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FA" w:rsidRPr="00AE21FA" w:rsidRDefault="00AE21FA" w:rsidP="00AE21FA">
      <w:pPr>
        <w:pStyle w:val="a3"/>
        <w:shd w:val="clear" w:color="auto" w:fill="FFFFFF"/>
        <w:spacing w:before="75" w:beforeAutospacing="0" w:after="75" w:afterAutospacing="0" w:line="360" w:lineRule="atLeast"/>
        <w:ind w:firstLineChars="800" w:firstLine="2880"/>
        <w:rPr>
          <w:rFonts w:cs="Arial" w:hint="eastAsia"/>
          <w:sz w:val="36"/>
          <w:szCs w:val="36"/>
        </w:rPr>
      </w:pPr>
      <w:bookmarkStart w:id="0" w:name="_GoBack"/>
      <w:bookmarkEnd w:id="0"/>
      <w:r w:rsidRPr="00AE21FA">
        <w:rPr>
          <w:rFonts w:cs="Arial" w:hint="eastAsia"/>
          <w:sz w:val="36"/>
          <w:szCs w:val="36"/>
        </w:rPr>
        <w:t>课题</w:t>
      </w:r>
      <w:r w:rsidRPr="00AE21FA">
        <w:rPr>
          <w:rFonts w:cs="Arial"/>
          <w:sz w:val="36"/>
          <w:szCs w:val="36"/>
        </w:rPr>
        <w:t>设计认证</w:t>
      </w:r>
    </w:p>
    <w:p w:rsidR="00A07C61" w:rsidRPr="000537F9" w:rsidRDefault="00A07C61" w:rsidP="00A07C61">
      <w:pPr>
        <w:pStyle w:val="a3"/>
        <w:shd w:val="clear" w:color="auto" w:fill="FFFFFF"/>
        <w:spacing w:before="75" w:beforeAutospacing="0" w:after="75" w:afterAutospacing="0" w:line="360" w:lineRule="atLeast"/>
        <w:ind w:firstLine="270"/>
        <w:rPr>
          <w:rFonts w:cs="Arial"/>
          <w:sz w:val="28"/>
          <w:szCs w:val="28"/>
        </w:rPr>
      </w:pPr>
      <w:r w:rsidRPr="000537F9">
        <w:rPr>
          <w:rFonts w:cs="Arial"/>
          <w:sz w:val="28"/>
          <w:szCs w:val="28"/>
        </w:rPr>
        <w:t>一、课题选题：（目的、意义及价值）</w:t>
      </w:r>
    </w:p>
    <w:p w:rsidR="00A07C61" w:rsidRPr="000537F9" w:rsidRDefault="000537F9" w:rsidP="00A07C61">
      <w:pPr>
        <w:pStyle w:val="a3"/>
        <w:shd w:val="clear" w:color="auto" w:fill="FFFFFF"/>
        <w:spacing w:before="75" w:beforeAutospacing="0" w:after="75" w:afterAutospacing="0" w:line="345" w:lineRule="atLeast"/>
        <w:ind w:firstLine="405"/>
        <w:rPr>
          <w:rFonts w:cs="Arial"/>
          <w:sz w:val="28"/>
          <w:szCs w:val="28"/>
        </w:rPr>
      </w:pPr>
      <w:r>
        <w:rPr>
          <w:rFonts w:cs="Arial" w:hint="eastAsia"/>
          <w:sz w:val="28"/>
          <w:szCs w:val="28"/>
        </w:rPr>
        <w:t>（一）</w:t>
      </w:r>
      <w:r w:rsidR="00A07C61" w:rsidRPr="000537F9">
        <w:rPr>
          <w:rFonts w:cs="Arial"/>
          <w:sz w:val="28"/>
          <w:szCs w:val="28"/>
        </w:rPr>
        <w:t>选题目的</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 xml:space="preserve">2011年《国家中长期教育改革和发展规划纲要（2010—2020年）》发布以来，我国愈加重视教育信息化工作，并在各方面都取得了丰硕的成果。特别强调信息技术为学习方式带来的转变以及对学习的支持。 </w:t>
      </w:r>
      <w:proofErr w:type="gramStart"/>
      <w:r w:rsidRPr="000537F9">
        <w:rPr>
          <w:rFonts w:cs="Arial"/>
          <w:sz w:val="28"/>
          <w:szCs w:val="28"/>
        </w:rPr>
        <w:t>微课为</w:t>
      </w:r>
      <w:proofErr w:type="gramEnd"/>
      <w:r w:rsidRPr="000537F9">
        <w:rPr>
          <w:rFonts w:cs="Arial"/>
          <w:sz w:val="28"/>
          <w:szCs w:val="28"/>
        </w:rPr>
        <w:t>教育信息化的开展注入了新鲜的活力。随着信息技术和教学理念的不断更新，</w:t>
      </w:r>
      <w:proofErr w:type="gramStart"/>
      <w:r w:rsidRPr="000537F9">
        <w:rPr>
          <w:rFonts w:cs="Arial"/>
          <w:sz w:val="28"/>
          <w:szCs w:val="28"/>
        </w:rPr>
        <w:t>微课成为</w:t>
      </w:r>
      <w:proofErr w:type="gramEnd"/>
      <w:r w:rsidRPr="000537F9">
        <w:rPr>
          <w:rFonts w:cs="Arial"/>
          <w:sz w:val="28"/>
          <w:szCs w:val="28"/>
        </w:rPr>
        <w:t>国内外教育界的热门话题。近几年国内教育部门组织的</w:t>
      </w:r>
      <w:proofErr w:type="gramStart"/>
      <w:r w:rsidRPr="000537F9">
        <w:rPr>
          <w:rFonts w:cs="Arial"/>
          <w:sz w:val="28"/>
          <w:szCs w:val="28"/>
        </w:rPr>
        <w:t>各种微课</w:t>
      </w:r>
      <w:proofErr w:type="gramEnd"/>
      <w:r w:rsidRPr="000537F9">
        <w:rPr>
          <w:rFonts w:cs="Arial"/>
          <w:sz w:val="28"/>
          <w:szCs w:val="28"/>
        </w:rPr>
        <w:t>竞赛也正如火如荼的展开，推动了各级各类学校</w:t>
      </w:r>
      <w:proofErr w:type="gramStart"/>
      <w:r w:rsidRPr="000537F9">
        <w:rPr>
          <w:rFonts w:cs="Arial"/>
          <w:sz w:val="28"/>
          <w:szCs w:val="28"/>
        </w:rPr>
        <w:t>对微课的</w:t>
      </w:r>
      <w:proofErr w:type="gramEnd"/>
      <w:r w:rsidRPr="000537F9">
        <w:rPr>
          <w:rFonts w:cs="Arial"/>
          <w:sz w:val="28"/>
          <w:szCs w:val="28"/>
        </w:rPr>
        <w:t>研究，但在学校层面</w:t>
      </w:r>
      <w:proofErr w:type="gramStart"/>
      <w:r w:rsidRPr="000537F9">
        <w:rPr>
          <w:rFonts w:cs="Arial"/>
          <w:sz w:val="28"/>
          <w:szCs w:val="28"/>
        </w:rPr>
        <w:t>对于微课的</w:t>
      </w:r>
      <w:proofErr w:type="gramEnd"/>
      <w:r w:rsidRPr="000537F9">
        <w:rPr>
          <w:rFonts w:cs="Arial"/>
          <w:sz w:val="28"/>
          <w:szCs w:val="28"/>
        </w:rPr>
        <w:t>认识却不尽相同，甚至出现了一些认识偏差。因此我校结合学校现有硬件基础和教师情况，选择了“微课学习应用平台的研发及应用模式研究”这一课题。</w:t>
      </w:r>
    </w:p>
    <w:p w:rsidR="00A07C61" w:rsidRPr="000537F9" w:rsidRDefault="000537F9" w:rsidP="00A07C61">
      <w:pPr>
        <w:pStyle w:val="a3"/>
        <w:shd w:val="clear" w:color="auto" w:fill="FFFFFF"/>
        <w:spacing w:before="75" w:beforeAutospacing="0" w:after="75" w:afterAutospacing="0" w:line="360" w:lineRule="atLeast"/>
        <w:ind w:firstLineChars="150" w:firstLine="420"/>
        <w:rPr>
          <w:rFonts w:cs="Arial"/>
          <w:sz w:val="28"/>
          <w:szCs w:val="28"/>
        </w:rPr>
      </w:pPr>
      <w:r>
        <w:rPr>
          <w:rFonts w:cs="Arial" w:hint="eastAsia"/>
          <w:sz w:val="28"/>
          <w:szCs w:val="28"/>
        </w:rPr>
        <w:t>（二）</w:t>
      </w:r>
      <w:r w:rsidR="00A07C61" w:rsidRPr="000537F9">
        <w:rPr>
          <w:rFonts w:cs="Arial"/>
          <w:sz w:val="28"/>
          <w:szCs w:val="28"/>
        </w:rPr>
        <w:t>选题意义</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本课题具有重要的理论意义和实践意义，具体如下：</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sz w:val="28"/>
          <w:szCs w:val="28"/>
        </w:rPr>
        <w:t>1</w:t>
      </w:r>
      <w:r>
        <w:rPr>
          <w:rFonts w:cs="Arial" w:hint="eastAsia"/>
          <w:sz w:val="28"/>
          <w:szCs w:val="28"/>
        </w:rPr>
        <w:t>．</w:t>
      </w:r>
      <w:r w:rsidR="00A07C61" w:rsidRPr="000537F9">
        <w:rPr>
          <w:rFonts w:cs="Arial"/>
          <w:sz w:val="28"/>
          <w:szCs w:val="28"/>
        </w:rPr>
        <w:t>理论意义</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随着当前社会互联网时代的蓬勃发展以及现代社会对教育的全新要求，教育在网络平台的实现成为了一种新型的教育方式。中小学“微课”学习资源的设计开发和应用就成为了这一新型教育方式下的一个重要尝试。</w:t>
      </w:r>
    </w:p>
    <w:p w:rsidR="00A07C61" w:rsidRPr="000537F9" w:rsidRDefault="00A355B5" w:rsidP="00A07C61">
      <w:pPr>
        <w:pStyle w:val="a3"/>
        <w:shd w:val="clear" w:color="auto" w:fill="FFFFFF"/>
        <w:spacing w:before="75" w:beforeAutospacing="0" w:after="75" w:afterAutospacing="0" w:line="360" w:lineRule="atLeast"/>
        <w:ind w:firstLine="555"/>
        <w:rPr>
          <w:rFonts w:cs="Arial"/>
          <w:sz w:val="28"/>
          <w:szCs w:val="28"/>
        </w:rPr>
      </w:pPr>
      <w:r>
        <w:rPr>
          <w:rFonts w:cs="Arial"/>
          <w:sz w:val="28"/>
          <w:szCs w:val="28"/>
        </w:rPr>
        <w:lastRenderedPageBreak/>
        <w:t>“</w:t>
      </w:r>
      <w:r>
        <w:rPr>
          <w:rFonts w:cs="Arial" w:hint="eastAsia"/>
          <w:sz w:val="28"/>
          <w:szCs w:val="28"/>
        </w:rPr>
        <w:t>微课</w:t>
      </w:r>
      <w:r>
        <w:rPr>
          <w:rFonts w:cs="Arial"/>
          <w:sz w:val="28"/>
          <w:szCs w:val="28"/>
        </w:rPr>
        <w:t>”</w:t>
      </w:r>
      <w:r w:rsidR="00A07C61" w:rsidRPr="000537F9">
        <w:rPr>
          <w:rFonts w:cs="Arial"/>
          <w:sz w:val="28"/>
          <w:szCs w:val="28"/>
        </w:rPr>
        <w:t>是将传统的结构课堂知识体系打破,将知识点进行细化、形象化、透彻化教学的一种方式。它的产生符合知识增长的一般过程,人类对于知识的掌握应该是由点连接成线、由点及面的一个过程,所以,</w:t>
      </w:r>
      <w:proofErr w:type="gramStart"/>
      <w:r w:rsidR="00A07C61" w:rsidRPr="000537F9">
        <w:rPr>
          <w:rFonts w:cs="Arial"/>
          <w:sz w:val="28"/>
          <w:szCs w:val="28"/>
        </w:rPr>
        <w:t>微课是</w:t>
      </w:r>
      <w:proofErr w:type="gramEnd"/>
      <w:r w:rsidR="00A07C61" w:rsidRPr="000537F9">
        <w:rPr>
          <w:rFonts w:cs="Arial"/>
          <w:sz w:val="28"/>
          <w:szCs w:val="28"/>
        </w:rPr>
        <w:t>应时而生的。另外,</w:t>
      </w:r>
      <w:proofErr w:type="gramStart"/>
      <w:r w:rsidR="00A07C61" w:rsidRPr="000537F9">
        <w:rPr>
          <w:rFonts w:cs="Arial"/>
          <w:sz w:val="28"/>
          <w:szCs w:val="28"/>
        </w:rPr>
        <w:t>微课改变</w:t>
      </w:r>
      <w:proofErr w:type="gramEnd"/>
      <w:r w:rsidR="00A07C61" w:rsidRPr="000537F9">
        <w:rPr>
          <w:rFonts w:cs="Arial"/>
          <w:sz w:val="28"/>
          <w:szCs w:val="28"/>
        </w:rPr>
        <w:t>了传统的教学方式,它向人们提供了大量的信息和共享资源,缩短了教育的贫富差距,为教学改革的推进提供了更为广阔的空间。</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hint="eastAsia"/>
          <w:sz w:val="28"/>
          <w:szCs w:val="28"/>
        </w:rPr>
        <w:t>2．</w:t>
      </w:r>
      <w:r w:rsidR="00A07C61" w:rsidRPr="000537F9">
        <w:rPr>
          <w:rFonts w:cs="Arial"/>
          <w:sz w:val="28"/>
          <w:szCs w:val="28"/>
        </w:rPr>
        <w:t>实践意义</w:t>
      </w:r>
    </w:p>
    <w:p w:rsidR="00A07C61" w:rsidRPr="000537F9" w:rsidRDefault="00A07C61" w:rsidP="00A355B5">
      <w:pPr>
        <w:pStyle w:val="a3"/>
        <w:shd w:val="clear" w:color="auto" w:fill="FFFFFF"/>
        <w:spacing w:before="75" w:beforeAutospacing="0" w:after="75" w:afterAutospacing="0" w:line="360" w:lineRule="atLeast"/>
        <w:ind w:firstLineChars="150" w:firstLine="420"/>
        <w:rPr>
          <w:rFonts w:cs="Arial"/>
          <w:sz w:val="28"/>
          <w:szCs w:val="28"/>
        </w:rPr>
      </w:pPr>
      <w:r w:rsidRPr="000537F9">
        <w:rPr>
          <w:rFonts w:cs="Arial"/>
          <w:sz w:val="28"/>
          <w:szCs w:val="28"/>
        </w:rPr>
        <w:t>（1）改变课堂教学模式。通过本课题研究，转变传授为主的课堂教学模式，把“微课”作为一种“新概念”教材的引入，从时间和空间的维度重构课堂。</w:t>
      </w:r>
      <w:proofErr w:type="gramStart"/>
      <w:r w:rsidRPr="000537F9">
        <w:rPr>
          <w:rFonts w:cs="Arial"/>
          <w:sz w:val="28"/>
          <w:szCs w:val="28"/>
        </w:rPr>
        <w:t>借助微课引发</w:t>
      </w:r>
      <w:proofErr w:type="gramEnd"/>
      <w:r w:rsidRPr="000537F9">
        <w:rPr>
          <w:rFonts w:cs="Arial"/>
          <w:sz w:val="28"/>
          <w:szCs w:val="28"/>
        </w:rPr>
        <w:t>学生的自主学习以促使学生进行主动的知识建构的教学模式，探索主体性和自主性的培养得到教学过程结构的保证，最大程度的优化课堂，提高教育教学质量。</w:t>
      </w:r>
    </w:p>
    <w:p w:rsidR="00A07C61" w:rsidRPr="000537F9" w:rsidRDefault="00A07C61" w:rsidP="00A355B5">
      <w:pPr>
        <w:pStyle w:val="a3"/>
        <w:shd w:val="clear" w:color="auto" w:fill="FFFFFF"/>
        <w:spacing w:before="75" w:beforeAutospacing="0" w:after="75" w:afterAutospacing="0" w:line="360" w:lineRule="atLeast"/>
        <w:ind w:firstLineChars="150" w:firstLine="420"/>
        <w:rPr>
          <w:rFonts w:cs="Arial"/>
          <w:sz w:val="28"/>
          <w:szCs w:val="28"/>
        </w:rPr>
      </w:pPr>
      <w:r w:rsidRPr="000537F9">
        <w:rPr>
          <w:rFonts w:cs="Arial"/>
          <w:sz w:val="28"/>
          <w:szCs w:val="28"/>
        </w:rPr>
        <w:t>（2）提高学生综合素质。通过课题研究，使教学内容组合、教学活动方式、教学评价贴近学生生活，研究增强学生主体意识、优化学习方式，养成良好的习惯，提高自主学习的能力等策略方法，激发学生学习的兴趣，提高学生的学科素养，促进学生整体素质的主动发展。</w:t>
      </w:r>
    </w:p>
    <w:p w:rsidR="00A07C61" w:rsidRPr="000537F9" w:rsidRDefault="00A07C61" w:rsidP="00A355B5">
      <w:pPr>
        <w:pStyle w:val="a3"/>
        <w:shd w:val="clear" w:color="auto" w:fill="FFFFFF"/>
        <w:spacing w:before="75" w:beforeAutospacing="0" w:after="75" w:afterAutospacing="0" w:line="360" w:lineRule="atLeast"/>
        <w:ind w:firstLineChars="200" w:firstLine="560"/>
        <w:rPr>
          <w:rFonts w:cs="Arial"/>
          <w:sz w:val="28"/>
          <w:szCs w:val="28"/>
        </w:rPr>
      </w:pPr>
      <w:r w:rsidRPr="000537F9">
        <w:rPr>
          <w:rFonts w:cs="Arial"/>
          <w:sz w:val="28"/>
          <w:szCs w:val="28"/>
        </w:rPr>
        <w:t>（3）促进教师专业发展。在本课题研究过程中，着力培养一批勤于实践探索、善于反思总结、乐于奉献的科研型骨干教师，从而提高整体教学水平，推进学校的课程改革。</w:t>
      </w:r>
    </w:p>
    <w:p w:rsidR="00A07C61" w:rsidRPr="000537F9" w:rsidRDefault="00A07C61" w:rsidP="00A355B5">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3.推广价值</w:t>
      </w:r>
    </w:p>
    <w:p w:rsidR="00A07C61" w:rsidRPr="000537F9" w:rsidRDefault="00A355B5" w:rsidP="00A07C61">
      <w:pPr>
        <w:pStyle w:val="a3"/>
        <w:shd w:val="clear" w:color="auto" w:fill="FFFFFF"/>
        <w:spacing w:before="75" w:beforeAutospacing="0" w:after="75" w:afterAutospacing="0" w:line="360" w:lineRule="atLeast"/>
        <w:ind w:firstLine="555"/>
        <w:rPr>
          <w:rFonts w:cs="Arial"/>
          <w:sz w:val="28"/>
          <w:szCs w:val="28"/>
        </w:rPr>
      </w:pPr>
      <w:r>
        <w:rPr>
          <w:rFonts w:cs="Arial"/>
          <w:sz w:val="28"/>
          <w:szCs w:val="28"/>
        </w:rPr>
        <w:lastRenderedPageBreak/>
        <w:t>在本课题研究过程中，我校将牵手第</w:t>
      </w:r>
      <w:r>
        <w:rPr>
          <w:rFonts w:cs="Arial" w:hint="eastAsia"/>
          <w:sz w:val="28"/>
          <w:szCs w:val="28"/>
        </w:rPr>
        <w:t>八</w:t>
      </w:r>
      <w:r w:rsidR="00A07C61" w:rsidRPr="000537F9">
        <w:rPr>
          <w:rFonts w:cs="Arial"/>
          <w:sz w:val="28"/>
          <w:szCs w:val="28"/>
        </w:rPr>
        <w:t>联合学区的3所学校共同</w:t>
      </w:r>
      <w:proofErr w:type="gramStart"/>
      <w:r w:rsidR="00A07C61" w:rsidRPr="000537F9">
        <w:rPr>
          <w:rFonts w:cs="Arial"/>
          <w:sz w:val="28"/>
          <w:szCs w:val="28"/>
        </w:rPr>
        <w:t>开展微课研究</w:t>
      </w:r>
      <w:proofErr w:type="gramEnd"/>
      <w:r w:rsidR="00A07C61" w:rsidRPr="000537F9">
        <w:rPr>
          <w:rFonts w:cs="Arial"/>
          <w:sz w:val="28"/>
          <w:szCs w:val="28"/>
        </w:rPr>
        <w:t>，与联合学区学校共同开展系列课题活动，带动联合学区学校的共同发展。同时，由于我校是蓟县首个开展此类课题研究的学校，我们也将把本课题的研究整合一套较为完整的语、数、英学科</w:t>
      </w:r>
      <w:proofErr w:type="gramStart"/>
      <w:r w:rsidR="00A07C61" w:rsidRPr="000537F9">
        <w:rPr>
          <w:rFonts w:cs="Arial"/>
          <w:sz w:val="28"/>
          <w:szCs w:val="28"/>
        </w:rPr>
        <w:t>的微课资源</w:t>
      </w:r>
      <w:proofErr w:type="gramEnd"/>
      <w:r w:rsidR="00A07C61" w:rsidRPr="000537F9">
        <w:rPr>
          <w:rFonts w:cs="Arial"/>
          <w:sz w:val="28"/>
          <w:szCs w:val="28"/>
        </w:rPr>
        <w:t>，创新其教学模式研究的系列成果，通过电教、教研部门向其它学校推广辐射。</w:t>
      </w:r>
    </w:p>
    <w:p w:rsidR="00A07C61" w:rsidRPr="000537F9" w:rsidRDefault="00A07C61" w:rsidP="00A355B5">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二、研究内容（研究的目标、</w:t>
      </w:r>
      <w:r w:rsidR="00A355B5">
        <w:rPr>
          <w:rFonts w:cs="Arial" w:hint="eastAsia"/>
          <w:sz w:val="28"/>
          <w:szCs w:val="28"/>
        </w:rPr>
        <w:t>假设</w:t>
      </w:r>
      <w:r w:rsidR="00A355B5">
        <w:rPr>
          <w:rFonts w:cs="Arial"/>
          <w:sz w:val="28"/>
          <w:szCs w:val="28"/>
        </w:rPr>
        <w:t>、</w:t>
      </w:r>
      <w:r w:rsidRPr="000537F9">
        <w:rPr>
          <w:rFonts w:cs="Arial"/>
          <w:sz w:val="28"/>
          <w:szCs w:val="28"/>
        </w:rPr>
        <w:t>内容、预期的创新点）</w:t>
      </w:r>
    </w:p>
    <w:p w:rsidR="00A07C61" w:rsidRPr="000537F9" w:rsidRDefault="000537F9" w:rsidP="00A07C61">
      <w:pPr>
        <w:pStyle w:val="a3"/>
        <w:shd w:val="clear" w:color="auto" w:fill="FFFFFF"/>
        <w:spacing w:before="75" w:beforeAutospacing="0" w:after="75" w:afterAutospacing="0" w:line="360" w:lineRule="atLeast"/>
        <w:ind w:firstLine="555"/>
        <w:rPr>
          <w:rFonts w:cs="Arial"/>
          <w:sz w:val="28"/>
          <w:szCs w:val="28"/>
        </w:rPr>
      </w:pPr>
      <w:r>
        <w:rPr>
          <w:rFonts w:cs="Arial" w:hint="eastAsia"/>
          <w:sz w:val="28"/>
          <w:szCs w:val="28"/>
        </w:rPr>
        <w:t>（一）</w:t>
      </w:r>
      <w:r w:rsidR="00A07C61" w:rsidRPr="000537F9">
        <w:rPr>
          <w:rFonts w:cs="Arial"/>
          <w:sz w:val="28"/>
          <w:szCs w:val="28"/>
        </w:rPr>
        <w:t>研究目标</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本课题决定</w:t>
      </w:r>
      <w:proofErr w:type="gramStart"/>
      <w:r w:rsidRPr="000537F9">
        <w:rPr>
          <w:rFonts w:cs="Arial"/>
          <w:sz w:val="28"/>
          <w:szCs w:val="28"/>
        </w:rPr>
        <w:t>从微课的</w:t>
      </w:r>
      <w:proofErr w:type="gramEnd"/>
      <w:r w:rsidRPr="000537F9">
        <w:rPr>
          <w:rFonts w:cs="Arial"/>
          <w:sz w:val="28"/>
          <w:szCs w:val="28"/>
        </w:rPr>
        <w:t>开发、应用出发，进行</w:t>
      </w:r>
      <w:proofErr w:type="gramStart"/>
      <w:r w:rsidRPr="000537F9">
        <w:rPr>
          <w:rFonts w:cs="Arial"/>
          <w:sz w:val="28"/>
          <w:szCs w:val="28"/>
        </w:rPr>
        <w:t>微课开发</w:t>
      </w:r>
      <w:proofErr w:type="gramEnd"/>
      <w:r w:rsidRPr="000537F9">
        <w:rPr>
          <w:rFonts w:cs="Arial"/>
          <w:sz w:val="28"/>
          <w:szCs w:val="28"/>
        </w:rPr>
        <w:t>与应用模式的研究，主要内容包括</w:t>
      </w:r>
      <w:proofErr w:type="gramStart"/>
      <w:r w:rsidRPr="000537F9">
        <w:rPr>
          <w:rFonts w:cs="Arial"/>
          <w:sz w:val="28"/>
          <w:szCs w:val="28"/>
        </w:rPr>
        <w:t>微课概念</w:t>
      </w:r>
      <w:proofErr w:type="gramEnd"/>
      <w:r w:rsidRPr="000537F9">
        <w:rPr>
          <w:rFonts w:cs="Arial"/>
          <w:sz w:val="28"/>
          <w:szCs w:val="28"/>
        </w:rPr>
        <w:t>辨析、</w:t>
      </w:r>
      <w:proofErr w:type="gramStart"/>
      <w:r w:rsidRPr="000537F9">
        <w:rPr>
          <w:rFonts w:cs="Arial"/>
          <w:sz w:val="28"/>
          <w:szCs w:val="28"/>
        </w:rPr>
        <w:t>微课选题</w:t>
      </w:r>
      <w:proofErr w:type="gramEnd"/>
      <w:r w:rsidRPr="000537F9">
        <w:rPr>
          <w:rFonts w:cs="Arial"/>
          <w:sz w:val="28"/>
          <w:szCs w:val="28"/>
        </w:rPr>
        <w:t>设计等。期望通过本课题的研究，达到这样的目标：在我校</w:t>
      </w:r>
      <w:proofErr w:type="gramStart"/>
      <w:r w:rsidRPr="000537F9">
        <w:rPr>
          <w:rFonts w:cs="Arial"/>
          <w:sz w:val="28"/>
          <w:szCs w:val="28"/>
        </w:rPr>
        <w:t>普及微课</w:t>
      </w:r>
      <w:proofErr w:type="gramEnd"/>
      <w:r w:rsidRPr="000537F9">
        <w:rPr>
          <w:rFonts w:cs="Arial"/>
          <w:sz w:val="28"/>
          <w:szCs w:val="28"/>
        </w:rPr>
        <w:t>概念，教师们充分了解资源库建设理论的发展与走向，在教学工作中</w:t>
      </w:r>
      <w:proofErr w:type="gramStart"/>
      <w:r w:rsidRPr="000537F9">
        <w:rPr>
          <w:rFonts w:cs="Arial"/>
          <w:sz w:val="28"/>
          <w:szCs w:val="28"/>
        </w:rPr>
        <w:t>推广微课的</w:t>
      </w:r>
      <w:proofErr w:type="gramEnd"/>
      <w:r w:rsidRPr="000537F9">
        <w:rPr>
          <w:rFonts w:cs="Arial"/>
          <w:sz w:val="28"/>
          <w:szCs w:val="28"/>
        </w:rPr>
        <w:t>应用。教师们的信息教育技术能力得到发展，一线教师普遍能够在教学工作中恰当的使用微课，大部分教师</w:t>
      </w:r>
      <w:proofErr w:type="gramStart"/>
      <w:r w:rsidRPr="000537F9">
        <w:rPr>
          <w:rFonts w:cs="Arial"/>
          <w:sz w:val="28"/>
          <w:szCs w:val="28"/>
        </w:rPr>
        <w:t>掌握微课的</w:t>
      </w:r>
      <w:proofErr w:type="gramEnd"/>
      <w:r w:rsidRPr="000537F9">
        <w:rPr>
          <w:rFonts w:cs="Arial"/>
          <w:sz w:val="28"/>
          <w:szCs w:val="28"/>
        </w:rPr>
        <w:t>设计制作。在课题研究过程中，既使用其他兄弟学校做得好的微课，也期望我校教师能够为</w:t>
      </w:r>
      <w:proofErr w:type="gramStart"/>
      <w:r w:rsidRPr="000537F9">
        <w:rPr>
          <w:rFonts w:cs="Arial"/>
          <w:sz w:val="28"/>
          <w:szCs w:val="28"/>
        </w:rPr>
        <w:t>微课发展</w:t>
      </w:r>
      <w:proofErr w:type="gramEnd"/>
      <w:r w:rsidRPr="000537F9">
        <w:rPr>
          <w:rFonts w:cs="Arial"/>
          <w:sz w:val="28"/>
          <w:szCs w:val="28"/>
        </w:rPr>
        <w:t>添砖加瓦，能够有我校的</w:t>
      </w:r>
      <w:proofErr w:type="gramStart"/>
      <w:r w:rsidRPr="000537F9">
        <w:rPr>
          <w:rFonts w:cs="Arial"/>
          <w:sz w:val="28"/>
          <w:szCs w:val="28"/>
        </w:rPr>
        <w:t>优质微课辐射</w:t>
      </w:r>
      <w:proofErr w:type="gramEnd"/>
      <w:r w:rsidRPr="000537F9">
        <w:rPr>
          <w:rFonts w:cs="Arial"/>
          <w:sz w:val="28"/>
          <w:szCs w:val="28"/>
        </w:rPr>
        <w:t>到其他兄弟学校去。</w:t>
      </w:r>
    </w:p>
    <w:p w:rsidR="00A07C61" w:rsidRPr="000537F9" w:rsidRDefault="000537F9" w:rsidP="00A07C61">
      <w:pPr>
        <w:pStyle w:val="a3"/>
        <w:shd w:val="clear" w:color="auto" w:fill="FFFFFF"/>
        <w:spacing w:before="75" w:beforeAutospacing="0" w:after="75" w:afterAutospacing="0" w:line="360" w:lineRule="atLeast"/>
        <w:ind w:firstLine="555"/>
        <w:rPr>
          <w:rFonts w:cs="Arial"/>
          <w:sz w:val="28"/>
          <w:szCs w:val="28"/>
        </w:rPr>
      </w:pPr>
      <w:r>
        <w:rPr>
          <w:rFonts w:cs="Arial" w:hint="eastAsia"/>
          <w:sz w:val="28"/>
          <w:szCs w:val="28"/>
        </w:rPr>
        <w:t>（二）</w:t>
      </w:r>
      <w:r w:rsidR="00A07C61" w:rsidRPr="000537F9">
        <w:rPr>
          <w:rFonts w:cs="Arial"/>
          <w:sz w:val="28"/>
          <w:szCs w:val="28"/>
        </w:rPr>
        <w:t>理论假设</w:t>
      </w:r>
    </w:p>
    <w:p w:rsidR="00A07C61" w:rsidRPr="000537F9" w:rsidRDefault="00A07C61" w:rsidP="00A07C61">
      <w:pPr>
        <w:pStyle w:val="a3"/>
        <w:shd w:val="clear" w:color="auto" w:fill="FFFFFF"/>
        <w:spacing w:before="75" w:beforeAutospacing="0" w:after="75" w:afterAutospacing="0" w:line="345" w:lineRule="atLeast"/>
        <w:rPr>
          <w:rFonts w:cs="Arial"/>
          <w:sz w:val="28"/>
          <w:szCs w:val="28"/>
        </w:rPr>
      </w:pPr>
      <w:r w:rsidRPr="000537F9">
        <w:rPr>
          <w:rFonts w:cs="Arial"/>
          <w:sz w:val="28"/>
          <w:szCs w:val="28"/>
        </w:rPr>
        <w:t> </w:t>
      </w:r>
      <w:r w:rsidRPr="000537F9">
        <w:rPr>
          <w:rStyle w:val="apple-converted-space"/>
          <w:rFonts w:cs="Arial"/>
          <w:sz w:val="28"/>
          <w:szCs w:val="28"/>
        </w:rPr>
        <w:t> </w:t>
      </w:r>
      <w:r w:rsidRPr="000537F9">
        <w:rPr>
          <w:rFonts w:cs="Arial"/>
          <w:sz w:val="28"/>
          <w:szCs w:val="28"/>
        </w:rPr>
        <w:t>新课程理念的要求。微课程，以它特有的科学性和形象性，弥补了教材设计的缺陷，拉近了学生与文本的距离，促进了教学形式的多样、教学过程的优化和教学质量的提高。</w:t>
      </w:r>
    </w:p>
    <w:p w:rsidR="00A07C61" w:rsidRPr="000537F9" w:rsidRDefault="00A07C61" w:rsidP="00A07C61">
      <w:pPr>
        <w:pStyle w:val="a3"/>
        <w:shd w:val="clear" w:color="auto" w:fill="FFFFFF"/>
        <w:spacing w:before="75" w:beforeAutospacing="0" w:after="75" w:afterAutospacing="0" w:line="345" w:lineRule="atLeast"/>
        <w:rPr>
          <w:rFonts w:cs="Arial"/>
          <w:sz w:val="28"/>
          <w:szCs w:val="28"/>
        </w:rPr>
      </w:pPr>
      <w:r w:rsidRPr="000537F9">
        <w:rPr>
          <w:rFonts w:cs="Arial"/>
          <w:sz w:val="28"/>
          <w:szCs w:val="28"/>
        </w:rPr>
        <w:lastRenderedPageBreak/>
        <w:t> </w:t>
      </w:r>
      <w:r w:rsidRPr="000537F9">
        <w:rPr>
          <w:rStyle w:val="apple-converted-space"/>
          <w:rFonts w:cs="Arial"/>
          <w:sz w:val="28"/>
          <w:szCs w:val="28"/>
        </w:rPr>
        <w:t> </w:t>
      </w:r>
      <w:r w:rsidRPr="000537F9">
        <w:rPr>
          <w:rStyle w:val="apple-converted-space"/>
          <w:rFonts w:cs="Arial"/>
          <w:sz w:val="28"/>
          <w:szCs w:val="28"/>
        </w:rPr>
        <w:t xml:space="preserve"> </w:t>
      </w:r>
      <w:r w:rsidRPr="000537F9">
        <w:rPr>
          <w:rFonts w:cs="Arial"/>
          <w:sz w:val="28"/>
          <w:szCs w:val="28"/>
        </w:rPr>
        <w:t>现代信息技术发展的趋势。当前信息呈现“碎片化”特点，电子产品大量普及，信息传播方便快捷。这</w:t>
      </w:r>
      <w:proofErr w:type="gramStart"/>
      <w:r w:rsidRPr="000537F9">
        <w:rPr>
          <w:rFonts w:cs="Arial"/>
          <w:sz w:val="28"/>
          <w:szCs w:val="28"/>
        </w:rPr>
        <w:t>使微课</w:t>
      </w:r>
      <w:proofErr w:type="gramEnd"/>
      <w:r w:rsidRPr="000537F9">
        <w:rPr>
          <w:rFonts w:cs="Arial"/>
          <w:sz w:val="28"/>
          <w:szCs w:val="28"/>
        </w:rPr>
        <w:t>在小学教学的运用有了</w:t>
      </w:r>
      <w:r w:rsidR="00A355B5">
        <w:rPr>
          <w:rFonts w:cs="Arial" w:hint="eastAsia"/>
          <w:sz w:val="28"/>
          <w:szCs w:val="28"/>
        </w:rPr>
        <w:t>实践</w:t>
      </w:r>
      <w:r w:rsidRPr="000537F9">
        <w:rPr>
          <w:rFonts w:cs="Arial"/>
          <w:sz w:val="28"/>
          <w:szCs w:val="28"/>
        </w:rPr>
        <w:t>的可能，也符合现代信息技术的发展趋势。</w:t>
      </w:r>
    </w:p>
    <w:p w:rsidR="00A355B5" w:rsidRDefault="00A07C61" w:rsidP="00A355B5">
      <w:pPr>
        <w:pStyle w:val="a3"/>
        <w:shd w:val="clear" w:color="auto" w:fill="FFFFFF"/>
        <w:spacing w:before="75" w:beforeAutospacing="0" w:after="75" w:afterAutospacing="0" w:line="345" w:lineRule="atLeast"/>
        <w:rPr>
          <w:rFonts w:cs="Arial"/>
          <w:sz w:val="28"/>
          <w:szCs w:val="28"/>
        </w:rPr>
      </w:pPr>
      <w:r w:rsidRPr="000537F9">
        <w:rPr>
          <w:rFonts w:cs="Arial"/>
          <w:sz w:val="28"/>
          <w:szCs w:val="28"/>
        </w:rPr>
        <w:t> </w:t>
      </w:r>
      <w:r w:rsidRPr="000537F9">
        <w:rPr>
          <w:rFonts w:cs="Arial"/>
          <w:sz w:val="28"/>
          <w:szCs w:val="28"/>
        </w:rPr>
        <w:t xml:space="preserve">  </w:t>
      </w:r>
      <w:r w:rsidRPr="000537F9">
        <w:rPr>
          <w:rFonts w:cs="Arial"/>
          <w:sz w:val="28"/>
          <w:szCs w:val="28"/>
        </w:rPr>
        <w:t>学生的学习心理。小学生在课堂教学中的视觉集中驻留时间普遍只有5－8分钟，注意力集中时间不超过15--20分钟，</w:t>
      </w:r>
      <w:proofErr w:type="gramStart"/>
      <w:r w:rsidRPr="000537F9">
        <w:rPr>
          <w:rFonts w:cs="Arial"/>
          <w:sz w:val="28"/>
          <w:szCs w:val="28"/>
        </w:rPr>
        <w:t>微课侧重</w:t>
      </w:r>
      <w:proofErr w:type="gramEnd"/>
      <w:r w:rsidRPr="000537F9">
        <w:rPr>
          <w:rFonts w:cs="Arial"/>
          <w:sz w:val="28"/>
          <w:szCs w:val="28"/>
        </w:rPr>
        <w:t>于教学重点、难点、考点、疑点的精讲细讲，且能重复使用，符合小学生的学习心理特点。</w:t>
      </w:r>
    </w:p>
    <w:p w:rsidR="00A07C61" w:rsidRPr="000537F9" w:rsidRDefault="000537F9" w:rsidP="00A355B5">
      <w:pPr>
        <w:pStyle w:val="a3"/>
        <w:shd w:val="clear" w:color="auto" w:fill="FFFFFF"/>
        <w:spacing w:before="75" w:beforeAutospacing="0" w:after="75" w:afterAutospacing="0" w:line="345" w:lineRule="atLeast"/>
        <w:ind w:firstLineChars="200" w:firstLine="560"/>
        <w:rPr>
          <w:rFonts w:cs="Arial"/>
          <w:sz w:val="28"/>
          <w:szCs w:val="28"/>
        </w:rPr>
      </w:pPr>
      <w:r>
        <w:rPr>
          <w:rFonts w:cs="Arial" w:hint="eastAsia"/>
          <w:sz w:val="28"/>
          <w:szCs w:val="28"/>
        </w:rPr>
        <w:t>（三）</w:t>
      </w:r>
      <w:r w:rsidR="00A07C61" w:rsidRPr="000537F9">
        <w:rPr>
          <w:rFonts w:cs="Arial"/>
          <w:sz w:val="28"/>
          <w:szCs w:val="28"/>
        </w:rPr>
        <w:t>研究内容</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hint="eastAsia"/>
          <w:sz w:val="28"/>
          <w:szCs w:val="28"/>
        </w:rPr>
        <w:t>1．</w:t>
      </w:r>
      <w:r w:rsidR="00A07C61" w:rsidRPr="000537F9">
        <w:rPr>
          <w:rFonts w:cs="Arial"/>
          <w:sz w:val="28"/>
          <w:szCs w:val="28"/>
        </w:rPr>
        <w:t>开展讲座，转变教师观念，明</w:t>
      </w:r>
      <w:proofErr w:type="gramStart"/>
      <w:r w:rsidR="00A07C61" w:rsidRPr="000537F9">
        <w:rPr>
          <w:rFonts w:cs="Arial"/>
          <w:sz w:val="28"/>
          <w:szCs w:val="28"/>
        </w:rPr>
        <w:t>析微课</w:t>
      </w:r>
      <w:proofErr w:type="gramEnd"/>
      <w:r w:rsidR="00A07C61" w:rsidRPr="000537F9">
        <w:rPr>
          <w:rFonts w:cs="Arial"/>
          <w:sz w:val="28"/>
          <w:szCs w:val="28"/>
        </w:rPr>
        <w:t>概念。破除过去一些过时滞后的做法，不再提倡用满堂录的录像课</w:t>
      </w:r>
      <w:proofErr w:type="gramStart"/>
      <w:r w:rsidR="00A07C61" w:rsidRPr="000537F9">
        <w:rPr>
          <w:rFonts w:cs="Arial"/>
          <w:sz w:val="28"/>
          <w:szCs w:val="28"/>
        </w:rPr>
        <w:t>来作</w:t>
      </w:r>
      <w:proofErr w:type="gramEnd"/>
      <w:r w:rsidR="00A07C61" w:rsidRPr="000537F9">
        <w:rPr>
          <w:rFonts w:cs="Arial"/>
          <w:sz w:val="28"/>
          <w:szCs w:val="28"/>
        </w:rPr>
        <w:t>为教学资源。因为这类录像课例，除了展示师生的课堂风采外，对于学生学习来说意义并不大。 </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sz w:val="28"/>
          <w:szCs w:val="28"/>
        </w:rPr>
        <w:t>2.</w:t>
      </w:r>
      <w:proofErr w:type="gramStart"/>
      <w:r w:rsidR="00A07C61" w:rsidRPr="000537F9">
        <w:rPr>
          <w:rFonts w:cs="Arial"/>
          <w:sz w:val="28"/>
          <w:szCs w:val="28"/>
        </w:rPr>
        <w:t>开展微课设计</w:t>
      </w:r>
      <w:proofErr w:type="gramEnd"/>
      <w:r w:rsidR="00A07C61" w:rsidRPr="000537F9">
        <w:rPr>
          <w:rFonts w:cs="Arial"/>
          <w:sz w:val="28"/>
          <w:szCs w:val="28"/>
        </w:rPr>
        <w:t>环节研究，一个</w:t>
      </w:r>
      <w:proofErr w:type="gramStart"/>
      <w:r w:rsidR="00A07C61" w:rsidRPr="000537F9">
        <w:rPr>
          <w:rFonts w:cs="Arial"/>
          <w:sz w:val="28"/>
          <w:szCs w:val="28"/>
        </w:rPr>
        <w:t>好的微课视频</w:t>
      </w:r>
      <w:proofErr w:type="gramEnd"/>
      <w:r w:rsidR="00A07C61" w:rsidRPr="000537F9">
        <w:rPr>
          <w:rFonts w:cs="Arial"/>
          <w:sz w:val="28"/>
          <w:szCs w:val="28"/>
        </w:rPr>
        <w:t>，应该包括哪些环节，制作过程中有哪些注意事项，怎样的设计才能体现以学生学习为中心的定位？如何在制作过程中更好的实现设计意图？</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hint="eastAsia"/>
          <w:sz w:val="28"/>
          <w:szCs w:val="28"/>
        </w:rPr>
        <w:t>3.</w:t>
      </w:r>
      <w:r w:rsidR="00A07C61" w:rsidRPr="000537F9">
        <w:rPr>
          <w:rFonts w:cs="Arial"/>
          <w:sz w:val="28"/>
          <w:szCs w:val="28"/>
        </w:rPr>
        <w:t>进行</w:t>
      </w:r>
      <w:proofErr w:type="gramStart"/>
      <w:r w:rsidR="00A07C61" w:rsidRPr="000537F9">
        <w:rPr>
          <w:rFonts w:cs="Arial"/>
          <w:sz w:val="28"/>
          <w:szCs w:val="28"/>
        </w:rPr>
        <w:t>微课制作</w:t>
      </w:r>
      <w:proofErr w:type="gramEnd"/>
      <w:r w:rsidR="00A07C61" w:rsidRPr="000537F9">
        <w:rPr>
          <w:rFonts w:cs="Arial"/>
          <w:sz w:val="28"/>
          <w:szCs w:val="28"/>
        </w:rPr>
        <w:t>技术培训。</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sz w:val="28"/>
          <w:szCs w:val="28"/>
        </w:rPr>
        <w:t>4.</w:t>
      </w:r>
      <w:r w:rsidR="00A07C61" w:rsidRPr="000537F9">
        <w:rPr>
          <w:rFonts w:cs="Arial"/>
          <w:sz w:val="28"/>
          <w:szCs w:val="28"/>
        </w:rPr>
        <w:t>通过调查了解，</w:t>
      </w:r>
      <w:proofErr w:type="gramStart"/>
      <w:r w:rsidR="00A07C61" w:rsidRPr="000537F9">
        <w:rPr>
          <w:rFonts w:cs="Arial"/>
          <w:sz w:val="28"/>
          <w:szCs w:val="28"/>
        </w:rPr>
        <w:t>微课设计</w:t>
      </w:r>
      <w:proofErr w:type="gramEnd"/>
      <w:r w:rsidR="00A07C61" w:rsidRPr="000537F9">
        <w:rPr>
          <w:rFonts w:cs="Arial"/>
          <w:sz w:val="28"/>
          <w:szCs w:val="28"/>
        </w:rPr>
        <w:t>制作面临什么样的困难，如何去克服？ </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sz w:val="28"/>
          <w:szCs w:val="28"/>
        </w:rPr>
        <w:t>5.</w:t>
      </w:r>
      <w:r w:rsidR="00A07C61" w:rsidRPr="000537F9">
        <w:rPr>
          <w:rFonts w:cs="Arial"/>
          <w:sz w:val="28"/>
          <w:szCs w:val="28"/>
        </w:rPr>
        <w:t>积极参与各级教育行政部门举办</w:t>
      </w:r>
      <w:proofErr w:type="gramStart"/>
      <w:r w:rsidR="00A07C61" w:rsidRPr="000537F9">
        <w:rPr>
          <w:rFonts w:cs="Arial"/>
          <w:sz w:val="28"/>
          <w:szCs w:val="28"/>
        </w:rPr>
        <w:t>的微课比赛</w:t>
      </w:r>
      <w:proofErr w:type="gramEnd"/>
      <w:r w:rsidR="00A07C61" w:rsidRPr="000537F9">
        <w:rPr>
          <w:rFonts w:cs="Arial"/>
          <w:sz w:val="28"/>
          <w:szCs w:val="28"/>
        </w:rPr>
        <w:t>，既练兵，也去参加实战比赛，借此机会促成</w:t>
      </w:r>
      <w:proofErr w:type="gramStart"/>
      <w:r w:rsidR="00A07C61" w:rsidRPr="000537F9">
        <w:rPr>
          <w:rFonts w:cs="Arial"/>
          <w:sz w:val="28"/>
          <w:szCs w:val="28"/>
        </w:rPr>
        <w:t>一批微课高手</w:t>
      </w:r>
      <w:proofErr w:type="gramEnd"/>
      <w:r w:rsidR="00A07C61" w:rsidRPr="000537F9">
        <w:rPr>
          <w:rFonts w:cs="Arial"/>
          <w:sz w:val="28"/>
          <w:szCs w:val="28"/>
        </w:rPr>
        <w:t>成长。 </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hint="eastAsia"/>
          <w:sz w:val="28"/>
          <w:szCs w:val="28"/>
        </w:rPr>
        <w:lastRenderedPageBreak/>
        <w:t>6．</w:t>
      </w:r>
      <w:r w:rsidR="00A07C61" w:rsidRPr="000537F9">
        <w:rPr>
          <w:rFonts w:cs="Arial"/>
          <w:sz w:val="28"/>
          <w:szCs w:val="28"/>
        </w:rPr>
        <w:t>形成系列微课程教学资源库。从语文、数学、英语三个学科切入，通过教师的自主研发，建成支撑教学应用微课程资源库。</w:t>
      </w:r>
    </w:p>
    <w:p w:rsidR="00A07C61" w:rsidRPr="000537F9" w:rsidRDefault="000537F9" w:rsidP="00A355B5">
      <w:pPr>
        <w:pStyle w:val="a3"/>
        <w:shd w:val="clear" w:color="auto" w:fill="FFFFFF"/>
        <w:spacing w:before="75" w:beforeAutospacing="0" w:after="75" w:afterAutospacing="0" w:line="360" w:lineRule="atLeast"/>
        <w:ind w:firstLineChars="200" w:firstLine="560"/>
        <w:rPr>
          <w:rFonts w:cs="Arial"/>
          <w:sz w:val="28"/>
          <w:szCs w:val="28"/>
        </w:rPr>
      </w:pPr>
      <w:r>
        <w:rPr>
          <w:rFonts w:cs="Arial" w:hint="eastAsia"/>
          <w:sz w:val="28"/>
          <w:szCs w:val="28"/>
        </w:rPr>
        <w:t>7.</w:t>
      </w:r>
      <w:r w:rsidR="00A07C61" w:rsidRPr="000537F9">
        <w:rPr>
          <w:rFonts w:cs="Arial"/>
          <w:sz w:val="28"/>
          <w:szCs w:val="28"/>
        </w:rPr>
        <w:t>资源库的优秀</w:t>
      </w:r>
      <w:proofErr w:type="gramStart"/>
      <w:r w:rsidR="00A07C61" w:rsidRPr="000537F9">
        <w:rPr>
          <w:rFonts w:cs="Arial"/>
          <w:sz w:val="28"/>
          <w:szCs w:val="28"/>
        </w:rPr>
        <w:t>微课能够</w:t>
      </w:r>
      <w:proofErr w:type="gramEnd"/>
      <w:r w:rsidR="00A07C61" w:rsidRPr="000537F9">
        <w:rPr>
          <w:rFonts w:cs="Arial"/>
          <w:sz w:val="28"/>
          <w:szCs w:val="28"/>
        </w:rPr>
        <w:t>辐射到其他学校去。</w:t>
      </w:r>
    </w:p>
    <w:p w:rsidR="00A07C61" w:rsidRPr="000537F9" w:rsidRDefault="000537F9" w:rsidP="00A07C61">
      <w:pPr>
        <w:pStyle w:val="a3"/>
        <w:shd w:val="clear" w:color="auto" w:fill="FFFFFF"/>
        <w:spacing w:before="75" w:beforeAutospacing="0" w:after="75" w:afterAutospacing="0" w:line="360" w:lineRule="atLeast"/>
        <w:ind w:firstLineChars="150" w:firstLine="420"/>
        <w:rPr>
          <w:rFonts w:cs="Arial"/>
          <w:sz w:val="28"/>
          <w:szCs w:val="28"/>
        </w:rPr>
      </w:pPr>
      <w:r>
        <w:rPr>
          <w:rFonts w:cs="Arial" w:hint="eastAsia"/>
          <w:sz w:val="28"/>
          <w:szCs w:val="28"/>
        </w:rPr>
        <w:t>（四）</w:t>
      </w:r>
      <w:r w:rsidR="00A07C61" w:rsidRPr="000537F9">
        <w:rPr>
          <w:rFonts w:cs="Arial"/>
          <w:sz w:val="28"/>
          <w:szCs w:val="28"/>
        </w:rPr>
        <w:t>研究的创新点</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本研究的创新在于</w:t>
      </w:r>
      <w:proofErr w:type="gramStart"/>
      <w:r w:rsidRPr="000537F9">
        <w:rPr>
          <w:rFonts w:cs="Arial"/>
          <w:sz w:val="28"/>
          <w:szCs w:val="28"/>
        </w:rPr>
        <w:t>将微课的</w:t>
      </w:r>
      <w:proofErr w:type="gramEnd"/>
      <w:r w:rsidRPr="000537F9">
        <w:rPr>
          <w:rFonts w:cs="Arial"/>
          <w:sz w:val="28"/>
          <w:szCs w:val="28"/>
        </w:rPr>
        <w:t>含义延伸，使其不再仅限于对“知识点”的讲授、问答、演示、练习、反馈等教学环节的加入，并且将覆盖学生学习的全过程，它包含着教学(学习)目标、内容、资源、活动和评价等必要的课程要素，并以整合课堂教学为基础，从而</w:t>
      </w:r>
      <w:proofErr w:type="gramStart"/>
      <w:r w:rsidRPr="000537F9">
        <w:rPr>
          <w:rFonts w:cs="Arial"/>
          <w:sz w:val="28"/>
          <w:szCs w:val="28"/>
        </w:rPr>
        <w:t>实现微课与</w:t>
      </w:r>
      <w:proofErr w:type="gramEnd"/>
      <w:r w:rsidRPr="000537F9">
        <w:rPr>
          <w:rFonts w:cs="Arial"/>
          <w:sz w:val="28"/>
          <w:szCs w:val="28"/>
        </w:rPr>
        <w:t>翻转课堂的有效融合。</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三、本课题的研究思路、研究准备作法、实施步骤 </w:t>
      </w:r>
    </w:p>
    <w:p w:rsidR="00A07C61" w:rsidRPr="000537F9" w:rsidRDefault="000537F9" w:rsidP="00A07C61">
      <w:pPr>
        <w:pStyle w:val="a3"/>
        <w:shd w:val="clear" w:color="auto" w:fill="FFFFFF"/>
        <w:spacing w:before="75" w:beforeAutospacing="0" w:after="75" w:afterAutospacing="0" w:line="360" w:lineRule="atLeast"/>
        <w:ind w:firstLine="555"/>
        <w:rPr>
          <w:rFonts w:cs="Arial"/>
          <w:sz w:val="28"/>
          <w:szCs w:val="28"/>
        </w:rPr>
      </w:pPr>
      <w:r>
        <w:rPr>
          <w:rFonts w:cs="Arial" w:hint="eastAsia"/>
          <w:sz w:val="28"/>
          <w:szCs w:val="28"/>
        </w:rPr>
        <w:t>（一）</w:t>
      </w:r>
      <w:r w:rsidR="00A07C61" w:rsidRPr="000537F9">
        <w:rPr>
          <w:rFonts w:cs="Arial"/>
          <w:sz w:val="28"/>
          <w:szCs w:val="28"/>
        </w:rPr>
        <w:t>研究思路</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本课题从</w:t>
      </w:r>
      <w:proofErr w:type="gramStart"/>
      <w:r w:rsidRPr="000537F9">
        <w:rPr>
          <w:rFonts w:cs="Arial"/>
          <w:sz w:val="28"/>
          <w:szCs w:val="28"/>
        </w:rPr>
        <w:t>微课概念</w:t>
      </w:r>
      <w:proofErr w:type="gramEnd"/>
      <w:r w:rsidRPr="000537F9">
        <w:rPr>
          <w:rFonts w:cs="Arial"/>
          <w:sz w:val="28"/>
          <w:szCs w:val="28"/>
        </w:rPr>
        <w:t>入手，走出传统录像课例误区出发。引导教师们认识微课，进而</w:t>
      </w:r>
      <w:proofErr w:type="gramStart"/>
      <w:r w:rsidRPr="000537F9">
        <w:rPr>
          <w:rFonts w:cs="Arial"/>
          <w:sz w:val="28"/>
          <w:szCs w:val="28"/>
        </w:rPr>
        <w:t>开始微课的</w:t>
      </w:r>
      <w:proofErr w:type="gramEnd"/>
      <w:r w:rsidRPr="000537F9">
        <w:rPr>
          <w:rFonts w:cs="Arial"/>
          <w:sz w:val="28"/>
          <w:szCs w:val="28"/>
        </w:rPr>
        <w:t>设计制作，并运用到课堂教学中去。在课题研究前将制定研究方案，对课题组成员进行具体分工，初步预计有如下工作：专题讲座，问卷设计、调查、回收、分析，</w:t>
      </w:r>
      <w:proofErr w:type="gramStart"/>
      <w:r w:rsidRPr="000537F9">
        <w:rPr>
          <w:rFonts w:cs="Arial"/>
          <w:sz w:val="28"/>
          <w:szCs w:val="28"/>
        </w:rPr>
        <w:t>微课环节</w:t>
      </w:r>
      <w:proofErr w:type="gramEnd"/>
      <w:r w:rsidRPr="000537F9">
        <w:rPr>
          <w:rFonts w:cs="Arial"/>
          <w:sz w:val="28"/>
          <w:szCs w:val="28"/>
        </w:rPr>
        <w:t>设计交流探讨，</w:t>
      </w:r>
      <w:proofErr w:type="gramStart"/>
      <w:r w:rsidRPr="000537F9">
        <w:rPr>
          <w:rFonts w:cs="Arial"/>
          <w:sz w:val="28"/>
          <w:szCs w:val="28"/>
        </w:rPr>
        <w:t>微课制作</w:t>
      </w:r>
      <w:proofErr w:type="gramEnd"/>
      <w:r w:rsidRPr="000537F9">
        <w:rPr>
          <w:rFonts w:cs="Arial"/>
          <w:sz w:val="28"/>
          <w:szCs w:val="28"/>
        </w:rPr>
        <w:t>技术培训，</w:t>
      </w:r>
      <w:proofErr w:type="gramStart"/>
      <w:r w:rsidRPr="000537F9">
        <w:rPr>
          <w:rFonts w:cs="Arial"/>
          <w:sz w:val="28"/>
          <w:szCs w:val="28"/>
        </w:rPr>
        <w:t>微课资源</w:t>
      </w:r>
      <w:proofErr w:type="gramEnd"/>
      <w:r w:rsidRPr="000537F9">
        <w:rPr>
          <w:rFonts w:cs="Arial"/>
          <w:sz w:val="28"/>
          <w:szCs w:val="28"/>
        </w:rPr>
        <w:t>库建设等等。</w:t>
      </w:r>
    </w:p>
    <w:p w:rsidR="00A07C61" w:rsidRPr="000537F9" w:rsidRDefault="000537F9" w:rsidP="00A07C61">
      <w:pPr>
        <w:pStyle w:val="a3"/>
        <w:shd w:val="clear" w:color="auto" w:fill="FFFFFF"/>
        <w:spacing w:before="75" w:beforeAutospacing="0" w:after="75" w:afterAutospacing="0" w:line="360" w:lineRule="atLeast"/>
        <w:ind w:firstLine="555"/>
        <w:rPr>
          <w:rFonts w:cs="Arial"/>
          <w:sz w:val="28"/>
          <w:szCs w:val="28"/>
        </w:rPr>
      </w:pPr>
      <w:r>
        <w:rPr>
          <w:rFonts w:cs="Arial" w:hint="eastAsia"/>
          <w:sz w:val="28"/>
          <w:szCs w:val="28"/>
        </w:rPr>
        <w:t>（二）</w:t>
      </w:r>
      <w:r w:rsidR="00A07C61" w:rsidRPr="000537F9">
        <w:rPr>
          <w:rFonts w:cs="Arial"/>
          <w:sz w:val="28"/>
          <w:szCs w:val="28"/>
        </w:rPr>
        <w:t>研究准备策略</w:t>
      </w:r>
    </w:p>
    <w:p w:rsidR="00A07C61" w:rsidRPr="000537F9" w:rsidRDefault="000537F9" w:rsidP="00A355B5">
      <w:pPr>
        <w:pStyle w:val="a3"/>
        <w:shd w:val="clear" w:color="auto" w:fill="FFFFFF"/>
        <w:spacing w:before="75" w:beforeAutospacing="0" w:after="75" w:afterAutospacing="0" w:line="343" w:lineRule="atLeast"/>
        <w:ind w:firstLineChars="250" w:firstLine="700"/>
        <w:rPr>
          <w:rFonts w:cs="Arial"/>
          <w:sz w:val="28"/>
          <w:szCs w:val="28"/>
        </w:rPr>
      </w:pPr>
      <w:r>
        <w:rPr>
          <w:rFonts w:cs="Arial" w:hint="eastAsia"/>
          <w:sz w:val="28"/>
          <w:szCs w:val="28"/>
        </w:rPr>
        <w:t>1．</w:t>
      </w:r>
      <w:r w:rsidR="00A07C61" w:rsidRPr="000537F9">
        <w:rPr>
          <w:rFonts w:cs="Arial" w:hint="eastAsia"/>
          <w:sz w:val="28"/>
          <w:szCs w:val="28"/>
        </w:rPr>
        <w:t>课题研究准备</w:t>
      </w:r>
    </w:p>
    <w:p w:rsidR="00A07C61" w:rsidRPr="000537F9" w:rsidRDefault="000537F9" w:rsidP="00A07C61">
      <w:pPr>
        <w:pStyle w:val="a3"/>
        <w:shd w:val="clear" w:color="auto" w:fill="FFFFFF"/>
        <w:spacing w:before="75" w:beforeAutospacing="0" w:after="75" w:afterAutospacing="0" w:line="343" w:lineRule="atLeast"/>
        <w:ind w:firstLine="555"/>
        <w:rPr>
          <w:rFonts w:cs="Arial"/>
          <w:sz w:val="28"/>
          <w:szCs w:val="28"/>
        </w:rPr>
      </w:pPr>
      <w:r>
        <w:rPr>
          <w:rFonts w:cs="Arial" w:hint="eastAsia"/>
          <w:sz w:val="28"/>
          <w:szCs w:val="28"/>
        </w:rPr>
        <w:lastRenderedPageBreak/>
        <w:t>（1）</w:t>
      </w:r>
      <w:r w:rsidR="00A07C61" w:rsidRPr="000537F9">
        <w:rPr>
          <w:rFonts w:cs="Arial" w:hint="eastAsia"/>
          <w:sz w:val="28"/>
          <w:szCs w:val="28"/>
        </w:rPr>
        <w:t>认识、</w:t>
      </w:r>
      <w:proofErr w:type="gramStart"/>
      <w:r w:rsidR="00A07C61" w:rsidRPr="000537F9">
        <w:rPr>
          <w:rFonts w:cs="Arial" w:hint="eastAsia"/>
          <w:sz w:val="28"/>
          <w:szCs w:val="28"/>
        </w:rPr>
        <w:t>学习微课的</w:t>
      </w:r>
      <w:proofErr w:type="gramEnd"/>
      <w:r w:rsidR="00A07C61" w:rsidRPr="000537F9">
        <w:rPr>
          <w:rFonts w:cs="Arial" w:hint="eastAsia"/>
          <w:sz w:val="28"/>
          <w:szCs w:val="28"/>
        </w:rPr>
        <w:t>含义、意义及发展趋势。可通过专家讲座、小组讨论、网络学习、组内交流等方式了解微课，使研究成员产生兴趣，创新理念，拓宽视野，引发思考。</w:t>
      </w:r>
    </w:p>
    <w:p w:rsidR="00A07C61" w:rsidRPr="000537F9" w:rsidRDefault="000537F9" w:rsidP="00A07C61">
      <w:pPr>
        <w:pStyle w:val="a3"/>
        <w:shd w:val="clear" w:color="auto" w:fill="FFFFFF"/>
        <w:spacing w:before="75" w:beforeAutospacing="0" w:after="75" w:afterAutospacing="0" w:line="343" w:lineRule="atLeast"/>
        <w:ind w:firstLine="555"/>
        <w:rPr>
          <w:rFonts w:cs="Arial"/>
          <w:sz w:val="28"/>
          <w:szCs w:val="28"/>
        </w:rPr>
      </w:pPr>
      <w:r>
        <w:rPr>
          <w:rFonts w:cs="Arial" w:hint="eastAsia"/>
          <w:sz w:val="28"/>
          <w:szCs w:val="28"/>
        </w:rPr>
        <w:t>（2）</w:t>
      </w:r>
      <w:r w:rsidR="00A07C61" w:rsidRPr="000537F9">
        <w:rPr>
          <w:rFonts w:cs="Arial" w:hint="eastAsia"/>
          <w:sz w:val="28"/>
          <w:szCs w:val="28"/>
        </w:rPr>
        <w:t>分析、</w:t>
      </w:r>
      <w:proofErr w:type="gramStart"/>
      <w:r w:rsidR="00A07C61" w:rsidRPr="000537F9">
        <w:rPr>
          <w:rFonts w:cs="Arial" w:hint="eastAsia"/>
          <w:sz w:val="28"/>
          <w:szCs w:val="28"/>
        </w:rPr>
        <w:t>研究微课在</w:t>
      </w:r>
      <w:proofErr w:type="gramEnd"/>
      <w:r w:rsidR="00A355B5">
        <w:rPr>
          <w:rFonts w:cs="Arial" w:hint="eastAsia"/>
          <w:sz w:val="28"/>
          <w:szCs w:val="28"/>
        </w:rPr>
        <w:t>语、</w:t>
      </w:r>
      <w:r w:rsidR="00A355B5">
        <w:rPr>
          <w:rFonts w:cs="Arial"/>
          <w:sz w:val="28"/>
          <w:szCs w:val="28"/>
        </w:rPr>
        <w:t>数、英</w:t>
      </w:r>
      <w:r w:rsidR="00A355B5">
        <w:rPr>
          <w:rFonts w:cs="Arial" w:hint="eastAsia"/>
          <w:sz w:val="28"/>
          <w:szCs w:val="28"/>
        </w:rPr>
        <w:t>学科的应用</w:t>
      </w:r>
      <w:r w:rsidR="00A07C61" w:rsidRPr="000537F9">
        <w:rPr>
          <w:rFonts w:cs="Arial" w:hint="eastAsia"/>
          <w:sz w:val="28"/>
          <w:szCs w:val="28"/>
        </w:rPr>
        <w:t>。可从</w:t>
      </w:r>
      <w:proofErr w:type="gramStart"/>
      <w:r w:rsidR="00A07C61" w:rsidRPr="000537F9">
        <w:rPr>
          <w:rFonts w:cs="Arial" w:hint="eastAsia"/>
          <w:sz w:val="28"/>
          <w:szCs w:val="28"/>
        </w:rPr>
        <w:t>微课应用</w:t>
      </w:r>
      <w:proofErr w:type="gramEnd"/>
      <w:r w:rsidR="00A07C61" w:rsidRPr="000537F9">
        <w:rPr>
          <w:rFonts w:cs="Arial" w:hint="eastAsia"/>
          <w:sz w:val="28"/>
          <w:szCs w:val="28"/>
        </w:rPr>
        <w:t>范围、</w:t>
      </w:r>
      <w:proofErr w:type="gramStart"/>
      <w:r w:rsidR="00A07C61" w:rsidRPr="000537F9">
        <w:rPr>
          <w:rFonts w:cs="Arial" w:hint="eastAsia"/>
          <w:sz w:val="28"/>
          <w:szCs w:val="28"/>
        </w:rPr>
        <w:t>微课应用</w:t>
      </w:r>
      <w:proofErr w:type="gramEnd"/>
      <w:r w:rsidR="00A07C61" w:rsidRPr="000537F9">
        <w:rPr>
          <w:rFonts w:cs="Arial" w:hint="eastAsia"/>
          <w:sz w:val="28"/>
          <w:szCs w:val="28"/>
        </w:rPr>
        <w:t>原则、</w:t>
      </w:r>
      <w:proofErr w:type="gramStart"/>
      <w:r w:rsidR="00A07C61" w:rsidRPr="000537F9">
        <w:rPr>
          <w:rFonts w:cs="Arial" w:hint="eastAsia"/>
          <w:sz w:val="28"/>
          <w:szCs w:val="28"/>
        </w:rPr>
        <w:t>微课应用</w:t>
      </w:r>
      <w:proofErr w:type="gramEnd"/>
      <w:r w:rsidR="00A07C61" w:rsidRPr="000537F9">
        <w:rPr>
          <w:rFonts w:cs="Arial" w:hint="eastAsia"/>
          <w:sz w:val="28"/>
          <w:szCs w:val="28"/>
        </w:rPr>
        <w:t>类型、</w:t>
      </w:r>
      <w:proofErr w:type="gramStart"/>
      <w:r w:rsidR="00A07C61" w:rsidRPr="000537F9">
        <w:rPr>
          <w:rFonts w:cs="Arial" w:hint="eastAsia"/>
          <w:sz w:val="28"/>
          <w:szCs w:val="28"/>
        </w:rPr>
        <w:t>微课应用</w:t>
      </w:r>
      <w:proofErr w:type="gramEnd"/>
      <w:r w:rsidR="00A07C61" w:rsidRPr="000537F9">
        <w:rPr>
          <w:rFonts w:cs="Arial" w:hint="eastAsia"/>
          <w:sz w:val="28"/>
          <w:szCs w:val="28"/>
        </w:rPr>
        <w:t>要求等方面预先确定</w:t>
      </w:r>
      <w:proofErr w:type="gramStart"/>
      <w:r w:rsidR="00A07C61" w:rsidRPr="000537F9">
        <w:rPr>
          <w:rFonts w:cs="Arial" w:hint="eastAsia"/>
          <w:sz w:val="28"/>
          <w:szCs w:val="28"/>
        </w:rPr>
        <w:t>好微课应用</w:t>
      </w:r>
      <w:proofErr w:type="gramEnd"/>
      <w:r w:rsidR="00A07C61" w:rsidRPr="000537F9">
        <w:rPr>
          <w:rFonts w:cs="Arial" w:hint="eastAsia"/>
          <w:sz w:val="28"/>
          <w:szCs w:val="28"/>
        </w:rPr>
        <w:t>的相关素材，为下一步的具体应用策略与实践过程提供研究方向上的指导和准备。</w:t>
      </w:r>
    </w:p>
    <w:p w:rsidR="00A07C61" w:rsidRPr="000537F9" w:rsidRDefault="00A07C61" w:rsidP="00386302">
      <w:pPr>
        <w:pStyle w:val="a3"/>
        <w:shd w:val="clear" w:color="auto" w:fill="FFFFFF"/>
        <w:spacing w:before="75" w:beforeAutospacing="0" w:after="75" w:afterAutospacing="0" w:line="343" w:lineRule="atLeast"/>
        <w:ind w:firstLineChars="250" w:firstLine="700"/>
        <w:rPr>
          <w:rFonts w:cs="Arial"/>
          <w:sz w:val="28"/>
          <w:szCs w:val="28"/>
        </w:rPr>
      </w:pPr>
      <w:r w:rsidRPr="000537F9">
        <w:rPr>
          <w:rFonts w:cs="Arial" w:hint="eastAsia"/>
          <w:sz w:val="28"/>
          <w:szCs w:val="28"/>
        </w:rPr>
        <w:t>研究方法：文献法（查阅文本和网络资料）、讨论法（讨论课题实施方案）。</w:t>
      </w:r>
    </w:p>
    <w:p w:rsidR="00A07C61" w:rsidRPr="000537F9" w:rsidRDefault="000537F9" w:rsidP="00386302">
      <w:pPr>
        <w:pStyle w:val="a3"/>
        <w:shd w:val="clear" w:color="auto" w:fill="FFFFFF"/>
        <w:spacing w:before="75" w:beforeAutospacing="0" w:after="75" w:afterAutospacing="0" w:line="343" w:lineRule="atLeast"/>
        <w:ind w:firstLineChars="250" w:firstLine="700"/>
        <w:rPr>
          <w:rFonts w:cs="Arial"/>
          <w:sz w:val="28"/>
          <w:szCs w:val="28"/>
        </w:rPr>
      </w:pPr>
      <w:r>
        <w:rPr>
          <w:rFonts w:cs="Arial"/>
          <w:sz w:val="28"/>
          <w:szCs w:val="28"/>
        </w:rPr>
        <w:t>2.</w:t>
      </w:r>
      <w:r w:rsidR="00A07C61" w:rsidRPr="000537F9">
        <w:rPr>
          <w:rFonts w:cs="Arial"/>
          <w:sz w:val="28"/>
          <w:szCs w:val="28"/>
        </w:rPr>
        <w:t>课题策略研究</w:t>
      </w:r>
    </w:p>
    <w:p w:rsidR="00A07C61" w:rsidRPr="000537F9" w:rsidRDefault="000537F9" w:rsidP="00A07C61">
      <w:pPr>
        <w:pStyle w:val="a3"/>
        <w:shd w:val="clear" w:color="auto" w:fill="FFFFFF"/>
        <w:spacing w:before="75" w:beforeAutospacing="0" w:after="75" w:afterAutospacing="0" w:line="343" w:lineRule="atLeast"/>
        <w:ind w:firstLineChars="200" w:firstLine="560"/>
        <w:rPr>
          <w:rFonts w:cs="Arial"/>
          <w:sz w:val="28"/>
          <w:szCs w:val="28"/>
        </w:rPr>
      </w:pPr>
      <w:r>
        <w:rPr>
          <w:rFonts w:cs="Arial" w:hint="eastAsia"/>
          <w:sz w:val="28"/>
          <w:szCs w:val="28"/>
        </w:rPr>
        <w:t>（1）</w:t>
      </w:r>
      <w:r w:rsidR="00A07C61" w:rsidRPr="000537F9">
        <w:rPr>
          <w:rFonts w:cs="Arial" w:hint="eastAsia"/>
          <w:sz w:val="28"/>
          <w:szCs w:val="28"/>
        </w:rPr>
        <w:t>确立分工，分解任务。把小学语文</w:t>
      </w:r>
      <w:r w:rsidR="00386302">
        <w:rPr>
          <w:rFonts w:cs="Arial" w:hint="eastAsia"/>
          <w:sz w:val="28"/>
          <w:szCs w:val="28"/>
        </w:rPr>
        <w:t>、</w:t>
      </w:r>
      <w:r w:rsidR="00A07C61" w:rsidRPr="000537F9">
        <w:rPr>
          <w:rFonts w:cs="Arial" w:hint="eastAsia"/>
          <w:sz w:val="28"/>
          <w:szCs w:val="28"/>
        </w:rPr>
        <w:t>数学</w:t>
      </w:r>
      <w:r w:rsidR="00386302">
        <w:rPr>
          <w:rFonts w:cs="Arial" w:hint="eastAsia"/>
          <w:sz w:val="28"/>
          <w:szCs w:val="28"/>
        </w:rPr>
        <w:t>、</w:t>
      </w:r>
      <w:r w:rsidR="00A07C61" w:rsidRPr="000537F9">
        <w:rPr>
          <w:rFonts w:cs="Arial" w:hint="eastAsia"/>
          <w:sz w:val="28"/>
          <w:szCs w:val="28"/>
        </w:rPr>
        <w:t>英语教材</w:t>
      </w:r>
      <w:proofErr w:type="gramStart"/>
      <w:r w:rsidR="00A07C61" w:rsidRPr="000537F9">
        <w:rPr>
          <w:rFonts w:cs="Arial" w:hint="eastAsia"/>
          <w:sz w:val="28"/>
          <w:szCs w:val="28"/>
        </w:rPr>
        <w:t>适合于微课教学</w:t>
      </w:r>
      <w:proofErr w:type="gramEnd"/>
      <w:r w:rsidR="00A07C61" w:rsidRPr="000537F9">
        <w:rPr>
          <w:rFonts w:cs="Arial" w:hint="eastAsia"/>
          <w:sz w:val="28"/>
          <w:szCs w:val="28"/>
        </w:rPr>
        <w:t>的知识点进行梳理，</w:t>
      </w:r>
      <w:proofErr w:type="gramStart"/>
      <w:r w:rsidR="00A07C61" w:rsidRPr="000537F9">
        <w:rPr>
          <w:rFonts w:cs="Arial" w:hint="eastAsia"/>
          <w:sz w:val="28"/>
          <w:szCs w:val="28"/>
        </w:rPr>
        <w:t>把语数</w:t>
      </w:r>
      <w:proofErr w:type="gramEnd"/>
      <w:r w:rsidR="00A07C61" w:rsidRPr="000537F9">
        <w:rPr>
          <w:rFonts w:cs="Arial" w:hint="eastAsia"/>
          <w:sz w:val="28"/>
          <w:szCs w:val="28"/>
        </w:rPr>
        <w:t>英三个学科学法指导的学习方法、题型分类、答题规范等方面进行分类，并把这些应用</w:t>
      </w:r>
      <w:proofErr w:type="gramStart"/>
      <w:r w:rsidR="00A07C61" w:rsidRPr="000537F9">
        <w:rPr>
          <w:rFonts w:cs="Arial" w:hint="eastAsia"/>
          <w:sz w:val="28"/>
          <w:szCs w:val="28"/>
        </w:rPr>
        <w:t>于微课教学</w:t>
      </w:r>
      <w:proofErr w:type="gramEnd"/>
      <w:r w:rsidR="00A07C61" w:rsidRPr="000537F9">
        <w:rPr>
          <w:rFonts w:cs="Arial" w:hint="eastAsia"/>
          <w:sz w:val="28"/>
          <w:szCs w:val="28"/>
        </w:rPr>
        <w:t>的任务具体分配给研究小组的各个成员。</w:t>
      </w:r>
    </w:p>
    <w:p w:rsidR="00A07C61" w:rsidRPr="000537F9" w:rsidRDefault="000537F9" w:rsidP="00A07C61">
      <w:pPr>
        <w:pStyle w:val="a3"/>
        <w:shd w:val="clear" w:color="auto" w:fill="FFFFFF"/>
        <w:spacing w:before="75" w:beforeAutospacing="0" w:after="75" w:afterAutospacing="0" w:line="343" w:lineRule="atLeast"/>
        <w:ind w:firstLine="555"/>
        <w:rPr>
          <w:rFonts w:cs="Arial"/>
          <w:sz w:val="28"/>
          <w:szCs w:val="28"/>
        </w:rPr>
      </w:pPr>
      <w:r>
        <w:rPr>
          <w:rFonts w:cs="Arial" w:hint="eastAsia"/>
          <w:sz w:val="28"/>
          <w:szCs w:val="28"/>
        </w:rPr>
        <w:t>（2）</w:t>
      </w:r>
      <w:r w:rsidR="00386302">
        <w:rPr>
          <w:rFonts w:cs="Arial" w:hint="eastAsia"/>
          <w:sz w:val="28"/>
          <w:szCs w:val="28"/>
        </w:rPr>
        <w:t>具体制作，</w:t>
      </w:r>
      <w:r w:rsidR="00A07C61" w:rsidRPr="000537F9">
        <w:rPr>
          <w:rFonts w:cs="Arial" w:hint="eastAsia"/>
          <w:sz w:val="28"/>
          <w:szCs w:val="28"/>
        </w:rPr>
        <w:t>应用教学。</w:t>
      </w:r>
    </w:p>
    <w:p w:rsidR="00A07C61" w:rsidRPr="000537F9" w:rsidRDefault="000537F9" w:rsidP="00386302">
      <w:pPr>
        <w:pStyle w:val="a3"/>
        <w:shd w:val="clear" w:color="auto" w:fill="FFFFFF"/>
        <w:spacing w:before="75" w:beforeAutospacing="0" w:after="75" w:afterAutospacing="0" w:line="343" w:lineRule="atLeast"/>
        <w:ind w:firstLineChars="250" w:firstLine="700"/>
        <w:rPr>
          <w:rFonts w:cs="Arial"/>
          <w:sz w:val="28"/>
          <w:szCs w:val="28"/>
        </w:rPr>
      </w:pPr>
      <w:r w:rsidRPr="000537F9">
        <w:rPr>
          <w:rFonts w:cs="Arial" w:hint="eastAsia"/>
          <w:sz w:val="28"/>
          <w:szCs w:val="28"/>
        </w:rPr>
        <w:t>①</w:t>
      </w:r>
      <w:r w:rsidR="00A07C61" w:rsidRPr="000537F9">
        <w:rPr>
          <w:rFonts w:cs="Arial" w:hint="eastAsia"/>
          <w:sz w:val="28"/>
          <w:szCs w:val="28"/>
        </w:rPr>
        <w:t xml:space="preserve"> 每周一课，听课评课。听课的内容和目的是：评价和</w:t>
      </w:r>
      <w:proofErr w:type="gramStart"/>
      <w:r w:rsidR="00A07C61" w:rsidRPr="000537F9">
        <w:rPr>
          <w:rFonts w:cs="Arial" w:hint="eastAsia"/>
          <w:sz w:val="28"/>
          <w:szCs w:val="28"/>
        </w:rPr>
        <w:t>交流微课的</w:t>
      </w:r>
      <w:proofErr w:type="gramEnd"/>
      <w:r w:rsidR="00A07C61" w:rsidRPr="000537F9">
        <w:rPr>
          <w:rFonts w:cs="Arial" w:hint="eastAsia"/>
          <w:sz w:val="28"/>
          <w:szCs w:val="28"/>
        </w:rPr>
        <w:t>制作质量、使用效果；评价和交流师生理念的转变、教与</w:t>
      </w:r>
      <w:proofErr w:type="gramStart"/>
      <w:r w:rsidR="00A07C61" w:rsidRPr="000537F9">
        <w:rPr>
          <w:rFonts w:cs="Arial" w:hint="eastAsia"/>
          <w:sz w:val="28"/>
          <w:szCs w:val="28"/>
        </w:rPr>
        <w:t>学方式</w:t>
      </w:r>
      <w:proofErr w:type="gramEnd"/>
      <w:r w:rsidR="00A07C61" w:rsidRPr="000537F9">
        <w:rPr>
          <w:rFonts w:cs="Arial" w:hint="eastAsia"/>
          <w:sz w:val="28"/>
          <w:szCs w:val="28"/>
        </w:rPr>
        <w:t>的变革要求；评价和交流教学目的的达到程度、效果的提升高度。</w:t>
      </w:r>
    </w:p>
    <w:p w:rsidR="00A07C61" w:rsidRPr="000537F9" w:rsidRDefault="000537F9" w:rsidP="00386302">
      <w:pPr>
        <w:pStyle w:val="a3"/>
        <w:shd w:val="clear" w:color="auto" w:fill="FFFFFF"/>
        <w:spacing w:before="75" w:beforeAutospacing="0" w:after="75" w:afterAutospacing="0" w:line="343" w:lineRule="atLeast"/>
        <w:ind w:firstLineChars="250" w:firstLine="700"/>
        <w:rPr>
          <w:rFonts w:cs="Arial"/>
          <w:sz w:val="28"/>
          <w:szCs w:val="28"/>
        </w:rPr>
      </w:pPr>
      <w:r w:rsidRPr="000537F9">
        <w:rPr>
          <w:rFonts w:cs="Arial" w:hint="eastAsia"/>
          <w:sz w:val="28"/>
          <w:szCs w:val="28"/>
        </w:rPr>
        <w:t>②</w:t>
      </w:r>
      <w:r w:rsidR="00A07C61" w:rsidRPr="000537F9">
        <w:rPr>
          <w:rFonts w:cs="Arial" w:hint="eastAsia"/>
          <w:sz w:val="28"/>
          <w:szCs w:val="28"/>
        </w:rPr>
        <w:t>每月一会，交流落实。每月召开一次课题成员会议，作好记录。内容是成员汇报各自所负责部分在制作微课中的经验和做法、</w:t>
      </w:r>
      <w:proofErr w:type="gramStart"/>
      <w:r w:rsidR="00A07C61" w:rsidRPr="000537F9">
        <w:rPr>
          <w:rFonts w:cs="Arial" w:hint="eastAsia"/>
          <w:sz w:val="28"/>
          <w:szCs w:val="28"/>
        </w:rPr>
        <w:lastRenderedPageBreak/>
        <w:t>利用微课进行</w:t>
      </w:r>
      <w:proofErr w:type="gramEnd"/>
      <w:r w:rsidR="00A07C61" w:rsidRPr="000537F9">
        <w:rPr>
          <w:rFonts w:cs="Arial" w:hint="eastAsia"/>
          <w:sz w:val="28"/>
          <w:szCs w:val="28"/>
        </w:rPr>
        <w:t>教学的实践体会，检查好本阶段中的研究任务，并把下一阶段的任务落实好。</w:t>
      </w:r>
    </w:p>
    <w:p w:rsidR="00A07C61" w:rsidRPr="000537F9" w:rsidRDefault="000537F9" w:rsidP="00386302">
      <w:pPr>
        <w:pStyle w:val="a3"/>
        <w:shd w:val="clear" w:color="auto" w:fill="FFFFFF"/>
        <w:spacing w:before="75" w:beforeAutospacing="0" w:after="75" w:afterAutospacing="0" w:line="343" w:lineRule="atLeast"/>
        <w:ind w:firstLineChars="250" w:firstLine="700"/>
        <w:rPr>
          <w:rFonts w:cs="Arial"/>
          <w:sz w:val="28"/>
          <w:szCs w:val="28"/>
        </w:rPr>
      </w:pPr>
      <w:r w:rsidRPr="000537F9">
        <w:rPr>
          <w:rFonts w:cs="Arial" w:hint="eastAsia"/>
          <w:sz w:val="28"/>
          <w:szCs w:val="28"/>
        </w:rPr>
        <w:t>③</w:t>
      </w:r>
      <w:r w:rsidR="00A07C61" w:rsidRPr="000537F9">
        <w:rPr>
          <w:rFonts w:cs="Arial" w:hint="eastAsia"/>
          <w:sz w:val="28"/>
          <w:szCs w:val="28"/>
        </w:rPr>
        <w:t>总结心得，撰写论文。课题小组成员定期总结好在制作和使用</w:t>
      </w:r>
      <w:proofErr w:type="gramStart"/>
      <w:r w:rsidR="00A07C61" w:rsidRPr="000537F9">
        <w:rPr>
          <w:rFonts w:cs="Arial" w:hint="eastAsia"/>
          <w:sz w:val="28"/>
          <w:szCs w:val="28"/>
        </w:rPr>
        <w:t>微课过程</w:t>
      </w:r>
      <w:proofErr w:type="gramEnd"/>
      <w:r w:rsidR="00A07C61" w:rsidRPr="000537F9">
        <w:rPr>
          <w:rFonts w:cs="Arial" w:hint="eastAsia"/>
          <w:sz w:val="28"/>
          <w:szCs w:val="28"/>
        </w:rPr>
        <w:t>中的成败得失、注意事项与适度原则，并形成文字、写成论文，及时上交给课题负责人。</w:t>
      </w:r>
    </w:p>
    <w:p w:rsidR="00386302" w:rsidRDefault="00A07C61" w:rsidP="00386302">
      <w:pPr>
        <w:pStyle w:val="a3"/>
        <w:shd w:val="clear" w:color="auto" w:fill="FFFFFF"/>
        <w:spacing w:before="75" w:beforeAutospacing="0" w:after="75" w:afterAutospacing="0" w:line="343" w:lineRule="atLeast"/>
        <w:ind w:firstLine="555"/>
        <w:rPr>
          <w:rFonts w:cs="Arial"/>
          <w:sz w:val="28"/>
          <w:szCs w:val="28"/>
        </w:rPr>
      </w:pPr>
      <w:r w:rsidRPr="000537F9">
        <w:rPr>
          <w:rFonts w:cs="Arial" w:hint="eastAsia"/>
          <w:sz w:val="28"/>
          <w:szCs w:val="28"/>
        </w:rPr>
        <w:t>研究方法：行动研究法（具体落实课题研究任务）、小组讨论法（</w:t>
      </w:r>
      <w:proofErr w:type="gramStart"/>
      <w:r w:rsidRPr="000537F9">
        <w:rPr>
          <w:rFonts w:cs="Arial" w:hint="eastAsia"/>
          <w:sz w:val="28"/>
          <w:szCs w:val="28"/>
        </w:rPr>
        <w:t>讨论微课的</w:t>
      </w:r>
      <w:proofErr w:type="gramEnd"/>
      <w:r w:rsidRPr="000537F9">
        <w:rPr>
          <w:rFonts w:cs="Arial" w:hint="eastAsia"/>
          <w:sz w:val="28"/>
          <w:szCs w:val="28"/>
        </w:rPr>
        <w:t>制作和使用）、案例研究法（结合个别典型</w:t>
      </w:r>
      <w:proofErr w:type="gramStart"/>
      <w:r w:rsidRPr="000537F9">
        <w:rPr>
          <w:rFonts w:cs="Arial" w:hint="eastAsia"/>
          <w:sz w:val="28"/>
          <w:szCs w:val="28"/>
        </w:rPr>
        <w:t>微课分析</w:t>
      </w:r>
      <w:proofErr w:type="gramEnd"/>
      <w:r w:rsidRPr="000537F9">
        <w:rPr>
          <w:rFonts w:cs="Arial" w:hint="eastAsia"/>
          <w:sz w:val="28"/>
          <w:szCs w:val="28"/>
        </w:rPr>
        <w:t>其优点和经验）。</w:t>
      </w:r>
    </w:p>
    <w:p w:rsidR="00A07C61" w:rsidRPr="00386302" w:rsidRDefault="00A07C61" w:rsidP="00386302">
      <w:pPr>
        <w:pStyle w:val="a3"/>
        <w:shd w:val="clear" w:color="auto" w:fill="FFFFFF"/>
        <w:spacing w:before="75" w:beforeAutospacing="0" w:after="75" w:afterAutospacing="0" w:line="343" w:lineRule="atLeast"/>
        <w:ind w:firstLineChars="200" w:firstLine="560"/>
        <w:rPr>
          <w:rFonts w:cs="Arial"/>
          <w:sz w:val="28"/>
          <w:szCs w:val="28"/>
        </w:rPr>
      </w:pPr>
      <w:r w:rsidRPr="000537F9">
        <w:rPr>
          <w:rFonts w:hint="eastAsia"/>
          <w:sz w:val="28"/>
          <w:szCs w:val="28"/>
        </w:rPr>
        <w:t>（三）研究成果反馈</w:t>
      </w:r>
      <w:r w:rsidR="00386302">
        <w:rPr>
          <w:rFonts w:hint="eastAsia"/>
          <w:sz w:val="28"/>
          <w:szCs w:val="28"/>
        </w:rPr>
        <w:t xml:space="preserve"> </w:t>
      </w:r>
    </w:p>
    <w:p w:rsidR="00A07C61" w:rsidRPr="000537F9" w:rsidRDefault="00A07C61" w:rsidP="00386302">
      <w:pPr>
        <w:ind w:firstLineChars="250" w:firstLine="700"/>
        <w:rPr>
          <w:rFonts w:ascii="宋体" w:eastAsia="宋体" w:hAnsi="宋体"/>
          <w:sz w:val="28"/>
          <w:szCs w:val="28"/>
        </w:rPr>
      </w:pPr>
      <w:r w:rsidRPr="000537F9">
        <w:rPr>
          <w:rFonts w:ascii="宋体" w:eastAsia="宋体" w:hAnsi="宋体"/>
          <w:sz w:val="28"/>
          <w:szCs w:val="28"/>
        </w:rPr>
        <w:t>1</w:t>
      </w:r>
      <w:r w:rsidR="000537F9">
        <w:rPr>
          <w:rFonts w:ascii="宋体" w:eastAsia="宋体" w:hAnsi="宋体" w:hint="eastAsia"/>
          <w:sz w:val="28"/>
          <w:szCs w:val="28"/>
        </w:rPr>
        <w:t>．</w:t>
      </w:r>
      <w:r w:rsidRPr="000537F9">
        <w:rPr>
          <w:rFonts w:ascii="宋体" w:eastAsia="宋体" w:hAnsi="宋体"/>
          <w:sz w:val="28"/>
          <w:szCs w:val="28"/>
        </w:rPr>
        <w:t>分类排序，检查成果。把课题小组成员在前期已经制作和应用的</w:t>
      </w:r>
      <w:proofErr w:type="gramStart"/>
      <w:r w:rsidRPr="000537F9">
        <w:rPr>
          <w:rFonts w:ascii="宋体" w:eastAsia="宋体" w:hAnsi="宋体"/>
          <w:sz w:val="28"/>
          <w:szCs w:val="28"/>
        </w:rPr>
        <w:t>微课资源</w:t>
      </w:r>
      <w:proofErr w:type="gramEnd"/>
      <w:r w:rsidRPr="000537F9">
        <w:rPr>
          <w:rFonts w:ascii="宋体" w:eastAsia="宋体" w:hAnsi="宋体"/>
          <w:sz w:val="28"/>
          <w:szCs w:val="28"/>
        </w:rPr>
        <w:t>进行分类排序，编好目录。逐一检查好每人所完成的成果后，形成一整套系统而全面的</w:t>
      </w:r>
      <w:r w:rsidRPr="000537F9">
        <w:rPr>
          <w:rFonts w:ascii="宋体" w:eastAsia="宋体" w:hAnsi="宋体" w:hint="eastAsia"/>
          <w:sz w:val="28"/>
          <w:szCs w:val="28"/>
        </w:rPr>
        <w:t>语数英</w:t>
      </w:r>
      <w:proofErr w:type="gramStart"/>
      <w:r w:rsidRPr="000537F9">
        <w:rPr>
          <w:rFonts w:ascii="宋体" w:eastAsia="宋体" w:hAnsi="宋体"/>
          <w:sz w:val="28"/>
          <w:szCs w:val="28"/>
        </w:rPr>
        <w:t>学科微课资源</w:t>
      </w:r>
      <w:proofErr w:type="gramEnd"/>
      <w:r w:rsidRPr="000537F9">
        <w:rPr>
          <w:rFonts w:ascii="宋体" w:eastAsia="宋体" w:hAnsi="宋体"/>
          <w:sz w:val="28"/>
          <w:szCs w:val="28"/>
        </w:rPr>
        <w:t>。</w:t>
      </w:r>
    </w:p>
    <w:p w:rsidR="00A07C61" w:rsidRPr="000537F9" w:rsidRDefault="00A07C61" w:rsidP="00386302">
      <w:pPr>
        <w:ind w:firstLineChars="250" w:firstLine="700"/>
        <w:rPr>
          <w:rFonts w:ascii="宋体" w:eastAsia="宋体" w:hAnsi="宋体"/>
          <w:sz w:val="28"/>
          <w:szCs w:val="28"/>
        </w:rPr>
      </w:pPr>
      <w:r w:rsidRPr="000537F9">
        <w:rPr>
          <w:rFonts w:ascii="宋体" w:eastAsia="宋体" w:hAnsi="宋体"/>
          <w:sz w:val="28"/>
          <w:szCs w:val="28"/>
        </w:rPr>
        <w:t>2</w:t>
      </w:r>
      <w:r w:rsidR="000537F9">
        <w:rPr>
          <w:rFonts w:ascii="宋体" w:eastAsia="宋体" w:hAnsi="宋体" w:hint="eastAsia"/>
          <w:sz w:val="28"/>
          <w:szCs w:val="28"/>
        </w:rPr>
        <w:t>．</w:t>
      </w:r>
      <w:r w:rsidRPr="000537F9">
        <w:rPr>
          <w:rFonts w:ascii="宋体" w:eastAsia="宋体" w:hAnsi="宋体"/>
          <w:sz w:val="28"/>
          <w:szCs w:val="28"/>
        </w:rPr>
        <w:t>上传网络，资源共享。利用我校的校园网等网络系统，逐步上</w:t>
      </w:r>
      <w:proofErr w:type="gramStart"/>
      <w:r w:rsidRPr="000537F9">
        <w:rPr>
          <w:rFonts w:ascii="宋体" w:eastAsia="宋体" w:hAnsi="宋体"/>
          <w:sz w:val="28"/>
          <w:szCs w:val="28"/>
        </w:rPr>
        <w:t>传微课</w:t>
      </w:r>
      <w:proofErr w:type="gramEnd"/>
      <w:r w:rsidRPr="000537F9">
        <w:rPr>
          <w:rFonts w:ascii="宋体" w:eastAsia="宋体" w:hAnsi="宋体"/>
          <w:sz w:val="28"/>
          <w:szCs w:val="28"/>
        </w:rPr>
        <w:t>资源，开展网络交流和评价，完成后续跟进。</w:t>
      </w:r>
    </w:p>
    <w:p w:rsidR="00A07C61" w:rsidRPr="000537F9" w:rsidRDefault="00A07C61" w:rsidP="00386302">
      <w:pPr>
        <w:ind w:firstLineChars="250" w:firstLine="700"/>
        <w:rPr>
          <w:rFonts w:ascii="宋体" w:eastAsia="宋体" w:hAnsi="宋体"/>
          <w:sz w:val="28"/>
          <w:szCs w:val="28"/>
        </w:rPr>
      </w:pPr>
      <w:r w:rsidRPr="000537F9">
        <w:rPr>
          <w:rFonts w:ascii="宋体" w:eastAsia="宋体" w:hAnsi="宋体"/>
          <w:sz w:val="28"/>
          <w:szCs w:val="28"/>
        </w:rPr>
        <w:t>3</w:t>
      </w:r>
      <w:r w:rsidR="000537F9">
        <w:rPr>
          <w:rFonts w:ascii="宋体" w:eastAsia="宋体" w:hAnsi="宋体" w:hint="eastAsia"/>
          <w:sz w:val="28"/>
          <w:szCs w:val="28"/>
        </w:rPr>
        <w:t>．</w:t>
      </w:r>
      <w:r w:rsidRPr="000537F9">
        <w:rPr>
          <w:rFonts w:ascii="宋体" w:eastAsia="宋体" w:hAnsi="宋体"/>
          <w:sz w:val="28"/>
          <w:szCs w:val="28"/>
        </w:rPr>
        <w:t>及时反馈，修改完善。小组成员对网络交流和评价的信息及时进行反馈，并有针对性地对</w:t>
      </w:r>
      <w:proofErr w:type="gramStart"/>
      <w:r w:rsidRPr="000537F9">
        <w:rPr>
          <w:rFonts w:ascii="宋体" w:eastAsia="宋体" w:hAnsi="宋体"/>
          <w:sz w:val="28"/>
          <w:szCs w:val="28"/>
        </w:rPr>
        <w:t>微课资源</w:t>
      </w:r>
      <w:proofErr w:type="gramEnd"/>
      <w:r w:rsidRPr="000537F9">
        <w:rPr>
          <w:rFonts w:ascii="宋体" w:eastAsia="宋体" w:hAnsi="宋体"/>
          <w:sz w:val="28"/>
          <w:szCs w:val="28"/>
        </w:rPr>
        <w:t>进行修改，使其趋于完善。</w:t>
      </w:r>
    </w:p>
    <w:p w:rsidR="00A07C61" w:rsidRPr="000537F9" w:rsidRDefault="00A07C61" w:rsidP="00386302">
      <w:pPr>
        <w:ind w:firstLineChars="250" w:firstLine="700"/>
        <w:rPr>
          <w:rFonts w:ascii="宋体" w:eastAsia="宋体" w:hAnsi="宋体"/>
          <w:sz w:val="28"/>
          <w:szCs w:val="28"/>
        </w:rPr>
      </w:pPr>
      <w:r w:rsidRPr="000537F9">
        <w:rPr>
          <w:rFonts w:ascii="宋体" w:eastAsia="宋体" w:hAnsi="宋体"/>
          <w:sz w:val="28"/>
          <w:szCs w:val="28"/>
        </w:rPr>
        <w:t>4</w:t>
      </w:r>
      <w:r w:rsidR="000537F9">
        <w:rPr>
          <w:rFonts w:ascii="宋体" w:eastAsia="宋体" w:hAnsi="宋体" w:hint="eastAsia"/>
          <w:sz w:val="28"/>
          <w:szCs w:val="28"/>
        </w:rPr>
        <w:t>．</w:t>
      </w:r>
      <w:r w:rsidRPr="000537F9">
        <w:rPr>
          <w:rFonts w:ascii="宋体" w:eastAsia="宋体" w:hAnsi="宋体"/>
          <w:sz w:val="28"/>
          <w:szCs w:val="28"/>
        </w:rPr>
        <w:t>调查访谈，检查成效。通过前期研究小组成员在教学一线的</w:t>
      </w:r>
      <w:proofErr w:type="gramStart"/>
      <w:r w:rsidRPr="000537F9">
        <w:rPr>
          <w:rFonts w:ascii="宋体" w:eastAsia="宋体" w:hAnsi="宋体"/>
          <w:sz w:val="28"/>
          <w:szCs w:val="28"/>
        </w:rPr>
        <w:t>微课制作</w:t>
      </w:r>
      <w:proofErr w:type="gramEnd"/>
      <w:r w:rsidRPr="000537F9">
        <w:rPr>
          <w:rFonts w:ascii="宋体" w:eastAsia="宋体" w:hAnsi="宋体"/>
          <w:sz w:val="28"/>
          <w:szCs w:val="28"/>
        </w:rPr>
        <w:t>工作和教学使用实践，对实施的试验班级学生进行调查访谈，了解本课题研究的实效性。</w:t>
      </w:r>
    </w:p>
    <w:p w:rsidR="00A07C61" w:rsidRPr="000537F9" w:rsidRDefault="00A07C61" w:rsidP="00386302">
      <w:pPr>
        <w:ind w:firstLineChars="250" w:firstLine="700"/>
        <w:rPr>
          <w:rFonts w:ascii="宋体" w:eastAsia="宋体" w:hAnsi="宋体"/>
          <w:sz w:val="28"/>
          <w:szCs w:val="28"/>
        </w:rPr>
      </w:pPr>
      <w:r w:rsidRPr="000537F9">
        <w:rPr>
          <w:rFonts w:ascii="宋体" w:eastAsia="宋体" w:hAnsi="宋体"/>
          <w:sz w:val="28"/>
          <w:szCs w:val="28"/>
        </w:rPr>
        <w:t>5</w:t>
      </w:r>
      <w:r w:rsidR="000537F9">
        <w:rPr>
          <w:rFonts w:ascii="宋体" w:eastAsia="宋体" w:hAnsi="宋体" w:hint="eastAsia"/>
          <w:sz w:val="28"/>
          <w:szCs w:val="28"/>
        </w:rPr>
        <w:t>．</w:t>
      </w:r>
      <w:r w:rsidRPr="000537F9">
        <w:rPr>
          <w:rFonts w:ascii="宋体" w:eastAsia="宋体" w:hAnsi="宋体"/>
          <w:sz w:val="28"/>
          <w:szCs w:val="28"/>
        </w:rPr>
        <w:t>总结经验，撰写报告。</w:t>
      </w:r>
      <w:r w:rsidR="000537F9">
        <w:rPr>
          <w:rFonts w:ascii="宋体" w:eastAsia="宋体" w:hAnsi="宋体" w:hint="eastAsia"/>
          <w:sz w:val="28"/>
          <w:szCs w:val="28"/>
        </w:rPr>
        <w:t>（1）</w:t>
      </w:r>
      <w:r w:rsidRPr="000537F9">
        <w:rPr>
          <w:rFonts w:ascii="宋体" w:eastAsia="宋体" w:hAnsi="宋体"/>
          <w:sz w:val="28"/>
          <w:szCs w:val="28"/>
        </w:rPr>
        <w:t>按各自分工，分类写出阶段报告；</w:t>
      </w:r>
      <w:r w:rsidR="000537F9">
        <w:rPr>
          <w:rFonts w:ascii="宋体" w:eastAsia="宋体" w:hAnsi="宋体" w:hint="eastAsia"/>
          <w:sz w:val="28"/>
          <w:szCs w:val="28"/>
        </w:rPr>
        <w:t>（2）</w:t>
      </w:r>
      <w:r w:rsidRPr="000537F9">
        <w:rPr>
          <w:rFonts w:ascii="宋体" w:eastAsia="宋体" w:hAnsi="宋体"/>
          <w:sz w:val="28"/>
          <w:szCs w:val="28"/>
        </w:rPr>
        <w:t>完成结题报告；</w:t>
      </w:r>
      <w:r w:rsidR="000537F9">
        <w:rPr>
          <w:rFonts w:ascii="宋体" w:eastAsia="宋体" w:hAnsi="宋体" w:hint="eastAsia"/>
          <w:sz w:val="28"/>
          <w:szCs w:val="28"/>
        </w:rPr>
        <w:t>（3）</w:t>
      </w:r>
      <w:r w:rsidRPr="000537F9">
        <w:rPr>
          <w:rFonts w:ascii="宋体" w:eastAsia="宋体" w:hAnsi="宋体"/>
          <w:sz w:val="28"/>
          <w:szCs w:val="28"/>
        </w:rPr>
        <w:t>整理课题研究成果，</w:t>
      </w:r>
      <w:proofErr w:type="gramStart"/>
      <w:r w:rsidRPr="000537F9">
        <w:rPr>
          <w:rFonts w:ascii="宋体" w:eastAsia="宋体" w:hAnsi="宋体"/>
          <w:sz w:val="28"/>
          <w:szCs w:val="28"/>
        </w:rPr>
        <w:t>形成微课校本</w:t>
      </w:r>
      <w:proofErr w:type="gramEnd"/>
      <w:r w:rsidRPr="000537F9">
        <w:rPr>
          <w:rFonts w:ascii="宋体" w:eastAsia="宋体" w:hAnsi="宋体"/>
          <w:sz w:val="28"/>
          <w:szCs w:val="28"/>
        </w:rPr>
        <w:t>教材；</w:t>
      </w:r>
      <w:r w:rsidR="000537F9">
        <w:rPr>
          <w:rFonts w:ascii="宋体" w:eastAsia="宋体" w:hAnsi="宋体" w:hint="eastAsia"/>
          <w:sz w:val="28"/>
          <w:szCs w:val="28"/>
        </w:rPr>
        <w:t>（4）</w:t>
      </w:r>
      <w:r w:rsidRPr="000537F9">
        <w:rPr>
          <w:rFonts w:ascii="宋体" w:eastAsia="宋体" w:hAnsi="宋体"/>
          <w:sz w:val="28"/>
          <w:szCs w:val="28"/>
        </w:rPr>
        <w:t>收集课题结题材料，申请结题。</w:t>
      </w:r>
    </w:p>
    <w:p w:rsidR="00A07C61" w:rsidRPr="000537F9" w:rsidRDefault="00A07C61" w:rsidP="000537F9">
      <w:pPr>
        <w:ind w:firstLineChars="200" w:firstLine="560"/>
        <w:rPr>
          <w:rFonts w:ascii="宋体" w:eastAsia="宋体" w:hAnsi="宋体" w:hint="eastAsia"/>
          <w:sz w:val="28"/>
          <w:szCs w:val="28"/>
        </w:rPr>
      </w:pPr>
      <w:r w:rsidRPr="000537F9">
        <w:rPr>
          <w:rFonts w:ascii="宋体" w:eastAsia="宋体" w:hAnsi="宋体" w:hint="eastAsia"/>
          <w:sz w:val="28"/>
          <w:szCs w:val="28"/>
        </w:rPr>
        <w:lastRenderedPageBreak/>
        <w:t>研究方法：归纳法（归纳课题研究成果）、访谈法（访谈师生</w:t>
      </w:r>
      <w:proofErr w:type="gramStart"/>
      <w:r w:rsidRPr="000537F9">
        <w:rPr>
          <w:rFonts w:ascii="宋体" w:eastAsia="宋体" w:hAnsi="宋体" w:hint="eastAsia"/>
          <w:sz w:val="28"/>
          <w:szCs w:val="28"/>
        </w:rPr>
        <w:t>对微课的</w:t>
      </w:r>
      <w:proofErr w:type="gramEnd"/>
      <w:r w:rsidRPr="000537F9">
        <w:rPr>
          <w:rFonts w:ascii="宋体" w:eastAsia="宋体" w:hAnsi="宋体" w:hint="eastAsia"/>
          <w:sz w:val="28"/>
          <w:szCs w:val="28"/>
        </w:rPr>
        <w:t>使用感受和建议）、网络交流法（</w:t>
      </w:r>
      <w:proofErr w:type="gramStart"/>
      <w:r w:rsidRPr="000537F9">
        <w:rPr>
          <w:rFonts w:ascii="宋体" w:eastAsia="宋体" w:hAnsi="宋体" w:hint="eastAsia"/>
          <w:sz w:val="28"/>
          <w:szCs w:val="28"/>
        </w:rPr>
        <w:t>把微课上</w:t>
      </w:r>
      <w:proofErr w:type="gramEnd"/>
      <w:r w:rsidRPr="000537F9">
        <w:rPr>
          <w:rFonts w:ascii="宋体" w:eastAsia="宋体" w:hAnsi="宋体" w:hint="eastAsia"/>
          <w:sz w:val="28"/>
          <w:szCs w:val="28"/>
        </w:rPr>
        <w:t>传名师工作站和校园网进</w:t>
      </w:r>
      <w:r w:rsidR="000537F9">
        <w:rPr>
          <w:rFonts w:ascii="宋体" w:eastAsia="宋体" w:hAnsi="宋体" w:hint="eastAsia"/>
          <w:sz w:val="28"/>
          <w:szCs w:val="28"/>
        </w:rPr>
        <w:t>行交流和共享）、反思总结法（</w:t>
      </w:r>
      <w:proofErr w:type="gramStart"/>
      <w:r w:rsidR="000537F9">
        <w:rPr>
          <w:rFonts w:ascii="宋体" w:eastAsia="宋体" w:hAnsi="宋体" w:hint="eastAsia"/>
          <w:sz w:val="28"/>
          <w:szCs w:val="28"/>
        </w:rPr>
        <w:t>结合微课的</w:t>
      </w:r>
      <w:proofErr w:type="gramEnd"/>
      <w:r w:rsidR="000537F9">
        <w:rPr>
          <w:rFonts w:ascii="宋体" w:eastAsia="宋体" w:hAnsi="宋体" w:hint="eastAsia"/>
          <w:sz w:val="28"/>
          <w:szCs w:val="28"/>
        </w:rPr>
        <w:t>应用实践进行反思、提高）。</w:t>
      </w:r>
    </w:p>
    <w:p w:rsidR="00A07C61" w:rsidRPr="000537F9" w:rsidRDefault="000537F9" w:rsidP="00A07C61">
      <w:pPr>
        <w:pStyle w:val="a3"/>
        <w:shd w:val="clear" w:color="auto" w:fill="FFFFFF"/>
        <w:spacing w:before="75" w:beforeAutospacing="0" w:after="75" w:afterAutospacing="0" w:line="360" w:lineRule="atLeast"/>
        <w:ind w:firstLine="555"/>
        <w:rPr>
          <w:rFonts w:cs="Arial"/>
          <w:sz w:val="28"/>
          <w:szCs w:val="28"/>
        </w:rPr>
      </w:pPr>
      <w:r>
        <w:rPr>
          <w:rFonts w:cs="Arial" w:hint="eastAsia"/>
          <w:sz w:val="28"/>
          <w:szCs w:val="28"/>
        </w:rPr>
        <w:t>（四）</w:t>
      </w:r>
      <w:r w:rsidR="00A07C61" w:rsidRPr="000537F9">
        <w:rPr>
          <w:rFonts w:cs="Arial"/>
          <w:sz w:val="28"/>
          <w:szCs w:val="28"/>
        </w:rPr>
        <w:t>实施步骤</w:t>
      </w:r>
    </w:p>
    <w:p w:rsidR="00A07C61" w:rsidRPr="000537F9" w:rsidRDefault="00A07C61" w:rsidP="000537F9">
      <w:pPr>
        <w:pStyle w:val="a3"/>
        <w:shd w:val="clear" w:color="auto" w:fill="FFFFFF"/>
        <w:spacing w:before="75" w:beforeAutospacing="0" w:after="75" w:afterAutospacing="0" w:line="360" w:lineRule="atLeast"/>
        <w:ind w:firstLineChars="200" w:firstLine="560"/>
        <w:rPr>
          <w:rFonts w:cs="Arial"/>
          <w:sz w:val="28"/>
          <w:szCs w:val="28"/>
        </w:rPr>
      </w:pPr>
      <w:r w:rsidRPr="000537F9">
        <w:rPr>
          <w:rFonts w:cs="Arial"/>
          <w:sz w:val="28"/>
          <w:szCs w:val="28"/>
        </w:rPr>
        <w:t>课题准备阶段：（2016.12.30---- 2017.3.3.）</w:t>
      </w:r>
    </w:p>
    <w:p w:rsidR="00A07C61" w:rsidRPr="000537F9" w:rsidRDefault="00A07C61" w:rsidP="00386302">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1</w:t>
      </w:r>
      <w:r w:rsidR="002838CD">
        <w:rPr>
          <w:rFonts w:cs="Arial" w:hint="eastAsia"/>
          <w:sz w:val="28"/>
          <w:szCs w:val="28"/>
        </w:rPr>
        <w:t>．</w:t>
      </w:r>
      <w:r w:rsidRPr="000537F9">
        <w:rPr>
          <w:rFonts w:cs="Arial"/>
          <w:sz w:val="28"/>
          <w:szCs w:val="28"/>
        </w:rPr>
        <w:t>查阅文献，组织全体课题组成员认真</w:t>
      </w:r>
      <w:proofErr w:type="gramStart"/>
      <w:r w:rsidRPr="000537F9">
        <w:rPr>
          <w:rFonts w:cs="Arial"/>
          <w:sz w:val="28"/>
          <w:szCs w:val="28"/>
        </w:rPr>
        <w:t>学习微课的</w:t>
      </w:r>
      <w:proofErr w:type="gramEnd"/>
      <w:r w:rsidRPr="000537F9">
        <w:rPr>
          <w:rFonts w:cs="Arial"/>
          <w:sz w:val="28"/>
          <w:szCs w:val="28"/>
        </w:rPr>
        <w:t>相关知识，更新教育观念，以新的教育理念指导教学实践。开展课题组成员培训，包括外出学习、技术培训等。购置课题研究所需的设备，为课题研究夯实基础。</w:t>
      </w:r>
    </w:p>
    <w:p w:rsidR="00A07C61" w:rsidRPr="000537F9" w:rsidRDefault="00A07C61" w:rsidP="00386302">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2</w:t>
      </w:r>
      <w:r w:rsidR="002838CD">
        <w:rPr>
          <w:rFonts w:cs="Arial" w:hint="eastAsia"/>
          <w:sz w:val="28"/>
          <w:szCs w:val="28"/>
        </w:rPr>
        <w:t>．</w:t>
      </w:r>
      <w:r w:rsidRPr="000537F9">
        <w:rPr>
          <w:rFonts w:cs="Arial"/>
          <w:sz w:val="28"/>
          <w:szCs w:val="28"/>
        </w:rPr>
        <w:t>组建课题组进行调查，以问卷调查、教师访谈、学生座谈、课堂观察等途径，了解教师</w:t>
      </w:r>
      <w:proofErr w:type="gramStart"/>
      <w:r w:rsidRPr="000537F9">
        <w:rPr>
          <w:rFonts w:cs="Arial"/>
          <w:sz w:val="28"/>
          <w:szCs w:val="28"/>
        </w:rPr>
        <w:t>对于微课的</w:t>
      </w:r>
      <w:proofErr w:type="gramEnd"/>
      <w:r w:rsidRPr="000537F9">
        <w:rPr>
          <w:rFonts w:cs="Arial"/>
          <w:sz w:val="28"/>
          <w:szCs w:val="28"/>
        </w:rPr>
        <w:t>认识，对于传统录像课例有什么看法等，希望学校在哪些方面进行教育技术培训，希望得到学校哪些方面的支持帮助，并深入分析学科资源开发的现状，分析原因。</w:t>
      </w:r>
    </w:p>
    <w:p w:rsidR="00A07C61" w:rsidRPr="000537F9" w:rsidRDefault="00A07C61" w:rsidP="00386302">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3</w:t>
      </w:r>
      <w:r w:rsidR="002838CD">
        <w:rPr>
          <w:rFonts w:cs="Arial" w:hint="eastAsia"/>
          <w:sz w:val="28"/>
          <w:szCs w:val="28"/>
        </w:rPr>
        <w:t>．</w:t>
      </w:r>
      <w:r w:rsidRPr="000537F9">
        <w:rPr>
          <w:rFonts w:cs="Arial"/>
          <w:sz w:val="28"/>
          <w:szCs w:val="28"/>
        </w:rPr>
        <w:t>确定研究方向，制定课题研究方案，填写课题申报表，提交上级部门审批；确定研究方案。 </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课题实施阶段：2017.3.30-2018.3.</w:t>
      </w:r>
    </w:p>
    <w:p w:rsidR="00A07C61" w:rsidRPr="000537F9" w:rsidRDefault="00A07C61" w:rsidP="00386302">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1</w:t>
      </w:r>
      <w:r w:rsidR="002838CD">
        <w:rPr>
          <w:rFonts w:cs="Arial" w:hint="eastAsia"/>
          <w:sz w:val="28"/>
          <w:szCs w:val="28"/>
        </w:rPr>
        <w:t>．</w:t>
      </w:r>
      <w:r w:rsidRPr="000537F9">
        <w:rPr>
          <w:rFonts w:cs="Arial"/>
          <w:sz w:val="28"/>
          <w:szCs w:val="28"/>
        </w:rPr>
        <w:t>对前面回收到的问卷进行数据分析，了解教师</w:t>
      </w:r>
      <w:proofErr w:type="gramStart"/>
      <w:r w:rsidRPr="000537F9">
        <w:rPr>
          <w:rFonts w:cs="Arial"/>
          <w:sz w:val="28"/>
          <w:szCs w:val="28"/>
        </w:rPr>
        <w:t>对微课的</w:t>
      </w:r>
      <w:proofErr w:type="gramEnd"/>
      <w:r w:rsidRPr="000537F9">
        <w:rPr>
          <w:rFonts w:cs="Arial"/>
          <w:sz w:val="28"/>
          <w:szCs w:val="28"/>
        </w:rPr>
        <w:t>认识情况。</w:t>
      </w:r>
    </w:p>
    <w:p w:rsidR="00A07C61" w:rsidRPr="000537F9" w:rsidRDefault="00A07C61" w:rsidP="00386302">
      <w:pPr>
        <w:pStyle w:val="a3"/>
        <w:shd w:val="clear" w:color="auto" w:fill="FFFFFF"/>
        <w:spacing w:before="75" w:beforeAutospacing="0" w:after="75" w:afterAutospacing="0" w:line="360" w:lineRule="atLeast"/>
        <w:ind w:firstLineChars="250" w:firstLine="700"/>
        <w:rPr>
          <w:rFonts w:cs="Arial"/>
          <w:sz w:val="28"/>
          <w:szCs w:val="28"/>
        </w:rPr>
      </w:pPr>
      <w:r w:rsidRPr="000537F9">
        <w:rPr>
          <w:rFonts w:cs="Arial"/>
          <w:sz w:val="28"/>
          <w:szCs w:val="28"/>
        </w:rPr>
        <w:t>2</w:t>
      </w:r>
      <w:r w:rsidR="002838CD">
        <w:rPr>
          <w:rFonts w:cs="Arial" w:hint="eastAsia"/>
          <w:sz w:val="28"/>
          <w:szCs w:val="28"/>
        </w:rPr>
        <w:t>．</w:t>
      </w:r>
      <w:r w:rsidRPr="000537F9">
        <w:rPr>
          <w:rFonts w:cs="Arial"/>
          <w:sz w:val="28"/>
          <w:szCs w:val="28"/>
        </w:rPr>
        <w:t>针对前面调查的结果，</w:t>
      </w:r>
      <w:proofErr w:type="gramStart"/>
      <w:r w:rsidRPr="000537F9">
        <w:rPr>
          <w:rFonts w:cs="Arial"/>
          <w:sz w:val="28"/>
          <w:szCs w:val="28"/>
        </w:rPr>
        <w:t>结合微课发展</w:t>
      </w:r>
      <w:proofErr w:type="gramEnd"/>
      <w:r w:rsidRPr="000537F9">
        <w:rPr>
          <w:rFonts w:cs="Arial"/>
          <w:sz w:val="28"/>
          <w:szCs w:val="28"/>
        </w:rPr>
        <w:t>，开展专题培训。 </w:t>
      </w:r>
    </w:p>
    <w:p w:rsidR="00A07C61" w:rsidRPr="000537F9" w:rsidRDefault="00A07C61" w:rsidP="00386302">
      <w:pPr>
        <w:pStyle w:val="a3"/>
        <w:shd w:val="clear" w:color="auto" w:fill="FFFFFF"/>
        <w:spacing w:before="75" w:beforeAutospacing="0" w:after="75" w:afterAutospacing="0" w:line="360" w:lineRule="atLeast"/>
        <w:ind w:firstLineChars="200" w:firstLine="560"/>
        <w:rPr>
          <w:rFonts w:cs="Arial"/>
          <w:sz w:val="28"/>
          <w:szCs w:val="28"/>
        </w:rPr>
      </w:pPr>
      <w:r w:rsidRPr="000537F9">
        <w:rPr>
          <w:rFonts w:cs="Arial"/>
          <w:sz w:val="28"/>
          <w:szCs w:val="28"/>
        </w:rPr>
        <w:lastRenderedPageBreak/>
        <w:t>3</w:t>
      </w:r>
      <w:r w:rsidR="002838CD">
        <w:rPr>
          <w:rFonts w:cs="Arial" w:hint="eastAsia"/>
          <w:sz w:val="28"/>
          <w:szCs w:val="28"/>
        </w:rPr>
        <w:t>．</w:t>
      </w:r>
      <w:r w:rsidRPr="000537F9">
        <w:rPr>
          <w:rFonts w:cs="Arial"/>
          <w:sz w:val="28"/>
          <w:szCs w:val="28"/>
        </w:rPr>
        <w:t>在实战中</w:t>
      </w:r>
      <w:proofErr w:type="gramStart"/>
      <w:r w:rsidRPr="000537F9">
        <w:rPr>
          <w:rFonts w:cs="Arial"/>
          <w:sz w:val="28"/>
          <w:szCs w:val="28"/>
        </w:rPr>
        <w:t>对微课的</w:t>
      </w:r>
      <w:proofErr w:type="gramEnd"/>
      <w:r w:rsidRPr="000537F9">
        <w:rPr>
          <w:rFonts w:cs="Arial"/>
          <w:sz w:val="28"/>
          <w:szCs w:val="28"/>
        </w:rPr>
        <w:t>环节设计进行研究，发动各学科教师</w:t>
      </w:r>
      <w:proofErr w:type="gramStart"/>
      <w:r w:rsidRPr="000537F9">
        <w:rPr>
          <w:rFonts w:cs="Arial"/>
          <w:sz w:val="28"/>
          <w:szCs w:val="28"/>
        </w:rPr>
        <w:t>进行微课制作</w:t>
      </w:r>
      <w:proofErr w:type="gramEnd"/>
      <w:r w:rsidRPr="000537F9">
        <w:rPr>
          <w:rFonts w:cs="Arial"/>
          <w:sz w:val="28"/>
          <w:szCs w:val="28"/>
        </w:rPr>
        <w:t>，在设计制作过程中</w:t>
      </w:r>
      <w:proofErr w:type="gramStart"/>
      <w:r w:rsidRPr="000537F9">
        <w:rPr>
          <w:rFonts w:cs="Arial"/>
          <w:sz w:val="28"/>
          <w:szCs w:val="28"/>
        </w:rPr>
        <w:t>发现微课在</w:t>
      </w:r>
      <w:proofErr w:type="gramEnd"/>
      <w:r w:rsidRPr="000537F9">
        <w:rPr>
          <w:rFonts w:cs="Arial"/>
          <w:sz w:val="28"/>
          <w:szCs w:val="28"/>
        </w:rPr>
        <w:t>不同学科环节设计的共通和不同之处：在此过程中，不定期</w:t>
      </w:r>
      <w:proofErr w:type="gramStart"/>
      <w:r w:rsidRPr="000537F9">
        <w:rPr>
          <w:rFonts w:cs="Arial"/>
          <w:sz w:val="28"/>
          <w:szCs w:val="28"/>
        </w:rPr>
        <w:t>开展微课沙龙</w:t>
      </w:r>
      <w:proofErr w:type="gramEnd"/>
      <w:r w:rsidRPr="000537F9">
        <w:rPr>
          <w:rFonts w:cs="Arial"/>
          <w:sz w:val="28"/>
          <w:szCs w:val="28"/>
        </w:rPr>
        <w:t>，交流各自</w:t>
      </w:r>
      <w:proofErr w:type="gramStart"/>
      <w:r w:rsidRPr="000537F9">
        <w:rPr>
          <w:rFonts w:cs="Arial"/>
          <w:sz w:val="28"/>
          <w:szCs w:val="28"/>
        </w:rPr>
        <w:t>关于微课的</w:t>
      </w:r>
      <w:proofErr w:type="gramEnd"/>
      <w:r w:rsidRPr="000537F9">
        <w:rPr>
          <w:rFonts w:cs="Arial"/>
          <w:sz w:val="28"/>
          <w:szCs w:val="28"/>
        </w:rPr>
        <w:t>思考。</w:t>
      </w:r>
    </w:p>
    <w:p w:rsidR="00A07C61" w:rsidRPr="000537F9" w:rsidRDefault="00A07C61" w:rsidP="00386302">
      <w:pPr>
        <w:pStyle w:val="a3"/>
        <w:shd w:val="clear" w:color="auto" w:fill="FFFFFF"/>
        <w:spacing w:before="75" w:beforeAutospacing="0" w:after="75" w:afterAutospacing="0" w:line="360" w:lineRule="atLeast"/>
        <w:ind w:firstLineChars="200" w:firstLine="560"/>
        <w:rPr>
          <w:rFonts w:cs="Arial"/>
          <w:sz w:val="28"/>
          <w:szCs w:val="28"/>
        </w:rPr>
      </w:pPr>
      <w:r w:rsidRPr="000537F9">
        <w:rPr>
          <w:rFonts w:cs="Arial"/>
          <w:sz w:val="28"/>
          <w:szCs w:val="28"/>
        </w:rPr>
        <w:t>4</w:t>
      </w:r>
      <w:r w:rsidR="002838CD">
        <w:rPr>
          <w:rFonts w:cs="Arial" w:hint="eastAsia"/>
          <w:sz w:val="28"/>
          <w:szCs w:val="28"/>
        </w:rPr>
        <w:t>．</w:t>
      </w:r>
      <w:r w:rsidRPr="000537F9">
        <w:rPr>
          <w:rFonts w:cs="Arial"/>
          <w:sz w:val="28"/>
          <w:szCs w:val="28"/>
        </w:rPr>
        <w:t>对教师进行教育技术培训，尤其是录</w:t>
      </w:r>
      <w:proofErr w:type="gramStart"/>
      <w:r w:rsidRPr="000537F9">
        <w:rPr>
          <w:rFonts w:cs="Arial"/>
          <w:sz w:val="28"/>
          <w:szCs w:val="28"/>
        </w:rPr>
        <w:t>屏软件</w:t>
      </w:r>
      <w:proofErr w:type="gramEnd"/>
      <w:r w:rsidRPr="000537F9">
        <w:rPr>
          <w:rFonts w:cs="Arial"/>
          <w:sz w:val="28"/>
          <w:szCs w:val="28"/>
        </w:rPr>
        <w:t>和视频处理软件使用的培训，解决教师们</w:t>
      </w:r>
      <w:proofErr w:type="gramStart"/>
      <w:r w:rsidRPr="000537F9">
        <w:rPr>
          <w:rFonts w:cs="Arial"/>
          <w:sz w:val="28"/>
          <w:szCs w:val="28"/>
        </w:rPr>
        <w:t>实现微课设计</w:t>
      </w:r>
      <w:proofErr w:type="gramEnd"/>
      <w:r w:rsidRPr="000537F9">
        <w:rPr>
          <w:rFonts w:cs="Arial"/>
          <w:sz w:val="28"/>
          <w:szCs w:val="28"/>
        </w:rPr>
        <w:t>过程中遇到的技术困难。</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5</w:t>
      </w:r>
      <w:r w:rsidR="002838CD">
        <w:rPr>
          <w:rFonts w:cs="Arial" w:hint="eastAsia"/>
          <w:sz w:val="28"/>
          <w:szCs w:val="28"/>
        </w:rPr>
        <w:t>．</w:t>
      </w:r>
      <w:r w:rsidRPr="000537F9">
        <w:rPr>
          <w:rFonts w:cs="Arial"/>
          <w:sz w:val="28"/>
          <w:szCs w:val="28"/>
        </w:rPr>
        <w:t>开展系列教学教研活动，推动课题组成员在课堂教学中改革，上研究课。并在实践过程中不断加强理论学习，运用理论不断加以实践、 反思、学习、探讨、改进、再实践，推动课题研究的顺利进展。</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6</w:t>
      </w:r>
      <w:r w:rsidR="002838CD">
        <w:rPr>
          <w:rFonts w:cs="Arial" w:hint="eastAsia"/>
          <w:sz w:val="28"/>
          <w:szCs w:val="28"/>
        </w:rPr>
        <w:t>．</w:t>
      </w:r>
      <w:r w:rsidRPr="000537F9">
        <w:rPr>
          <w:rFonts w:cs="Arial"/>
          <w:sz w:val="28"/>
          <w:szCs w:val="28"/>
        </w:rPr>
        <w:t>组织学校教师积极参与各级教育行政部门举办</w:t>
      </w:r>
      <w:proofErr w:type="gramStart"/>
      <w:r w:rsidRPr="000537F9">
        <w:rPr>
          <w:rFonts w:cs="Arial"/>
          <w:sz w:val="28"/>
          <w:szCs w:val="28"/>
        </w:rPr>
        <w:t>的微课比赛</w:t>
      </w:r>
      <w:proofErr w:type="gramEnd"/>
      <w:r w:rsidRPr="000537F9">
        <w:rPr>
          <w:rFonts w:cs="Arial"/>
          <w:sz w:val="28"/>
          <w:szCs w:val="28"/>
        </w:rPr>
        <w:t>，有计划地组织各项课题交流活动，定期组织策略研讨与展示活动，希望能够在教师中间培养</w:t>
      </w:r>
      <w:proofErr w:type="gramStart"/>
      <w:r w:rsidRPr="000537F9">
        <w:rPr>
          <w:rFonts w:cs="Arial"/>
          <w:sz w:val="28"/>
          <w:szCs w:val="28"/>
        </w:rPr>
        <w:t>一批微课设计</w:t>
      </w:r>
      <w:proofErr w:type="gramEnd"/>
      <w:r w:rsidRPr="000537F9">
        <w:rPr>
          <w:rFonts w:cs="Arial"/>
          <w:sz w:val="28"/>
          <w:szCs w:val="28"/>
        </w:rPr>
        <w:t>制作高手，以及诞生一批优秀</w:t>
      </w:r>
      <w:proofErr w:type="gramStart"/>
      <w:r w:rsidRPr="000537F9">
        <w:rPr>
          <w:rFonts w:cs="Arial"/>
          <w:sz w:val="28"/>
          <w:szCs w:val="28"/>
        </w:rPr>
        <w:t>的微课作品</w:t>
      </w:r>
      <w:proofErr w:type="gramEnd"/>
      <w:r w:rsidRPr="000537F9">
        <w:rPr>
          <w:rFonts w:cs="Arial"/>
          <w:sz w:val="28"/>
          <w:szCs w:val="28"/>
        </w:rPr>
        <w:t>。</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7</w:t>
      </w:r>
      <w:r w:rsidR="002838CD">
        <w:rPr>
          <w:rFonts w:cs="Arial" w:hint="eastAsia"/>
          <w:sz w:val="28"/>
          <w:szCs w:val="28"/>
        </w:rPr>
        <w:t>．</w:t>
      </w:r>
      <w:r w:rsidRPr="000537F9">
        <w:rPr>
          <w:rFonts w:cs="Arial"/>
          <w:sz w:val="28"/>
          <w:szCs w:val="28"/>
        </w:rPr>
        <w:t>学校在校园网上建立课题研究专栏，不定期上</w:t>
      </w:r>
      <w:proofErr w:type="gramStart"/>
      <w:r w:rsidRPr="000537F9">
        <w:rPr>
          <w:rFonts w:cs="Arial"/>
          <w:sz w:val="28"/>
          <w:szCs w:val="28"/>
        </w:rPr>
        <w:t>传微课</w:t>
      </w:r>
      <w:proofErr w:type="gramEnd"/>
      <w:r w:rsidRPr="000537F9">
        <w:rPr>
          <w:rFonts w:cs="Arial"/>
          <w:sz w:val="28"/>
          <w:szCs w:val="28"/>
        </w:rPr>
        <w:t>资源，组织课题成员进行研讨，加强教研学习的力度，同时在专栏中增添学习资料，为课题成员的研究提供理论和经验支持等。</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8</w:t>
      </w:r>
      <w:r w:rsidR="002838CD">
        <w:rPr>
          <w:rFonts w:cs="Arial" w:hint="eastAsia"/>
          <w:sz w:val="28"/>
          <w:szCs w:val="28"/>
        </w:rPr>
        <w:t>．</w:t>
      </w:r>
      <w:r w:rsidRPr="000537F9">
        <w:rPr>
          <w:rFonts w:cs="Arial"/>
          <w:sz w:val="28"/>
          <w:szCs w:val="28"/>
        </w:rPr>
        <w:t>对学生的学习方式和学习成果进行对比研究、总结交流，从实践中论证</w:t>
      </w:r>
      <w:proofErr w:type="gramStart"/>
      <w:r w:rsidRPr="000537F9">
        <w:rPr>
          <w:rFonts w:cs="Arial"/>
          <w:sz w:val="28"/>
          <w:szCs w:val="28"/>
        </w:rPr>
        <w:t>基于微课的</w:t>
      </w:r>
      <w:proofErr w:type="gramEnd"/>
      <w:r w:rsidRPr="000537F9">
        <w:rPr>
          <w:rFonts w:cs="Arial"/>
          <w:sz w:val="28"/>
          <w:szCs w:val="28"/>
        </w:rPr>
        <w:t>课堂教学模式的应用效果。</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9</w:t>
      </w:r>
      <w:r w:rsidR="002838CD">
        <w:rPr>
          <w:rFonts w:cs="Arial" w:hint="eastAsia"/>
          <w:sz w:val="28"/>
          <w:szCs w:val="28"/>
        </w:rPr>
        <w:t>．</w:t>
      </w:r>
      <w:r w:rsidRPr="000537F9">
        <w:rPr>
          <w:rFonts w:cs="Arial"/>
          <w:sz w:val="28"/>
          <w:szCs w:val="28"/>
        </w:rPr>
        <w:t>对课题进行阶段性总结，搜集阶段成果材料（论文、案例、视频、反思、教学设计、</w:t>
      </w:r>
      <w:proofErr w:type="gramStart"/>
      <w:r w:rsidRPr="000537F9">
        <w:rPr>
          <w:rFonts w:cs="Arial"/>
          <w:sz w:val="28"/>
          <w:szCs w:val="28"/>
        </w:rPr>
        <w:t>微课等</w:t>
      </w:r>
      <w:proofErr w:type="gramEnd"/>
      <w:r w:rsidRPr="000537F9">
        <w:rPr>
          <w:rFonts w:cs="Arial"/>
          <w:sz w:val="28"/>
          <w:szCs w:val="28"/>
        </w:rPr>
        <w:t>）。</w:t>
      </w:r>
    </w:p>
    <w:p w:rsidR="00A07C61" w:rsidRPr="000537F9" w:rsidRDefault="00A07C61" w:rsidP="00386302">
      <w:pPr>
        <w:pStyle w:val="a3"/>
        <w:shd w:val="clear" w:color="auto" w:fill="FFFFFF"/>
        <w:spacing w:before="75" w:beforeAutospacing="0" w:after="75" w:afterAutospacing="0" w:line="360" w:lineRule="atLeast"/>
        <w:ind w:firstLineChars="200" w:firstLine="560"/>
        <w:rPr>
          <w:rFonts w:cs="Arial"/>
          <w:sz w:val="28"/>
          <w:szCs w:val="28"/>
        </w:rPr>
      </w:pPr>
      <w:r w:rsidRPr="000537F9">
        <w:rPr>
          <w:rFonts w:cs="Arial"/>
          <w:sz w:val="28"/>
          <w:szCs w:val="28"/>
        </w:rPr>
        <w:lastRenderedPageBreak/>
        <w:t>课题总结阶段：2018.6.1---2018.12.30  </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1</w:t>
      </w:r>
      <w:r w:rsidR="002838CD">
        <w:rPr>
          <w:rFonts w:cs="Arial" w:hint="eastAsia"/>
          <w:sz w:val="28"/>
          <w:szCs w:val="28"/>
        </w:rPr>
        <w:t>．</w:t>
      </w:r>
      <w:r w:rsidRPr="000537F9">
        <w:rPr>
          <w:rFonts w:cs="Arial"/>
          <w:sz w:val="28"/>
          <w:szCs w:val="28"/>
        </w:rPr>
        <w:t>对</w:t>
      </w:r>
      <w:proofErr w:type="gramStart"/>
      <w:r w:rsidRPr="000537F9">
        <w:rPr>
          <w:rFonts w:cs="Arial"/>
          <w:sz w:val="28"/>
          <w:szCs w:val="28"/>
        </w:rPr>
        <w:t>全校微课教学</w:t>
      </w:r>
      <w:proofErr w:type="gramEnd"/>
      <w:r w:rsidRPr="000537F9">
        <w:rPr>
          <w:rFonts w:cs="Arial"/>
          <w:sz w:val="28"/>
          <w:szCs w:val="28"/>
        </w:rPr>
        <w:t>设计情况进行总结，结合学校实际，总结出具有我校特色的</w:t>
      </w:r>
      <w:proofErr w:type="gramStart"/>
      <w:r w:rsidRPr="000537F9">
        <w:rPr>
          <w:rFonts w:cs="Arial"/>
          <w:sz w:val="28"/>
          <w:szCs w:val="28"/>
        </w:rPr>
        <w:t>基于微课课堂</w:t>
      </w:r>
      <w:proofErr w:type="gramEnd"/>
      <w:r w:rsidRPr="000537F9">
        <w:rPr>
          <w:rFonts w:cs="Arial"/>
          <w:sz w:val="28"/>
          <w:szCs w:val="28"/>
        </w:rPr>
        <w:t>教学设计模式。</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2</w:t>
      </w:r>
      <w:r w:rsidR="002838CD">
        <w:rPr>
          <w:rFonts w:cs="Arial" w:hint="eastAsia"/>
          <w:sz w:val="28"/>
          <w:szCs w:val="28"/>
        </w:rPr>
        <w:t>．</w:t>
      </w:r>
      <w:r w:rsidRPr="000537F9">
        <w:rPr>
          <w:rFonts w:cs="Arial"/>
          <w:sz w:val="28"/>
          <w:szCs w:val="28"/>
        </w:rPr>
        <w:t>完善对课堂教学和学生的学习方式的评价考核机制，形成</w:t>
      </w:r>
      <w:proofErr w:type="gramStart"/>
      <w:r w:rsidRPr="000537F9">
        <w:rPr>
          <w:rFonts w:cs="Arial"/>
          <w:sz w:val="28"/>
          <w:szCs w:val="28"/>
        </w:rPr>
        <w:t>与微课相</w:t>
      </w:r>
      <w:proofErr w:type="gramEnd"/>
      <w:r w:rsidRPr="000537F9">
        <w:rPr>
          <w:rFonts w:cs="Arial"/>
          <w:sz w:val="28"/>
          <w:szCs w:val="28"/>
        </w:rPr>
        <w:t>配套的评价系统，进一步深化完善我校课堂教学模式。</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3</w:t>
      </w:r>
      <w:r w:rsidR="002838CD">
        <w:rPr>
          <w:rFonts w:cs="Arial" w:hint="eastAsia"/>
          <w:sz w:val="28"/>
          <w:szCs w:val="28"/>
        </w:rPr>
        <w:t>．</w:t>
      </w:r>
      <w:r w:rsidRPr="000537F9">
        <w:rPr>
          <w:rFonts w:cs="Arial"/>
          <w:sz w:val="28"/>
          <w:szCs w:val="28"/>
        </w:rPr>
        <w:t>对课题研究资料进行整理、分析、归类、比较，总结老师们</w:t>
      </w:r>
      <w:proofErr w:type="gramStart"/>
      <w:r w:rsidRPr="000537F9">
        <w:rPr>
          <w:rFonts w:cs="Arial"/>
          <w:sz w:val="28"/>
          <w:szCs w:val="28"/>
        </w:rPr>
        <w:t>在微课设计</w:t>
      </w:r>
      <w:proofErr w:type="gramEnd"/>
      <w:r w:rsidRPr="000537F9">
        <w:rPr>
          <w:rFonts w:cs="Arial"/>
          <w:sz w:val="28"/>
          <w:szCs w:val="28"/>
        </w:rPr>
        <w:t>、制作、使用中遇到的问题，分析原因，汇编课题研究资料，举行课题结题报告会。对整个实验进行总结，撰写课题结题报告。</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4</w:t>
      </w:r>
      <w:r w:rsidR="002838CD">
        <w:rPr>
          <w:rFonts w:cs="Arial" w:hint="eastAsia"/>
          <w:sz w:val="28"/>
          <w:szCs w:val="28"/>
        </w:rPr>
        <w:t>．</w:t>
      </w:r>
      <w:r w:rsidRPr="000537F9">
        <w:rPr>
          <w:rFonts w:cs="Arial"/>
          <w:sz w:val="28"/>
          <w:szCs w:val="28"/>
        </w:rPr>
        <w:t>汇总研究过程中形成的教学经验和课题研究成果（论文、教学设计、案例、著作等），形成《微课微视频设计研究》成果集，将课题的研究成果以文字的形式记录下来。并做好辐射推广作用。</w:t>
      </w:r>
    </w:p>
    <w:p w:rsidR="00A07C61" w:rsidRPr="000537F9" w:rsidRDefault="00A07C61" w:rsidP="00A07C61">
      <w:pPr>
        <w:pStyle w:val="a3"/>
        <w:shd w:val="clear" w:color="auto" w:fill="FFFFFF"/>
        <w:spacing w:before="75" w:beforeAutospacing="0" w:after="75" w:afterAutospacing="0" w:line="360" w:lineRule="atLeast"/>
        <w:ind w:firstLine="555"/>
        <w:rPr>
          <w:rFonts w:cs="Arial"/>
          <w:sz w:val="28"/>
          <w:szCs w:val="28"/>
        </w:rPr>
      </w:pPr>
      <w:r w:rsidRPr="000537F9">
        <w:rPr>
          <w:rFonts w:cs="Arial"/>
          <w:sz w:val="28"/>
          <w:szCs w:val="28"/>
        </w:rPr>
        <w:t>5</w:t>
      </w:r>
      <w:r w:rsidR="002838CD">
        <w:rPr>
          <w:rFonts w:cs="Arial" w:hint="eastAsia"/>
          <w:sz w:val="28"/>
          <w:szCs w:val="28"/>
        </w:rPr>
        <w:t>．</w:t>
      </w:r>
      <w:r w:rsidRPr="000537F9">
        <w:rPr>
          <w:rFonts w:cs="Arial"/>
          <w:sz w:val="28"/>
          <w:szCs w:val="28"/>
        </w:rPr>
        <w:t>接受上级主管部门对课题的结题鉴定。</w:t>
      </w:r>
    </w:p>
    <w:p w:rsidR="0068794E" w:rsidRPr="000537F9" w:rsidRDefault="00AE21FA" w:rsidP="00A07C61">
      <w:pPr>
        <w:ind w:firstLineChars="200" w:firstLine="560"/>
        <w:rPr>
          <w:rFonts w:ascii="宋体" w:eastAsia="宋体" w:hAnsi="宋体"/>
          <w:sz w:val="28"/>
          <w:szCs w:val="28"/>
        </w:rPr>
      </w:pPr>
    </w:p>
    <w:sectPr w:rsidR="0068794E" w:rsidRPr="0005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9"/>
    <w:rsid w:val="000537F9"/>
    <w:rsid w:val="000B530B"/>
    <w:rsid w:val="00106E55"/>
    <w:rsid w:val="002838CD"/>
    <w:rsid w:val="00346721"/>
    <w:rsid w:val="00386302"/>
    <w:rsid w:val="007B217B"/>
    <w:rsid w:val="00A07C61"/>
    <w:rsid w:val="00A355B5"/>
    <w:rsid w:val="00AD3E7A"/>
    <w:rsid w:val="00AE21FA"/>
    <w:rsid w:val="00B3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DCA3"/>
  <w15:chartTrackingRefBased/>
  <w15:docId w15:val="{C75FFD84-7124-49F5-8E73-E7C72D95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C6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cp:revision>
  <dcterms:created xsi:type="dcterms:W3CDTF">2016-12-18T23:27:00Z</dcterms:created>
  <dcterms:modified xsi:type="dcterms:W3CDTF">2016-12-19T07:42:00Z</dcterms:modified>
</cp:coreProperties>
</file>