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《火烧云》案例分析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教学目的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1、在品读中了解火烧云随时间顺序变化发生颜色、形状变化的特点。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2、读写结合训练：以颜色、形状变化的特点进行词语积累和表达的模仿迁移训练。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教学重点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了解火烧云颜色、形状的变化，以此作为仿写点。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片段一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学习火烧云颜色变化的自然段。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1．请同学们自由快速读第3自然段，看谁能说出天空中的火烧云都有哪些颜色，并圈出表示颜色的词语。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2．指名说出找到的颜色词语。(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出示学生在课下在线上找到的图片</w:t>
      </w:r>
      <w:r>
        <w:rPr>
          <w:rFonts w:hint="eastAsia" w:ascii="仿宋" w:hAnsi="仿宋" w:eastAsia="仿宋" w:cs="仿宋"/>
          <w:sz w:val="32"/>
          <w:szCs w:val="32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3．火烧云有这么多的颜色，你想用哪些四字词来形容呢？ （五颜六色、五彩缤纷、五光十色、绚烂多彩、色彩缤纷……）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4．既然颜色这么美，我们能把它读得美吗？ （小组内读，派代表比赛，谁读得好）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5．这么多描写颜色的词，谁已经把它记住了？按课文内容填空。 （出示课件） 填一填： 这地方的火烧云变化极多， 一会儿 （ ）的，一会儿（ ） 的，一会儿（ ） 的， 一会儿 （ ）  。葡萄（ ） 、梨（ ） 、茄子（ ） ， 这些颜色天空都有。还有些说也说不出来、见也没见过的颜色。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6．还有哪些说也说不出来、见也没见过的颜色呢？请同学们观察多媒体图片，用“一会儿......一会儿......一会儿......”的句式说话。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通过回家查询线上资料，</w:t>
      </w:r>
      <w:r>
        <w:rPr>
          <w:rFonts w:hint="eastAsia" w:ascii="仿宋" w:hAnsi="仿宋" w:eastAsia="仿宋" w:cs="仿宋"/>
          <w:sz w:val="32"/>
          <w:szCs w:val="32"/>
        </w:rPr>
        <w:t>孩子心中已有了一些对火烧云的印象，再让孩子连起来说、读课题、看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</w:t>
      </w:r>
      <w:r>
        <w:rPr>
          <w:rFonts w:hint="eastAsia" w:ascii="仿宋" w:hAnsi="仿宋" w:eastAsia="仿宋" w:cs="仿宋"/>
          <w:sz w:val="32"/>
          <w:szCs w:val="32"/>
        </w:rPr>
        <w:t>，将思维、形象结合在一起，在最短的时间里激发起学生对火烧云的兴趣，点燃起学生乐读的火花。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片段二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品读火烧云形状变化的段落。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1．学习第 4-6 自然段。火烧云变成了什么，是怎么变的？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2．小组长汇报。 变成了什么？火烧云形状变化多，变成马、狗有、狮子等各种各样的动物。怎么变的？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3．还可能变成什么？同桌交流汇报。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4．播放火烧云变化的视频，模仿课文中抓住动物外形、动作，加上合理想象，并把变化过程写具体的特点，说说看到的火烧云的变化情况。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抓住火烧云颜色、形状变化的特点仿写一段话。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6．展示作品。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学生通过观看线上视频，发挥自己的想象力，畅所欲言，锻炼了学生写作组织句子的能力。</w:t>
      </w: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1" w:fontKey="{782EF4BB-FDAB-4449-92F0-3ABF329E84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D031A3-ACD4-4CB7-A7D1-3FFF7F3794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182932F0"/>
    <w:rsid w:val="23D52231"/>
    <w:rsid w:val="34EA2A4C"/>
    <w:rsid w:val="4DB7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2023-05-21T07:32:00Z</dcterms:created>
  <dc:creator>hyxlj</dc:creator>
  <cp:lastModifiedBy>王莉</cp:lastModifiedBy>
  <dcterms:modified xsi:type="dcterms:W3CDTF">2023-05-29T12:45:07Z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3A646D93AF0C45709D49A255A230B060_12</vt:lpwstr>
  </property>
</Properties>
</file>