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00" w:rsidRPr="009B0D62" w:rsidRDefault="00262A00" w:rsidP="00E408D8">
      <w:pPr>
        <w:jc w:val="center"/>
        <w:rPr>
          <w:sz w:val="28"/>
          <w:szCs w:val="28"/>
        </w:rPr>
      </w:pPr>
      <w:r w:rsidRPr="009B0D62">
        <w:rPr>
          <w:rFonts w:hint="eastAsia"/>
          <w:sz w:val="28"/>
          <w:szCs w:val="28"/>
        </w:rPr>
        <w:t>《数学微课在农村小学的应用研究》中期报告</w:t>
      </w:r>
    </w:p>
    <w:p w:rsidR="00262A00" w:rsidRPr="006F3408" w:rsidRDefault="00262A00" w:rsidP="00E408D8">
      <w:pPr>
        <w:jc w:val="center"/>
        <w:rPr>
          <w:sz w:val="28"/>
          <w:szCs w:val="28"/>
        </w:rPr>
      </w:pPr>
      <w:r w:rsidRPr="006F3408">
        <w:rPr>
          <w:rFonts w:hint="eastAsia"/>
          <w:sz w:val="28"/>
          <w:szCs w:val="28"/>
        </w:rPr>
        <w:t>袁伟英</w:t>
      </w:r>
      <w:r w:rsidRPr="006F3408">
        <w:rPr>
          <w:sz w:val="28"/>
          <w:szCs w:val="28"/>
        </w:rPr>
        <w:t xml:space="preserve"> </w:t>
      </w:r>
      <w:r w:rsidRPr="006F3408">
        <w:rPr>
          <w:rFonts w:hint="eastAsia"/>
          <w:sz w:val="28"/>
          <w:szCs w:val="28"/>
        </w:rPr>
        <w:t>包建军</w:t>
      </w:r>
    </w:p>
    <w:p w:rsidR="00262A00" w:rsidRPr="00851924" w:rsidRDefault="00262A00" w:rsidP="00455163">
      <w:pPr>
        <w:spacing w:line="360" w:lineRule="auto"/>
        <w:rPr>
          <w:sz w:val="28"/>
          <w:szCs w:val="28"/>
        </w:rPr>
      </w:pPr>
      <w:r w:rsidRPr="009B0D62">
        <w:t xml:space="preserve">  </w:t>
      </w:r>
      <w:r w:rsidRPr="00851924">
        <w:rPr>
          <w:rFonts w:hint="eastAsia"/>
          <w:sz w:val="28"/>
          <w:szCs w:val="28"/>
        </w:rPr>
        <w:t>一、课题简介</w:t>
      </w:r>
    </w:p>
    <w:p w:rsidR="00262A00" w:rsidRPr="00851924" w:rsidRDefault="00262A00" w:rsidP="00455163">
      <w:pPr>
        <w:spacing w:line="360" w:lineRule="auto"/>
        <w:rPr>
          <w:sz w:val="28"/>
          <w:szCs w:val="28"/>
        </w:rPr>
      </w:pPr>
      <w:r w:rsidRPr="00851924">
        <w:rPr>
          <w:rFonts w:hint="eastAsia"/>
          <w:sz w:val="28"/>
          <w:szCs w:val="28"/>
        </w:rPr>
        <w:t>（一）课题研究的背景</w:t>
      </w:r>
    </w:p>
    <w:p w:rsidR="00805638" w:rsidRPr="009B0D62" w:rsidRDefault="00262A00" w:rsidP="00455163">
      <w:pPr>
        <w:spacing w:line="360" w:lineRule="auto"/>
        <w:ind w:firstLineChars="200" w:firstLine="480"/>
        <w:rPr>
          <w:sz w:val="24"/>
        </w:rPr>
      </w:pPr>
      <w:r w:rsidRPr="009B0D62">
        <w:rPr>
          <w:rFonts w:hint="eastAsia"/>
          <w:sz w:val="24"/>
        </w:rPr>
        <w:t>微课在小学教学中的应用研究，有利于发挥网络视频在教育教学中的</w:t>
      </w:r>
      <w:r w:rsidR="001C7724" w:rsidRPr="009B0D62">
        <w:rPr>
          <w:rFonts w:hint="eastAsia"/>
          <w:sz w:val="24"/>
        </w:rPr>
        <w:t>应</w:t>
      </w:r>
      <w:r w:rsidRPr="009B0D62">
        <w:rPr>
          <w:rFonts w:hint="eastAsia"/>
          <w:sz w:val="24"/>
        </w:rPr>
        <w:t>用；有利于促进学案导学教学模式在图形图像处理教学方面的进一步发展；有利于教育资源的社会化共享；有利于提高学生自主探究自主学习的积极性。</w:t>
      </w:r>
    </w:p>
    <w:p w:rsidR="00262A00" w:rsidRPr="009B0D62" w:rsidRDefault="00262A00" w:rsidP="00455163">
      <w:pPr>
        <w:spacing w:line="360" w:lineRule="auto"/>
        <w:rPr>
          <w:sz w:val="24"/>
        </w:rPr>
      </w:pPr>
      <w:r w:rsidRPr="009B0D62">
        <w:rPr>
          <w:rFonts w:hint="eastAsia"/>
          <w:sz w:val="24"/>
        </w:rPr>
        <w:t>微课最早是由美国新墨西哥州圣胡安学院的高级教学设计师、学院在线服务经理戴维·彭罗斯于</w:t>
      </w:r>
      <w:r w:rsidRPr="009B0D62">
        <w:rPr>
          <w:sz w:val="24"/>
        </w:rPr>
        <w:t>2008</w:t>
      </w:r>
      <w:r w:rsidRPr="009B0D62">
        <w:rPr>
          <w:rFonts w:hint="eastAsia"/>
          <w:sz w:val="24"/>
        </w:rPr>
        <w:t>年秋季首首创的。后来，美国人创办了</w:t>
      </w:r>
      <w:r w:rsidRPr="009B0D62">
        <w:rPr>
          <w:sz w:val="24"/>
        </w:rPr>
        <w:t>60</w:t>
      </w:r>
      <w:r w:rsidRPr="009B0D62">
        <w:rPr>
          <w:rFonts w:hint="eastAsia"/>
          <w:sz w:val="24"/>
        </w:rPr>
        <w:t>秒课程、</w:t>
      </w:r>
      <w:r w:rsidRPr="009B0D62">
        <w:rPr>
          <w:sz w:val="24"/>
        </w:rPr>
        <w:t>1</w:t>
      </w:r>
      <w:r w:rsidRPr="009B0D62">
        <w:rPr>
          <w:rFonts w:hint="eastAsia"/>
          <w:sz w:val="24"/>
        </w:rPr>
        <w:t>分钟课程、</w:t>
      </w:r>
      <w:r w:rsidRPr="009B0D62">
        <w:rPr>
          <w:sz w:val="24"/>
        </w:rPr>
        <w:t>5</w:t>
      </w:r>
      <w:r w:rsidRPr="009B0D62">
        <w:rPr>
          <w:rFonts w:hint="eastAsia"/>
          <w:sz w:val="24"/>
        </w:rPr>
        <w:t>分钟课程，认为小课程可以让学生们的注意力更集中。</w:t>
      </w:r>
      <w:r w:rsidRPr="009B0D62">
        <w:rPr>
          <w:sz w:val="24"/>
        </w:rPr>
        <w:t>2010</w:t>
      </w:r>
      <w:r w:rsidRPr="009B0D62">
        <w:rPr>
          <w:rFonts w:hint="eastAsia"/>
          <w:sz w:val="24"/>
        </w:rPr>
        <w:t>年内蒙古鄂尔多斯市东胜区教研中心副主任李玉平老师，长期对教学进行研究，研究了课堂小现象、小问题、小策略等，他以</w:t>
      </w:r>
      <w:r w:rsidRPr="009B0D62">
        <w:rPr>
          <w:sz w:val="24"/>
        </w:rPr>
        <w:t>PPT</w:t>
      </w:r>
      <w:r w:rsidRPr="009B0D62">
        <w:rPr>
          <w:rFonts w:hint="eastAsia"/>
          <w:sz w:val="24"/>
        </w:rPr>
        <w:t>数字化的方法将它呈现在屏幕，称其为微课。李玉平老师此举，在教学活动中得到了广大教师群体的关注，并得到了高度称赞。直至</w:t>
      </w:r>
      <w:r w:rsidRPr="009B0D62">
        <w:rPr>
          <w:sz w:val="24"/>
        </w:rPr>
        <w:t>2011</w:t>
      </w:r>
      <w:r w:rsidRPr="009B0D62">
        <w:rPr>
          <w:rFonts w:hint="eastAsia"/>
          <w:sz w:val="24"/>
        </w:rPr>
        <w:t>年，佛山市一名教育硕士胡铁生老师，将过去的教育资源库更改为另一个方式</w:t>
      </w:r>
      <w:r w:rsidR="007340F6" w:rsidRPr="009B0D62">
        <w:rPr>
          <w:rFonts w:hint="eastAsia"/>
          <w:sz w:val="24"/>
        </w:rPr>
        <w:t>——</w:t>
      </w:r>
      <w:r w:rsidRPr="009B0D62">
        <w:rPr>
          <w:rFonts w:hint="eastAsia"/>
          <w:sz w:val="24"/>
        </w:rPr>
        <w:t>将过去的教育资源库影像整理成碎片，将其命名为微课。我国对微课的研究还处在起步阶段，特别是在农村小学实施微课教学接触甚少，实施范围也更小</w:t>
      </w:r>
      <w:r w:rsidR="00B87B23" w:rsidRPr="009B0D62">
        <w:rPr>
          <w:rFonts w:hint="eastAsia"/>
          <w:sz w:val="24"/>
        </w:rPr>
        <w:t>，加之</w:t>
      </w:r>
      <w:r w:rsidRPr="009B0D62">
        <w:rPr>
          <w:rFonts w:hint="eastAsia"/>
          <w:sz w:val="24"/>
        </w:rPr>
        <w:t>农村教育基础薄弱，而微课</w:t>
      </w:r>
      <w:r w:rsidR="004D0CF6" w:rsidRPr="009B0D62">
        <w:rPr>
          <w:rFonts w:hint="eastAsia"/>
          <w:sz w:val="24"/>
        </w:rPr>
        <w:t>作为</w:t>
      </w:r>
      <w:r w:rsidRPr="009B0D62">
        <w:rPr>
          <w:rFonts w:hint="eastAsia"/>
          <w:sz w:val="24"/>
        </w:rPr>
        <w:t>一种结合现代教育技术的教学新模式，它需要先进的硬件设备、网络技术的支</w:t>
      </w:r>
      <w:r w:rsidR="007340F6" w:rsidRPr="009B0D62">
        <w:rPr>
          <w:rFonts w:hint="eastAsia"/>
          <w:sz w:val="24"/>
        </w:rPr>
        <w:t>撑</w:t>
      </w:r>
      <w:r w:rsidRPr="009B0D62">
        <w:rPr>
          <w:rFonts w:hint="eastAsia"/>
          <w:sz w:val="24"/>
        </w:rPr>
        <w:t>，微课程</w:t>
      </w:r>
      <w:r w:rsidR="007340F6" w:rsidRPr="009B0D62">
        <w:rPr>
          <w:rFonts w:hint="eastAsia"/>
          <w:sz w:val="24"/>
        </w:rPr>
        <w:t>便</w:t>
      </w:r>
      <w:r w:rsidRPr="009B0D62">
        <w:rPr>
          <w:rFonts w:hint="eastAsia"/>
          <w:sz w:val="24"/>
        </w:rPr>
        <w:t>在这种背景下应运而生。</w:t>
      </w:r>
    </w:p>
    <w:p w:rsidR="00262A00" w:rsidRPr="009B0D62" w:rsidRDefault="009B0D62" w:rsidP="00455163">
      <w:pPr>
        <w:spacing w:line="360" w:lineRule="auto"/>
        <w:ind w:firstLineChars="200" w:firstLine="480"/>
        <w:rPr>
          <w:sz w:val="24"/>
        </w:rPr>
      </w:pPr>
      <w:r>
        <w:rPr>
          <w:rFonts w:hint="eastAsia"/>
          <w:sz w:val="24"/>
        </w:rPr>
        <w:t>课题</w:t>
      </w:r>
      <w:r w:rsidR="00262A00" w:rsidRPr="009B0D62">
        <w:rPr>
          <w:rFonts w:hint="eastAsia"/>
          <w:sz w:val="24"/>
        </w:rPr>
        <w:t>创新点：课题的研究给农村小学数学教学实践起到指导性作用，在农村小学营造学生自主学习平台</w:t>
      </w:r>
      <w:r w:rsidR="00262A00" w:rsidRPr="009B0D62">
        <w:rPr>
          <w:sz w:val="24"/>
        </w:rPr>
        <w:t>——</w:t>
      </w:r>
      <w:r w:rsidR="00262A00" w:rsidRPr="009B0D62">
        <w:rPr>
          <w:rFonts w:hint="eastAsia"/>
          <w:sz w:val="24"/>
        </w:rPr>
        <w:t>数学微课；探究师生互动和个性化沟通的方法，更好地促进</w:t>
      </w:r>
      <w:r w:rsidR="002E362A" w:rsidRPr="009B0D62">
        <w:rPr>
          <w:rFonts w:hint="eastAsia"/>
          <w:sz w:val="24"/>
        </w:rPr>
        <w:t>教师专业水平素质的提高及</w:t>
      </w:r>
      <w:r w:rsidR="00262A00" w:rsidRPr="009B0D62">
        <w:rPr>
          <w:rFonts w:hint="eastAsia"/>
          <w:sz w:val="24"/>
        </w:rPr>
        <w:t>学生</w:t>
      </w:r>
      <w:r w:rsidR="002E362A" w:rsidRPr="009B0D62">
        <w:rPr>
          <w:rFonts w:hint="eastAsia"/>
          <w:sz w:val="24"/>
        </w:rPr>
        <w:t>自主</w:t>
      </w:r>
      <w:r w:rsidR="00262A00" w:rsidRPr="009B0D62">
        <w:rPr>
          <w:rFonts w:hint="eastAsia"/>
          <w:sz w:val="24"/>
        </w:rPr>
        <w:t>学习能力和效率的提高。</w:t>
      </w:r>
    </w:p>
    <w:p w:rsidR="00262A00" w:rsidRPr="009B0D62" w:rsidRDefault="00262A00" w:rsidP="00455163">
      <w:pPr>
        <w:spacing w:line="360" w:lineRule="auto"/>
        <w:rPr>
          <w:sz w:val="24"/>
        </w:rPr>
      </w:pPr>
      <w:r w:rsidRPr="009B0D62">
        <w:rPr>
          <w:rFonts w:hint="eastAsia"/>
          <w:sz w:val="24"/>
        </w:rPr>
        <w:t>课题研究的意义</w:t>
      </w:r>
      <w:r w:rsidRPr="009B0D62">
        <w:rPr>
          <w:sz w:val="24"/>
        </w:rPr>
        <w:t>    </w:t>
      </w:r>
    </w:p>
    <w:p w:rsidR="00F9089C" w:rsidRPr="009B0D62" w:rsidRDefault="00FD74E9" w:rsidP="00455163">
      <w:pPr>
        <w:spacing w:line="360" w:lineRule="auto"/>
        <w:ind w:firstLineChars="100" w:firstLine="240"/>
        <w:rPr>
          <w:sz w:val="24"/>
        </w:rPr>
      </w:pPr>
      <w:r w:rsidRPr="009B0D62">
        <w:rPr>
          <w:sz w:val="24"/>
        </w:rPr>
        <w:t xml:space="preserve"> </w:t>
      </w:r>
      <w:r w:rsidR="005F7081">
        <w:rPr>
          <w:rFonts w:hint="eastAsia"/>
          <w:sz w:val="24"/>
        </w:rPr>
        <w:t xml:space="preserve"> </w:t>
      </w:r>
      <w:r w:rsidR="00F9089C" w:rsidRPr="009B0D62">
        <w:rPr>
          <w:rFonts w:hint="eastAsia"/>
          <w:sz w:val="24"/>
        </w:rPr>
        <w:t>随着城镇化进程的推进，高素质人才大量涌进城市，留守在农村的只有那些文化素质基础比较弱的人群，由于平时忙于生计无暇顾及子女的学习，他们对自己孩子的学习的憧憬是美好的，但爱莫能助。因此，农村孩子的学习成绩远不如有优质资源的城市的孩子。随着时代的发展，农村学校更需要通过新的教学理念和方式来打造，而微课程恰恰可以满足教师的这种教学需要，对农村小学进行微课堂教学模式具有更重要的实践意义。</w:t>
      </w:r>
    </w:p>
    <w:p w:rsidR="00262A00" w:rsidRPr="00851924" w:rsidRDefault="00194BCF" w:rsidP="00455163">
      <w:pPr>
        <w:spacing w:line="360" w:lineRule="auto"/>
        <w:rPr>
          <w:sz w:val="28"/>
          <w:szCs w:val="28"/>
        </w:rPr>
      </w:pPr>
      <w:r w:rsidRPr="00851924">
        <w:rPr>
          <w:rFonts w:hint="eastAsia"/>
          <w:sz w:val="28"/>
          <w:szCs w:val="28"/>
        </w:rPr>
        <w:lastRenderedPageBreak/>
        <w:t>（三）</w:t>
      </w:r>
      <w:r w:rsidR="00262A00" w:rsidRPr="00851924">
        <w:rPr>
          <w:rFonts w:hint="eastAsia"/>
          <w:sz w:val="28"/>
          <w:szCs w:val="28"/>
        </w:rPr>
        <w:t>课题研究的价值</w:t>
      </w:r>
    </w:p>
    <w:p w:rsidR="00262A00" w:rsidRPr="009B0D62" w:rsidRDefault="00262A00" w:rsidP="00455163">
      <w:pPr>
        <w:spacing w:line="360" w:lineRule="auto"/>
        <w:rPr>
          <w:sz w:val="24"/>
        </w:rPr>
      </w:pPr>
      <w:r w:rsidRPr="009B0D62">
        <w:rPr>
          <w:sz w:val="24"/>
        </w:rPr>
        <w:t xml:space="preserve">     </w:t>
      </w:r>
      <w:r w:rsidRPr="009B0D62">
        <w:rPr>
          <w:rFonts w:hint="eastAsia"/>
          <w:sz w:val="24"/>
        </w:rPr>
        <w:t>课题研究价值是给农村小学数学教学实践起到指导性作用，更好地促进学生学习能力和效率的提高及教师专业水平素养的提高。微课将革新传统的教学与教研方式，更具有针对性和实效性，更好的满足学生对数学知识点的个性化学习、按需选择学习，是传统课堂学习的一种重要补充和拓展资源。微课必将成为一种新型的教学模式和学习方式，更是一种可以让学生自主学习，进行探究性学习的平台。让学生享受优质教育资源，进行个性化学习，实现“一对一”辅导，也体现了以教师为主导，学生为主体的教育理念，让所有的学生都能获得个性化教育。特别是为农村小学的孩子们从另外的路径打开一扇封闭的大门。学生可以通过对微课的学习进行能够有效的自身补充学习，能够有效解决书本或书本以外的知识问题。让学生学会学习，学会创新，提升能力，全面发展。</w:t>
      </w:r>
    </w:p>
    <w:p w:rsidR="00262A00" w:rsidRPr="00851924" w:rsidRDefault="00262A00" w:rsidP="00455163">
      <w:pPr>
        <w:spacing w:line="360" w:lineRule="auto"/>
        <w:rPr>
          <w:sz w:val="28"/>
          <w:szCs w:val="28"/>
        </w:rPr>
      </w:pPr>
      <w:r w:rsidRPr="00851924">
        <w:rPr>
          <w:rFonts w:hint="eastAsia"/>
          <w:sz w:val="28"/>
          <w:szCs w:val="28"/>
        </w:rPr>
        <w:t>（四）课题研究内容</w:t>
      </w:r>
    </w:p>
    <w:p w:rsidR="00262A00" w:rsidRPr="009B0D62" w:rsidRDefault="00262A00" w:rsidP="00455163">
      <w:pPr>
        <w:spacing w:line="360" w:lineRule="auto"/>
        <w:ind w:firstLineChars="200" w:firstLine="480"/>
        <w:rPr>
          <w:sz w:val="24"/>
        </w:rPr>
      </w:pPr>
      <w:r w:rsidRPr="009B0D62">
        <w:rPr>
          <w:rFonts w:hint="eastAsia"/>
          <w:sz w:val="24"/>
        </w:rPr>
        <w:t>探</w:t>
      </w:r>
      <w:r w:rsidR="00F26C9D" w:rsidRPr="009B0D62">
        <w:rPr>
          <w:rFonts w:hint="eastAsia"/>
          <w:sz w:val="24"/>
        </w:rPr>
        <w:t>究</w:t>
      </w:r>
      <w:r w:rsidRPr="009B0D62">
        <w:rPr>
          <w:rFonts w:hint="eastAsia"/>
          <w:sz w:val="24"/>
        </w:rPr>
        <w:t>数学微课堂在农村小学实践的教学模式：</w:t>
      </w:r>
      <w:r w:rsidR="00F26C9D" w:rsidRPr="009B0D62">
        <w:rPr>
          <w:rFonts w:hint="eastAsia"/>
          <w:sz w:val="24"/>
        </w:rPr>
        <w:t>农村小学微课背景下的学生自主学习途径和方法；</w:t>
      </w:r>
      <w:r w:rsidRPr="009B0D62">
        <w:rPr>
          <w:rFonts w:hint="eastAsia"/>
          <w:sz w:val="24"/>
        </w:rPr>
        <w:t>设计在农村小学的精品微课例</w:t>
      </w:r>
      <w:r w:rsidR="005D7D78" w:rsidRPr="009B0D62">
        <w:rPr>
          <w:rFonts w:hint="eastAsia"/>
          <w:sz w:val="24"/>
        </w:rPr>
        <w:t>。</w:t>
      </w:r>
      <w:r w:rsidRPr="009B0D62">
        <w:rPr>
          <w:rFonts w:hint="eastAsia"/>
          <w:sz w:val="24"/>
        </w:rPr>
        <w:t>实施中具体研究内容如下：</w:t>
      </w:r>
    </w:p>
    <w:p w:rsidR="00262A00" w:rsidRPr="009B0D62" w:rsidRDefault="00213358" w:rsidP="00455163">
      <w:pPr>
        <w:spacing w:line="360" w:lineRule="auto"/>
        <w:rPr>
          <w:sz w:val="24"/>
        </w:rPr>
      </w:pPr>
      <w:r w:rsidRPr="00851924">
        <w:rPr>
          <w:rFonts w:hint="eastAsia"/>
          <w:sz w:val="28"/>
          <w:szCs w:val="28"/>
        </w:rPr>
        <w:t>1</w:t>
      </w:r>
      <w:r w:rsidRPr="00851924">
        <w:rPr>
          <w:rFonts w:hint="eastAsia"/>
          <w:sz w:val="28"/>
          <w:szCs w:val="28"/>
        </w:rPr>
        <w:t>、</w:t>
      </w:r>
      <w:r w:rsidR="00262A00" w:rsidRPr="009B0D62">
        <w:rPr>
          <w:rFonts w:hint="eastAsia"/>
          <w:sz w:val="24"/>
        </w:rPr>
        <w:t>小学数学课堂教学现状的调查研究；</w:t>
      </w:r>
    </w:p>
    <w:p w:rsidR="00262A00" w:rsidRPr="009B0D62" w:rsidRDefault="00213358" w:rsidP="00455163">
      <w:pPr>
        <w:spacing w:line="360" w:lineRule="auto"/>
        <w:rPr>
          <w:sz w:val="24"/>
        </w:rPr>
      </w:pPr>
      <w:r w:rsidRPr="00851924">
        <w:rPr>
          <w:rFonts w:hint="eastAsia"/>
          <w:sz w:val="28"/>
          <w:szCs w:val="28"/>
        </w:rPr>
        <w:t>2</w:t>
      </w:r>
      <w:r w:rsidRPr="00851924">
        <w:rPr>
          <w:rFonts w:hint="eastAsia"/>
          <w:sz w:val="28"/>
          <w:szCs w:val="28"/>
        </w:rPr>
        <w:t>、</w:t>
      </w:r>
      <w:r w:rsidR="00262A00" w:rsidRPr="009B0D62">
        <w:rPr>
          <w:rFonts w:hint="eastAsia"/>
          <w:sz w:val="24"/>
        </w:rPr>
        <w:t>分析影响小学数学课堂教学高效性的因素；</w:t>
      </w:r>
    </w:p>
    <w:p w:rsidR="00262A00" w:rsidRPr="009B0D62" w:rsidRDefault="00213358" w:rsidP="00455163">
      <w:pPr>
        <w:spacing w:line="360" w:lineRule="auto"/>
        <w:rPr>
          <w:sz w:val="24"/>
        </w:rPr>
      </w:pPr>
      <w:r w:rsidRPr="00851924">
        <w:rPr>
          <w:rFonts w:hint="eastAsia"/>
          <w:sz w:val="28"/>
          <w:szCs w:val="28"/>
        </w:rPr>
        <w:t>3</w:t>
      </w:r>
      <w:r w:rsidRPr="00851924">
        <w:rPr>
          <w:rFonts w:hint="eastAsia"/>
          <w:sz w:val="28"/>
          <w:szCs w:val="28"/>
        </w:rPr>
        <w:t>、</w:t>
      </w:r>
      <w:r w:rsidR="00555F19" w:rsidRPr="009B0D62">
        <w:rPr>
          <w:rFonts w:hint="eastAsia"/>
          <w:sz w:val="24"/>
        </w:rPr>
        <w:t>学生自主学习途径和方法；</w:t>
      </w:r>
    </w:p>
    <w:p w:rsidR="00262A00" w:rsidRPr="009B0D62" w:rsidRDefault="00213358" w:rsidP="00455163">
      <w:pPr>
        <w:spacing w:line="360" w:lineRule="auto"/>
        <w:rPr>
          <w:sz w:val="24"/>
        </w:rPr>
      </w:pPr>
      <w:r w:rsidRPr="00851924">
        <w:rPr>
          <w:rFonts w:hint="eastAsia"/>
          <w:sz w:val="28"/>
          <w:szCs w:val="28"/>
        </w:rPr>
        <w:t>4</w:t>
      </w:r>
      <w:r w:rsidRPr="00851924">
        <w:rPr>
          <w:rFonts w:hint="eastAsia"/>
          <w:sz w:val="28"/>
          <w:szCs w:val="28"/>
        </w:rPr>
        <w:t>、</w:t>
      </w:r>
      <w:r w:rsidR="00262A00" w:rsidRPr="009B0D62">
        <w:rPr>
          <w:rFonts w:hint="eastAsia"/>
          <w:sz w:val="24"/>
        </w:rPr>
        <w:t>微课与小学数学教学深度融合的案例研究；</w:t>
      </w:r>
    </w:p>
    <w:p w:rsidR="00262A00" w:rsidRPr="009B0D62" w:rsidRDefault="00213358" w:rsidP="00455163">
      <w:pPr>
        <w:spacing w:line="360" w:lineRule="auto"/>
        <w:rPr>
          <w:sz w:val="24"/>
        </w:rPr>
      </w:pPr>
      <w:r w:rsidRPr="00851924">
        <w:rPr>
          <w:rFonts w:hint="eastAsia"/>
          <w:sz w:val="28"/>
          <w:szCs w:val="28"/>
        </w:rPr>
        <w:t>5</w:t>
      </w:r>
      <w:r w:rsidRPr="00851924">
        <w:rPr>
          <w:rFonts w:hint="eastAsia"/>
          <w:sz w:val="28"/>
          <w:szCs w:val="28"/>
        </w:rPr>
        <w:t>、</w:t>
      </w:r>
      <w:r w:rsidR="00262A00" w:rsidRPr="009B0D62">
        <w:rPr>
          <w:rFonts w:hint="eastAsia"/>
          <w:sz w:val="24"/>
        </w:rPr>
        <w:t>微课如何更好地加快教师专业成长，使教师能够关注学生，更好地为学生的成长服务。</w:t>
      </w:r>
    </w:p>
    <w:p w:rsidR="00262A00" w:rsidRPr="00851924" w:rsidRDefault="00262A00" w:rsidP="00455163">
      <w:pPr>
        <w:spacing w:line="360" w:lineRule="auto"/>
        <w:rPr>
          <w:sz w:val="28"/>
          <w:szCs w:val="28"/>
        </w:rPr>
      </w:pPr>
      <w:r w:rsidRPr="00851924">
        <w:rPr>
          <w:rFonts w:hint="eastAsia"/>
          <w:sz w:val="28"/>
          <w:szCs w:val="28"/>
        </w:rPr>
        <w:t>二、课题研究进展情况</w:t>
      </w:r>
    </w:p>
    <w:p w:rsidR="00262A00" w:rsidRPr="009B0D62" w:rsidRDefault="00262A00" w:rsidP="00455163">
      <w:pPr>
        <w:spacing w:line="360" w:lineRule="auto"/>
        <w:ind w:firstLineChars="200" w:firstLine="480"/>
        <w:rPr>
          <w:sz w:val="24"/>
        </w:rPr>
      </w:pPr>
      <w:r w:rsidRPr="009B0D62">
        <w:rPr>
          <w:rFonts w:hint="eastAsia"/>
          <w:sz w:val="24"/>
        </w:rPr>
        <w:t>一年来，课题组全体成员紧紧围绕课题方案中所确定的研究内容、研究目标、研究方法开展了一系列的理论学习和实践探索，在课题论证、研讨交流、课题实施、经验总结等方面做了大量的工作，也取得了一定的成绩，达到了</w:t>
      </w:r>
      <w:r w:rsidR="006F2E53" w:rsidRPr="009B0D62">
        <w:rPr>
          <w:rFonts w:hint="eastAsia"/>
          <w:sz w:val="24"/>
        </w:rPr>
        <w:t>预期目标</w:t>
      </w:r>
      <w:r w:rsidRPr="009B0D62">
        <w:rPr>
          <w:rFonts w:hint="eastAsia"/>
          <w:sz w:val="24"/>
        </w:rPr>
        <w:t>。</w:t>
      </w:r>
    </w:p>
    <w:p w:rsidR="00262A00" w:rsidRPr="009B0D62" w:rsidRDefault="00262A00" w:rsidP="00455163">
      <w:pPr>
        <w:spacing w:line="360" w:lineRule="auto"/>
        <w:rPr>
          <w:sz w:val="24"/>
        </w:rPr>
      </w:pPr>
      <w:r w:rsidRPr="009B0D62">
        <w:rPr>
          <w:rFonts w:hint="eastAsia"/>
          <w:sz w:val="24"/>
        </w:rPr>
        <w:t>在</w:t>
      </w:r>
      <w:r w:rsidR="00853BFB" w:rsidRPr="009B0D62">
        <w:rPr>
          <w:rFonts w:hint="eastAsia"/>
          <w:sz w:val="24"/>
        </w:rPr>
        <w:t>课题</w:t>
      </w:r>
      <w:r w:rsidRPr="009B0D62">
        <w:rPr>
          <w:rFonts w:hint="eastAsia"/>
          <w:sz w:val="24"/>
        </w:rPr>
        <w:t>研究的过程中，我们主要做了以下几方面的工作</w:t>
      </w:r>
      <w:r w:rsidRPr="009B0D62">
        <w:rPr>
          <w:sz w:val="24"/>
        </w:rPr>
        <w:t>:</w:t>
      </w:r>
    </w:p>
    <w:p w:rsidR="007118A0" w:rsidRPr="009B0D62" w:rsidRDefault="007F2C70" w:rsidP="00851924">
      <w:pPr>
        <w:spacing w:line="360" w:lineRule="auto"/>
        <w:ind w:firstLineChars="50" w:firstLine="140"/>
        <w:rPr>
          <w:sz w:val="24"/>
        </w:rPr>
      </w:pPr>
      <w:r w:rsidRPr="00851924">
        <w:rPr>
          <w:rFonts w:hint="eastAsia"/>
          <w:sz w:val="28"/>
          <w:szCs w:val="28"/>
        </w:rPr>
        <w:t>1</w:t>
      </w:r>
      <w:r w:rsidRPr="00851924">
        <w:rPr>
          <w:rFonts w:hint="eastAsia"/>
          <w:sz w:val="28"/>
          <w:szCs w:val="28"/>
        </w:rPr>
        <w:t>、</w:t>
      </w:r>
      <w:r w:rsidR="00262A00" w:rsidRPr="009B0D62">
        <w:rPr>
          <w:rFonts w:hint="eastAsia"/>
          <w:sz w:val="24"/>
        </w:rPr>
        <w:t>阅读书籍</w:t>
      </w:r>
      <w:r w:rsidR="007118A0" w:rsidRPr="009B0D62">
        <w:rPr>
          <w:rFonts w:hint="eastAsia"/>
          <w:sz w:val="24"/>
        </w:rPr>
        <w:t xml:space="preserve">  </w:t>
      </w:r>
    </w:p>
    <w:p w:rsidR="00262A00" w:rsidRPr="009B0D62" w:rsidRDefault="00262A00" w:rsidP="00455163">
      <w:pPr>
        <w:spacing w:line="360" w:lineRule="auto"/>
        <w:rPr>
          <w:sz w:val="24"/>
        </w:rPr>
      </w:pPr>
      <w:r w:rsidRPr="009B0D62">
        <w:rPr>
          <w:rFonts w:hint="eastAsia"/>
          <w:sz w:val="24"/>
        </w:rPr>
        <w:t>课题组结合学校的</w:t>
      </w:r>
      <w:r w:rsidR="006A73C8" w:rsidRPr="009B0D62">
        <w:rPr>
          <w:rFonts w:hint="eastAsia"/>
          <w:sz w:val="24"/>
        </w:rPr>
        <w:t>实际</w:t>
      </w:r>
      <w:r w:rsidRPr="009B0D62">
        <w:rPr>
          <w:rFonts w:hint="eastAsia"/>
          <w:sz w:val="24"/>
        </w:rPr>
        <w:t>，组织成员认真读书，自主学习课题研究方案及相关理论知</w:t>
      </w:r>
      <w:r w:rsidRPr="009B0D62">
        <w:rPr>
          <w:rFonts w:hint="eastAsia"/>
          <w:sz w:val="24"/>
        </w:rPr>
        <w:lastRenderedPageBreak/>
        <w:t>识，为课题研究奠定坚实的理论基础。</w:t>
      </w:r>
    </w:p>
    <w:p w:rsidR="007118A0" w:rsidRPr="009B0D62" w:rsidRDefault="007F2C70" w:rsidP="00851924">
      <w:pPr>
        <w:spacing w:line="360" w:lineRule="auto"/>
        <w:ind w:firstLineChars="50" w:firstLine="140"/>
        <w:rPr>
          <w:sz w:val="24"/>
        </w:rPr>
      </w:pPr>
      <w:r w:rsidRPr="00851924">
        <w:rPr>
          <w:rFonts w:hint="eastAsia"/>
          <w:sz w:val="28"/>
          <w:szCs w:val="28"/>
        </w:rPr>
        <w:t>2</w:t>
      </w:r>
      <w:r w:rsidRPr="00851924">
        <w:rPr>
          <w:rFonts w:hint="eastAsia"/>
          <w:sz w:val="28"/>
          <w:szCs w:val="28"/>
        </w:rPr>
        <w:t>、</w:t>
      </w:r>
      <w:r w:rsidR="00262A00" w:rsidRPr="009B0D62">
        <w:rPr>
          <w:rFonts w:hint="eastAsia"/>
          <w:sz w:val="24"/>
        </w:rPr>
        <w:t>网络学习</w:t>
      </w:r>
      <w:r w:rsidR="007118A0" w:rsidRPr="009B0D62">
        <w:rPr>
          <w:rFonts w:hint="eastAsia"/>
          <w:sz w:val="24"/>
        </w:rPr>
        <w:t xml:space="preserve">  </w:t>
      </w:r>
    </w:p>
    <w:p w:rsidR="00262A00" w:rsidRPr="009B0D62" w:rsidRDefault="00262A00" w:rsidP="00455163">
      <w:pPr>
        <w:spacing w:line="360" w:lineRule="auto"/>
        <w:rPr>
          <w:sz w:val="24"/>
        </w:rPr>
      </w:pPr>
      <w:r w:rsidRPr="009B0D62">
        <w:rPr>
          <w:rFonts w:hint="eastAsia"/>
          <w:sz w:val="24"/>
        </w:rPr>
        <w:t>利用业余时间搜集并阅读了大量网络资料，同时通过网络学习平台，学习他人如何制作微课并合理利用微课促进小学生学习能力提高的方法。</w:t>
      </w:r>
    </w:p>
    <w:p w:rsidR="007118A0" w:rsidRPr="009B0D62" w:rsidRDefault="007F2C70" w:rsidP="00851924">
      <w:pPr>
        <w:spacing w:line="360" w:lineRule="auto"/>
        <w:ind w:firstLineChars="50" w:firstLine="140"/>
        <w:rPr>
          <w:sz w:val="24"/>
        </w:rPr>
      </w:pPr>
      <w:r w:rsidRPr="00851924">
        <w:rPr>
          <w:rFonts w:hint="eastAsia"/>
          <w:sz w:val="28"/>
          <w:szCs w:val="28"/>
        </w:rPr>
        <w:t>3</w:t>
      </w:r>
      <w:r w:rsidRPr="00851924">
        <w:rPr>
          <w:rFonts w:hint="eastAsia"/>
          <w:sz w:val="28"/>
          <w:szCs w:val="28"/>
        </w:rPr>
        <w:t>、</w:t>
      </w:r>
      <w:r w:rsidR="00262A00" w:rsidRPr="009B0D62">
        <w:rPr>
          <w:rFonts w:hint="eastAsia"/>
          <w:sz w:val="24"/>
        </w:rPr>
        <w:t>微课制作培训</w:t>
      </w:r>
    </w:p>
    <w:p w:rsidR="00262A00" w:rsidRPr="009B0D62" w:rsidRDefault="00262A00" w:rsidP="00455163">
      <w:pPr>
        <w:spacing w:line="360" w:lineRule="auto"/>
        <w:rPr>
          <w:sz w:val="24"/>
        </w:rPr>
      </w:pPr>
      <w:r w:rsidRPr="009B0D62">
        <w:rPr>
          <w:rFonts w:hint="eastAsia"/>
          <w:sz w:val="24"/>
        </w:rPr>
        <w:t>为了使我校教师学会制作微课，学校由信息技术课老师课题负责人组织微课制作的培训，通过培训使得老师们能制作微课并能运用于教学中。</w:t>
      </w:r>
    </w:p>
    <w:p w:rsidR="007118A0" w:rsidRPr="009B0D62" w:rsidRDefault="007F2C70" w:rsidP="00851924">
      <w:pPr>
        <w:spacing w:line="360" w:lineRule="auto"/>
        <w:ind w:firstLineChars="50" w:firstLine="140"/>
        <w:rPr>
          <w:sz w:val="24"/>
        </w:rPr>
      </w:pPr>
      <w:r w:rsidRPr="00851924">
        <w:rPr>
          <w:rFonts w:hint="eastAsia"/>
          <w:sz w:val="28"/>
          <w:szCs w:val="28"/>
        </w:rPr>
        <w:t>4</w:t>
      </w:r>
      <w:r w:rsidRPr="00851924">
        <w:rPr>
          <w:rFonts w:hint="eastAsia"/>
          <w:sz w:val="28"/>
          <w:szCs w:val="28"/>
        </w:rPr>
        <w:t>、</w:t>
      </w:r>
      <w:r w:rsidR="00262A00" w:rsidRPr="009B0D62">
        <w:rPr>
          <w:rFonts w:hint="eastAsia"/>
          <w:sz w:val="24"/>
        </w:rPr>
        <w:t>立足</w:t>
      </w:r>
      <w:r w:rsidR="00AD7024" w:rsidRPr="009B0D62">
        <w:rPr>
          <w:rFonts w:hint="eastAsia"/>
          <w:sz w:val="24"/>
        </w:rPr>
        <w:t>于</w:t>
      </w:r>
      <w:r w:rsidR="0072296F" w:rsidRPr="009B0D62">
        <w:rPr>
          <w:rFonts w:hint="eastAsia"/>
          <w:sz w:val="24"/>
        </w:rPr>
        <w:t>教材</w:t>
      </w:r>
    </w:p>
    <w:p w:rsidR="00262A00" w:rsidRPr="009B0D62" w:rsidRDefault="00262A00" w:rsidP="00455163">
      <w:pPr>
        <w:spacing w:line="360" w:lineRule="auto"/>
        <w:ind w:firstLineChars="150" w:firstLine="360"/>
        <w:rPr>
          <w:sz w:val="24"/>
        </w:rPr>
      </w:pPr>
      <w:r w:rsidRPr="009B0D62">
        <w:rPr>
          <w:rFonts w:hint="eastAsia"/>
          <w:sz w:val="24"/>
        </w:rPr>
        <w:t>在这一年中，课题组的教师在教研组活动中能充分挖掘教材的特点，积极运用微课，发挥微课的优势，培养学生学习的能力，突破教材的重难点，提高了课堂的有效性。</w:t>
      </w:r>
    </w:p>
    <w:p w:rsidR="00262A00" w:rsidRPr="009B0D62" w:rsidRDefault="00262A00" w:rsidP="00455163">
      <w:pPr>
        <w:spacing w:line="360" w:lineRule="auto"/>
        <w:ind w:firstLineChars="150" w:firstLine="360"/>
        <w:rPr>
          <w:sz w:val="24"/>
        </w:rPr>
      </w:pPr>
      <w:r w:rsidRPr="009B0D62">
        <w:rPr>
          <w:rFonts w:hint="eastAsia"/>
          <w:sz w:val="24"/>
        </w:rPr>
        <w:t>课题组成员在不定期进行微课与课堂教学融合的研讨课，让我们看到小学课堂教学也可以通过融入微课，来展示更直观、更高效的教学方式</w:t>
      </w:r>
      <w:r w:rsidR="00FF53B4" w:rsidRPr="009B0D62">
        <w:rPr>
          <w:rFonts w:hint="eastAsia"/>
          <w:sz w:val="24"/>
        </w:rPr>
        <w:t>。</w:t>
      </w:r>
      <w:r w:rsidRPr="009B0D62">
        <w:rPr>
          <w:rFonts w:hint="eastAsia"/>
          <w:sz w:val="24"/>
        </w:rPr>
        <w:t>因为微课的直观、有趣，更容易激发小学生的学习兴趣，引导学生成为课堂的主人。课题组用理论指导实际，把每一节微课当做自己的研究课来上。精心设计每一节微课，努力关注学生的学习能力的发展。</w:t>
      </w:r>
    </w:p>
    <w:p w:rsidR="00262A00" w:rsidRPr="00851924" w:rsidRDefault="007F2C70" w:rsidP="00851924">
      <w:pPr>
        <w:spacing w:line="360" w:lineRule="auto"/>
        <w:ind w:firstLineChars="50" w:firstLine="140"/>
        <w:rPr>
          <w:sz w:val="28"/>
          <w:szCs w:val="28"/>
        </w:rPr>
      </w:pPr>
      <w:r w:rsidRPr="00851924">
        <w:rPr>
          <w:rFonts w:hint="eastAsia"/>
          <w:sz w:val="28"/>
          <w:szCs w:val="28"/>
        </w:rPr>
        <w:t>三、</w:t>
      </w:r>
      <w:r w:rsidR="00893886" w:rsidRPr="00851924">
        <w:rPr>
          <w:rFonts w:hint="eastAsia"/>
          <w:sz w:val="28"/>
          <w:szCs w:val="28"/>
        </w:rPr>
        <w:t>课题开展阶段性成果</w:t>
      </w:r>
    </w:p>
    <w:p w:rsidR="00262A00" w:rsidRPr="009B0D62" w:rsidRDefault="00262A00" w:rsidP="00851924">
      <w:pPr>
        <w:spacing w:line="360" w:lineRule="auto"/>
        <w:ind w:firstLineChars="50" w:firstLine="140"/>
        <w:rPr>
          <w:sz w:val="24"/>
        </w:rPr>
      </w:pPr>
      <w:r w:rsidRPr="00851924">
        <w:rPr>
          <w:sz w:val="28"/>
          <w:szCs w:val="28"/>
        </w:rPr>
        <w:t> 1</w:t>
      </w:r>
      <w:r w:rsidR="007F2C70" w:rsidRPr="00851924">
        <w:rPr>
          <w:rFonts w:hint="eastAsia"/>
          <w:sz w:val="28"/>
          <w:szCs w:val="28"/>
        </w:rPr>
        <w:t>、</w:t>
      </w:r>
      <w:r w:rsidR="00DD399A" w:rsidRPr="009B0D62">
        <w:rPr>
          <w:rFonts w:hint="eastAsia"/>
          <w:sz w:val="24"/>
        </w:rPr>
        <w:t>教学相长</w:t>
      </w:r>
    </w:p>
    <w:p w:rsidR="00DD399A" w:rsidRPr="009B0D62" w:rsidRDefault="00262A00" w:rsidP="00455163">
      <w:pPr>
        <w:spacing w:line="360" w:lineRule="auto"/>
        <w:ind w:firstLineChars="150" w:firstLine="360"/>
        <w:rPr>
          <w:sz w:val="24"/>
        </w:rPr>
      </w:pPr>
      <w:r w:rsidRPr="009B0D62">
        <w:rPr>
          <w:rFonts w:hint="eastAsia"/>
          <w:sz w:val="24"/>
        </w:rPr>
        <w:t>古人云“学而不思则罔”，对我们的课堂教学而言，则是“教而不思则罔”。本课题的研究，促进了教师对课堂教学的反思，特别是对常态课的反思。</w:t>
      </w:r>
      <w:r w:rsidR="00DD399A" w:rsidRPr="009B0D62">
        <w:rPr>
          <w:rFonts w:hint="eastAsia"/>
          <w:sz w:val="24"/>
        </w:rPr>
        <w:t>应用微课的教学促进了教师专业化的成长；</w:t>
      </w:r>
      <w:r w:rsidRPr="009B0D62">
        <w:rPr>
          <w:rFonts w:hint="eastAsia"/>
          <w:sz w:val="24"/>
        </w:rPr>
        <w:t>应用微课的教学促进学生学习能力的提高，提高教学效果；应用微课的教学拓宽了学生学习的时间与空间；应用微课的教学有利于发挥学生的主体作用</w:t>
      </w:r>
      <w:r w:rsidR="00DD399A" w:rsidRPr="009B0D62">
        <w:rPr>
          <w:rFonts w:hint="eastAsia"/>
          <w:sz w:val="24"/>
        </w:rPr>
        <w:t>。</w:t>
      </w:r>
    </w:p>
    <w:p w:rsidR="00262A00" w:rsidRPr="009B0D62" w:rsidRDefault="00DD399A" w:rsidP="00455163">
      <w:pPr>
        <w:spacing w:line="360" w:lineRule="auto"/>
        <w:ind w:firstLineChars="50" w:firstLine="120"/>
        <w:rPr>
          <w:sz w:val="24"/>
        </w:rPr>
      </w:pPr>
      <w:r w:rsidRPr="009B0D62">
        <w:rPr>
          <w:sz w:val="24"/>
        </w:rPr>
        <w:t xml:space="preserve"> </w:t>
      </w:r>
      <w:r w:rsidR="00262A00" w:rsidRPr="00851924">
        <w:rPr>
          <w:sz w:val="28"/>
          <w:szCs w:val="28"/>
        </w:rPr>
        <w:t>2</w:t>
      </w:r>
      <w:r w:rsidR="007F2C70" w:rsidRPr="00851924">
        <w:rPr>
          <w:rFonts w:hint="eastAsia"/>
          <w:sz w:val="28"/>
          <w:szCs w:val="28"/>
        </w:rPr>
        <w:t>、</w:t>
      </w:r>
      <w:r w:rsidR="001F184B" w:rsidRPr="009B0D62">
        <w:rPr>
          <w:rFonts w:hint="eastAsia"/>
          <w:sz w:val="24"/>
        </w:rPr>
        <w:t>成绩斐然</w:t>
      </w:r>
    </w:p>
    <w:p w:rsidR="00262A00" w:rsidRPr="009B0D62" w:rsidRDefault="00262A00" w:rsidP="00455163">
      <w:pPr>
        <w:spacing w:line="360" w:lineRule="auto"/>
        <w:rPr>
          <w:sz w:val="24"/>
        </w:rPr>
      </w:pPr>
      <w:r w:rsidRPr="009B0D62">
        <w:rPr>
          <w:rFonts w:hint="eastAsia"/>
          <w:sz w:val="24"/>
        </w:rPr>
        <w:t>经过一年多的研究，课题组已取得初步的研究成果，课题组研究教师积极参加课堂教学观摩、课件制作、优质课评优比赛活动多人次取得好成绩。</w:t>
      </w:r>
    </w:p>
    <w:p w:rsidR="00262A00" w:rsidRPr="00851924" w:rsidRDefault="00262A00" w:rsidP="00851924">
      <w:pPr>
        <w:spacing w:line="360" w:lineRule="auto"/>
        <w:ind w:firstLineChars="50" w:firstLine="140"/>
        <w:rPr>
          <w:sz w:val="28"/>
          <w:szCs w:val="28"/>
        </w:rPr>
      </w:pPr>
      <w:r w:rsidRPr="00851924">
        <w:rPr>
          <w:rFonts w:hint="eastAsia"/>
          <w:sz w:val="28"/>
          <w:szCs w:val="28"/>
        </w:rPr>
        <w:t>四、课题研究中存在的问题及思考</w:t>
      </w:r>
    </w:p>
    <w:p w:rsidR="00262A00" w:rsidRPr="009B0D62" w:rsidRDefault="00262A00" w:rsidP="00455163">
      <w:pPr>
        <w:spacing w:line="360" w:lineRule="auto"/>
        <w:ind w:firstLineChars="150" w:firstLine="360"/>
        <w:rPr>
          <w:sz w:val="24"/>
        </w:rPr>
      </w:pPr>
      <w:r w:rsidRPr="009B0D62">
        <w:rPr>
          <w:rFonts w:hint="eastAsia"/>
          <w:sz w:val="24"/>
        </w:rPr>
        <w:t>随着课题研究过程的深入，研究中的问题也</w:t>
      </w:r>
      <w:r w:rsidR="00D156C1" w:rsidRPr="009B0D62">
        <w:rPr>
          <w:rFonts w:hint="eastAsia"/>
          <w:sz w:val="24"/>
        </w:rPr>
        <w:t>逐渐</w:t>
      </w:r>
      <w:r w:rsidR="00B50FE9" w:rsidRPr="009B0D62">
        <w:rPr>
          <w:rFonts w:hint="eastAsia"/>
          <w:sz w:val="24"/>
        </w:rPr>
        <w:t>显现</w:t>
      </w:r>
      <w:r w:rsidRPr="009B0D62">
        <w:rPr>
          <w:rFonts w:hint="eastAsia"/>
          <w:sz w:val="24"/>
        </w:rPr>
        <w:t>。</w:t>
      </w:r>
      <w:r w:rsidR="00376A74" w:rsidRPr="009B0D62">
        <w:rPr>
          <w:rFonts w:hint="eastAsia"/>
          <w:sz w:val="24"/>
        </w:rPr>
        <w:t>虽然</w:t>
      </w:r>
      <w:r w:rsidRPr="009B0D62">
        <w:rPr>
          <w:rFonts w:hint="eastAsia"/>
          <w:sz w:val="24"/>
        </w:rPr>
        <w:t>不断补充研究的措</w:t>
      </w:r>
      <w:r w:rsidRPr="009B0D62">
        <w:rPr>
          <w:rFonts w:hint="eastAsia"/>
          <w:sz w:val="24"/>
        </w:rPr>
        <w:lastRenderedPageBreak/>
        <w:t>施，但仍有问题难以解决，主要有：</w:t>
      </w:r>
    </w:p>
    <w:p w:rsidR="00262A00" w:rsidRPr="009B0D62" w:rsidRDefault="00262A00" w:rsidP="00851924">
      <w:pPr>
        <w:spacing w:line="360" w:lineRule="auto"/>
        <w:ind w:firstLineChars="50" w:firstLine="140"/>
        <w:rPr>
          <w:sz w:val="24"/>
        </w:rPr>
      </w:pPr>
      <w:r w:rsidRPr="00851924">
        <w:rPr>
          <w:sz w:val="28"/>
          <w:szCs w:val="28"/>
        </w:rPr>
        <w:t>1</w:t>
      </w:r>
      <w:r w:rsidR="006F7CEF" w:rsidRPr="00851924">
        <w:rPr>
          <w:rFonts w:hint="eastAsia"/>
          <w:sz w:val="28"/>
          <w:szCs w:val="28"/>
        </w:rPr>
        <w:t>、</w:t>
      </w:r>
      <w:r w:rsidR="006F7CEF" w:rsidRPr="009B0D62">
        <w:rPr>
          <w:rFonts w:hint="eastAsia"/>
          <w:sz w:val="24"/>
        </w:rPr>
        <w:t>由于教师工作忙，</w:t>
      </w:r>
      <w:r w:rsidRPr="009B0D62">
        <w:rPr>
          <w:rFonts w:hint="eastAsia"/>
          <w:sz w:val="24"/>
        </w:rPr>
        <w:t>部分老师制作使用微课存在困难，</w:t>
      </w:r>
      <w:r w:rsidR="00D46406" w:rsidRPr="009B0D62">
        <w:rPr>
          <w:rFonts w:hint="eastAsia"/>
          <w:sz w:val="24"/>
        </w:rPr>
        <w:t>导致</w:t>
      </w:r>
      <w:r w:rsidRPr="009B0D62">
        <w:rPr>
          <w:rFonts w:hint="eastAsia"/>
          <w:sz w:val="24"/>
        </w:rPr>
        <w:t>制作微课</w:t>
      </w:r>
      <w:r w:rsidR="00D46406" w:rsidRPr="009B0D62">
        <w:rPr>
          <w:rFonts w:hint="eastAsia"/>
          <w:sz w:val="24"/>
        </w:rPr>
        <w:t>的</w:t>
      </w:r>
      <w:r w:rsidRPr="009B0D62">
        <w:rPr>
          <w:rFonts w:hint="eastAsia"/>
          <w:sz w:val="24"/>
        </w:rPr>
        <w:t>数量还较少，在质量上</w:t>
      </w:r>
      <w:r w:rsidR="00D46406" w:rsidRPr="009B0D62">
        <w:rPr>
          <w:rFonts w:hint="eastAsia"/>
          <w:sz w:val="24"/>
        </w:rPr>
        <w:t>也</w:t>
      </w:r>
      <w:r w:rsidRPr="009B0D62">
        <w:rPr>
          <w:rFonts w:hint="eastAsia"/>
          <w:sz w:val="24"/>
        </w:rPr>
        <w:t>有待提高。</w:t>
      </w:r>
    </w:p>
    <w:p w:rsidR="00262A00" w:rsidRPr="009B0D62" w:rsidRDefault="00262A00" w:rsidP="00851924">
      <w:pPr>
        <w:spacing w:line="360" w:lineRule="auto"/>
        <w:ind w:firstLineChars="50" w:firstLine="140"/>
        <w:rPr>
          <w:sz w:val="24"/>
        </w:rPr>
      </w:pPr>
      <w:r w:rsidRPr="00851924">
        <w:rPr>
          <w:sz w:val="28"/>
          <w:szCs w:val="28"/>
        </w:rPr>
        <w:t>2</w:t>
      </w:r>
      <w:r w:rsidR="006F7CEF" w:rsidRPr="00851924">
        <w:rPr>
          <w:rFonts w:hint="eastAsia"/>
          <w:sz w:val="28"/>
          <w:szCs w:val="28"/>
        </w:rPr>
        <w:t>、</w:t>
      </w:r>
      <w:r w:rsidR="001A5A10" w:rsidRPr="009B0D62">
        <w:rPr>
          <w:rFonts w:hint="eastAsia"/>
          <w:sz w:val="24"/>
        </w:rPr>
        <w:t>微课理论学习与教学实践中存在差距，</w:t>
      </w:r>
      <w:r w:rsidRPr="009B0D62">
        <w:rPr>
          <w:rFonts w:hint="eastAsia"/>
          <w:sz w:val="24"/>
        </w:rPr>
        <w:t>课题组成员虽然在课题实施中学习了大量的理论，做了许多学习笔记，但</w:t>
      </w:r>
      <w:r w:rsidR="001A5A10" w:rsidRPr="009B0D62">
        <w:rPr>
          <w:rFonts w:hint="eastAsia"/>
          <w:sz w:val="24"/>
        </w:rPr>
        <w:t>是</w:t>
      </w:r>
      <w:r w:rsidRPr="009B0D62">
        <w:rPr>
          <w:rFonts w:hint="eastAsia"/>
          <w:sz w:val="24"/>
        </w:rPr>
        <w:t>在实施微课教学的实践过程中，没有达到预期效果。这就需要我们在今后的教学实践中不断的反思、总结，进一步完善和提高。</w:t>
      </w:r>
    </w:p>
    <w:p w:rsidR="00262A00" w:rsidRPr="00851924" w:rsidRDefault="001A5A10" w:rsidP="00851924">
      <w:pPr>
        <w:spacing w:line="360" w:lineRule="auto"/>
        <w:ind w:firstLineChars="50" w:firstLine="140"/>
        <w:rPr>
          <w:sz w:val="28"/>
          <w:szCs w:val="28"/>
        </w:rPr>
      </w:pPr>
      <w:r w:rsidRPr="00851924">
        <w:rPr>
          <w:rFonts w:hint="eastAsia"/>
          <w:sz w:val="28"/>
          <w:szCs w:val="28"/>
        </w:rPr>
        <w:t>五、课题研究方向</w:t>
      </w:r>
    </w:p>
    <w:p w:rsidR="00262A00" w:rsidRPr="009B0D62" w:rsidRDefault="00262A00" w:rsidP="00851924">
      <w:pPr>
        <w:spacing w:line="360" w:lineRule="auto"/>
        <w:ind w:firstLineChars="50" w:firstLine="140"/>
        <w:rPr>
          <w:sz w:val="24"/>
        </w:rPr>
      </w:pPr>
      <w:r w:rsidRPr="00851924">
        <w:rPr>
          <w:sz w:val="28"/>
          <w:szCs w:val="28"/>
        </w:rPr>
        <w:t>1</w:t>
      </w:r>
      <w:r w:rsidR="00CF6E76" w:rsidRPr="00851924">
        <w:rPr>
          <w:rFonts w:hint="eastAsia"/>
          <w:sz w:val="28"/>
          <w:szCs w:val="28"/>
        </w:rPr>
        <w:t>、</w:t>
      </w:r>
      <w:r w:rsidRPr="009B0D62">
        <w:rPr>
          <w:rFonts w:hint="eastAsia"/>
          <w:sz w:val="24"/>
        </w:rPr>
        <w:t>继续抓好理论学习</w:t>
      </w:r>
      <w:r w:rsidRPr="009B0D62">
        <w:rPr>
          <w:sz w:val="24"/>
        </w:rPr>
        <w:t>,</w:t>
      </w:r>
      <w:r w:rsidRPr="009B0D62">
        <w:rPr>
          <w:rFonts w:hint="eastAsia"/>
          <w:sz w:val="24"/>
        </w:rPr>
        <w:t>转变教师的教学观念。</w:t>
      </w:r>
    </w:p>
    <w:p w:rsidR="00262A00" w:rsidRPr="009B0D62" w:rsidRDefault="00262A00" w:rsidP="00851924">
      <w:pPr>
        <w:spacing w:line="360" w:lineRule="auto"/>
        <w:ind w:firstLineChars="50" w:firstLine="140"/>
        <w:rPr>
          <w:sz w:val="24"/>
        </w:rPr>
      </w:pPr>
      <w:r w:rsidRPr="00851924">
        <w:rPr>
          <w:sz w:val="28"/>
          <w:szCs w:val="28"/>
        </w:rPr>
        <w:t>2</w:t>
      </w:r>
      <w:r w:rsidR="00CF6E76" w:rsidRPr="00851924">
        <w:rPr>
          <w:rFonts w:hint="eastAsia"/>
          <w:sz w:val="28"/>
          <w:szCs w:val="28"/>
        </w:rPr>
        <w:t>、</w:t>
      </w:r>
      <w:r w:rsidRPr="009B0D62">
        <w:rPr>
          <w:rFonts w:hint="eastAsia"/>
          <w:sz w:val="24"/>
        </w:rPr>
        <w:t>切实抓</w:t>
      </w:r>
      <w:bookmarkStart w:id="0" w:name="_GoBack"/>
      <w:bookmarkEnd w:id="0"/>
      <w:r w:rsidRPr="009B0D62">
        <w:rPr>
          <w:rFonts w:hint="eastAsia"/>
          <w:sz w:val="24"/>
        </w:rPr>
        <w:t>好课题研究的管理，继续深入系统的开展课题研究。</w:t>
      </w:r>
    </w:p>
    <w:p w:rsidR="00262A00" w:rsidRPr="009B0D62" w:rsidRDefault="00262A00" w:rsidP="00851924">
      <w:pPr>
        <w:spacing w:line="360" w:lineRule="auto"/>
        <w:ind w:firstLineChars="50" w:firstLine="140"/>
        <w:rPr>
          <w:sz w:val="24"/>
        </w:rPr>
      </w:pPr>
      <w:r w:rsidRPr="00851924">
        <w:rPr>
          <w:sz w:val="28"/>
          <w:szCs w:val="28"/>
        </w:rPr>
        <w:t>3</w:t>
      </w:r>
      <w:r w:rsidR="00CF6E76" w:rsidRPr="00851924">
        <w:rPr>
          <w:rFonts w:hint="eastAsia"/>
          <w:sz w:val="28"/>
          <w:szCs w:val="28"/>
        </w:rPr>
        <w:t>、</w:t>
      </w:r>
      <w:r w:rsidRPr="009B0D62">
        <w:rPr>
          <w:rFonts w:hint="eastAsia"/>
          <w:sz w:val="24"/>
        </w:rPr>
        <w:t>加强</w:t>
      </w:r>
      <w:r w:rsidR="00CE7D5A" w:rsidRPr="009B0D62">
        <w:rPr>
          <w:rFonts w:hint="eastAsia"/>
          <w:sz w:val="24"/>
        </w:rPr>
        <w:t>微课教学模式的</w:t>
      </w:r>
      <w:r w:rsidRPr="009B0D62">
        <w:rPr>
          <w:rFonts w:hint="eastAsia"/>
          <w:sz w:val="24"/>
        </w:rPr>
        <w:t>研</w:t>
      </w:r>
      <w:r w:rsidR="008B05BF" w:rsidRPr="009B0D62">
        <w:rPr>
          <w:rFonts w:hint="eastAsia"/>
          <w:sz w:val="24"/>
        </w:rPr>
        <w:t>究</w:t>
      </w:r>
      <w:r w:rsidRPr="009B0D62">
        <w:rPr>
          <w:rFonts w:hint="eastAsia"/>
          <w:sz w:val="24"/>
        </w:rPr>
        <w:t>，解决疑惑，交流经验</w:t>
      </w:r>
      <w:r w:rsidR="00CE7D5A" w:rsidRPr="009B0D62">
        <w:rPr>
          <w:rFonts w:hint="eastAsia"/>
          <w:sz w:val="24"/>
        </w:rPr>
        <w:t>，理论与实践相结合</w:t>
      </w:r>
      <w:r w:rsidRPr="009B0D62">
        <w:rPr>
          <w:rFonts w:hint="eastAsia"/>
          <w:sz w:val="24"/>
        </w:rPr>
        <w:t>。</w:t>
      </w:r>
    </w:p>
    <w:p w:rsidR="00262A00" w:rsidRPr="009B0D62" w:rsidRDefault="00262A00" w:rsidP="00455163">
      <w:pPr>
        <w:spacing w:line="360" w:lineRule="auto"/>
        <w:ind w:firstLineChars="150" w:firstLine="360"/>
        <w:rPr>
          <w:sz w:val="24"/>
        </w:rPr>
      </w:pPr>
      <w:r w:rsidRPr="009B0D62">
        <w:rPr>
          <w:rFonts w:hint="eastAsia"/>
          <w:sz w:val="24"/>
        </w:rPr>
        <w:t>本课题具有很强的实践性，我们的研究还只是停留在较为浅显的</w:t>
      </w:r>
      <w:r w:rsidR="00DC5A94" w:rsidRPr="009B0D62">
        <w:rPr>
          <w:rFonts w:hint="eastAsia"/>
          <w:sz w:val="24"/>
        </w:rPr>
        <w:t>研究</w:t>
      </w:r>
      <w:r w:rsidRPr="009B0D62">
        <w:rPr>
          <w:rFonts w:hint="eastAsia"/>
          <w:sz w:val="24"/>
        </w:rPr>
        <w:t>层次</w:t>
      </w:r>
      <w:r w:rsidR="00DC5A94" w:rsidRPr="009B0D62">
        <w:rPr>
          <w:rFonts w:hint="eastAsia"/>
          <w:sz w:val="24"/>
        </w:rPr>
        <w:t>。课题</w:t>
      </w:r>
      <w:r w:rsidRPr="009B0D62">
        <w:rPr>
          <w:rFonts w:hint="eastAsia"/>
          <w:sz w:val="24"/>
        </w:rPr>
        <w:t>研究还需不断加深，向更深的层次延伸，从</w:t>
      </w:r>
      <w:r w:rsidR="00DC5A94" w:rsidRPr="009B0D62">
        <w:rPr>
          <w:rFonts w:hint="eastAsia"/>
          <w:sz w:val="24"/>
        </w:rPr>
        <w:t>理论层面</w:t>
      </w:r>
      <w:r w:rsidRPr="009B0D62">
        <w:rPr>
          <w:rFonts w:hint="eastAsia"/>
          <w:sz w:val="24"/>
        </w:rPr>
        <w:t>不断提升到</w:t>
      </w:r>
      <w:r w:rsidR="00DC5A94" w:rsidRPr="009B0D62">
        <w:rPr>
          <w:rFonts w:hint="eastAsia"/>
          <w:sz w:val="24"/>
        </w:rPr>
        <w:t>实践层面</w:t>
      </w:r>
      <w:r w:rsidRPr="009B0D62">
        <w:rPr>
          <w:rFonts w:hint="eastAsia"/>
          <w:sz w:val="24"/>
        </w:rPr>
        <w:t>，以期全面提高微课在小学教学中的使用意义。</w:t>
      </w:r>
      <w:r w:rsidR="00DC5A94" w:rsidRPr="009B0D62">
        <w:rPr>
          <w:rFonts w:hint="eastAsia"/>
          <w:sz w:val="24"/>
        </w:rPr>
        <w:t>为此，</w:t>
      </w:r>
      <w:r w:rsidRPr="009B0D62">
        <w:rPr>
          <w:rFonts w:hint="eastAsia"/>
          <w:sz w:val="24"/>
        </w:rPr>
        <w:t>我们将继续积极探索，及时总结，制定下一步的工作计划，使课题研究工作卓有成效地开展下去。</w:t>
      </w:r>
    </w:p>
    <w:p w:rsidR="00836B13" w:rsidRPr="009B0D62" w:rsidRDefault="00836B13" w:rsidP="00455163">
      <w:pPr>
        <w:spacing w:line="360" w:lineRule="auto"/>
      </w:pPr>
    </w:p>
    <w:p w:rsidR="00836B13" w:rsidRPr="009B0D62" w:rsidRDefault="00836B13" w:rsidP="00455163">
      <w:pPr>
        <w:spacing w:line="360" w:lineRule="auto"/>
      </w:pPr>
    </w:p>
    <w:p w:rsidR="00836B13" w:rsidRPr="009B0D62" w:rsidRDefault="00836B13" w:rsidP="00455163">
      <w:pPr>
        <w:spacing w:line="360" w:lineRule="auto"/>
      </w:pPr>
    </w:p>
    <w:p w:rsidR="00836B13" w:rsidRPr="009B0D62" w:rsidRDefault="00836B13" w:rsidP="00455163">
      <w:pPr>
        <w:spacing w:line="360" w:lineRule="auto"/>
      </w:pPr>
    </w:p>
    <w:p w:rsidR="00836B13" w:rsidRPr="009B0D62" w:rsidRDefault="00836B13" w:rsidP="00455163">
      <w:pPr>
        <w:spacing w:line="360" w:lineRule="auto"/>
      </w:pPr>
    </w:p>
    <w:p w:rsidR="00836B13" w:rsidRPr="009B0D62" w:rsidRDefault="00836B13" w:rsidP="00455163">
      <w:pPr>
        <w:spacing w:line="360" w:lineRule="auto"/>
      </w:pPr>
    </w:p>
    <w:p w:rsidR="00836B13" w:rsidRPr="009B0D62" w:rsidRDefault="00836B13" w:rsidP="00455163">
      <w:pPr>
        <w:spacing w:line="360" w:lineRule="auto"/>
      </w:pPr>
    </w:p>
    <w:p w:rsidR="00262A00" w:rsidRPr="009B0D62" w:rsidRDefault="00262A00" w:rsidP="00455163">
      <w:pPr>
        <w:spacing w:line="360" w:lineRule="auto"/>
      </w:pPr>
    </w:p>
    <w:p w:rsidR="00262A00" w:rsidRPr="009B0D62" w:rsidRDefault="00262A00" w:rsidP="00455163">
      <w:pPr>
        <w:spacing w:line="360" w:lineRule="auto"/>
      </w:pPr>
    </w:p>
    <w:p w:rsidR="00262A00" w:rsidRPr="009B0D62" w:rsidRDefault="00262A00" w:rsidP="00455163">
      <w:pPr>
        <w:spacing w:line="360" w:lineRule="auto"/>
      </w:pPr>
    </w:p>
    <w:p w:rsidR="002B19BD" w:rsidRPr="009B0D62" w:rsidRDefault="002B19BD" w:rsidP="00455163">
      <w:pPr>
        <w:spacing w:line="360" w:lineRule="auto"/>
      </w:pPr>
    </w:p>
    <w:sectPr w:rsidR="002B19BD" w:rsidRPr="009B0D62" w:rsidSect="00284918">
      <w:pgSz w:w="11906" w:h="16838"/>
      <w:pgMar w:top="1327" w:right="1689" w:bottom="1327" w:left="1689"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702F4"/>
    <w:multiLevelType w:val="hybridMultilevel"/>
    <w:tmpl w:val="40F461A2"/>
    <w:lvl w:ilvl="0" w:tplc="7BDE815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9214210"/>
    <w:multiLevelType w:val="singleLevel"/>
    <w:tmpl w:val="59214210"/>
    <w:lvl w:ilvl="0">
      <w:start w:val="2"/>
      <w:numFmt w:val="chineseCounting"/>
      <w:suff w:val="nothing"/>
      <w:lvlText w:val="（%1）"/>
      <w:lvlJc w:val="left"/>
      <w:rPr>
        <w:rFonts w:cs="Times New Roman"/>
      </w:rPr>
    </w:lvl>
  </w:abstractNum>
  <w:abstractNum w:abstractNumId="2">
    <w:nsid w:val="59214404"/>
    <w:multiLevelType w:val="singleLevel"/>
    <w:tmpl w:val="59214404"/>
    <w:lvl w:ilvl="0">
      <w:start w:val="3"/>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A00"/>
    <w:rsid w:val="001936D6"/>
    <w:rsid w:val="00194BCF"/>
    <w:rsid w:val="001A5A10"/>
    <w:rsid w:val="001C7724"/>
    <w:rsid w:val="001F184B"/>
    <w:rsid w:val="00213358"/>
    <w:rsid w:val="00216A5B"/>
    <w:rsid w:val="00262A00"/>
    <w:rsid w:val="002B19BD"/>
    <w:rsid w:val="002E362A"/>
    <w:rsid w:val="00370C21"/>
    <w:rsid w:val="00376A74"/>
    <w:rsid w:val="003E5E49"/>
    <w:rsid w:val="00455163"/>
    <w:rsid w:val="004D0CF6"/>
    <w:rsid w:val="005242BF"/>
    <w:rsid w:val="00555F19"/>
    <w:rsid w:val="005A5421"/>
    <w:rsid w:val="005D7D78"/>
    <w:rsid w:val="005F7081"/>
    <w:rsid w:val="006A73C8"/>
    <w:rsid w:val="006F2E53"/>
    <w:rsid w:val="006F3408"/>
    <w:rsid w:val="006F7CEF"/>
    <w:rsid w:val="007118A0"/>
    <w:rsid w:val="0072296F"/>
    <w:rsid w:val="007340F6"/>
    <w:rsid w:val="007F2C70"/>
    <w:rsid w:val="00805638"/>
    <w:rsid w:val="00830BA7"/>
    <w:rsid w:val="008339F5"/>
    <w:rsid w:val="00836B13"/>
    <w:rsid w:val="00851924"/>
    <w:rsid w:val="00853BFB"/>
    <w:rsid w:val="0086297F"/>
    <w:rsid w:val="00893886"/>
    <w:rsid w:val="008A1D3F"/>
    <w:rsid w:val="008B05BF"/>
    <w:rsid w:val="00952F86"/>
    <w:rsid w:val="009B0D62"/>
    <w:rsid w:val="00AD7024"/>
    <w:rsid w:val="00B34095"/>
    <w:rsid w:val="00B50FE9"/>
    <w:rsid w:val="00B87B23"/>
    <w:rsid w:val="00CE7D5A"/>
    <w:rsid w:val="00CF23C8"/>
    <w:rsid w:val="00CF6E76"/>
    <w:rsid w:val="00D156C1"/>
    <w:rsid w:val="00D46406"/>
    <w:rsid w:val="00D847B2"/>
    <w:rsid w:val="00DC5A94"/>
    <w:rsid w:val="00DD399A"/>
    <w:rsid w:val="00E408D8"/>
    <w:rsid w:val="00F26C9D"/>
    <w:rsid w:val="00F9089C"/>
    <w:rsid w:val="00FD74E9"/>
    <w:rsid w:val="00FF5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0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8A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dcterms:created xsi:type="dcterms:W3CDTF">2018-11-15T07:34:00Z</dcterms:created>
  <dcterms:modified xsi:type="dcterms:W3CDTF">2018-12-20T07:52:00Z</dcterms:modified>
</cp:coreProperties>
</file>