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F9" w:rsidRDefault="00A21B78" w:rsidP="004D02FE">
      <w:pPr>
        <w:spacing w:line="360" w:lineRule="auto"/>
        <w:jc w:val="center"/>
        <w:rPr>
          <w:rFonts w:ascii="宋体" w:hAnsi="宋体"/>
          <w:sz w:val="36"/>
          <w:szCs w:val="36"/>
        </w:rPr>
      </w:pPr>
      <w:r>
        <w:rPr>
          <w:rFonts w:ascii="宋体" w:hAnsi="宋体" w:hint="eastAsia"/>
          <w:sz w:val="36"/>
          <w:szCs w:val="36"/>
        </w:rPr>
        <w:t>《信息化高效课堂教学模式的实践研究》</w:t>
      </w:r>
      <w:r w:rsidR="00793C8B">
        <w:rPr>
          <w:rFonts w:ascii="宋体" w:hAnsi="宋体" w:hint="eastAsia"/>
          <w:sz w:val="36"/>
          <w:szCs w:val="36"/>
        </w:rPr>
        <w:t>中期报告</w:t>
      </w:r>
    </w:p>
    <w:p w:rsidR="00FE1B84" w:rsidRPr="00FE1B84" w:rsidRDefault="00FE1B84" w:rsidP="00FE1B84">
      <w:pPr>
        <w:ind w:firstLineChars="200" w:firstLine="560"/>
        <w:rPr>
          <w:rFonts w:ascii="宋体" w:hAnsi="宋体"/>
          <w:sz w:val="28"/>
          <w:szCs w:val="28"/>
        </w:rPr>
      </w:pPr>
      <w:r w:rsidRPr="00FE1B84">
        <w:rPr>
          <w:rFonts w:ascii="宋体" w:hAnsi="宋体" w:hint="eastAsia"/>
          <w:sz w:val="28"/>
          <w:szCs w:val="28"/>
        </w:rPr>
        <w:t>2015年我校通过了农村高中校现代化达标验收，建设了信息化的校园学习环境</w:t>
      </w:r>
      <w:r>
        <w:rPr>
          <w:rFonts w:ascii="宋体" w:hAnsi="宋体" w:hint="eastAsia"/>
          <w:sz w:val="28"/>
          <w:szCs w:val="28"/>
        </w:rPr>
        <w:t>。</w:t>
      </w:r>
      <w:r w:rsidRPr="00FE1B84">
        <w:rPr>
          <w:rFonts w:ascii="宋体" w:hAnsi="宋体" w:hint="eastAsia"/>
          <w:sz w:val="28"/>
          <w:szCs w:val="28"/>
        </w:rPr>
        <w:t>201</w:t>
      </w:r>
      <w:r>
        <w:rPr>
          <w:rFonts w:ascii="宋体" w:hAnsi="宋体" w:hint="eastAsia"/>
          <w:sz w:val="28"/>
          <w:szCs w:val="28"/>
        </w:rPr>
        <w:t>6</w:t>
      </w:r>
      <w:r w:rsidRPr="00FE1B84">
        <w:rPr>
          <w:rFonts w:ascii="宋体" w:hAnsi="宋体" w:hint="eastAsia"/>
          <w:sz w:val="28"/>
          <w:szCs w:val="28"/>
        </w:rPr>
        <w:t>年我校开始着手“信息化</w:t>
      </w:r>
      <w:r>
        <w:rPr>
          <w:rFonts w:ascii="宋体" w:hAnsi="宋体" w:hint="eastAsia"/>
          <w:sz w:val="28"/>
          <w:szCs w:val="28"/>
        </w:rPr>
        <w:t>高效课堂教学模式的实践</w:t>
      </w:r>
      <w:r w:rsidRPr="00FE1B84">
        <w:rPr>
          <w:rFonts w:ascii="宋体" w:hAnsi="宋体" w:hint="eastAsia"/>
          <w:sz w:val="28"/>
          <w:szCs w:val="28"/>
        </w:rPr>
        <w:t>研究”，主要从教师、学生、课程、信息化环境四个元素观察思考“如何</w:t>
      </w:r>
      <w:r w:rsidR="00800273">
        <w:rPr>
          <w:rFonts w:ascii="宋体" w:hAnsi="宋体" w:hint="eastAsia"/>
          <w:sz w:val="28"/>
          <w:szCs w:val="28"/>
        </w:rPr>
        <w:t>实现高效课堂</w:t>
      </w:r>
      <w:r w:rsidRPr="00FE1B84">
        <w:rPr>
          <w:rFonts w:ascii="宋体" w:hAnsi="宋体" w:hint="eastAsia"/>
          <w:sz w:val="28"/>
          <w:szCs w:val="28"/>
        </w:rPr>
        <w:t>”</w:t>
      </w:r>
      <w:r w:rsidR="00044557">
        <w:rPr>
          <w:rFonts w:ascii="宋体" w:hAnsi="宋体" w:hint="eastAsia"/>
          <w:sz w:val="28"/>
          <w:szCs w:val="28"/>
        </w:rPr>
        <w:t>。</w:t>
      </w:r>
      <w:r w:rsidR="00826C3D">
        <w:rPr>
          <w:rFonts w:ascii="宋体" w:hAnsi="宋体" w:hint="eastAsia"/>
          <w:sz w:val="28"/>
          <w:szCs w:val="28"/>
        </w:rPr>
        <w:t>20</w:t>
      </w:r>
      <w:r w:rsidR="00044557">
        <w:rPr>
          <w:rFonts w:ascii="宋体" w:hAnsi="宋体" w:hint="eastAsia"/>
          <w:sz w:val="28"/>
          <w:szCs w:val="28"/>
        </w:rPr>
        <w:t>16年至今持续开展</w:t>
      </w:r>
      <w:r w:rsidRPr="00FE1B84">
        <w:rPr>
          <w:rFonts w:ascii="宋体" w:hAnsi="宋体" w:hint="eastAsia"/>
          <w:sz w:val="28"/>
          <w:szCs w:val="28"/>
        </w:rPr>
        <w:t>各学科的</w:t>
      </w:r>
      <w:r w:rsidR="0059421C">
        <w:rPr>
          <w:rFonts w:ascii="宋体" w:hAnsi="宋体" w:hint="eastAsia"/>
          <w:sz w:val="28"/>
          <w:szCs w:val="28"/>
        </w:rPr>
        <w:t>电子白板</w:t>
      </w:r>
      <w:r>
        <w:rPr>
          <w:rFonts w:ascii="宋体" w:hAnsi="宋体" w:hint="eastAsia"/>
          <w:sz w:val="28"/>
          <w:szCs w:val="28"/>
        </w:rPr>
        <w:t>高效课堂展示课</w:t>
      </w:r>
      <w:r w:rsidR="00044557">
        <w:rPr>
          <w:rFonts w:ascii="宋体" w:hAnsi="宋体" w:hint="eastAsia"/>
          <w:sz w:val="28"/>
          <w:szCs w:val="28"/>
        </w:rPr>
        <w:t>活动</w:t>
      </w:r>
      <w:r w:rsidR="00800273">
        <w:rPr>
          <w:rFonts w:ascii="宋体" w:hAnsi="宋体" w:hint="eastAsia"/>
          <w:sz w:val="28"/>
          <w:szCs w:val="28"/>
        </w:rPr>
        <w:t>，</w:t>
      </w:r>
      <w:r w:rsidR="00044557">
        <w:rPr>
          <w:rFonts w:ascii="宋体" w:hAnsi="宋体" w:hint="eastAsia"/>
          <w:sz w:val="28"/>
          <w:szCs w:val="28"/>
        </w:rPr>
        <w:t>通过不断的</w:t>
      </w:r>
      <w:r w:rsidR="00800273">
        <w:rPr>
          <w:rFonts w:ascii="宋体" w:hAnsi="宋体" w:hint="eastAsia"/>
          <w:sz w:val="28"/>
          <w:szCs w:val="28"/>
        </w:rPr>
        <w:t>研究、实践、总结、再实践，</w:t>
      </w:r>
      <w:r w:rsidRPr="00FE1B84">
        <w:rPr>
          <w:rFonts w:ascii="宋体" w:hAnsi="宋体" w:hint="eastAsia"/>
          <w:sz w:val="28"/>
          <w:szCs w:val="28"/>
        </w:rPr>
        <w:t>课题组在原有基础上对“信息化</w:t>
      </w:r>
      <w:r w:rsidR="000914A5">
        <w:rPr>
          <w:rFonts w:ascii="宋体" w:hAnsi="宋体" w:hint="eastAsia"/>
          <w:sz w:val="28"/>
          <w:szCs w:val="28"/>
        </w:rPr>
        <w:t>高效</w:t>
      </w:r>
      <w:r w:rsidRPr="00FE1B84">
        <w:rPr>
          <w:rFonts w:ascii="宋体" w:hAnsi="宋体" w:hint="eastAsia"/>
          <w:sz w:val="28"/>
          <w:szCs w:val="28"/>
        </w:rPr>
        <w:t>课堂教学</w:t>
      </w:r>
      <w:r w:rsidR="000914A5">
        <w:rPr>
          <w:rFonts w:ascii="宋体" w:hAnsi="宋体" w:hint="eastAsia"/>
          <w:sz w:val="28"/>
          <w:szCs w:val="28"/>
        </w:rPr>
        <w:t>”</w:t>
      </w:r>
      <w:r w:rsidRPr="00FE1B84">
        <w:rPr>
          <w:rFonts w:ascii="宋体" w:hAnsi="宋体" w:hint="eastAsia"/>
          <w:sz w:val="28"/>
          <w:szCs w:val="28"/>
        </w:rPr>
        <w:t>进行重新定位，认真调整了研究方案，分析了课题实施过程中存在的问题，及时总结有效的教学模式，取得了初步的阶段成果。现将课题组自查情况报告如下：</w:t>
      </w:r>
    </w:p>
    <w:p w:rsidR="00C54830" w:rsidRPr="00D7180B" w:rsidRDefault="00670A51" w:rsidP="00D7180B">
      <w:pPr>
        <w:pStyle w:val="a5"/>
        <w:numPr>
          <w:ilvl w:val="0"/>
          <w:numId w:val="7"/>
        </w:numPr>
        <w:spacing w:line="360" w:lineRule="auto"/>
        <w:ind w:firstLineChars="0"/>
        <w:rPr>
          <w:rFonts w:ascii="宋体" w:hAnsi="宋体"/>
          <w:sz w:val="28"/>
          <w:szCs w:val="28"/>
        </w:rPr>
      </w:pPr>
      <w:r w:rsidRPr="00D7180B">
        <w:rPr>
          <w:rFonts w:ascii="宋体" w:hAnsi="宋体" w:hint="eastAsia"/>
          <w:sz w:val="28"/>
          <w:szCs w:val="28"/>
        </w:rPr>
        <w:t>课题</w:t>
      </w:r>
      <w:r w:rsidR="00C54830" w:rsidRPr="00D7180B">
        <w:rPr>
          <w:rFonts w:ascii="宋体" w:hAnsi="宋体" w:hint="eastAsia"/>
          <w:sz w:val="28"/>
          <w:szCs w:val="28"/>
        </w:rPr>
        <w:t>研究进程</w:t>
      </w:r>
      <w:r w:rsidR="003D7288">
        <w:rPr>
          <w:rFonts w:ascii="宋体" w:hAnsi="宋体" w:hint="eastAsia"/>
          <w:sz w:val="28"/>
          <w:szCs w:val="28"/>
        </w:rPr>
        <w:t>情况</w:t>
      </w:r>
    </w:p>
    <w:p w:rsidR="00670A51" w:rsidRPr="00D7180B" w:rsidRDefault="00D7180B" w:rsidP="00D7180B">
      <w:pPr>
        <w:spacing w:line="360" w:lineRule="auto"/>
        <w:rPr>
          <w:rFonts w:ascii="宋体" w:hAnsi="宋体"/>
          <w:sz w:val="28"/>
          <w:szCs w:val="28"/>
        </w:rPr>
      </w:pPr>
      <w:r>
        <w:rPr>
          <w:rFonts w:ascii="宋体" w:hAnsi="宋体" w:hint="eastAsia"/>
          <w:sz w:val="28"/>
          <w:szCs w:val="28"/>
        </w:rPr>
        <w:t>（一）</w:t>
      </w:r>
      <w:r w:rsidR="00DE52DA" w:rsidRPr="00D7180B">
        <w:rPr>
          <w:rFonts w:ascii="宋体" w:hAnsi="宋体" w:hint="eastAsia"/>
          <w:sz w:val="28"/>
          <w:szCs w:val="28"/>
        </w:rPr>
        <w:t>实施方案的执行与落实情况</w:t>
      </w:r>
    </w:p>
    <w:p w:rsidR="00FE1B84" w:rsidRPr="00FE1B84" w:rsidRDefault="00D7180B" w:rsidP="00FE1B84">
      <w:pPr>
        <w:spacing w:line="360" w:lineRule="auto"/>
        <w:ind w:left="420" w:firstLineChars="100" w:firstLine="280"/>
        <w:rPr>
          <w:rFonts w:ascii="宋体" w:hAnsi="宋体"/>
          <w:sz w:val="28"/>
          <w:szCs w:val="28"/>
        </w:rPr>
      </w:pPr>
      <w:r>
        <w:rPr>
          <w:rFonts w:ascii="宋体" w:hAnsi="宋体" w:hint="eastAsia"/>
          <w:sz w:val="28"/>
          <w:szCs w:val="28"/>
        </w:rPr>
        <w:t>1、</w:t>
      </w:r>
      <w:r w:rsidR="00FE1B84" w:rsidRPr="00FE1B84">
        <w:rPr>
          <w:rFonts w:ascii="宋体" w:hAnsi="宋体" w:hint="eastAsia"/>
          <w:sz w:val="28"/>
          <w:szCs w:val="28"/>
        </w:rPr>
        <w:t>201</w:t>
      </w:r>
      <w:r w:rsidR="00FE1B84">
        <w:rPr>
          <w:rFonts w:ascii="宋体" w:hAnsi="宋体" w:hint="eastAsia"/>
          <w:sz w:val="28"/>
          <w:szCs w:val="28"/>
        </w:rPr>
        <w:t>6</w:t>
      </w:r>
      <w:r w:rsidR="00FE1B84" w:rsidRPr="00FE1B84">
        <w:rPr>
          <w:rFonts w:ascii="宋体" w:hAnsi="宋体" w:hint="eastAsia"/>
          <w:sz w:val="28"/>
          <w:szCs w:val="28"/>
        </w:rPr>
        <w:t>年</w:t>
      </w:r>
      <w:r w:rsidR="00FE1B84">
        <w:rPr>
          <w:rFonts w:ascii="宋体" w:hAnsi="宋体" w:hint="eastAsia"/>
          <w:sz w:val="28"/>
          <w:szCs w:val="28"/>
        </w:rPr>
        <w:t>11</w:t>
      </w:r>
      <w:r w:rsidR="00FE1B84" w:rsidRPr="00FE1B84">
        <w:rPr>
          <w:rFonts w:ascii="宋体" w:hAnsi="宋体" w:hint="eastAsia"/>
          <w:sz w:val="28"/>
          <w:szCs w:val="28"/>
        </w:rPr>
        <w:t>月课题组成立，完成课题论证和课题申报，201</w:t>
      </w:r>
      <w:r>
        <w:rPr>
          <w:rFonts w:ascii="宋体" w:hAnsi="宋体" w:hint="eastAsia"/>
          <w:sz w:val="28"/>
          <w:szCs w:val="28"/>
        </w:rPr>
        <w:t>7</w:t>
      </w:r>
      <w:r w:rsidR="00FE1B84" w:rsidRPr="00FE1B84">
        <w:rPr>
          <w:rFonts w:ascii="宋体" w:hAnsi="宋体" w:hint="eastAsia"/>
          <w:sz w:val="28"/>
          <w:szCs w:val="28"/>
        </w:rPr>
        <w:t>年</w:t>
      </w:r>
      <w:r>
        <w:rPr>
          <w:rFonts w:ascii="宋体" w:hAnsi="宋体" w:hint="eastAsia"/>
          <w:sz w:val="28"/>
          <w:szCs w:val="28"/>
        </w:rPr>
        <w:t>9</w:t>
      </w:r>
      <w:r w:rsidR="00FE1B84" w:rsidRPr="00FE1B84">
        <w:rPr>
          <w:rFonts w:ascii="宋体" w:hAnsi="宋体" w:hint="eastAsia"/>
          <w:sz w:val="28"/>
          <w:szCs w:val="28"/>
        </w:rPr>
        <w:t>月正式开题。</w:t>
      </w:r>
    </w:p>
    <w:p w:rsidR="00354C87" w:rsidRDefault="00670A51" w:rsidP="00354C87">
      <w:pPr>
        <w:spacing w:line="360" w:lineRule="auto"/>
        <w:ind w:firstLineChars="200" w:firstLine="560"/>
        <w:rPr>
          <w:rFonts w:ascii="宋体" w:hAnsi="宋体"/>
          <w:sz w:val="28"/>
          <w:szCs w:val="28"/>
        </w:rPr>
      </w:pPr>
      <w:r w:rsidRPr="00CD4D1B">
        <w:rPr>
          <w:rFonts w:ascii="宋体" w:hAnsi="宋体" w:hint="eastAsia"/>
          <w:sz w:val="28"/>
          <w:szCs w:val="28"/>
        </w:rPr>
        <w:t>本课题组</w:t>
      </w:r>
      <w:r>
        <w:rPr>
          <w:rFonts w:ascii="宋体" w:hAnsi="宋体" w:hint="eastAsia"/>
          <w:sz w:val="28"/>
          <w:szCs w:val="28"/>
        </w:rPr>
        <w:t>于</w:t>
      </w:r>
      <w:r w:rsidRPr="00CD4D1B">
        <w:rPr>
          <w:rFonts w:ascii="宋体" w:hAnsi="宋体" w:hint="eastAsia"/>
          <w:sz w:val="28"/>
          <w:szCs w:val="28"/>
        </w:rPr>
        <w:t>2016年11月成立，</w:t>
      </w:r>
      <w:r>
        <w:rPr>
          <w:rFonts w:ascii="宋体" w:hAnsi="宋体" w:hint="eastAsia"/>
          <w:sz w:val="28"/>
          <w:szCs w:val="28"/>
        </w:rPr>
        <w:t>成立后</w:t>
      </w:r>
      <w:r w:rsidRPr="00CD4D1B">
        <w:rPr>
          <w:rFonts w:ascii="宋体" w:hAnsi="宋体" w:hint="eastAsia"/>
          <w:sz w:val="28"/>
          <w:szCs w:val="28"/>
        </w:rPr>
        <w:t>得到</w:t>
      </w:r>
      <w:r>
        <w:rPr>
          <w:rFonts w:ascii="宋体" w:hAnsi="宋体" w:hint="eastAsia"/>
          <w:sz w:val="28"/>
          <w:szCs w:val="28"/>
        </w:rPr>
        <w:t>了</w:t>
      </w:r>
      <w:r w:rsidRPr="00CD4D1B">
        <w:rPr>
          <w:rFonts w:ascii="宋体" w:hAnsi="宋体" w:hint="eastAsia"/>
          <w:sz w:val="28"/>
          <w:szCs w:val="28"/>
        </w:rPr>
        <w:t>学校</w:t>
      </w:r>
      <w:r w:rsidR="005D0A90">
        <w:rPr>
          <w:rFonts w:ascii="宋体" w:hAnsi="宋体" w:hint="eastAsia"/>
          <w:sz w:val="28"/>
          <w:szCs w:val="28"/>
        </w:rPr>
        <w:t>领导和老师们</w:t>
      </w:r>
      <w:r w:rsidRPr="00CD4D1B">
        <w:rPr>
          <w:rFonts w:ascii="宋体" w:hAnsi="宋体" w:hint="eastAsia"/>
          <w:sz w:val="28"/>
          <w:szCs w:val="28"/>
        </w:rPr>
        <w:t>的</w:t>
      </w:r>
      <w:r w:rsidR="00D65ECC">
        <w:rPr>
          <w:rFonts w:ascii="宋体" w:hAnsi="宋体" w:hint="eastAsia"/>
          <w:sz w:val="28"/>
          <w:szCs w:val="28"/>
        </w:rPr>
        <w:t>支持</w:t>
      </w:r>
      <w:r w:rsidRPr="00CD4D1B">
        <w:rPr>
          <w:rFonts w:ascii="宋体" w:hAnsi="宋体" w:hint="eastAsia"/>
          <w:sz w:val="28"/>
          <w:szCs w:val="28"/>
        </w:rPr>
        <w:t>和</w:t>
      </w:r>
      <w:r w:rsidR="002847B2" w:rsidRPr="00CD4D1B">
        <w:rPr>
          <w:rFonts w:ascii="宋体" w:hAnsi="宋体" w:hint="eastAsia"/>
          <w:sz w:val="28"/>
          <w:szCs w:val="28"/>
        </w:rPr>
        <w:t>帮助</w:t>
      </w:r>
      <w:r w:rsidRPr="00CD4D1B">
        <w:rPr>
          <w:rFonts w:ascii="宋体" w:hAnsi="宋体" w:hint="eastAsia"/>
          <w:sz w:val="28"/>
          <w:szCs w:val="28"/>
        </w:rPr>
        <w:t>。</w:t>
      </w:r>
      <w:r w:rsidR="00DE52DA">
        <w:rPr>
          <w:rFonts w:ascii="宋体" w:hAnsi="宋体" w:hint="eastAsia"/>
          <w:sz w:val="28"/>
          <w:szCs w:val="28"/>
        </w:rPr>
        <w:t>从接到天津市电化教育馆课题立项通过的文件和通知后，课题研究进入执行和落实阶段</w:t>
      </w:r>
      <w:r w:rsidR="005705D7">
        <w:rPr>
          <w:rFonts w:ascii="宋体" w:hAnsi="宋体" w:hint="eastAsia"/>
          <w:sz w:val="28"/>
          <w:szCs w:val="28"/>
        </w:rPr>
        <w:t>。</w:t>
      </w:r>
      <w:r w:rsidRPr="00CD4D1B">
        <w:rPr>
          <w:rFonts w:ascii="宋体" w:hAnsi="宋体" w:hint="eastAsia"/>
          <w:sz w:val="28"/>
          <w:szCs w:val="28"/>
        </w:rPr>
        <w:t>课题组</w:t>
      </w:r>
      <w:r w:rsidR="005705D7">
        <w:rPr>
          <w:rFonts w:ascii="宋体" w:hAnsi="宋体" w:hint="eastAsia"/>
          <w:sz w:val="28"/>
          <w:szCs w:val="28"/>
        </w:rPr>
        <w:t>组织</w:t>
      </w:r>
      <w:r w:rsidRPr="00CD4D1B">
        <w:rPr>
          <w:rFonts w:ascii="宋体" w:hAnsi="宋体" w:hint="eastAsia"/>
          <w:sz w:val="28"/>
          <w:szCs w:val="28"/>
        </w:rPr>
        <w:t>全体成员</w:t>
      </w:r>
      <w:r w:rsidR="005705D7">
        <w:rPr>
          <w:rFonts w:ascii="宋体" w:hAnsi="宋体" w:hint="eastAsia"/>
          <w:sz w:val="28"/>
          <w:szCs w:val="28"/>
        </w:rPr>
        <w:t>学习课题，</w:t>
      </w:r>
      <w:r w:rsidR="0072020D" w:rsidRPr="00CD4D1B">
        <w:rPr>
          <w:rFonts w:ascii="宋体" w:hAnsi="宋体" w:hint="eastAsia"/>
          <w:sz w:val="28"/>
          <w:szCs w:val="28"/>
        </w:rPr>
        <w:t>讨论课题的研究重点和难点，确定研究目标、主要内容、工作思路</w:t>
      </w:r>
      <w:r w:rsidR="0072020D">
        <w:rPr>
          <w:rFonts w:ascii="宋体" w:hAnsi="宋体" w:hint="eastAsia"/>
          <w:sz w:val="28"/>
          <w:szCs w:val="28"/>
        </w:rPr>
        <w:t>，</w:t>
      </w:r>
      <w:r w:rsidRPr="00CD4D1B">
        <w:rPr>
          <w:rFonts w:ascii="宋体" w:hAnsi="宋体" w:hint="eastAsia"/>
          <w:sz w:val="28"/>
          <w:szCs w:val="28"/>
        </w:rPr>
        <w:t>根据学校和学生的实际情况制定可行的实施方案</w:t>
      </w:r>
      <w:r w:rsidR="00354C87">
        <w:rPr>
          <w:rFonts w:ascii="宋体" w:hAnsi="宋体" w:hint="eastAsia"/>
          <w:sz w:val="28"/>
          <w:szCs w:val="28"/>
        </w:rPr>
        <w:t>。围绕创建</w:t>
      </w:r>
      <w:r w:rsidR="0042114F">
        <w:rPr>
          <w:rFonts w:ascii="宋体" w:hAnsi="宋体" w:hint="eastAsia"/>
          <w:sz w:val="28"/>
          <w:szCs w:val="28"/>
        </w:rPr>
        <w:t>信息化</w:t>
      </w:r>
      <w:r w:rsidR="00354C87">
        <w:rPr>
          <w:rFonts w:ascii="宋体" w:hAnsi="宋体" w:hint="eastAsia"/>
          <w:sz w:val="28"/>
          <w:szCs w:val="28"/>
        </w:rPr>
        <w:t>高效课堂教学模式的研究主题，举行了课题开题报告会，落实课题研究方案的各项计划和要求，明确了课题研究的目标与任务</w:t>
      </w:r>
      <w:r w:rsidR="00416C20">
        <w:rPr>
          <w:rFonts w:ascii="宋体" w:hAnsi="宋体" w:hint="eastAsia"/>
          <w:sz w:val="28"/>
          <w:szCs w:val="28"/>
        </w:rPr>
        <w:t>。</w:t>
      </w:r>
    </w:p>
    <w:p w:rsidR="00670A51" w:rsidRPr="00C954F4" w:rsidRDefault="00416C20" w:rsidP="00354C87">
      <w:pPr>
        <w:spacing w:line="360" w:lineRule="auto"/>
        <w:ind w:firstLineChars="200" w:firstLine="560"/>
        <w:rPr>
          <w:rFonts w:ascii="宋体" w:hAnsi="宋体"/>
          <w:sz w:val="28"/>
          <w:szCs w:val="28"/>
        </w:rPr>
      </w:pPr>
      <w:r>
        <w:rPr>
          <w:rFonts w:ascii="宋体" w:hAnsi="宋体" w:hint="eastAsia"/>
          <w:sz w:val="28"/>
          <w:szCs w:val="28"/>
        </w:rPr>
        <w:t>2、</w:t>
      </w:r>
      <w:r w:rsidR="002F20ED" w:rsidRPr="00C954F4">
        <w:rPr>
          <w:rFonts w:ascii="宋体" w:hAnsi="宋体" w:hint="eastAsia"/>
          <w:sz w:val="28"/>
          <w:szCs w:val="28"/>
        </w:rPr>
        <w:t>组织课题培训，</w:t>
      </w:r>
      <w:r w:rsidR="00670A51" w:rsidRPr="00C954F4">
        <w:rPr>
          <w:rFonts w:ascii="宋体" w:hAnsi="宋体" w:hint="eastAsia"/>
          <w:sz w:val="28"/>
          <w:szCs w:val="28"/>
        </w:rPr>
        <w:t>进行</w:t>
      </w:r>
      <w:r w:rsidR="00D67A12" w:rsidRPr="00C954F4">
        <w:rPr>
          <w:rFonts w:ascii="宋体" w:hAnsi="宋体" w:hint="eastAsia"/>
          <w:sz w:val="28"/>
          <w:szCs w:val="28"/>
        </w:rPr>
        <w:t>课题相关</w:t>
      </w:r>
      <w:r w:rsidR="00670A51" w:rsidRPr="00C954F4">
        <w:rPr>
          <w:rFonts w:ascii="宋体" w:hAnsi="宋体" w:hint="eastAsia"/>
          <w:sz w:val="28"/>
          <w:szCs w:val="28"/>
        </w:rPr>
        <w:t>理论</w:t>
      </w:r>
      <w:r w:rsidR="00D67A12" w:rsidRPr="00C954F4">
        <w:rPr>
          <w:rFonts w:ascii="宋体" w:hAnsi="宋体" w:hint="eastAsia"/>
          <w:sz w:val="28"/>
          <w:szCs w:val="28"/>
        </w:rPr>
        <w:t>知识</w:t>
      </w:r>
      <w:r w:rsidR="00670A51" w:rsidRPr="00C954F4">
        <w:rPr>
          <w:rFonts w:ascii="宋体" w:hAnsi="宋体" w:hint="eastAsia"/>
          <w:sz w:val="28"/>
          <w:szCs w:val="28"/>
        </w:rPr>
        <w:t>与信息技术</w:t>
      </w:r>
      <w:r>
        <w:rPr>
          <w:rFonts w:ascii="宋体" w:hAnsi="宋体" w:hint="eastAsia"/>
          <w:sz w:val="28"/>
          <w:szCs w:val="28"/>
        </w:rPr>
        <w:t>操作实践</w:t>
      </w:r>
      <w:r w:rsidR="00670A51" w:rsidRPr="00C954F4">
        <w:rPr>
          <w:rFonts w:ascii="宋体" w:hAnsi="宋体" w:hint="eastAsia"/>
          <w:sz w:val="28"/>
          <w:szCs w:val="28"/>
        </w:rPr>
        <w:t>的学习与交流，提高研究者理论</w:t>
      </w:r>
      <w:r w:rsidR="00D67A12" w:rsidRPr="00C954F4">
        <w:rPr>
          <w:rFonts w:ascii="宋体" w:hAnsi="宋体" w:hint="eastAsia"/>
          <w:sz w:val="28"/>
          <w:szCs w:val="28"/>
        </w:rPr>
        <w:t>知识</w:t>
      </w:r>
      <w:r w:rsidR="00712B17">
        <w:rPr>
          <w:rFonts w:ascii="宋体" w:hAnsi="宋体" w:hint="eastAsia"/>
          <w:sz w:val="28"/>
          <w:szCs w:val="28"/>
        </w:rPr>
        <w:t>水平</w:t>
      </w:r>
      <w:r w:rsidR="00BE0EA8" w:rsidRPr="00C954F4">
        <w:rPr>
          <w:rFonts w:ascii="宋体" w:hAnsi="宋体" w:hint="eastAsia"/>
          <w:sz w:val="28"/>
          <w:szCs w:val="28"/>
        </w:rPr>
        <w:t>及</w:t>
      </w:r>
      <w:r>
        <w:rPr>
          <w:rFonts w:ascii="宋体" w:hAnsi="宋体" w:hint="eastAsia"/>
          <w:sz w:val="28"/>
          <w:szCs w:val="28"/>
        </w:rPr>
        <w:t>信息技术</w:t>
      </w:r>
      <w:r w:rsidR="00D94F46">
        <w:rPr>
          <w:rFonts w:ascii="宋体" w:hAnsi="宋体" w:hint="eastAsia"/>
          <w:sz w:val="28"/>
          <w:szCs w:val="28"/>
        </w:rPr>
        <w:t>软硬件</w:t>
      </w:r>
      <w:r w:rsidR="00D67A12" w:rsidRPr="00C954F4">
        <w:rPr>
          <w:rFonts w:ascii="宋体" w:hAnsi="宋体" w:hint="eastAsia"/>
          <w:sz w:val="28"/>
          <w:szCs w:val="28"/>
        </w:rPr>
        <w:t>实践</w:t>
      </w:r>
      <w:r w:rsidR="00670A51" w:rsidRPr="00C954F4">
        <w:rPr>
          <w:rFonts w:ascii="宋体" w:hAnsi="宋体" w:hint="eastAsia"/>
          <w:sz w:val="28"/>
          <w:szCs w:val="28"/>
        </w:rPr>
        <w:t>水平。</w:t>
      </w:r>
    </w:p>
    <w:p w:rsidR="009E059C" w:rsidRDefault="00670A51" w:rsidP="009E059C">
      <w:pPr>
        <w:spacing w:line="360" w:lineRule="auto"/>
        <w:ind w:firstLineChars="200" w:firstLine="560"/>
        <w:rPr>
          <w:rFonts w:ascii="宋体" w:hAnsi="宋体"/>
          <w:sz w:val="28"/>
          <w:szCs w:val="28"/>
        </w:rPr>
      </w:pPr>
      <w:r w:rsidRPr="00A75B6E">
        <w:rPr>
          <w:rFonts w:ascii="宋体" w:hAnsi="宋体" w:hint="eastAsia"/>
          <w:sz w:val="28"/>
          <w:szCs w:val="28"/>
        </w:rPr>
        <w:t>为</w:t>
      </w:r>
      <w:r w:rsidR="00B80442">
        <w:rPr>
          <w:rFonts w:ascii="宋体" w:hAnsi="宋体" w:hint="eastAsia"/>
          <w:sz w:val="28"/>
          <w:szCs w:val="28"/>
        </w:rPr>
        <w:t>了</w:t>
      </w:r>
      <w:r w:rsidRPr="00A75B6E">
        <w:rPr>
          <w:rFonts w:ascii="宋体" w:hAnsi="宋体" w:hint="eastAsia"/>
          <w:sz w:val="28"/>
          <w:szCs w:val="28"/>
        </w:rPr>
        <w:t>课题研究奠定理论</w:t>
      </w:r>
      <w:r w:rsidR="005231DB">
        <w:rPr>
          <w:rFonts w:ascii="宋体" w:hAnsi="宋体" w:hint="eastAsia"/>
          <w:sz w:val="28"/>
          <w:szCs w:val="28"/>
        </w:rPr>
        <w:t>及技术</w:t>
      </w:r>
      <w:r w:rsidRPr="00A75B6E">
        <w:rPr>
          <w:rFonts w:ascii="宋体" w:hAnsi="宋体" w:hint="eastAsia"/>
          <w:sz w:val="28"/>
          <w:szCs w:val="28"/>
        </w:rPr>
        <w:t>基础和增强课题组成员教科研的能力，我们开展了多种途径的学习活动</w:t>
      </w:r>
      <w:r w:rsidR="00FA18B1">
        <w:rPr>
          <w:rFonts w:ascii="宋体" w:hAnsi="宋体" w:hint="eastAsia"/>
          <w:sz w:val="28"/>
          <w:szCs w:val="28"/>
        </w:rPr>
        <w:t>。</w:t>
      </w:r>
      <w:r w:rsidR="00416C20">
        <w:rPr>
          <w:rFonts w:ascii="宋体" w:hAnsi="宋体" w:hint="eastAsia"/>
          <w:sz w:val="28"/>
          <w:szCs w:val="28"/>
        </w:rPr>
        <w:t>首先，认真学习他人从事课题研究的好方法，好</w:t>
      </w:r>
      <w:r w:rsidR="00416C20">
        <w:rPr>
          <w:rFonts w:ascii="宋体" w:hAnsi="宋体" w:hint="eastAsia"/>
          <w:sz w:val="28"/>
          <w:szCs w:val="28"/>
        </w:rPr>
        <w:lastRenderedPageBreak/>
        <w:t>经验，做好课题培训工作</w:t>
      </w:r>
      <w:r w:rsidR="00D72A19">
        <w:rPr>
          <w:rFonts w:ascii="宋体" w:hAnsi="宋体" w:hint="eastAsia"/>
          <w:sz w:val="28"/>
          <w:szCs w:val="28"/>
        </w:rPr>
        <w:t>。课题组要求每一个成员都要认真学习有关创建高效</w:t>
      </w:r>
      <w:r w:rsidR="00416C20">
        <w:rPr>
          <w:rFonts w:ascii="宋体" w:hAnsi="宋体" w:hint="eastAsia"/>
          <w:sz w:val="28"/>
          <w:szCs w:val="28"/>
        </w:rPr>
        <w:t>课堂的一系列理论，进一步学习理解新课标精神，掌握新课程理念，提升</w:t>
      </w:r>
      <w:r w:rsidR="00557B19">
        <w:rPr>
          <w:rFonts w:ascii="宋体" w:hAnsi="宋体" w:hint="eastAsia"/>
          <w:sz w:val="28"/>
          <w:szCs w:val="28"/>
        </w:rPr>
        <w:t>课题组研究人员的科研意识，更深入的了解新教材，新教法，更好地组织课题教研活动的开展。其次</w:t>
      </w:r>
      <w:r w:rsidRPr="00A75B6E">
        <w:rPr>
          <w:rFonts w:ascii="宋体" w:hAnsi="宋体" w:hint="eastAsia"/>
          <w:sz w:val="28"/>
          <w:szCs w:val="28"/>
        </w:rPr>
        <w:t>，</w:t>
      </w:r>
      <w:r w:rsidR="00A62B0F">
        <w:rPr>
          <w:rFonts w:ascii="宋体" w:hAnsi="宋体" w:hint="eastAsia"/>
          <w:sz w:val="28"/>
          <w:szCs w:val="28"/>
        </w:rPr>
        <w:t>熟练操作各种信息化</w:t>
      </w:r>
      <w:r w:rsidR="00557B19">
        <w:rPr>
          <w:rFonts w:ascii="宋体" w:hAnsi="宋体" w:hint="eastAsia"/>
          <w:sz w:val="28"/>
          <w:szCs w:val="28"/>
        </w:rPr>
        <w:t>软硬件设备</w:t>
      </w:r>
      <w:r w:rsidRPr="00A75B6E">
        <w:rPr>
          <w:rFonts w:ascii="宋体" w:hAnsi="宋体" w:hint="eastAsia"/>
          <w:sz w:val="28"/>
          <w:szCs w:val="28"/>
        </w:rPr>
        <w:t>。</w:t>
      </w:r>
      <w:r w:rsidR="00557B19" w:rsidRPr="00A75B6E">
        <w:rPr>
          <w:rFonts w:ascii="宋体" w:hAnsi="宋体" w:hint="eastAsia"/>
          <w:sz w:val="28"/>
          <w:szCs w:val="28"/>
        </w:rPr>
        <w:t>为了</w:t>
      </w:r>
      <w:r w:rsidR="00557B19">
        <w:rPr>
          <w:rFonts w:ascii="宋体" w:hAnsi="宋体" w:hint="eastAsia"/>
          <w:sz w:val="28"/>
          <w:szCs w:val="28"/>
        </w:rPr>
        <w:t>让</w:t>
      </w:r>
      <w:r w:rsidR="00557B19" w:rsidRPr="00A75B6E">
        <w:rPr>
          <w:rFonts w:ascii="宋体" w:hAnsi="宋体" w:hint="eastAsia"/>
          <w:sz w:val="28"/>
          <w:szCs w:val="28"/>
        </w:rPr>
        <w:t>课题组成员在</w:t>
      </w:r>
      <w:r w:rsidR="00557B19">
        <w:rPr>
          <w:rFonts w:ascii="宋体" w:hAnsi="宋体" w:hint="eastAsia"/>
          <w:sz w:val="28"/>
          <w:szCs w:val="28"/>
        </w:rPr>
        <w:t>授课</w:t>
      </w:r>
      <w:r w:rsidR="00557B19" w:rsidRPr="00A75B6E">
        <w:rPr>
          <w:rFonts w:ascii="宋体" w:hAnsi="宋体" w:hint="eastAsia"/>
          <w:sz w:val="28"/>
          <w:szCs w:val="28"/>
        </w:rPr>
        <w:t>中</w:t>
      </w:r>
      <w:r w:rsidR="00557B19">
        <w:rPr>
          <w:rFonts w:ascii="宋体" w:hAnsi="宋体" w:hint="eastAsia"/>
          <w:sz w:val="28"/>
          <w:szCs w:val="28"/>
        </w:rPr>
        <w:t>得心应手驾驭各种信息技术软硬件设备</w:t>
      </w:r>
      <w:r w:rsidR="00557B19" w:rsidRPr="00A75B6E">
        <w:rPr>
          <w:rFonts w:ascii="宋体" w:hAnsi="宋体" w:hint="eastAsia"/>
          <w:sz w:val="28"/>
          <w:szCs w:val="28"/>
        </w:rPr>
        <w:t>，</w:t>
      </w:r>
      <w:r w:rsidR="00E14199">
        <w:rPr>
          <w:rFonts w:ascii="宋体" w:hAnsi="宋体" w:hint="eastAsia"/>
          <w:sz w:val="28"/>
          <w:szCs w:val="28"/>
        </w:rPr>
        <w:t>为</w:t>
      </w:r>
      <w:r w:rsidR="00557B19">
        <w:rPr>
          <w:rFonts w:ascii="宋体" w:hAnsi="宋体" w:hint="eastAsia"/>
          <w:sz w:val="28"/>
          <w:szCs w:val="28"/>
        </w:rPr>
        <w:t>提高课堂效率</w:t>
      </w:r>
      <w:r w:rsidR="00E14199">
        <w:rPr>
          <w:rFonts w:ascii="宋体" w:hAnsi="宋体" w:hint="eastAsia"/>
          <w:sz w:val="28"/>
          <w:szCs w:val="28"/>
        </w:rPr>
        <w:t>创造必要条件</w:t>
      </w:r>
      <w:r w:rsidR="00557B19">
        <w:rPr>
          <w:rFonts w:ascii="宋体" w:hAnsi="宋体" w:hint="eastAsia"/>
          <w:sz w:val="28"/>
          <w:szCs w:val="28"/>
        </w:rPr>
        <w:t>，我们</w:t>
      </w:r>
      <w:r w:rsidR="003615BA" w:rsidRPr="00A75B6E">
        <w:rPr>
          <w:rFonts w:ascii="宋体" w:hAnsi="宋体" w:hint="eastAsia"/>
          <w:sz w:val="28"/>
          <w:szCs w:val="28"/>
        </w:rPr>
        <w:t>要求课题组成员</w:t>
      </w:r>
      <w:r w:rsidR="003615BA">
        <w:rPr>
          <w:rFonts w:ascii="宋体" w:hAnsi="宋体" w:hint="eastAsia"/>
          <w:sz w:val="28"/>
          <w:szCs w:val="28"/>
        </w:rPr>
        <w:t>多</w:t>
      </w:r>
      <w:r w:rsidR="003615BA" w:rsidRPr="00A75B6E">
        <w:rPr>
          <w:rFonts w:ascii="宋体" w:hAnsi="宋体" w:hint="eastAsia"/>
          <w:sz w:val="28"/>
          <w:szCs w:val="28"/>
        </w:rPr>
        <w:t>学习</w:t>
      </w:r>
      <w:r w:rsidR="003615BA">
        <w:rPr>
          <w:rFonts w:ascii="宋体" w:hAnsi="宋体" w:hint="eastAsia"/>
          <w:sz w:val="28"/>
          <w:szCs w:val="28"/>
        </w:rPr>
        <w:t>多实践</w:t>
      </w:r>
      <w:r w:rsidR="004D457A">
        <w:rPr>
          <w:rFonts w:ascii="宋体" w:hAnsi="宋体" w:hint="eastAsia"/>
          <w:sz w:val="28"/>
          <w:szCs w:val="28"/>
        </w:rPr>
        <w:t>，</w:t>
      </w:r>
      <w:r w:rsidR="003615BA">
        <w:rPr>
          <w:rFonts w:ascii="宋体" w:hAnsi="宋体" w:hint="eastAsia"/>
          <w:sz w:val="28"/>
          <w:szCs w:val="28"/>
        </w:rPr>
        <w:t>提升</w:t>
      </w:r>
      <w:r w:rsidR="00E14199">
        <w:rPr>
          <w:rFonts w:ascii="宋体" w:hAnsi="宋体" w:hint="eastAsia"/>
          <w:sz w:val="28"/>
          <w:szCs w:val="28"/>
        </w:rPr>
        <w:t>软硬件操作</w:t>
      </w:r>
      <w:r w:rsidR="003615BA">
        <w:rPr>
          <w:rFonts w:ascii="宋体" w:hAnsi="宋体" w:hint="eastAsia"/>
          <w:sz w:val="28"/>
          <w:szCs w:val="28"/>
        </w:rPr>
        <w:t>水平。</w:t>
      </w:r>
      <w:r w:rsidRPr="00A75B6E">
        <w:rPr>
          <w:rFonts w:ascii="宋体" w:hAnsi="宋体" w:hint="eastAsia"/>
          <w:sz w:val="28"/>
          <w:szCs w:val="28"/>
        </w:rPr>
        <w:t>再次，课题组成员之间相互学习和交流。课题组多次展开跨学科的课堂教学研讨会，让理论和实际相结合，使课题组成员在课题研究中不</w:t>
      </w:r>
      <w:r w:rsidR="00A62B0F">
        <w:rPr>
          <w:rFonts w:ascii="宋体" w:hAnsi="宋体" w:hint="eastAsia"/>
          <w:sz w:val="28"/>
          <w:szCs w:val="28"/>
        </w:rPr>
        <w:t>再</w:t>
      </w:r>
      <w:r w:rsidRPr="00A75B6E">
        <w:rPr>
          <w:rFonts w:ascii="宋体" w:hAnsi="宋体" w:hint="eastAsia"/>
          <w:sz w:val="28"/>
          <w:szCs w:val="28"/>
        </w:rPr>
        <w:t>局限</w:t>
      </w:r>
      <w:r w:rsidR="00A62B0F">
        <w:rPr>
          <w:rFonts w:ascii="宋体" w:hAnsi="宋体" w:hint="eastAsia"/>
          <w:sz w:val="28"/>
          <w:szCs w:val="28"/>
        </w:rPr>
        <w:t>于</w:t>
      </w:r>
      <w:r w:rsidRPr="00A75B6E">
        <w:rPr>
          <w:rFonts w:ascii="宋体" w:hAnsi="宋体" w:hint="eastAsia"/>
          <w:sz w:val="28"/>
          <w:szCs w:val="28"/>
        </w:rPr>
        <w:t>个人所教学科的范围内，拓宽眼界，着眼于</w:t>
      </w:r>
      <w:r w:rsidR="00FF2A00">
        <w:rPr>
          <w:rFonts w:ascii="宋体" w:hAnsi="宋体" w:hint="eastAsia"/>
          <w:sz w:val="28"/>
          <w:szCs w:val="28"/>
        </w:rPr>
        <w:t>老师与</w:t>
      </w:r>
      <w:r w:rsidRPr="00A75B6E">
        <w:rPr>
          <w:rFonts w:ascii="宋体" w:hAnsi="宋体" w:hint="eastAsia"/>
          <w:sz w:val="28"/>
          <w:szCs w:val="28"/>
        </w:rPr>
        <w:t>学生</w:t>
      </w:r>
      <w:r w:rsidR="00FF2A00">
        <w:rPr>
          <w:rFonts w:ascii="宋体" w:hAnsi="宋体" w:hint="eastAsia"/>
          <w:sz w:val="28"/>
          <w:szCs w:val="28"/>
        </w:rPr>
        <w:t>在</w:t>
      </w:r>
      <w:r w:rsidRPr="00A75B6E">
        <w:rPr>
          <w:rFonts w:ascii="宋体" w:hAnsi="宋体" w:hint="eastAsia"/>
          <w:sz w:val="28"/>
          <w:szCs w:val="28"/>
        </w:rPr>
        <w:t>各个学科</w:t>
      </w:r>
      <w:r w:rsidR="00FF2A00">
        <w:rPr>
          <w:rFonts w:ascii="宋体" w:hAnsi="宋体" w:hint="eastAsia"/>
          <w:sz w:val="28"/>
          <w:szCs w:val="28"/>
        </w:rPr>
        <w:t>中教与</w:t>
      </w:r>
      <w:proofErr w:type="gramStart"/>
      <w:r w:rsidR="00FF2A00">
        <w:rPr>
          <w:rFonts w:ascii="宋体" w:hAnsi="宋体" w:hint="eastAsia"/>
          <w:sz w:val="28"/>
          <w:szCs w:val="28"/>
        </w:rPr>
        <w:t>学</w:t>
      </w:r>
      <w:r w:rsidRPr="00A75B6E">
        <w:rPr>
          <w:rFonts w:ascii="宋体" w:hAnsi="宋体" w:hint="eastAsia"/>
          <w:sz w:val="28"/>
          <w:szCs w:val="28"/>
        </w:rPr>
        <w:t>方式</w:t>
      </w:r>
      <w:proofErr w:type="gramEnd"/>
      <w:r w:rsidRPr="00A75B6E">
        <w:rPr>
          <w:rFonts w:ascii="宋体" w:hAnsi="宋体" w:hint="eastAsia"/>
          <w:sz w:val="28"/>
          <w:szCs w:val="28"/>
        </w:rPr>
        <w:t>的转变。此外，充分利用去外校如杨村一中、河西</w:t>
      </w:r>
      <w:proofErr w:type="gramStart"/>
      <w:r w:rsidRPr="00A75B6E">
        <w:rPr>
          <w:rFonts w:ascii="宋体" w:hAnsi="宋体" w:hint="eastAsia"/>
          <w:sz w:val="28"/>
          <w:szCs w:val="28"/>
        </w:rPr>
        <w:t>务</w:t>
      </w:r>
      <w:proofErr w:type="gramEnd"/>
      <w:r w:rsidRPr="00A75B6E">
        <w:rPr>
          <w:rFonts w:ascii="宋体" w:hAnsi="宋体" w:hint="eastAsia"/>
          <w:sz w:val="28"/>
          <w:szCs w:val="28"/>
        </w:rPr>
        <w:t>中学和城关中学</w:t>
      </w:r>
      <w:proofErr w:type="gramStart"/>
      <w:r w:rsidRPr="00A75B6E">
        <w:rPr>
          <w:rFonts w:ascii="宋体" w:hAnsi="宋体" w:hint="eastAsia"/>
          <w:sz w:val="28"/>
          <w:szCs w:val="28"/>
        </w:rPr>
        <w:t>等学访活动</w:t>
      </w:r>
      <w:proofErr w:type="gramEnd"/>
      <w:r w:rsidRPr="00A75B6E">
        <w:rPr>
          <w:rFonts w:ascii="宋体" w:hAnsi="宋体" w:hint="eastAsia"/>
          <w:sz w:val="28"/>
          <w:szCs w:val="28"/>
        </w:rPr>
        <w:t>进行学习，积极和外校教师进行学习和交流。</w:t>
      </w:r>
    </w:p>
    <w:p w:rsidR="00A23FFB" w:rsidRPr="00080301" w:rsidRDefault="009E059C" w:rsidP="00582995">
      <w:pPr>
        <w:spacing w:line="360" w:lineRule="auto"/>
        <w:ind w:firstLineChars="200" w:firstLine="560"/>
        <w:rPr>
          <w:rFonts w:ascii="宋体" w:hAnsi="宋体"/>
          <w:sz w:val="28"/>
          <w:szCs w:val="28"/>
        </w:rPr>
      </w:pPr>
      <w:r>
        <w:rPr>
          <w:rFonts w:ascii="宋体" w:hAnsi="宋体" w:hint="eastAsia"/>
          <w:sz w:val="28"/>
          <w:szCs w:val="28"/>
        </w:rPr>
        <w:t>3、</w:t>
      </w:r>
      <w:r w:rsidR="00582995">
        <w:rPr>
          <w:rFonts w:ascii="宋体" w:hAnsi="宋体" w:hint="eastAsia"/>
          <w:sz w:val="28"/>
          <w:szCs w:val="28"/>
        </w:rPr>
        <w:t>收集</w:t>
      </w:r>
      <w:r w:rsidR="00765CC0">
        <w:rPr>
          <w:rFonts w:ascii="宋体" w:hAnsi="宋体" w:hint="eastAsia"/>
          <w:sz w:val="28"/>
          <w:szCs w:val="28"/>
        </w:rPr>
        <w:t>整理</w:t>
      </w:r>
      <w:r w:rsidR="00582995">
        <w:rPr>
          <w:rFonts w:ascii="宋体" w:hAnsi="宋体" w:hint="eastAsia"/>
          <w:sz w:val="28"/>
          <w:szCs w:val="28"/>
        </w:rPr>
        <w:t>资料，初步</w:t>
      </w:r>
      <w:r w:rsidR="00FA1CA1" w:rsidRPr="009E059C">
        <w:rPr>
          <w:rFonts w:ascii="宋体" w:hAnsi="宋体" w:hint="eastAsia"/>
          <w:sz w:val="28"/>
          <w:szCs w:val="28"/>
        </w:rPr>
        <w:t>制定信息化高效课堂教学模式评价实施细则，</w:t>
      </w:r>
      <w:r w:rsidR="00A23FFB" w:rsidRPr="009E059C">
        <w:rPr>
          <w:rFonts w:ascii="宋体" w:hAnsi="宋体" w:hint="eastAsia"/>
          <w:sz w:val="28"/>
          <w:szCs w:val="28"/>
        </w:rPr>
        <w:t>认清现代信息技术在</w:t>
      </w:r>
      <w:r w:rsidR="00E14643" w:rsidRPr="009E059C">
        <w:rPr>
          <w:rFonts w:ascii="宋体" w:hAnsi="宋体" w:hint="eastAsia"/>
          <w:sz w:val="28"/>
          <w:szCs w:val="28"/>
        </w:rPr>
        <w:t>高</w:t>
      </w:r>
      <w:r w:rsidR="00E14643" w:rsidRPr="00080301">
        <w:rPr>
          <w:rFonts w:ascii="宋体" w:hAnsi="宋体" w:hint="eastAsia"/>
          <w:sz w:val="28"/>
          <w:szCs w:val="28"/>
        </w:rPr>
        <w:t>中</w:t>
      </w:r>
      <w:r w:rsidR="00A23FFB" w:rsidRPr="00080301">
        <w:rPr>
          <w:rFonts w:ascii="宋体" w:hAnsi="宋体" w:hint="eastAsia"/>
          <w:sz w:val="28"/>
          <w:szCs w:val="28"/>
        </w:rPr>
        <w:t>课堂</w:t>
      </w:r>
      <w:r w:rsidR="00E14643" w:rsidRPr="00080301">
        <w:rPr>
          <w:rFonts w:ascii="宋体" w:hAnsi="宋体" w:hint="eastAsia"/>
          <w:sz w:val="28"/>
          <w:szCs w:val="28"/>
        </w:rPr>
        <w:t>教学</w:t>
      </w:r>
      <w:r w:rsidR="00A23FFB" w:rsidRPr="00080301">
        <w:rPr>
          <w:rFonts w:ascii="宋体" w:hAnsi="宋体" w:hint="eastAsia"/>
          <w:sz w:val="28"/>
          <w:szCs w:val="28"/>
        </w:rPr>
        <w:t>中应用的现状，开展对高中生的问卷调查</w:t>
      </w:r>
      <w:r w:rsidR="00E14643" w:rsidRPr="00080301">
        <w:rPr>
          <w:rFonts w:ascii="宋体" w:hAnsi="宋体" w:hint="eastAsia"/>
          <w:sz w:val="28"/>
          <w:szCs w:val="28"/>
        </w:rPr>
        <w:t>。</w:t>
      </w:r>
    </w:p>
    <w:p w:rsidR="0047655A" w:rsidRDefault="00933535" w:rsidP="0047655A">
      <w:pPr>
        <w:spacing w:line="360" w:lineRule="auto"/>
        <w:ind w:left="560"/>
        <w:rPr>
          <w:rFonts w:ascii="宋体" w:hAnsi="宋体"/>
          <w:sz w:val="28"/>
          <w:szCs w:val="28"/>
        </w:rPr>
      </w:pPr>
      <w:r>
        <w:rPr>
          <w:rFonts w:ascii="宋体" w:hAnsi="宋体" w:hint="eastAsia"/>
          <w:sz w:val="28"/>
          <w:szCs w:val="28"/>
        </w:rPr>
        <w:t>课题组成立以来，我们利用各种机会和途径收集</w:t>
      </w:r>
      <w:r w:rsidR="00632366">
        <w:rPr>
          <w:rFonts w:ascii="宋体" w:hAnsi="宋体" w:hint="eastAsia"/>
          <w:sz w:val="28"/>
          <w:szCs w:val="28"/>
        </w:rPr>
        <w:t>整理</w:t>
      </w:r>
      <w:r>
        <w:rPr>
          <w:rFonts w:ascii="宋体" w:hAnsi="宋体" w:hint="eastAsia"/>
          <w:sz w:val="28"/>
          <w:szCs w:val="28"/>
        </w:rPr>
        <w:t>课题研究</w:t>
      </w:r>
      <w:r w:rsidR="0047655A">
        <w:rPr>
          <w:rFonts w:ascii="宋体" w:hAnsi="宋体" w:hint="eastAsia"/>
          <w:sz w:val="28"/>
          <w:szCs w:val="28"/>
        </w:rPr>
        <w:t>的</w:t>
      </w:r>
      <w:r>
        <w:rPr>
          <w:rFonts w:ascii="宋体" w:hAnsi="宋体" w:hint="eastAsia"/>
          <w:sz w:val="28"/>
          <w:szCs w:val="28"/>
        </w:rPr>
        <w:t>文献资料，</w:t>
      </w:r>
    </w:p>
    <w:p w:rsidR="00A23FFB" w:rsidRDefault="0047655A" w:rsidP="0056649B">
      <w:pPr>
        <w:spacing w:line="360" w:lineRule="auto"/>
        <w:rPr>
          <w:rFonts w:ascii="宋体" w:hAnsi="宋体"/>
          <w:sz w:val="28"/>
          <w:szCs w:val="28"/>
        </w:rPr>
      </w:pPr>
      <w:r>
        <w:rPr>
          <w:rFonts w:ascii="宋体" w:hAnsi="宋体" w:hint="eastAsia"/>
          <w:sz w:val="28"/>
          <w:szCs w:val="28"/>
        </w:rPr>
        <w:t>包括</w:t>
      </w:r>
      <w:r w:rsidRPr="0047655A">
        <w:rPr>
          <w:rFonts w:ascii="宋体" w:hAnsi="宋体" w:hint="eastAsia"/>
          <w:sz w:val="28"/>
          <w:szCs w:val="28"/>
        </w:rPr>
        <w:t>课题研究的前期调查、假设、课题论证、最终选定</w:t>
      </w:r>
      <w:r>
        <w:rPr>
          <w:rFonts w:ascii="宋体" w:hAnsi="宋体" w:hint="eastAsia"/>
          <w:sz w:val="28"/>
          <w:szCs w:val="28"/>
        </w:rPr>
        <w:t>、</w:t>
      </w:r>
      <w:r w:rsidRPr="0047655A">
        <w:rPr>
          <w:rFonts w:ascii="宋体" w:hAnsi="宋体" w:hint="eastAsia"/>
          <w:sz w:val="28"/>
          <w:szCs w:val="28"/>
        </w:rPr>
        <w:t>课题研究过程中的主要设想和调整</w:t>
      </w:r>
      <w:r w:rsidR="0056649B">
        <w:rPr>
          <w:rFonts w:ascii="宋体" w:hAnsi="宋体" w:hint="eastAsia"/>
          <w:sz w:val="28"/>
          <w:szCs w:val="28"/>
        </w:rPr>
        <w:t>方案</w:t>
      </w:r>
      <w:r>
        <w:rPr>
          <w:rFonts w:ascii="宋体" w:hAnsi="宋体" w:hint="eastAsia"/>
          <w:sz w:val="28"/>
          <w:szCs w:val="28"/>
        </w:rPr>
        <w:t>及</w:t>
      </w:r>
      <w:r w:rsidR="006B6ABD">
        <w:rPr>
          <w:rFonts w:ascii="宋体" w:hAnsi="宋体" w:hint="eastAsia"/>
          <w:sz w:val="28"/>
          <w:szCs w:val="28"/>
        </w:rPr>
        <w:t>研究过程中</w:t>
      </w:r>
      <w:r w:rsidRPr="0047655A">
        <w:rPr>
          <w:rFonts w:ascii="宋体" w:hAnsi="宋体" w:hint="eastAsia"/>
          <w:sz w:val="28"/>
          <w:szCs w:val="28"/>
        </w:rPr>
        <w:t>所产生的各类资料</w:t>
      </w:r>
      <w:r w:rsidR="00A41734">
        <w:rPr>
          <w:rFonts w:ascii="宋体" w:hAnsi="宋体" w:hint="eastAsia"/>
          <w:sz w:val="28"/>
          <w:szCs w:val="28"/>
        </w:rPr>
        <w:t>，坚持做到</w:t>
      </w:r>
      <w:r w:rsidRPr="0047655A">
        <w:rPr>
          <w:rFonts w:ascii="宋体" w:hAnsi="宋体" w:hint="eastAsia"/>
          <w:sz w:val="28"/>
          <w:szCs w:val="28"/>
        </w:rPr>
        <w:t>随时随地地搜集、积累与整理</w:t>
      </w:r>
      <w:r w:rsidR="00A41734">
        <w:rPr>
          <w:rFonts w:ascii="宋体" w:hAnsi="宋体" w:hint="eastAsia"/>
          <w:sz w:val="28"/>
          <w:szCs w:val="28"/>
        </w:rPr>
        <w:t>。</w:t>
      </w:r>
      <w:r w:rsidR="00A23FFB" w:rsidRPr="00E14643">
        <w:rPr>
          <w:rFonts w:ascii="宋体" w:hAnsi="宋体" w:hint="eastAsia"/>
          <w:sz w:val="28"/>
          <w:szCs w:val="28"/>
        </w:rPr>
        <w:t>为了弄清本课题研究的主要对象即</w:t>
      </w:r>
      <w:r w:rsidR="00FA1CA1">
        <w:rPr>
          <w:rFonts w:ascii="宋体" w:hAnsi="宋体" w:hint="eastAsia"/>
          <w:sz w:val="28"/>
          <w:szCs w:val="28"/>
        </w:rPr>
        <w:t>信息化课堂教学模式是否实现了高效课堂教学？是否达成了教与学的最大效果？</w:t>
      </w:r>
      <w:r w:rsidR="00A23FFB" w:rsidRPr="00E14643">
        <w:rPr>
          <w:rFonts w:ascii="宋体" w:hAnsi="宋体" w:hint="eastAsia"/>
          <w:sz w:val="28"/>
          <w:szCs w:val="28"/>
        </w:rPr>
        <w:t>本课题组按照预先制定的计划，</w:t>
      </w:r>
      <w:r w:rsidR="00194700" w:rsidRPr="00FA1CA1">
        <w:rPr>
          <w:rFonts w:ascii="宋体" w:hAnsi="宋体" w:hint="eastAsia"/>
          <w:sz w:val="28"/>
          <w:szCs w:val="28"/>
        </w:rPr>
        <w:t>制定</w:t>
      </w:r>
      <w:r w:rsidR="00194700">
        <w:rPr>
          <w:rFonts w:ascii="宋体" w:hAnsi="宋体" w:hint="eastAsia"/>
          <w:sz w:val="28"/>
          <w:szCs w:val="28"/>
        </w:rPr>
        <w:t>了</w:t>
      </w:r>
      <w:r w:rsidR="00194700" w:rsidRPr="00FA1CA1">
        <w:rPr>
          <w:rFonts w:ascii="宋体" w:hAnsi="宋体" w:hint="eastAsia"/>
          <w:sz w:val="28"/>
          <w:szCs w:val="28"/>
        </w:rPr>
        <w:t>信息化高效课堂教学模式的评价实施细则</w:t>
      </w:r>
      <w:r w:rsidR="00194700">
        <w:rPr>
          <w:rFonts w:ascii="宋体" w:hAnsi="宋体" w:hint="eastAsia"/>
          <w:sz w:val="28"/>
          <w:szCs w:val="28"/>
        </w:rPr>
        <w:t>，</w:t>
      </w:r>
      <w:r w:rsidR="009F0E76">
        <w:rPr>
          <w:rFonts w:ascii="宋体" w:hAnsi="宋体" w:hint="eastAsia"/>
          <w:sz w:val="28"/>
          <w:szCs w:val="28"/>
        </w:rPr>
        <w:t>教学过程</w:t>
      </w:r>
      <w:r w:rsidR="009F0E76" w:rsidRPr="009F0E76">
        <w:rPr>
          <w:rFonts w:ascii="宋体" w:hAnsi="宋体" w:hint="eastAsia"/>
          <w:sz w:val="28"/>
          <w:szCs w:val="28"/>
        </w:rPr>
        <w:t>主要从教师、学生、课程、信息化环境四个元素</w:t>
      </w:r>
      <w:r w:rsidR="009F0E76">
        <w:rPr>
          <w:rFonts w:ascii="宋体" w:hAnsi="宋体" w:hint="eastAsia"/>
          <w:sz w:val="28"/>
          <w:szCs w:val="28"/>
        </w:rPr>
        <w:t>评价，教学效果从教师</w:t>
      </w:r>
      <w:r w:rsidR="00FE1038">
        <w:rPr>
          <w:rFonts w:ascii="宋体" w:hAnsi="宋体" w:hint="eastAsia"/>
          <w:sz w:val="28"/>
          <w:szCs w:val="28"/>
        </w:rPr>
        <w:t>教学</w:t>
      </w:r>
      <w:r w:rsidR="009F0E76">
        <w:rPr>
          <w:rFonts w:ascii="宋体" w:hAnsi="宋体" w:hint="eastAsia"/>
          <w:sz w:val="28"/>
          <w:szCs w:val="28"/>
        </w:rPr>
        <w:t>和学生</w:t>
      </w:r>
      <w:r w:rsidR="00FE1038">
        <w:rPr>
          <w:rFonts w:ascii="宋体" w:hAnsi="宋体" w:hint="eastAsia"/>
          <w:sz w:val="28"/>
          <w:szCs w:val="28"/>
        </w:rPr>
        <w:t>学习两方面综合评价。并有</w:t>
      </w:r>
      <w:r w:rsidR="00FA1CA1">
        <w:rPr>
          <w:rFonts w:ascii="宋体" w:hAnsi="宋体" w:hint="eastAsia"/>
          <w:sz w:val="28"/>
          <w:szCs w:val="28"/>
        </w:rPr>
        <w:t>李淑玲</w:t>
      </w:r>
      <w:r w:rsidR="00A23FFB" w:rsidRPr="00E14643">
        <w:rPr>
          <w:rFonts w:ascii="宋体" w:hAnsi="宋体" w:hint="eastAsia"/>
          <w:sz w:val="28"/>
          <w:szCs w:val="28"/>
        </w:rPr>
        <w:t>、</w:t>
      </w:r>
      <w:r w:rsidR="00945E21">
        <w:rPr>
          <w:rFonts w:ascii="宋体" w:hAnsi="宋体" w:hint="eastAsia"/>
          <w:sz w:val="28"/>
          <w:szCs w:val="28"/>
        </w:rPr>
        <w:t>王文启</w:t>
      </w:r>
      <w:r w:rsidR="00A23FFB" w:rsidRPr="00E14643">
        <w:rPr>
          <w:rFonts w:ascii="宋体" w:hAnsi="宋体" w:hint="eastAsia"/>
          <w:sz w:val="28"/>
          <w:szCs w:val="28"/>
        </w:rPr>
        <w:t>老师进行问卷设计，制定出相应的调查问卷并在调查后进行了分析和研究。</w:t>
      </w:r>
    </w:p>
    <w:p w:rsidR="00080301" w:rsidRPr="00080301" w:rsidRDefault="00080301" w:rsidP="00080301">
      <w:pPr>
        <w:spacing w:line="360" w:lineRule="auto"/>
        <w:ind w:firstLineChars="200" w:firstLine="560"/>
        <w:rPr>
          <w:rFonts w:ascii="宋体" w:hAnsi="宋体"/>
          <w:sz w:val="28"/>
          <w:szCs w:val="28"/>
        </w:rPr>
      </w:pPr>
      <w:r w:rsidRPr="00080301">
        <w:rPr>
          <w:rFonts w:ascii="宋体" w:hAnsi="宋体" w:hint="eastAsia"/>
          <w:sz w:val="28"/>
          <w:szCs w:val="28"/>
        </w:rPr>
        <w:lastRenderedPageBreak/>
        <w:t>4、将课题研究融入日常教学与教研活动中，</w:t>
      </w:r>
      <w:r w:rsidR="00405979">
        <w:rPr>
          <w:rFonts w:ascii="宋体" w:hAnsi="宋体" w:hint="eastAsia"/>
          <w:sz w:val="28"/>
          <w:szCs w:val="28"/>
        </w:rPr>
        <w:t>结合我校“电子白板高效课堂展示课”评比活动，全面</w:t>
      </w:r>
      <w:r w:rsidRPr="00080301">
        <w:rPr>
          <w:rFonts w:ascii="宋体" w:hAnsi="宋体" w:hint="eastAsia"/>
          <w:sz w:val="28"/>
          <w:szCs w:val="28"/>
        </w:rPr>
        <w:t>展开信息化高效课堂教学模式的实践</w:t>
      </w:r>
      <w:r w:rsidR="00405979">
        <w:rPr>
          <w:rFonts w:ascii="宋体" w:hAnsi="宋体" w:hint="eastAsia"/>
          <w:sz w:val="28"/>
          <w:szCs w:val="28"/>
        </w:rPr>
        <w:t>研究</w:t>
      </w:r>
      <w:r w:rsidRPr="00080301">
        <w:rPr>
          <w:rFonts w:ascii="宋体" w:hAnsi="宋体" w:hint="eastAsia"/>
          <w:sz w:val="28"/>
          <w:szCs w:val="28"/>
        </w:rPr>
        <w:t>。</w:t>
      </w:r>
    </w:p>
    <w:p w:rsidR="00FE2367" w:rsidRPr="00FE2367" w:rsidRDefault="00080301" w:rsidP="00FE2367">
      <w:pPr>
        <w:spacing w:line="360" w:lineRule="auto"/>
        <w:ind w:firstLineChars="200" w:firstLine="560"/>
        <w:rPr>
          <w:rFonts w:ascii="宋体" w:hAnsi="宋体"/>
          <w:sz w:val="28"/>
          <w:szCs w:val="28"/>
        </w:rPr>
      </w:pPr>
      <w:r>
        <w:rPr>
          <w:rFonts w:ascii="宋体" w:hAnsi="宋体" w:hint="eastAsia"/>
          <w:sz w:val="28"/>
          <w:szCs w:val="28"/>
        </w:rPr>
        <w:t>课题组成员</w:t>
      </w:r>
      <w:r w:rsidR="00F02CD7">
        <w:rPr>
          <w:rFonts w:ascii="宋体" w:hAnsi="宋体" w:hint="eastAsia"/>
          <w:sz w:val="28"/>
          <w:szCs w:val="28"/>
        </w:rPr>
        <w:t>积极参加我校</w:t>
      </w:r>
      <w:r w:rsidR="00994A07">
        <w:rPr>
          <w:rFonts w:ascii="宋体" w:hAnsi="宋体" w:hint="eastAsia"/>
          <w:sz w:val="28"/>
          <w:szCs w:val="28"/>
        </w:rPr>
        <w:t>每学期都举办的</w:t>
      </w:r>
      <w:r w:rsidR="00F02CD7">
        <w:rPr>
          <w:rFonts w:ascii="宋体" w:hAnsi="宋体" w:hint="eastAsia"/>
          <w:sz w:val="28"/>
          <w:szCs w:val="28"/>
        </w:rPr>
        <w:t>“电子白板高效课堂展示课”评比活动，</w:t>
      </w:r>
      <w:r w:rsidR="00994A07">
        <w:rPr>
          <w:rFonts w:ascii="宋体" w:hAnsi="宋体" w:hint="eastAsia"/>
          <w:sz w:val="28"/>
          <w:szCs w:val="28"/>
        </w:rPr>
        <w:t>借助公开课，展示课等教研活动，展开课题研讨，</w:t>
      </w:r>
      <w:r w:rsidR="00F02CD7" w:rsidRPr="00080301">
        <w:rPr>
          <w:rFonts w:ascii="宋体" w:hAnsi="宋体" w:hint="eastAsia"/>
          <w:sz w:val="28"/>
          <w:szCs w:val="28"/>
        </w:rPr>
        <w:t>观察不同课型的</w:t>
      </w:r>
      <w:r w:rsidR="00F02CD7">
        <w:rPr>
          <w:rFonts w:ascii="宋体" w:hAnsi="宋体" w:hint="eastAsia"/>
          <w:sz w:val="28"/>
          <w:szCs w:val="28"/>
        </w:rPr>
        <w:t>教学</w:t>
      </w:r>
      <w:r w:rsidR="00F02CD7" w:rsidRPr="00080301">
        <w:rPr>
          <w:rFonts w:ascii="宋体" w:hAnsi="宋体" w:hint="eastAsia"/>
          <w:sz w:val="28"/>
          <w:szCs w:val="28"/>
        </w:rPr>
        <w:t>活动组成要素、 教学结构因素、教学结构与学生发展之间的关系。</w:t>
      </w:r>
      <w:r w:rsidR="00F02CD7">
        <w:rPr>
          <w:rFonts w:ascii="宋体" w:hAnsi="宋体" w:hint="eastAsia"/>
          <w:sz w:val="28"/>
          <w:szCs w:val="28"/>
        </w:rPr>
        <w:t>围绕本课题的主题实践</w:t>
      </w:r>
      <w:r w:rsidR="001853C9">
        <w:rPr>
          <w:rFonts w:ascii="宋体" w:hAnsi="宋体" w:hint="eastAsia"/>
          <w:sz w:val="28"/>
          <w:szCs w:val="28"/>
        </w:rPr>
        <w:t>、交流</w:t>
      </w:r>
      <w:r w:rsidR="00F02CD7">
        <w:rPr>
          <w:rFonts w:ascii="宋体" w:hAnsi="宋体" w:hint="eastAsia"/>
          <w:sz w:val="28"/>
          <w:szCs w:val="28"/>
        </w:rPr>
        <w:t>并</w:t>
      </w:r>
      <w:r w:rsidR="001853C9">
        <w:rPr>
          <w:rFonts w:ascii="宋体" w:hAnsi="宋体" w:hint="eastAsia"/>
          <w:sz w:val="28"/>
          <w:szCs w:val="28"/>
        </w:rPr>
        <w:t>反思、</w:t>
      </w:r>
      <w:r w:rsidR="00F02CD7">
        <w:rPr>
          <w:rFonts w:ascii="宋体" w:hAnsi="宋体" w:hint="eastAsia"/>
          <w:sz w:val="28"/>
          <w:szCs w:val="28"/>
        </w:rPr>
        <w:t>总结。</w:t>
      </w:r>
      <w:r w:rsidRPr="00080301">
        <w:rPr>
          <w:rFonts w:ascii="宋体" w:hAnsi="宋体" w:hint="eastAsia"/>
          <w:sz w:val="28"/>
          <w:szCs w:val="28"/>
        </w:rPr>
        <w:t>通过课堂录像、教学日志</w:t>
      </w:r>
      <w:r w:rsidR="001853C9">
        <w:rPr>
          <w:rFonts w:ascii="宋体" w:hAnsi="宋体" w:hint="eastAsia"/>
          <w:sz w:val="28"/>
          <w:szCs w:val="28"/>
        </w:rPr>
        <w:t>反复思考</w:t>
      </w:r>
      <w:r w:rsidRPr="00080301">
        <w:rPr>
          <w:rFonts w:ascii="宋体" w:hAnsi="宋体" w:hint="eastAsia"/>
          <w:sz w:val="28"/>
          <w:szCs w:val="28"/>
        </w:rPr>
        <w:t xml:space="preserve">教学结构、模式的构成要素划分是否合理， </w:t>
      </w:r>
      <w:r w:rsidR="00F02CD7">
        <w:rPr>
          <w:rFonts w:ascii="宋体" w:hAnsi="宋体" w:hint="eastAsia"/>
          <w:sz w:val="28"/>
          <w:szCs w:val="28"/>
        </w:rPr>
        <w:t>是否有利于学生的发展，初步形成了关于信息技术环境下的高效课堂教学模式</w:t>
      </w:r>
      <w:r w:rsidR="00FE2367">
        <w:rPr>
          <w:rFonts w:ascii="宋体" w:hAnsi="宋体" w:hint="eastAsia"/>
          <w:sz w:val="28"/>
          <w:szCs w:val="28"/>
        </w:rPr>
        <w:t>的主要研究观点，即以知识为线索（是什么</w:t>
      </w:r>
      <w:r w:rsidR="00FE2367">
        <w:rPr>
          <w:rFonts w:ascii="宋体" w:hAnsi="宋体"/>
          <w:sz w:val="28"/>
          <w:szCs w:val="28"/>
        </w:rPr>
        <w:t>—</w:t>
      </w:r>
      <w:r w:rsidR="00FE2367">
        <w:rPr>
          <w:rFonts w:ascii="宋体" w:hAnsi="宋体" w:hint="eastAsia"/>
          <w:sz w:val="28"/>
          <w:szCs w:val="28"/>
        </w:rPr>
        <w:t>为什么</w:t>
      </w:r>
      <w:proofErr w:type="gramStart"/>
      <w:r w:rsidR="00FE2367">
        <w:rPr>
          <w:rFonts w:ascii="宋体" w:hAnsi="宋体"/>
          <w:sz w:val="28"/>
          <w:szCs w:val="28"/>
        </w:rPr>
        <w:t>—</w:t>
      </w:r>
      <w:r w:rsidR="00FE2367">
        <w:rPr>
          <w:rFonts w:ascii="宋体" w:hAnsi="宋体" w:hint="eastAsia"/>
          <w:sz w:val="28"/>
          <w:szCs w:val="28"/>
        </w:rPr>
        <w:t>如何</w:t>
      </w:r>
      <w:proofErr w:type="gramEnd"/>
      <w:r w:rsidR="00FE2367">
        <w:rPr>
          <w:rFonts w:ascii="宋体" w:hAnsi="宋体" w:hint="eastAsia"/>
          <w:sz w:val="28"/>
          <w:szCs w:val="28"/>
        </w:rPr>
        <w:t>做）与学生在活动体验中感悟知识和思考相结合的课堂教学设计；以内容（知识落实和核心素养培养）和形式（信息技术环境下的创新和符合学生个性）</w:t>
      </w:r>
      <w:proofErr w:type="gramStart"/>
      <w:r w:rsidR="00FE2367">
        <w:rPr>
          <w:rFonts w:ascii="宋体" w:hAnsi="宋体" w:hint="eastAsia"/>
          <w:sz w:val="28"/>
          <w:szCs w:val="28"/>
        </w:rPr>
        <w:t>高效结合</w:t>
      </w:r>
      <w:proofErr w:type="gramEnd"/>
      <w:r w:rsidR="00FE2367">
        <w:rPr>
          <w:rFonts w:ascii="宋体" w:hAnsi="宋体" w:hint="eastAsia"/>
          <w:sz w:val="28"/>
          <w:szCs w:val="28"/>
        </w:rPr>
        <w:t>的课堂教学实践模式。</w:t>
      </w:r>
    </w:p>
    <w:p w:rsidR="00EE1738" w:rsidRDefault="000E00E6" w:rsidP="009E059C">
      <w:pPr>
        <w:spacing w:line="360" w:lineRule="auto"/>
        <w:ind w:firstLineChars="200" w:firstLine="560"/>
        <w:rPr>
          <w:rFonts w:ascii="宋体" w:hAnsi="宋体"/>
          <w:sz w:val="28"/>
          <w:szCs w:val="28"/>
        </w:rPr>
      </w:pPr>
      <w:r>
        <w:rPr>
          <w:rFonts w:ascii="宋体" w:hAnsi="宋体" w:hint="eastAsia"/>
          <w:sz w:val="28"/>
          <w:szCs w:val="28"/>
        </w:rPr>
        <w:t>5、及时总结，定期交流</w:t>
      </w:r>
      <w:r w:rsidR="00D74BAC">
        <w:rPr>
          <w:rFonts w:ascii="宋体" w:hAnsi="宋体" w:hint="eastAsia"/>
          <w:sz w:val="28"/>
          <w:szCs w:val="28"/>
        </w:rPr>
        <w:t>，</w:t>
      </w:r>
      <w:r w:rsidR="00EA3AC0">
        <w:rPr>
          <w:rFonts w:ascii="宋体" w:hAnsi="宋体" w:hint="eastAsia"/>
          <w:sz w:val="28"/>
          <w:szCs w:val="28"/>
        </w:rPr>
        <w:t>不断整理、</w:t>
      </w:r>
      <w:r w:rsidR="00D74BAC">
        <w:rPr>
          <w:rFonts w:ascii="宋体" w:hAnsi="宋体" w:hint="eastAsia"/>
          <w:sz w:val="28"/>
          <w:szCs w:val="28"/>
        </w:rPr>
        <w:t>更新资料库，完善高效课堂评价标准</w:t>
      </w:r>
      <w:r>
        <w:rPr>
          <w:rFonts w:ascii="宋体" w:hAnsi="宋体" w:hint="eastAsia"/>
          <w:sz w:val="28"/>
          <w:szCs w:val="28"/>
        </w:rPr>
        <w:t>。</w:t>
      </w:r>
    </w:p>
    <w:p w:rsidR="000E00E6" w:rsidRDefault="00EE1738" w:rsidP="009E059C">
      <w:pPr>
        <w:spacing w:line="360" w:lineRule="auto"/>
        <w:ind w:firstLineChars="200" w:firstLine="560"/>
        <w:rPr>
          <w:rFonts w:ascii="宋体" w:hAnsi="宋体"/>
          <w:sz w:val="28"/>
          <w:szCs w:val="28"/>
        </w:rPr>
      </w:pPr>
      <w:r>
        <w:rPr>
          <w:rFonts w:ascii="宋体" w:hAnsi="宋体" w:hint="eastAsia"/>
          <w:sz w:val="28"/>
          <w:szCs w:val="28"/>
        </w:rPr>
        <w:t>随着课题研究的实施与推进，</w:t>
      </w:r>
      <w:r w:rsidR="000E00E6">
        <w:rPr>
          <w:rFonts w:ascii="宋体" w:hAnsi="宋体" w:hint="eastAsia"/>
          <w:sz w:val="28"/>
          <w:szCs w:val="28"/>
        </w:rPr>
        <w:t>课题组</w:t>
      </w:r>
      <w:r w:rsidR="009D0977">
        <w:rPr>
          <w:rFonts w:ascii="宋体" w:hAnsi="宋体" w:hint="eastAsia"/>
          <w:sz w:val="28"/>
          <w:szCs w:val="28"/>
        </w:rPr>
        <w:t>不断整理、更新资料库，完善高效课堂评价标准</w:t>
      </w:r>
      <w:r w:rsidR="0026409E">
        <w:rPr>
          <w:rFonts w:ascii="宋体" w:hAnsi="宋体" w:hint="eastAsia"/>
          <w:sz w:val="28"/>
          <w:szCs w:val="28"/>
        </w:rPr>
        <w:t>。我们</w:t>
      </w:r>
      <w:r w:rsidR="0026409E" w:rsidRPr="00933535">
        <w:rPr>
          <w:rFonts w:ascii="宋体" w:hAnsi="宋体" w:hint="eastAsia"/>
          <w:sz w:val="28"/>
          <w:szCs w:val="28"/>
        </w:rPr>
        <w:t>将两年以来关于实施课题研究的成功经验，优秀课例、案例、反思、教学设计、教学论文等分类汇总、整理</w:t>
      </w:r>
      <w:r w:rsidR="0026409E">
        <w:rPr>
          <w:rFonts w:ascii="宋体" w:hAnsi="宋体" w:hint="eastAsia"/>
          <w:sz w:val="28"/>
          <w:szCs w:val="28"/>
        </w:rPr>
        <w:t>并</w:t>
      </w:r>
      <w:r w:rsidR="0026409E" w:rsidRPr="00933535">
        <w:rPr>
          <w:rFonts w:ascii="宋体" w:hAnsi="宋体" w:hint="eastAsia"/>
          <w:sz w:val="28"/>
          <w:szCs w:val="28"/>
        </w:rPr>
        <w:t>撰写</w:t>
      </w:r>
      <w:r w:rsidR="0026409E">
        <w:rPr>
          <w:rFonts w:ascii="宋体" w:hAnsi="宋体" w:hint="eastAsia"/>
          <w:sz w:val="28"/>
          <w:szCs w:val="28"/>
        </w:rPr>
        <w:t>了开题</w:t>
      </w:r>
      <w:r w:rsidR="0026409E" w:rsidRPr="00933535">
        <w:rPr>
          <w:rFonts w:ascii="宋体" w:hAnsi="宋体" w:hint="eastAsia"/>
          <w:sz w:val="28"/>
          <w:szCs w:val="28"/>
        </w:rPr>
        <w:t>报告</w:t>
      </w:r>
      <w:r w:rsidR="0026409E">
        <w:rPr>
          <w:rFonts w:ascii="宋体" w:hAnsi="宋体" w:hint="eastAsia"/>
          <w:sz w:val="28"/>
          <w:szCs w:val="28"/>
        </w:rPr>
        <w:t>、研究报告及中期报告</w:t>
      </w:r>
      <w:r w:rsidR="0026409E" w:rsidRPr="00933535">
        <w:rPr>
          <w:rFonts w:ascii="宋体" w:hAnsi="宋体" w:hint="eastAsia"/>
          <w:sz w:val="28"/>
          <w:szCs w:val="28"/>
        </w:rPr>
        <w:t>。</w:t>
      </w:r>
      <w:r w:rsidR="000E00E6">
        <w:rPr>
          <w:rFonts w:ascii="宋体" w:hAnsi="宋体" w:hint="eastAsia"/>
          <w:sz w:val="28"/>
          <w:szCs w:val="28"/>
        </w:rPr>
        <w:t>围绕</w:t>
      </w:r>
      <w:r w:rsidR="00CC28E4">
        <w:rPr>
          <w:rFonts w:ascii="宋体" w:hAnsi="宋体" w:hint="eastAsia"/>
          <w:sz w:val="28"/>
          <w:szCs w:val="28"/>
        </w:rPr>
        <w:t>“</w:t>
      </w:r>
      <w:r w:rsidR="000E00E6">
        <w:rPr>
          <w:rFonts w:ascii="宋体" w:hAnsi="宋体" w:hint="eastAsia"/>
          <w:sz w:val="28"/>
          <w:szCs w:val="28"/>
        </w:rPr>
        <w:t>探索与实践</w:t>
      </w:r>
      <w:r w:rsidR="00CC28E4">
        <w:rPr>
          <w:rFonts w:ascii="宋体" w:hAnsi="宋体" w:hint="eastAsia"/>
          <w:sz w:val="28"/>
          <w:szCs w:val="28"/>
        </w:rPr>
        <w:t>信息化</w:t>
      </w:r>
      <w:r w:rsidR="000E00E6">
        <w:rPr>
          <w:rFonts w:ascii="宋体" w:hAnsi="宋体" w:hint="eastAsia"/>
          <w:sz w:val="28"/>
          <w:szCs w:val="28"/>
        </w:rPr>
        <w:t>高效课堂</w:t>
      </w:r>
      <w:r w:rsidR="00D00B94">
        <w:rPr>
          <w:rFonts w:ascii="宋体" w:hAnsi="宋体" w:hint="eastAsia"/>
          <w:sz w:val="28"/>
          <w:szCs w:val="28"/>
        </w:rPr>
        <w:t>教学</w:t>
      </w:r>
      <w:r w:rsidR="0083443B">
        <w:rPr>
          <w:rFonts w:ascii="宋体" w:hAnsi="宋体" w:hint="eastAsia"/>
          <w:sz w:val="28"/>
          <w:szCs w:val="28"/>
        </w:rPr>
        <w:t>模式</w:t>
      </w:r>
      <w:r w:rsidR="00CC28E4">
        <w:rPr>
          <w:rFonts w:ascii="宋体" w:hAnsi="宋体" w:hint="eastAsia"/>
          <w:sz w:val="28"/>
          <w:szCs w:val="28"/>
        </w:rPr>
        <w:t>”</w:t>
      </w:r>
      <w:r w:rsidR="000E00E6">
        <w:rPr>
          <w:rFonts w:ascii="宋体" w:hAnsi="宋体" w:hint="eastAsia"/>
          <w:sz w:val="28"/>
          <w:szCs w:val="28"/>
        </w:rPr>
        <w:t>的具体内容、方法与途径等核心问题，积极及时地进行了研讨反思和总结</w:t>
      </w:r>
      <w:r w:rsidR="004D4AF0">
        <w:rPr>
          <w:rFonts w:ascii="宋体" w:hAnsi="宋体" w:hint="eastAsia"/>
          <w:sz w:val="28"/>
          <w:szCs w:val="28"/>
        </w:rPr>
        <w:t>交流</w:t>
      </w:r>
      <w:r w:rsidR="000E00E6">
        <w:rPr>
          <w:rFonts w:ascii="宋体" w:hAnsi="宋体" w:hint="eastAsia"/>
          <w:sz w:val="28"/>
          <w:szCs w:val="28"/>
        </w:rPr>
        <w:t>，并且撰写教学反</w:t>
      </w:r>
      <w:r>
        <w:rPr>
          <w:rFonts w:ascii="宋体" w:hAnsi="宋体" w:hint="eastAsia"/>
          <w:sz w:val="28"/>
          <w:szCs w:val="28"/>
        </w:rPr>
        <w:t>思，</w:t>
      </w:r>
      <w:r w:rsidR="000E00E6">
        <w:rPr>
          <w:rFonts w:ascii="宋体" w:hAnsi="宋体" w:hint="eastAsia"/>
          <w:sz w:val="28"/>
          <w:szCs w:val="28"/>
        </w:rPr>
        <w:t>研究论文，通过学校备课组、教研组、武清区电教中心，天津市电化教育馆等各种途径进行课题总结与定期交流，提升课题研究成果。</w:t>
      </w:r>
    </w:p>
    <w:p w:rsidR="008147B1" w:rsidRDefault="008147B1" w:rsidP="009E059C">
      <w:pPr>
        <w:spacing w:line="360" w:lineRule="auto"/>
        <w:ind w:firstLineChars="200" w:firstLine="560"/>
        <w:rPr>
          <w:rFonts w:ascii="宋体" w:hAnsi="宋体"/>
          <w:sz w:val="28"/>
          <w:szCs w:val="28"/>
        </w:rPr>
      </w:pPr>
      <w:r>
        <w:rPr>
          <w:rFonts w:ascii="宋体" w:hAnsi="宋体" w:hint="eastAsia"/>
          <w:sz w:val="28"/>
          <w:szCs w:val="28"/>
        </w:rPr>
        <w:t>（二）</w:t>
      </w:r>
      <w:r w:rsidRPr="008147B1">
        <w:rPr>
          <w:rFonts w:ascii="宋体" w:hAnsi="宋体" w:hint="eastAsia"/>
          <w:sz w:val="28"/>
          <w:szCs w:val="28"/>
        </w:rPr>
        <w:t>实施与条件保障</w:t>
      </w:r>
    </w:p>
    <w:p w:rsidR="006F55BA" w:rsidRDefault="00542244" w:rsidP="00542244">
      <w:pPr>
        <w:spacing w:line="360" w:lineRule="auto"/>
        <w:ind w:firstLineChars="200" w:firstLine="560"/>
        <w:rPr>
          <w:rFonts w:ascii="宋体" w:hAnsi="宋体"/>
          <w:sz w:val="28"/>
          <w:szCs w:val="28"/>
        </w:rPr>
      </w:pPr>
      <w:r>
        <w:rPr>
          <w:rFonts w:ascii="宋体" w:hAnsi="宋体" w:hint="eastAsia"/>
          <w:sz w:val="28"/>
          <w:szCs w:val="28"/>
        </w:rPr>
        <w:t>1、</w:t>
      </w:r>
      <w:r w:rsidRPr="00542244">
        <w:rPr>
          <w:rFonts w:ascii="宋体" w:hAnsi="宋体" w:hint="eastAsia"/>
          <w:sz w:val="28"/>
          <w:szCs w:val="28"/>
        </w:rPr>
        <w:t>按要求保证课题组成员研究时间</w:t>
      </w:r>
      <w:r>
        <w:rPr>
          <w:rFonts w:ascii="宋体" w:hAnsi="宋体" w:hint="eastAsia"/>
          <w:sz w:val="28"/>
          <w:szCs w:val="28"/>
        </w:rPr>
        <w:t>。我校高度重视课题研究工作，课题组能够按照课题实施方案和课题组研究计划，按照天津市电化教育馆的要求，保</w:t>
      </w:r>
      <w:r>
        <w:rPr>
          <w:rFonts w:ascii="宋体" w:hAnsi="宋体" w:hint="eastAsia"/>
          <w:sz w:val="28"/>
          <w:szCs w:val="28"/>
        </w:rPr>
        <w:lastRenderedPageBreak/>
        <w:t>证课题组成员开展课题研究的时间。</w:t>
      </w:r>
    </w:p>
    <w:p w:rsidR="00A90B1C" w:rsidRDefault="006F55BA" w:rsidP="00A90B1C">
      <w:pPr>
        <w:spacing w:line="360" w:lineRule="auto"/>
        <w:ind w:firstLineChars="200" w:firstLine="560"/>
        <w:rPr>
          <w:rFonts w:ascii="宋体" w:hAnsi="宋体"/>
          <w:sz w:val="28"/>
          <w:szCs w:val="28"/>
        </w:rPr>
      </w:pPr>
      <w:r>
        <w:rPr>
          <w:rFonts w:ascii="宋体" w:hAnsi="宋体" w:hint="eastAsia"/>
          <w:sz w:val="28"/>
          <w:szCs w:val="28"/>
        </w:rPr>
        <w:t>2、</w:t>
      </w:r>
      <w:r w:rsidR="00542244" w:rsidRPr="00542244">
        <w:rPr>
          <w:rFonts w:ascii="宋体" w:hAnsi="宋体" w:hint="eastAsia"/>
          <w:sz w:val="28"/>
          <w:szCs w:val="28"/>
        </w:rPr>
        <w:t>课题组成员积极参与课题研究</w:t>
      </w:r>
      <w:r>
        <w:rPr>
          <w:rFonts w:ascii="宋体" w:hAnsi="宋体" w:hint="eastAsia"/>
          <w:sz w:val="28"/>
          <w:szCs w:val="28"/>
        </w:rPr>
        <w:t>。（1）</w:t>
      </w:r>
      <w:r w:rsidR="0021338B">
        <w:rPr>
          <w:rFonts w:ascii="宋体" w:hAnsi="宋体" w:hint="eastAsia"/>
          <w:sz w:val="28"/>
          <w:szCs w:val="28"/>
        </w:rPr>
        <w:t>加强交流与合作，</w:t>
      </w:r>
      <w:r>
        <w:rPr>
          <w:rFonts w:ascii="宋体" w:hAnsi="宋体" w:hint="eastAsia"/>
          <w:sz w:val="28"/>
          <w:szCs w:val="28"/>
        </w:rPr>
        <w:t>以备课组</w:t>
      </w:r>
      <w:r w:rsidR="0021338B">
        <w:rPr>
          <w:rFonts w:ascii="宋体" w:hAnsi="宋体" w:hint="eastAsia"/>
          <w:sz w:val="28"/>
          <w:szCs w:val="28"/>
        </w:rPr>
        <w:t>、课题组</w:t>
      </w:r>
      <w:r>
        <w:rPr>
          <w:rFonts w:ascii="宋体" w:hAnsi="宋体" w:hint="eastAsia"/>
          <w:sz w:val="28"/>
          <w:szCs w:val="28"/>
        </w:rPr>
        <w:t>为单位，积极进行课题的研究</w:t>
      </w:r>
      <w:r w:rsidR="0021338B">
        <w:rPr>
          <w:rFonts w:ascii="宋体" w:hAnsi="宋体" w:hint="eastAsia"/>
          <w:sz w:val="28"/>
          <w:szCs w:val="28"/>
        </w:rPr>
        <w:t>、</w:t>
      </w:r>
      <w:r>
        <w:rPr>
          <w:rFonts w:ascii="宋体" w:hAnsi="宋体" w:hint="eastAsia"/>
          <w:sz w:val="28"/>
          <w:szCs w:val="28"/>
        </w:rPr>
        <w:t>研讨</w:t>
      </w:r>
      <w:r w:rsidR="0021338B">
        <w:rPr>
          <w:rFonts w:ascii="宋体" w:hAnsi="宋体" w:hint="eastAsia"/>
          <w:sz w:val="28"/>
          <w:szCs w:val="28"/>
        </w:rPr>
        <w:t>与实践</w:t>
      </w:r>
      <w:r>
        <w:rPr>
          <w:rFonts w:ascii="宋体" w:hAnsi="宋体" w:hint="eastAsia"/>
          <w:sz w:val="28"/>
          <w:szCs w:val="28"/>
        </w:rPr>
        <w:t>。（2）借助公开课，展示课等教研活动，展开课题研讨。课题组成员分别参加了“一师</w:t>
      </w:r>
      <w:proofErr w:type="gramStart"/>
      <w:r>
        <w:rPr>
          <w:rFonts w:ascii="宋体" w:hAnsi="宋体" w:hint="eastAsia"/>
          <w:sz w:val="28"/>
          <w:szCs w:val="28"/>
        </w:rPr>
        <w:t>一</w:t>
      </w:r>
      <w:proofErr w:type="gramEnd"/>
      <w:r>
        <w:rPr>
          <w:rFonts w:ascii="宋体" w:hAnsi="宋体" w:hint="eastAsia"/>
          <w:sz w:val="28"/>
          <w:szCs w:val="28"/>
        </w:rPr>
        <w:t>优课”、</w:t>
      </w:r>
      <w:r w:rsidR="0021338B">
        <w:rPr>
          <w:rFonts w:ascii="宋体" w:hAnsi="宋体" w:hint="eastAsia"/>
          <w:sz w:val="28"/>
          <w:szCs w:val="28"/>
        </w:rPr>
        <w:t>“武清区研究课”、</w:t>
      </w:r>
      <w:r>
        <w:rPr>
          <w:rFonts w:ascii="宋体" w:hAnsi="宋体" w:hint="eastAsia"/>
          <w:sz w:val="28"/>
          <w:szCs w:val="28"/>
        </w:rPr>
        <w:t>“</w:t>
      </w:r>
      <w:r w:rsidRPr="006F55BA">
        <w:rPr>
          <w:rFonts w:ascii="宋体" w:hAnsi="宋体" w:hint="eastAsia"/>
          <w:sz w:val="28"/>
          <w:szCs w:val="28"/>
        </w:rPr>
        <w:t>武清区信息技术与教学深度融合优秀课</w:t>
      </w:r>
      <w:r>
        <w:rPr>
          <w:rFonts w:ascii="宋体" w:hAnsi="宋体" w:hint="eastAsia"/>
          <w:sz w:val="28"/>
          <w:szCs w:val="28"/>
        </w:rPr>
        <w:t>”、“武清区双优课”、“武清区电子白板</w:t>
      </w:r>
      <w:r w:rsidR="00346E87">
        <w:rPr>
          <w:rFonts w:ascii="宋体" w:hAnsi="宋体" w:hint="eastAsia"/>
          <w:sz w:val="28"/>
          <w:szCs w:val="28"/>
        </w:rPr>
        <w:t>优秀课</w:t>
      </w:r>
      <w:r>
        <w:rPr>
          <w:rFonts w:ascii="宋体" w:hAnsi="宋体" w:hint="eastAsia"/>
          <w:sz w:val="28"/>
          <w:szCs w:val="28"/>
        </w:rPr>
        <w:t>”及我校“高效课堂展示课”等活动，并且取得</w:t>
      </w:r>
      <w:r w:rsidR="00346E87">
        <w:rPr>
          <w:rFonts w:ascii="宋体" w:hAnsi="宋体" w:hint="eastAsia"/>
          <w:sz w:val="28"/>
          <w:szCs w:val="28"/>
        </w:rPr>
        <w:t>优异</w:t>
      </w:r>
      <w:r>
        <w:rPr>
          <w:rFonts w:ascii="宋体" w:hAnsi="宋体" w:hint="eastAsia"/>
          <w:sz w:val="28"/>
          <w:szCs w:val="28"/>
        </w:rPr>
        <w:t>成绩。</w:t>
      </w:r>
      <w:r w:rsidR="00550312">
        <w:rPr>
          <w:rFonts w:ascii="宋体" w:hAnsi="宋体" w:hint="eastAsia"/>
          <w:sz w:val="28"/>
          <w:szCs w:val="28"/>
        </w:rPr>
        <w:t>（3）开设第二课堂，探索课题研究新途径。课题组成员积极组织开展研究性学习，开展兴趣小组活动，李淑玲等老师指导的学生电脑作品获得区级一等奖。</w:t>
      </w:r>
    </w:p>
    <w:p w:rsidR="002E73ED" w:rsidRDefault="00A90B1C" w:rsidP="00542244">
      <w:pPr>
        <w:spacing w:line="360" w:lineRule="auto"/>
        <w:ind w:firstLineChars="200" w:firstLine="560"/>
        <w:rPr>
          <w:rFonts w:ascii="宋体" w:hAnsi="宋体"/>
          <w:sz w:val="28"/>
          <w:szCs w:val="28"/>
        </w:rPr>
      </w:pPr>
      <w:r>
        <w:rPr>
          <w:rFonts w:ascii="宋体" w:hAnsi="宋体" w:hint="eastAsia"/>
          <w:sz w:val="28"/>
          <w:szCs w:val="28"/>
        </w:rPr>
        <w:t>3、</w:t>
      </w:r>
      <w:r w:rsidR="00542244" w:rsidRPr="00542244">
        <w:rPr>
          <w:rFonts w:ascii="宋体" w:hAnsi="宋体" w:hint="eastAsia"/>
          <w:sz w:val="28"/>
          <w:szCs w:val="28"/>
        </w:rPr>
        <w:t>按计划保证课题研究经费</w:t>
      </w:r>
      <w:r>
        <w:rPr>
          <w:rFonts w:ascii="宋体" w:hAnsi="宋体" w:hint="eastAsia"/>
          <w:sz w:val="28"/>
          <w:szCs w:val="28"/>
        </w:rPr>
        <w:t>。学校为课题的研究与实施提供了必要的经费，</w:t>
      </w:r>
      <w:r w:rsidR="002E73ED" w:rsidRPr="002E73ED">
        <w:rPr>
          <w:rFonts w:ascii="宋体" w:hAnsi="宋体" w:hint="eastAsia"/>
          <w:sz w:val="28"/>
          <w:szCs w:val="28"/>
        </w:rPr>
        <w:t>设备建设适应课题研究的需要，</w:t>
      </w:r>
      <w:r>
        <w:rPr>
          <w:rFonts w:ascii="宋体" w:hAnsi="宋体" w:hint="eastAsia"/>
          <w:sz w:val="28"/>
          <w:szCs w:val="28"/>
        </w:rPr>
        <w:t>后勤保障无忧。</w:t>
      </w:r>
    </w:p>
    <w:p w:rsidR="00542244" w:rsidRDefault="002E73ED" w:rsidP="00542244">
      <w:pPr>
        <w:spacing w:line="360" w:lineRule="auto"/>
        <w:ind w:firstLineChars="200" w:firstLine="560"/>
        <w:rPr>
          <w:rFonts w:ascii="宋体" w:hAnsi="宋体"/>
          <w:sz w:val="28"/>
          <w:szCs w:val="28"/>
        </w:rPr>
      </w:pPr>
      <w:r>
        <w:rPr>
          <w:rFonts w:ascii="宋体" w:hAnsi="宋体" w:hint="eastAsia"/>
          <w:sz w:val="28"/>
          <w:szCs w:val="28"/>
        </w:rPr>
        <w:t>4、</w:t>
      </w:r>
      <w:r w:rsidR="00542244" w:rsidRPr="00542244">
        <w:rPr>
          <w:rFonts w:ascii="宋体" w:hAnsi="宋体" w:hint="eastAsia"/>
          <w:sz w:val="28"/>
          <w:szCs w:val="28"/>
        </w:rPr>
        <w:t>课题研究人员经过相应的培训</w:t>
      </w:r>
      <w:r>
        <w:rPr>
          <w:rFonts w:ascii="宋体" w:hAnsi="宋体" w:hint="eastAsia"/>
          <w:sz w:val="28"/>
          <w:szCs w:val="28"/>
        </w:rPr>
        <w:t>。</w:t>
      </w:r>
      <w:r w:rsidR="00C1639E">
        <w:rPr>
          <w:rFonts w:ascii="宋体" w:hAnsi="宋体" w:hint="eastAsia"/>
          <w:sz w:val="28"/>
          <w:szCs w:val="28"/>
        </w:rPr>
        <w:t>课题组</w:t>
      </w:r>
      <w:r w:rsidR="00C1639E" w:rsidRPr="00C1639E">
        <w:rPr>
          <w:rFonts w:ascii="宋体" w:hAnsi="宋体" w:hint="eastAsia"/>
          <w:sz w:val="28"/>
          <w:szCs w:val="28"/>
        </w:rPr>
        <w:t>的所有教师都参加了新课改培训，还不间断</w:t>
      </w:r>
      <w:r w:rsidR="009730EA">
        <w:rPr>
          <w:rFonts w:ascii="宋体" w:hAnsi="宋体" w:hint="eastAsia"/>
          <w:sz w:val="28"/>
          <w:szCs w:val="28"/>
        </w:rPr>
        <w:t>地</w:t>
      </w:r>
      <w:r w:rsidR="00C1639E" w:rsidRPr="00C1639E">
        <w:rPr>
          <w:rFonts w:ascii="宋体" w:hAnsi="宋体" w:hint="eastAsia"/>
          <w:sz w:val="28"/>
          <w:szCs w:val="28"/>
        </w:rPr>
        <w:t>参加市</w:t>
      </w:r>
      <w:r w:rsidR="00C1639E">
        <w:rPr>
          <w:rFonts w:ascii="宋体" w:hAnsi="宋体" w:hint="eastAsia"/>
          <w:sz w:val="28"/>
          <w:szCs w:val="28"/>
        </w:rPr>
        <w:t>、区</w:t>
      </w:r>
      <w:r w:rsidR="00C1639E" w:rsidRPr="00C1639E">
        <w:rPr>
          <w:rFonts w:ascii="宋体" w:hAnsi="宋体" w:hint="eastAsia"/>
          <w:sz w:val="28"/>
          <w:szCs w:val="28"/>
        </w:rPr>
        <w:t>教研室组织的各种培训工作，这些培训有助于我们掌握新的教学理念，提高自身业务素质。除此之外</w:t>
      </w:r>
      <w:r w:rsidR="00C1639E">
        <w:rPr>
          <w:rFonts w:ascii="宋体" w:hAnsi="宋体" w:hint="eastAsia"/>
          <w:sz w:val="28"/>
          <w:szCs w:val="28"/>
        </w:rPr>
        <w:t>，我们课题组</w:t>
      </w:r>
      <w:r w:rsidR="00C1639E" w:rsidRPr="00C954F4">
        <w:rPr>
          <w:rFonts w:ascii="宋体" w:hAnsi="宋体" w:hint="eastAsia"/>
          <w:sz w:val="28"/>
          <w:szCs w:val="28"/>
        </w:rPr>
        <w:t>组织课题培训，进行课题相关理论知识与信息技术</w:t>
      </w:r>
      <w:r w:rsidR="00C1639E">
        <w:rPr>
          <w:rFonts w:ascii="宋体" w:hAnsi="宋体" w:hint="eastAsia"/>
          <w:sz w:val="28"/>
          <w:szCs w:val="28"/>
        </w:rPr>
        <w:t>操作实践</w:t>
      </w:r>
      <w:r w:rsidR="00C1639E" w:rsidRPr="00C954F4">
        <w:rPr>
          <w:rFonts w:ascii="宋体" w:hAnsi="宋体" w:hint="eastAsia"/>
          <w:sz w:val="28"/>
          <w:szCs w:val="28"/>
        </w:rPr>
        <w:t>的学习与交流</w:t>
      </w:r>
      <w:r w:rsidR="00C1639E">
        <w:rPr>
          <w:rFonts w:ascii="宋体" w:hAnsi="宋体" w:hint="eastAsia"/>
          <w:sz w:val="28"/>
          <w:szCs w:val="28"/>
        </w:rPr>
        <w:t>。</w:t>
      </w:r>
    </w:p>
    <w:p w:rsidR="003D7288" w:rsidRDefault="003D7288" w:rsidP="003D7288">
      <w:pPr>
        <w:spacing w:line="360" w:lineRule="auto"/>
        <w:rPr>
          <w:rFonts w:ascii="宋体" w:hAnsi="宋体"/>
          <w:sz w:val="28"/>
          <w:szCs w:val="28"/>
        </w:rPr>
      </w:pPr>
      <w:r>
        <w:rPr>
          <w:rFonts w:ascii="宋体" w:hAnsi="宋体" w:hint="eastAsia"/>
          <w:sz w:val="28"/>
          <w:szCs w:val="28"/>
        </w:rPr>
        <w:t>二、</w:t>
      </w:r>
      <w:r w:rsidR="00E86D61">
        <w:rPr>
          <w:rFonts w:ascii="宋体" w:hAnsi="宋体" w:hint="eastAsia"/>
          <w:sz w:val="28"/>
          <w:szCs w:val="28"/>
        </w:rPr>
        <w:t>课题</w:t>
      </w:r>
      <w:r>
        <w:rPr>
          <w:rFonts w:ascii="宋体" w:hAnsi="宋体" w:hint="eastAsia"/>
          <w:sz w:val="28"/>
          <w:szCs w:val="28"/>
        </w:rPr>
        <w:t>阶段研究</w:t>
      </w:r>
      <w:r w:rsidR="000D0B3C">
        <w:rPr>
          <w:rFonts w:ascii="宋体" w:hAnsi="宋体" w:hint="eastAsia"/>
          <w:sz w:val="28"/>
          <w:szCs w:val="28"/>
        </w:rPr>
        <w:t>成效</w:t>
      </w:r>
    </w:p>
    <w:p w:rsidR="003D7288" w:rsidRDefault="003D7288" w:rsidP="001016D9">
      <w:pPr>
        <w:spacing w:line="360" w:lineRule="auto"/>
        <w:ind w:firstLine="550"/>
        <w:rPr>
          <w:rFonts w:ascii="宋体" w:hAnsi="宋体"/>
          <w:sz w:val="28"/>
          <w:szCs w:val="28"/>
        </w:rPr>
      </w:pPr>
      <w:r>
        <w:rPr>
          <w:rFonts w:ascii="宋体" w:hAnsi="宋体" w:hint="eastAsia"/>
          <w:sz w:val="28"/>
          <w:szCs w:val="28"/>
        </w:rPr>
        <w:t>（一）</w:t>
      </w:r>
      <w:r w:rsidRPr="003D7288">
        <w:rPr>
          <w:rFonts w:ascii="宋体" w:hAnsi="宋体" w:hint="eastAsia"/>
          <w:sz w:val="28"/>
          <w:szCs w:val="28"/>
        </w:rPr>
        <w:t>阶段性课题成果</w:t>
      </w:r>
      <w:r w:rsidR="0095385E">
        <w:rPr>
          <w:rFonts w:ascii="宋体" w:hAnsi="宋体" w:hint="eastAsia"/>
          <w:sz w:val="28"/>
          <w:szCs w:val="28"/>
        </w:rPr>
        <w:t>及成果水平</w:t>
      </w:r>
    </w:p>
    <w:p w:rsidR="006A5978" w:rsidRDefault="001016D9" w:rsidP="00422E2D">
      <w:pPr>
        <w:spacing w:line="360" w:lineRule="auto"/>
        <w:ind w:firstLineChars="200" w:firstLine="560"/>
        <w:rPr>
          <w:rFonts w:ascii="宋体" w:hAnsi="宋体"/>
          <w:sz w:val="28"/>
          <w:szCs w:val="28"/>
        </w:rPr>
      </w:pPr>
      <w:r w:rsidRPr="001D7539">
        <w:rPr>
          <w:rFonts w:ascii="宋体" w:hAnsi="宋体" w:hint="eastAsia"/>
          <w:sz w:val="28"/>
          <w:szCs w:val="28"/>
        </w:rPr>
        <w:t>在课题</w:t>
      </w:r>
      <w:r>
        <w:rPr>
          <w:rFonts w:ascii="宋体" w:hAnsi="宋体" w:hint="eastAsia"/>
          <w:sz w:val="28"/>
          <w:szCs w:val="28"/>
        </w:rPr>
        <w:t>研究</w:t>
      </w:r>
      <w:r w:rsidRPr="001D7539">
        <w:rPr>
          <w:rFonts w:ascii="宋体" w:hAnsi="宋体" w:hint="eastAsia"/>
          <w:sz w:val="28"/>
          <w:szCs w:val="28"/>
        </w:rPr>
        <w:t>的整个实践过程中，学生充满活力，课堂效果有所提高，教师的专业素</w:t>
      </w:r>
      <w:r w:rsidRPr="00382BCD">
        <w:rPr>
          <w:rFonts w:ascii="宋体" w:hAnsi="宋体" w:hint="eastAsia"/>
          <w:sz w:val="28"/>
          <w:szCs w:val="28"/>
        </w:rPr>
        <w:t>质得到了提升，学校的科研氛围变得浓厚</w:t>
      </w:r>
      <w:r>
        <w:rPr>
          <w:rFonts w:ascii="宋体" w:hAnsi="宋体" w:hint="eastAsia"/>
          <w:sz w:val="28"/>
          <w:szCs w:val="28"/>
        </w:rPr>
        <w:t>，</w:t>
      </w:r>
      <w:r w:rsidR="00AD77E1">
        <w:rPr>
          <w:rFonts w:ascii="宋体" w:hAnsi="宋体" w:hint="eastAsia"/>
          <w:sz w:val="28"/>
          <w:szCs w:val="28"/>
        </w:rPr>
        <w:t>课题组</w:t>
      </w:r>
      <w:r w:rsidRPr="00382BCD">
        <w:rPr>
          <w:rFonts w:ascii="宋体" w:hAnsi="宋体" w:hint="eastAsia"/>
          <w:sz w:val="28"/>
          <w:szCs w:val="28"/>
        </w:rPr>
        <w:t>多名成员被评为学科带头人和教学能手。</w:t>
      </w:r>
      <w:r w:rsidR="006A5978">
        <w:rPr>
          <w:rFonts w:ascii="宋体" w:hAnsi="宋体" w:hint="eastAsia"/>
          <w:sz w:val="28"/>
          <w:szCs w:val="28"/>
        </w:rPr>
        <w:t>课题组</w:t>
      </w:r>
      <w:r w:rsidR="00970A68">
        <w:rPr>
          <w:rFonts w:ascii="宋体" w:hAnsi="宋体" w:hint="eastAsia"/>
          <w:sz w:val="28"/>
          <w:szCs w:val="28"/>
        </w:rPr>
        <w:t>研究硕果累累，其中</w:t>
      </w:r>
      <w:r w:rsidR="006A5978">
        <w:rPr>
          <w:rFonts w:ascii="宋体" w:hAnsi="宋体" w:hint="eastAsia"/>
          <w:sz w:val="28"/>
          <w:szCs w:val="28"/>
        </w:rPr>
        <w:t>获奖论文1</w:t>
      </w:r>
      <w:r w:rsidR="00E06D8B">
        <w:rPr>
          <w:rFonts w:ascii="宋体" w:hAnsi="宋体" w:hint="eastAsia"/>
          <w:sz w:val="28"/>
          <w:szCs w:val="28"/>
        </w:rPr>
        <w:t>3</w:t>
      </w:r>
      <w:r w:rsidR="006A5978">
        <w:rPr>
          <w:rFonts w:ascii="宋体" w:hAnsi="宋体" w:hint="eastAsia"/>
          <w:sz w:val="28"/>
          <w:szCs w:val="28"/>
        </w:rPr>
        <w:t>篇，获奖公开课1</w:t>
      </w:r>
      <w:r w:rsidR="001D7B79">
        <w:rPr>
          <w:rFonts w:ascii="宋体" w:hAnsi="宋体" w:hint="eastAsia"/>
          <w:sz w:val="28"/>
          <w:szCs w:val="28"/>
        </w:rPr>
        <w:t>4</w:t>
      </w:r>
      <w:r w:rsidR="006A5978">
        <w:rPr>
          <w:rFonts w:ascii="宋体" w:hAnsi="宋体" w:hint="eastAsia"/>
          <w:sz w:val="28"/>
          <w:szCs w:val="28"/>
        </w:rPr>
        <w:t>节，</w:t>
      </w:r>
      <w:r w:rsidR="00B9235A">
        <w:rPr>
          <w:rFonts w:ascii="宋体" w:hAnsi="宋体" w:hint="eastAsia"/>
          <w:sz w:val="28"/>
          <w:szCs w:val="28"/>
        </w:rPr>
        <w:t>获奖课件两个，</w:t>
      </w:r>
      <w:r w:rsidR="00962049">
        <w:rPr>
          <w:rFonts w:ascii="宋体" w:hAnsi="宋体" w:hint="eastAsia"/>
          <w:sz w:val="28"/>
          <w:szCs w:val="28"/>
        </w:rPr>
        <w:t>我本人还获得了</w:t>
      </w:r>
      <w:r w:rsidR="006B0B95">
        <w:rPr>
          <w:rFonts w:ascii="宋体" w:hAnsi="宋体" w:hint="eastAsia"/>
          <w:sz w:val="28"/>
          <w:szCs w:val="28"/>
        </w:rPr>
        <w:t>2018</w:t>
      </w:r>
      <w:r w:rsidR="00760B45">
        <w:rPr>
          <w:rFonts w:ascii="宋体" w:hAnsi="宋体" w:hint="eastAsia"/>
          <w:sz w:val="28"/>
          <w:szCs w:val="28"/>
        </w:rPr>
        <w:t>年度</w:t>
      </w:r>
      <w:r w:rsidR="00E53766">
        <w:rPr>
          <w:rFonts w:ascii="宋体" w:hAnsi="宋体" w:hint="eastAsia"/>
          <w:sz w:val="28"/>
          <w:szCs w:val="28"/>
        </w:rPr>
        <w:t>优秀科技工作者</w:t>
      </w:r>
      <w:r w:rsidR="00962049">
        <w:rPr>
          <w:rFonts w:ascii="宋体" w:hAnsi="宋体" w:hint="eastAsia"/>
          <w:sz w:val="28"/>
          <w:szCs w:val="28"/>
        </w:rPr>
        <w:t>及</w:t>
      </w:r>
      <w:r w:rsidR="00E53766">
        <w:rPr>
          <w:rFonts w:ascii="宋体" w:hAnsi="宋体" w:hint="eastAsia"/>
          <w:sz w:val="28"/>
          <w:szCs w:val="28"/>
        </w:rPr>
        <w:t>优秀辅导教师</w:t>
      </w:r>
      <w:r w:rsidR="00962049">
        <w:rPr>
          <w:rFonts w:ascii="宋体" w:hAnsi="宋体" w:hint="eastAsia"/>
          <w:sz w:val="28"/>
          <w:szCs w:val="28"/>
        </w:rPr>
        <w:t>的荣誉称号</w:t>
      </w:r>
      <w:r w:rsidR="002C041D">
        <w:rPr>
          <w:rFonts w:ascii="宋体" w:hAnsi="宋体" w:hint="eastAsia"/>
          <w:sz w:val="28"/>
          <w:szCs w:val="28"/>
        </w:rPr>
        <w:t>。列表</w:t>
      </w:r>
      <w:r w:rsidR="006A5978">
        <w:rPr>
          <w:rFonts w:ascii="宋体" w:hAnsi="宋体" w:hint="eastAsia"/>
          <w:sz w:val="28"/>
          <w:szCs w:val="28"/>
        </w:rPr>
        <w:t>如下：</w:t>
      </w:r>
    </w:p>
    <w:tbl>
      <w:tblPr>
        <w:tblStyle w:val="a6"/>
        <w:tblW w:w="0" w:type="auto"/>
        <w:tblLook w:val="04A0"/>
      </w:tblPr>
      <w:tblGrid>
        <w:gridCol w:w="6771"/>
        <w:gridCol w:w="1984"/>
        <w:gridCol w:w="1099"/>
      </w:tblGrid>
      <w:tr w:rsidR="006A5978" w:rsidTr="006A5978">
        <w:tc>
          <w:tcPr>
            <w:tcW w:w="6771" w:type="dxa"/>
          </w:tcPr>
          <w:p w:rsidR="006A5978" w:rsidRDefault="006A5978" w:rsidP="006A5978">
            <w:pPr>
              <w:spacing w:line="360" w:lineRule="auto"/>
              <w:ind w:firstLineChars="350" w:firstLine="980"/>
              <w:rPr>
                <w:rFonts w:ascii="宋体" w:hAnsi="宋体"/>
                <w:sz w:val="28"/>
                <w:szCs w:val="28"/>
              </w:rPr>
            </w:pPr>
            <w:r>
              <w:rPr>
                <w:rFonts w:ascii="宋体" w:hAnsi="宋体" w:hint="eastAsia"/>
                <w:sz w:val="28"/>
                <w:szCs w:val="28"/>
              </w:rPr>
              <w:t>课题中期报告</w:t>
            </w:r>
          </w:p>
        </w:tc>
        <w:tc>
          <w:tcPr>
            <w:tcW w:w="1984" w:type="dxa"/>
          </w:tcPr>
          <w:p w:rsidR="006A5978" w:rsidRDefault="006A5978" w:rsidP="00422E2D">
            <w:pPr>
              <w:spacing w:line="360" w:lineRule="auto"/>
              <w:rPr>
                <w:rFonts w:ascii="宋体" w:hAnsi="宋体"/>
                <w:sz w:val="28"/>
                <w:szCs w:val="28"/>
              </w:rPr>
            </w:pPr>
            <w:r>
              <w:rPr>
                <w:rFonts w:ascii="宋体" w:hAnsi="宋体" w:hint="eastAsia"/>
                <w:sz w:val="28"/>
                <w:szCs w:val="28"/>
              </w:rPr>
              <w:t>李淑玲</w:t>
            </w:r>
          </w:p>
        </w:tc>
        <w:tc>
          <w:tcPr>
            <w:tcW w:w="1099" w:type="dxa"/>
          </w:tcPr>
          <w:p w:rsidR="006A5978" w:rsidRDefault="006A5978" w:rsidP="00422E2D">
            <w:pPr>
              <w:spacing w:line="360" w:lineRule="auto"/>
              <w:rPr>
                <w:rFonts w:ascii="宋体" w:hAnsi="宋体"/>
                <w:sz w:val="28"/>
                <w:szCs w:val="28"/>
              </w:rPr>
            </w:pPr>
            <w:r>
              <w:rPr>
                <w:rFonts w:ascii="宋体" w:hAnsi="宋体" w:hint="eastAsia"/>
                <w:sz w:val="28"/>
                <w:szCs w:val="28"/>
              </w:rPr>
              <w:t>李淑玲</w:t>
            </w:r>
          </w:p>
        </w:tc>
      </w:tr>
      <w:tr w:rsidR="006A5978" w:rsidTr="006A5978">
        <w:tc>
          <w:tcPr>
            <w:tcW w:w="6771" w:type="dxa"/>
          </w:tcPr>
          <w:p w:rsidR="006A5978" w:rsidRDefault="006A5978" w:rsidP="001E61CF">
            <w:pPr>
              <w:spacing w:line="360" w:lineRule="auto"/>
              <w:rPr>
                <w:rFonts w:ascii="宋体" w:hAnsi="宋体"/>
                <w:sz w:val="28"/>
                <w:szCs w:val="28"/>
              </w:rPr>
            </w:pPr>
            <w:r>
              <w:rPr>
                <w:rFonts w:ascii="宋体" w:hAnsi="宋体" w:hint="eastAsia"/>
                <w:sz w:val="28"/>
                <w:szCs w:val="28"/>
              </w:rPr>
              <w:lastRenderedPageBreak/>
              <w:t>论文</w:t>
            </w:r>
            <w:r w:rsidRPr="00BA35D1">
              <w:rPr>
                <w:rFonts w:ascii="宋体" w:hAnsi="宋体" w:hint="eastAsia"/>
                <w:sz w:val="28"/>
                <w:szCs w:val="28"/>
              </w:rPr>
              <w:t>《浅谈从生活出发培养学生信息技术核心素养》</w:t>
            </w:r>
          </w:p>
        </w:tc>
        <w:tc>
          <w:tcPr>
            <w:tcW w:w="1984" w:type="dxa"/>
          </w:tcPr>
          <w:p w:rsidR="006A5978" w:rsidRDefault="006A5978" w:rsidP="00422E2D">
            <w:pPr>
              <w:spacing w:line="360" w:lineRule="auto"/>
              <w:rPr>
                <w:rFonts w:ascii="宋体" w:hAnsi="宋体"/>
                <w:sz w:val="28"/>
                <w:szCs w:val="28"/>
              </w:rPr>
            </w:pPr>
            <w:r>
              <w:rPr>
                <w:rFonts w:ascii="宋体" w:hAnsi="宋体" w:hint="eastAsia"/>
                <w:sz w:val="28"/>
                <w:szCs w:val="28"/>
              </w:rPr>
              <w:t>市三等奖</w:t>
            </w:r>
          </w:p>
        </w:tc>
        <w:tc>
          <w:tcPr>
            <w:tcW w:w="1099" w:type="dxa"/>
          </w:tcPr>
          <w:p w:rsidR="006A5978" w:rsidRDefault="006A5978" w:rsidP="00422E2D">
            <w:pPr>
              <w:spacing w:line="360" w:lineRule="auto"/>
              <w:rPr>
                <w:rFonts w:ascii="宋体" w:hAnsi="宋体"/>
                <w:sz w:val="28"/>
                <w:szCs w:val="28"/>
              </w:rPr>
            </w:pPr>
            <w:r>
              <w:rPr>
                <w:rFonts w:ascii="宋体" w:hAnsi="宋体" w:hint="eastAsia"/>
                <w:sz w:val="28"/>
                <w:szCs w:val="28"/>
              </w:rPr>
              <w:t>李淑玲</w:t>
            </w:r>
          </w:p>
        </w:tc>
      </w:tr>
      <w:tr w:rsidR="006A5978" w:rsidTr="006A5978">
        <w:tc>
          <w:tcPr>
            <w:tcW w:w="6771" w:type="dxa"/>
          </w:tcPr>
          <w:p w:rsidR="006A5978" w:rsidRPr="006A5978" w:rsidRDefault="006A5978" w:rsidP="001E61CF">
            <w:pPr>
              <w:spacing w:line="360" w:lineRule="auto"/>
              <w:ind w:firstLineChars="200" w:firstLine="560"/>
              <w:rPr>
                <w:rFonts w:ascii="宋体" w:hAnsi="宋体"/>
                <w:sz w:val="28"/>
                <w:szCs w:val="28"/>
              </w:rPr>
            </w:pPr>
            <w:r>
              <w:rPr>
                <w:rFonts w:ascii="宋体" w:hAnsi="宋体" w:hint="eastAsia"/>
                <w:sz w:val="28"/>
                <w:szCs w:val="28"/>
              </w:rPr>
              <w:t>信息技术与课程整合优秀课</w:t>
            </w:r>
          </w:p>
        </w:tc>
        <w:tc>
          <w:tcPr>
            <w:tcW w:w="1984" w:type="dxa"/>
          </w:tcPr>
          <w:p w:rsidR="006A5978" w:rsidRDefault="006A5978" w:rsidP="001E61CF">
            <w:pPr>
              <w:spacing w:line="360" w:lineRule="auto"/>
              <w:rPr>
                <w:rFonts w:ascii="宋体" w:hAnsi="宋体"/>
                <w:sz w:val="28"/>
                <w:szCs w:val="28"/>
              </w:rPr>
            </w:pPr>
            <w:r>
              <w:rPr>
                <w:rFonts w:ascii="宋体" w:hAnsi="宋体" w:hint="eastAsia"/>
                <w:sz w:val="28"/>
                <w:szCs w:val="28"/>
              </w:rPr>
              <w:t>区二等奖</w:t>
            </w:r>
          </w:p>
        </w:tc>
        <w:tc>
          <w:tcPr>
            <w:tcW w:w="1099" w:type="dxa"/>
          </w:tcPr>
          <w:p w:rsidR="006A5978" w:rsidRDefault="006A5978" w:rsidP="001E61CF">
            <w:pPr>
              <w:spacing w:line="360" w:lineRule="auto"/>
              <w:rPr>
                <w:rFonts w:ascii="宋体" w:hAnsi="宋体"/>
                <w:sz w:val="28"/>
                <w:szCs w:val="28"/>
              </w:rPr>
            </w:pPr>
            <w:r>
              <w:rPr>
                <w:rFonts w:ascii="宋体" w:hAnsi="宋体" w:hint="eastAsia"/>
                <w:sz w:val="28"/>
                <w:szCs w:val="28"/>
              </w:rPr>
              <w:t>李淑玲</w:t>
            </w:r>
          </w:p>
        </w:tc>
      </w:tr>
      <w:tr w:rsidR="006A5978" w:rsidTr="006A5978">
        <w:tc>
          <w:tcPr>
            <w:tcW w:w="6771" w:type="dxa"/>
          </w:tcPr>
          <w:p w:rsidR="006A5978" w:rsidRPr="006A5978" w:rsidRDefault="006A5978" w:rsidP="001E61CF">
            <w:pPr>
              <w:spacing w:line="360" w:lineRule="auto"/>
              <w:ind w:firstLineChars="200" w:firstLine="560"/>
              <w:rPr>
                <w:rFonts w:ascii="宋体" w:hAnsi="宋体"/>
                <w:sz w:val="28"/>
                <w:szCs w:val="28"/>
              </w:rPr>
            </w:pPr>
            <w:r>
              <w:rPr>
                <w:rFonts w:ascii="宋体" w:hAnsi="宋体" w:hint="eastAsia"/>
                <w:sz w:val="28"/>
                <w:szCs w:val="28"/>
              </w:rPr>
              <w:t>高效课堂展示课</w:t>
            </w:r>
          </w:p>
        </w:tc>
        <w:tc>
          <w:tcPr>
            <w:tcW w:w="1984" w:type="dxa"/>
          </w:tcPr>
          <w:p w:rsidR="006A5978" w:rsidRDefault="006A5978" w:rsidP="001E61CF">
            <w:pPr>
              <w:spacing w:line="360" w:lineRule="auto"/>
              <w:rPr>
                <w:rFonts w:ascii="宋体" w:hAnsi="宋体"/>
                <w:sz w:val="28"/>
                <w:szCs w:val="28"/>
              </w:rPr>
            </w:pPr>
            <w:r>
              <w:rPr>
                <w:rFonts w:ascii="宋体" w:hAnsi="宋体" w:hint="eastAsia"/>
                <w:sz w:val="28"/>
                <w:szCs w:val="28"/>
              </w:rPr>
              <w:t>校级</w:t>
            </w:r>
          </w:p>
        </w:tc>
        <w:tc>
          <w:tcPr>
            <w:tcW w:w="1099" w:type="dxa"/>
          </w:tcPr>
          <w:p w:rsidR="006A5978" w:rsidRDefault="006A5978" w:rsidP="001E61CF">
            <w:pPr>
              <w:spacing w:line="360" w:lineRule="auto"/>
              <w:rPr>
                <w:rFonts w:ascii="宋体" w:hAnsi="宋体"/>
                <w:sz w:val="28"/>
                <w:szCs w:val="28"/>
              </w:rPr>
            </w:pPr>
            <w:r>
              <w:rPr>
                <w:rFonts w:ascii="宋体" w:hAnsi="宋体" w:hint="eastAsia"/>
                <w:sz w:val="28"/>
                <w:szCs w:val="28"/>
              </w:rPr>
              <w:t>李淑玲</w:t>
            </w:r>
          </w:p>
        </w:tc>
      </w:tr>
      <w:tr w:rsidR="00373975" w:rsidTr="006A5978">
        <w:tc>
          <w:tcPr>
            <w:tcW w:w="6771" w:type="dxa"/>
          </w:tcPr>
          <w:p w:rsidR="00373975" w:rsidRDefault="00373975" w:rsidP="001E61CF">
            <w:pPr>
              <w:spacing w:line="360" w:lineRule="auto"/>
              <w:ind w:firstLineChars="200" w:firstLine="560"/>
              <w:rPr>
                <w:rFonts w:ascii="宋体" w:hAnsi="宋体"/>
                <w:sz w:val="28"/>
                <w:szCs w:val="28"/>
              </w:rPr>
            </w:pPr>
            <w:r>
              <w:rPr>
                <w:rFonts w:ascii="宋体" w:hAnsi="宋体" w:hint="eastAsia"/>
                <w:sz w:val="28"/>
                <w:szCs w:val="28"/>
              </w:rPr>
              <w:t>2018年度优秀科技工作者</w:t>
            </w:r>
          </w:p>
        </w:tc>
        <w:tc>
          <w:tcPr>
            <w:tcW w:w="1984" w:type="dxa"/>
          </w:tcPr>
          <w:p w:rsidR="00373975" w:rsidRDefault="00373975" w:rsidP="001E61CF">
            <w:pPr>
              <w:spacing w:line="360" w:lineRule="auto"/>
              <w:rPr>
                <w:rFonts w:ascii="宋体" w:hAnsi="宋体"/>
                <w:sz w:val="28"/>
                <w:szCs w:val="28"/>
              </w:rPr>
            </w:pPr>
            <w:r>
              <w:rPr>
                <w:rFonts w:ascii="宋体" w:hAnsi="宋体" w:hint="eastAsia"/>
                <w:sz w:val="28"/>
                <w:szCs w:val="28"/>
              </w:rPr>
              <w:t>区级</w:t>
            </w:r>
          </w:p>
        </w:tc>
        <w:tc>
          <w:tcPr>
            <w:tcW w:w="1099" w:type="dxa"/>
          </w:tcPr>
          <w:p w:rsidR="00373975" w:rsidRDefault="00373975" w:rsidP="001E61CF">
            <w:pPr>
              <w:spacing w:line="360" w:lineRule="auto"/>
              <w:rPr>
                <w:rFonts w:ascii="宋体" w:hAnsi="宋体"/>
                <w:sz w:val="28"/>
                <w:szCs w:val="28"/>
              </w:rPr>
            </w:pPr>
            <w:r>
              <w:rPr>
                <w:rFonts w:ascii="宋体" w:hAnsi="宋体" w:hint="eastAsia"/>
                <w:sz w:val="28"/>
                <w:szCs w:val="28"/>
              </w:rPr>
              <w:t>李淑玲</w:t>
            </w:r>
          </w:p>
        </w:tc>
      </w:tr>
      <w:tr w:rsidR="00373975" w:rsidTr="006A5978">
        <w:tc>
          <w:tcPr>
            <w:tcW w:w="6771" w:type="dxa"/>
          </w:tcPr>
          <w:p w:rsidR="00373975" w:rsidRDefault="00373975" w:rsidP="001E61CF">
            <w:pPr>
              <w:spacing w:line="360" w:lineRule="auto"/>
              <w:ind w:firstLineChars="200" w:firstLine="560"/>
              <w:rPr>
                <w:rFonts w:ascii="宋体" w:hAnsi="宋体"/>
                <w:sz w:val="28"/>
                <w:szCs w:val="28"/>
              </w:rPr>
            </w:pPr>
            <w:r>
              <w:rPr>
                <w:rFonts w:ascii="宋体" w:hAnsi="宋体" w:hint="eastAsia"/>
                <w:sz w:val="28"/>
                <w:szCs w:val="28"/>
              </w:rPr>
              <w:t>优秀辅导教师荣誉称号</w:t>
            </w:r>
          </w:p>
        </w:tc>
        <w:tc>
          <w:tcPr>
            <w:tcW w:w="1984" w:type="dxa"/>
          </w:tcPr>
          <w:p w:rsidR="00373975" w:rsidRPr="00373975" w:rsidRDefault="00373975" w:rsidP="001E61CF">
            <w:pPr>
              <w:spacing w:line="360" w:lineRule="auto"/>
              <w:rPr>
                <w:rFonts w:ascii="宋体" w:hAnsi="宋体"/>
                <w:sz w:val="28"/>
                <w:szCs w:val="28"/>
              </w:rPr>
            </w:pPr>
            <w:r>
              <w:rPr>
                <w:rFonts w:ascii="宋体" w:hAnsi="宋体" w:hint="eastAsia"/>
                <w:sz w:val="28"/>
                <w:szCs w:val="28"/>
              </w:rPr>
              <w:t>区级</w:t>
            </w:r>
          </w:p>
        </w:tc>
        <w:tc>
          <w:tcPr>
            <w:tcW w:w="1099" w:type="dxa"/>
          </w:tcPr>
          <w:p w:rsidR="00373975" w:rsidRDefault="00373975" w:rsidP="001E61CF">
            <w:pPr>
              <w:spacing w:line="360" w:lineRule="auto"/>
              <w:rPr>
                <w:rFonts w:ascii="宋体" w:hAnsi="宋体"/>
                <w:sz w:val="28"/>
                <w:szCs w:val="28"/>
              </w:rPr>
            </w:pPr>
            <w:r>
              <w:rPr>
                <w:rFonts w:ascii="宋体" w:hAnsi="宋体" w:hint="eastAsia"/>
                <w:sz w:val="28"/>
                <w:szCs w:val="28"/>
              </w:rPr>
              <w:t>李淑玲</w:t>
            </w:r>
          </w:p>
        </w:tc>
      </w:tr>
      <w:tr w:rsidR="00373975" w:rsidTr="006A5978">
        <w:tc>
          <w:tcPr>
            <w:tcW w:w="6771" w:type="dxa"/>
          </w:tcPr>
          <w:p w:rsidR="00373975" w:rsidRPr="006A5978" w:rsidRDefault="00373975" w:rsidP="00422E2D">
            <w:pPr>
              <w:spacing w:line="360" w:lineRule="auto"/>
              <w:rPr>
                <w:rFonts w:ascii="宋体" w:hAnsi="宋体"/>
                <w:sz w:val="24"/>
              </w:rPr>
            </w:pPr>
            <w:r>
              <w:rPr>
                <w:rFonts w:ascii="宋体" w:hAnsi="宋体" w:hint="eastAsia"/>
                <w:sz w:val="24"/>
              </w:rPr>
              <w:t>论文</w:t>
            </w:r>
            <w:r w:rsidRPr="006A5978">
              <w:rPr>
                <w:rFonts w:ascii="宋体" w:hAnsi="宋体" w:hint="eastAsia"/>
                <w:sz w:val="24"/>
              </w:rPr>
              <w:t>《新教育时代信息化背景下化学高效课堂教学模式的构建》</w:t>
            </w:r>
          </w:p>
        </w:tc>
        <w:tc>
          <w:tcPr>
            <w:tcW w:w="1984" w:type="dxa"/>
          </w:tcPr>
          <w:p w:rsidR="00373975" w:rsidRPr="006A5978" w:rsidRDefault="00373975" w:rsidP="00422E2D">
            <w:pPr>
              <w:spacing w:line="360" w:lineRule="auto"/>
              <w:rPr>
                <w:rFonts w:ascii="宋体" w:hAnsi="宋体"/>
                <w:sz w:val="24"/>
              </w:rPr>
            </w:pPr>
            <w:r>
              <w:rPr>
                <w:rFonts w:ascii="宋体" w:hAnsi="宋体" w:hint="eastAsia"/>
                <w:sz w:val="24"/>
              </w:rPr>
              <w:t>《</w:t>
            </w:r>
            <w:r w:rsidRPr="006A5978">
              <w:rPr>
                <w:rFonts w:ascii="宋体" w:hAnsi="宋体" w:hint="eastAsia"/>
                <w:sz w:val="24"/>
              </w:rPr>
              <w:t>新教育时代》</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王松</w:t>
            </w:r>
          </w:p>
        </w:tc>
      </w:tr>
      <w:tr w:rsidR="00373975" w:rsidTr="006A5978">
        <w:tc>
          <w:tcPr>
            <w:tcW w:w="6771" w:type="dxa"/>
          </w:tcPr>
          <w:p w:rsidR="00373975" w:rsidRPr="00662A6A" w:rsidRDefault="00373975" w:rsidP="00422E2D">
            <w:pPr>
              <w:spacing w:line="360" w:lineRule="auto"/>
              <w:rPr>
                <w:rFonts w:ascii="宋体" w:hAnsi="宋体"/>
                <w:sz w:val="24"/>
              </w:rPr>
            </w:pPr>
            <w:r w:rsidRPr="00662A6A">
              <w:rPr>
                <w:rFonts w:ascii="宋体" w:hAnsi="宋体" w:hint="eastAsia"/>
                <w:sz w:val="24"/>
              </w:rPr>
              <w:t>论文《在化学实验教学过程中实施的几项智力因素培养探讨》</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区一等奖</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王松</w:t>
            </w:r>
          </w:p>
        </w:tc>
      </w:tr>
      <w:tr w:rsidR="00373975" w:rsidTr="006A5978">
        <w:tc>
          <w:tcPr>
            <w:tcW w:w="6771" w:type="dxa"/>
          </w:tcPr>
          <w:p w:rsidR="00373975" w:rsidRDefault="00373975" w:rsidP="00422E2D">
            <w:pPr>
              <w:spacing w:line="360" w:lineRule="auto"/>
              <w:rPr>
                <w:rFonts w:ascii="宋体" w:hAnsi="宋体"/>
                <w:sz w:val="28"/>
                <w:szCs w:val="28"/>
              </w:rPr>
            </w:pPr>
            <w:r w:rsidRPr="00361ED5">
              <w:rPr>
                <w:rFonts w:ascii="宋体" w:hAnsi="宋体" w:hint="eastAsia"/>
                <w:sz w:val="28"/>
                <w:szCs w:val="28"/>
              </w:rPr>
              <w:t>论文</w:t>
            </w:r>
            <w:r>
              <w:rPr>
                <w:rFonts w:ascii="宋体" w:hAnsi="宋体" w:hint="eastAsia"/>
                <w:sz w:val="28"/>
                <w:szCs w:val="28"/>
              </w:rPr>
              <w:t>《</w:t>
            </w:r>
            <w:r w:rsidRPr="00361ED5">
              <w:rPr>
                <w:rFonts w:ascii="宋体" w:hAnsi="宋体" w:hint="eastAsia"/>
                <w:sz w:val="28"/>
                <w:szCs w:val="28"/>
              </w:rPr>
              <w:t>培养学生化学综合能力方法初探</w:t>
            </w:r>
            <w:r>
              <w:rPr>
                <w:rFonts w:ascii="宋体" w:hAnsi="宋体" w:hint="eastAsia"/>
                <w:sz w:val="28"/>
                <w:szCs w:val="28"/>
              </w:rPr>
              <w:t>》</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区二等奖</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王松</w:t>
            </w:r>
          </w:p>
        </w:tc>
      </w:tr>
      <w:tr w:rsidR="00373975" w:rsidTr="006A5978">
        <w:tc>
          <w:tcPr>
            <w:tcW w:w="6771" w:type="dxa"/>
          </w:tcPr>
          <w:p w:rsidR="00373975" w:rsidRDefault="00373975" w:rsidP="00251169">
            <w:pPr>
              <w:spacing w:line="360" w:lineRule="auto"/>
              <w:rPr>
                <w:rFonts w:ascii="宋体" w:hAnsi="宋体"/>
                <w:sz w:val="28"/>
                <w:szCs w:val="28"/>
              </w:rPr>
            </w:pPr>
            <w:r>
              <w:rPr>
                <w:rFonts w:ascii="宋体" w:hAnsi="宋体" w:hint="eastAsia"/>
                <w:sz w:val="28"/>
                <w:szCs w:val="28"/>
              </w:rPr>
              <w:t>研究课</w:t>
            </w:r>
            <w:r w:rsidR="00251169">
              <w:rPr>
                <w:rFonts w:ascii="宋体" w:hAnsi="宋体" w:hint="eastAsia"/>
                <w:sz w:val="28"/>
                <w:szCs w:val="28"/>
              </w:rPr>
              <w:t xml:space="preserve">  </w:t>
            </w:r>
            <w:r>
              <w:rPr>
                <w:rFonts w:ascii="宋体" w:hAnsi="宋体" w:hint="eastAsia"/>
                <w:sz w:val="28"/>
                <w:szCs w:val="28"/>
              </w:rPr>
              <w:t>高效课堂展示课</w:t>
            </w:r>
            <w:r w:rsidR="00251169">
              <w:rPr>
                <w:rFonts w:ascii="宋体" w:hAnsi="宋体" w:hint="eastAsia"/>
                <w:sz w:val="28"/>
                <w:szCs w:val="28"/>
              </w:rPr>
              <w:t xml:space="preserve"> 优质录像课</w:t>
            </w:r>
          </w:p>
        </w:tc>
        <w:tc>
          <w:tcPr>
            <w:tcW w:w="1984" w:type="dxa"/>
          </w:tcPr>
          <w:p w:rsidR="00373975" w:rsidRPr="00251169" w:rsidRDefault="00373975" w:rsidP="00251169">
            <w:pPr>
              <w:spacing w:line="360" w:lineRule="auto"/>
              <w:rPr>
                <w:rFonts w:ascii="宋体" w:hAnsi="宋体"/>
                <w:sz w:val="24"/>
              </w:rPr>
            </w:pPr>
            <w:r w:rsidRPr="00251169">
              <w:rPr>
                <w:rFonts w:ascii="宋体" w:hAnsi="宋体" w:hint="eastAsia"/>
                <w:sz w:val="24"/>
              </w:rPr>
              <w:t>区级</w:t>
            </w:r>
            <w:proofErr w:type="gramStart"/>
            <w:r w:rsidR="00251169" w:rsidRPr="00251169">
              <w:rPr>
                <w:rFonts w:ascii="宋体" w:hAnsi="宋体" w:hint="eastAsia"/>
                <w:sz w:val="24"/>
              </w:rPr>
              <w:t xml:space="preserve"> </w:t>
            </w:r>
            <w:r w:rsidRPr="00251169">
              <w:rPr>
                <w:rFonts w:ascii="宋体" w:hAnsi="宋体" w:hint="eastAsia"/>
                <w:sz w:val="24"/>
              </w:rPr>
              <w:t>校级</w:t>
            </w:r>
            <w:r w:rsidR="00251169" w:rsidRPr="00251169">
              <w:rPr>
                <w:rFonts w:ascii="宋体" w:hAnsi="宋体" w:hint="eastAsia"/>
                <w:sz w:val="24"/>
              </w:rPr>
              <w:t xml:space="preserve"> 校级</w:t>
            </w:r>
            <w:proofErr w:type="gramEnd"/>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王松</w:t>
            </w:r>
          </w:p>
        </w:tc>
      </w:tr>
      <w:tr w:rsidR="00373975" w:rsidTr="006A5978">
        <w:tc>
          <w:tcPr>
            <w:tcW w:w="6771" w:type="dxa"/>
          </w:tcPr>
          <w:p w:rsidR="00373975" w:rsidRDefault="00373975" w:rsidP="00C20E8B">
            <w:pPr>
              <w:spacing w:line="360" w:lineRule="auto"/>
              <w:rPr>
                <w:rFonts w:ascii="宋体" w:hAnsi="宋体"/>
                <w:sz w:val="28"/>
                <w:szCs w:val="28"/>
              </w:rPr>
            </w:pPr>
            <w:r>
              <w:rPr>
                <w:rFonts w:ascii="宋体" w:hAnsi="宋体" w:hint="eastAsia"/>
                <w:sz w:val="28"/>
                <w:szCs w:val="28"/>
              </w:rPr>
              <w:t>“一师</w:t>
            </w:r>
            <w:proofErr w:type="gramStart"/>
            <w:r>
              <w:rPr>
                <w:rFonts w:ascii="宋体" w:hAnsi="宋体" w:hint="eastAsia"/>
                <w:sz w:val="28"/>
                <w:szCs w:val="28"/>
              </w:rPr>
              <w:t>一</w:t>
            </w:r>
            <w:proofErr w:type="gramEnd"/>
            <w:r>
              <w:rPr>
                <w:rFonts w:ascii="宋体" w:hAnsi="宋体" w:hint="eastAsia"/>
                <w:sz w:val="28"/>
                <w:szCs w:val="28"/>
              </w:rPr>
              <w:t>优课”</w:t>
            </w:r>
            <w:proofErr w:type="gramStart"/>
            <w:r>
              <w:rPr>
                <w:rFonts w:ascii="宋体" w:hAnsi="宋体" w:hint="eastAsia"/>
                <w:sz w:val="28"/>
                <w:szCs w:val="28"/>
              </w:rPr>
              <w:t>优课</w:t>
            </w:r>
            <w:proofErr w:type="gramEnd"/>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区级</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程亚琼</w:t>
            </w:r>
          </w:p>
        </w:tc>
      </w:tr>
      <w:tr w:rsidR="00373975" w:rsidTr="006A5978">
        <w:tc>
          <w:tcPr>
            <w:tcW w:w="6771" w:type="dxa"/>
          </w:tcPr>
          <w:p w:rsidR="00373975" w:rsidRPr="00662A6A" w:rsidRDefault="00373975" w:rsidP="00662A6A">
            <w:pPr>
              <w:spacing w:line="360" w:lineRule="auto"/>
              <w:rPr>
                <w:rFonts w:ascii="宋体" w:hAnsi="宋体"/>
                <w:sz w:val="24"/>
              </w:rPr>
            </w:pPr>
            <w:r w:rsidRPr="00662A6A">
              <w:rPr>
                <w:rFonts w:ascii="宋体" w:hAnsi="宋体" w:hint="eastAsia"/>
                <w:sz w:val="24"/>
              </w:rPr>
              <w:t>论文《交互式电子白板在高中数学课堂教学中的有效应用》</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区级三等奖</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程亚琼</w:t>
            </w:r>
          </w:p>
        </w:tc>
      </w:tr>
      <w:tr w:rsidR="00373975" w:rsidTr="006A5978">
        <w:tc>
          <w:tcPr>
            <w:tcW w:w="6771" w:type="dxa"/>
          </w:tcPr>
          <w:p w:rsidR="00373975" w:rsidRDefault="00373975" w:rsidP="00662A6A">
            <w:pPr>
              <w:spacing w:line="360" w:lineRule="auto"/>
              <w:rPr>
                <w:rFonts w:ascii="宋体" w:hAnsi="宋体"/>
                <w:sz w:val="28"/>
                <w:szCs w:val="28"/>
              </w:rPr>
            </w:pPr>
            <w:r>
              <w:rPr>
                <w:rFonts w:ascii="宋体" w:hAnsi="宋体" w:hint="eastAsia"/>
                <w:sz w:val="28"/>
                <w:szCs w:val="28"/>
              </w:rPr>
              <w:t>高效课堂展示课</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校级</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程亚琼</w:t>
            </w:r>
          </w:p>
        </w:tc>
      </w:tr>
      <w:tr w:rsidR="00373975" w:rsidTr="006A5978">
        <w:tc>
          <w:tcPr>
            <w:tcW w:w="6771" w:type="dxa"/>
          </w:tcPr>
          <w:p w:rsidR="00373975" w:rsidRDefault="00373975" w:rsidP="00662A6A">
            <w:pPr>
              <w:spacing w:line="360" w:lineRule="auto"/>
              <w:rPr>
                <w:rFonts w:ascii="宋体" w:hAnsi="宋体"/>
                <w:sz w:val="28"/>
                <w:szCs w:val="28"/>
              </w:rPr>
            </w:pPr>
            <w:r w:rsidRPr="00BA35D1">
              <w:rPr>
                <w:rFonts w:ascii="宋体" w:hAnsi="宋体" w:hint="eastAsia"/>
                <w:sz w:val="28"/>
                <w:szCs w:val="28"/>
              </w:rPr>
              <w:t>论文《微课在高中生物教学中的应用》</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区级三等奖</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苏颖</w:t>
            </w:r>
          </w:p>
        </w:tc>
      </w:tr>
      <w:tr w:rsidR="00373975" w:rsidTr="006A5978">
        <w:tc>
          <w:tcPr>
            <w:tcW w:w="6771" w:type="dxa"/>
          </w:tcPr>
          <w:p w:rsidR="00373975" w:rsidRPr="00BA35D1" w:rsidRDefault="00373975" w:rsidP="00662A6A">
            <w:pPr>
              <w:spacing w:line="360" w:lineRule="auto"/>
              <w:rPr>
                <w:rFonts w:ascii="宋体" w:hAnsi="宋体"/>
                <w:sz w:val="28"/>
                <w:szCs w:val="28"/>
              </w:rPr>
            </w:pPr>
            <w:r w:rsidRPr="00BA35D1">
              <w:rPr>
                <w:rFonts w:ascii="宋体" w:hAnsi="宋体" w:hint="eastAsia"/>
                <w:sz w:val="28"/>
                <w:szCs w:val="28"/>
              </w:rPr>
              <w:t>课件《细胞的能量通货ATP》</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区二等奖</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苏颖</w:t>
            </w:r>
          </w:p>
        </w:tc>
      </w:tr>
      <w:tr w:rsidR="00373975" w:rsidTr="006A5978">
        <w:tc>
          <w:tcPr>
            <w:tcW w:w="6771" w:type="dxa"/>
          </w:tcPr>
          <w:p w:rsidR="00373975" w:rsidRPr="00BA35D1" w:rsidRDefault="00373975" w:rsidP="00662A6A">
            <w:pPr>
              <w:spacing w:line="360" w:lineRule="auto"/>
              <w:rPr>
                <w:rFonts w:ascii="宋体" w:hAnsi="宋体"/>
                <w:sz w:val="28"/>
                <w:szCs w:val="28"/>
              </w:rPr>
            </w:pPr>
            <w:r>
              <w:rPr>
                <w:rFonts w:ascii="宋体" w:hAnsi="宋体" w:hint="eastAsia"/>
                <w:sz w:val="28"/>
                <w:szCs w:val="28"/>
              </w:rPr>
              <w:t>高效课堂展示课</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校级</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苏颖</w:t>
            </w:r>
          </w:p>
        </w:tc>
      </w:tr>
      <w:tr w:rsidR="00373975" w:rsidTr="006A5978">
        <w:tc>
          <w:tcPr>
            <w:tcW w:w="6771" w:type="dxa"/>
          </w:tcPr>
          <w:p w:rsidR="00373975" w:rsidRDefault="00373975" w:rsidP="001367B3">
            <w:pPr>
              <w:spacing w:line="360" w:lineRule="auto"/>
              <w:rPr>
                <w:rFonts w:ascii="宋体" w:hAnsi="宋体"/>
                <w:sz w:val="28"/>
                <w:szCs w:val="28"/>
              </w:rPr>
            </w:pPr>
            <w:r w:rsidRPr="00677608">
              <w:rPr>
                <w:rFonts w:ascii="宋体" w:hAnsi="宋体" w:hint="eastAsia"/>
                <w:sz w:val="28"/>
                <w:szCs w:val="28"/>
              </w:rPr>
              <w:t>课件《李振艳氨气喷泉实验》</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区二等奖</w:t>
            </w:r>
          </w:p>
        </w:tc>
        <w:tc>
          <w:tcPr>
            <w:tcW w:w="1099" w:type="dxa"/>
          </w:tcPr>
          <w:p w:rsidR="00373975" w:rsidRDefault="00373975" w:rsidP="00422E2D">
            <w:pPr>
              <w:spacing w:line="360" w:lineRule="auto"/>
              <w:rPr>
                <w:rFonts w:ascii="宋体" w:hAnsi="宋体"/>
                <w:sz w:val="28"/>
                <w:szCs w:val="28"/>
              </w:rPr>
            </w:pPr>
            <w:r w:rsidRPr="00677608">
              <w:rPr>
                <w:rFonts w:ascii="宋体" w:hAnsi="宋体" w:hint="eastAsia"/>
                <w:sz w:val="28"/>
                <w:szCs w:val="28"/>
              </w:rPr>
              <w:t>李振艳</w:t>
            </w:r>
          </w:p>
        </w:tc>
      </w:tr>
      <w:tr w:rsidR="00373975" w:rsidTr="006A5978">
        <w:tc>
          <w:tcPr>
            <w:tcW w:w="6771" w:type="dxa"/>
          </w:tcPr>
          <w:p w:rsidR="00373975" w:rsidRPr="00677608" w:rsidRDefault="00373975" w:rsidP="001367B3">
            <w:pPr>
              <w:spacing w:line="360" w:lineRule="auto"/>
              <w:rPr>
                <w:rFonts w:ascii="宋体" w:hAnsi="宋体"/>
                <w:sz w:val="28"/>
                <w:szCs w:val="28"/>
              </w:rPr>
            </w:pPr>
            <w:r>
              <w:rPr>
                <w:rFonts w:ascii="宋体" w:hAnsi="宋体" w:hint="eastAsia"/>
                <w:sz w:val="28"/>
                <w:szCs w:val="28"/>
              </w:rPr>
              <w:t>论文《</w:t>
            </w:r>
            <w:r w:rsidRPr="00EC6D93">
              <w:rPr>
                <w:rFonts w:ascii="宋体" w:hAnsi="宋体" w:hint="eastAsia"/>
                <w:sz w:val="28"/>
                <w:szCs w:val="28"/>
              </w:rPr>
              <w:t>信息技术在化学研究性学习中的应用</w:t>
            </w:r>
            <w:r>
              <w:rPr>
                <w:rFonts w:ascii="宋体" w:hAnsi="宋体" w:hint="eastAsia"/>
                <w:sz w:val="28"/>
                <w:szCs w:val="28"/>
              </w:rPr>
              <w:t>》</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区三等奖</w:t>
            </w:r>
          </w:p>
        </w:tc>
        <w:tc>
          <w:tcPr>
            <w:tcW w:w="1099" w:type="dxa"/>
          </w:tcPr>
          <w:p w:rsidR="00373975" w:rsidRDefault="00373975" w:rsidP="001E61CF">
            <w:pPr>
              <w:spacing w:line="360" w:lineRule="auto"/>
              <w:rPr>
                <w:rFonts w:ascii="宋体" w:hAnsi="宋体"/>
                <w:sz w:val="28"/>
                <w:szCs w:val="28"/>
              </w:rPr>
            </w:pPr>
            <w:r w:rsidRPr="00677608">
              <w:rPr>
                <w:rFonts w:ascii="宋体" w:hAnsi="宋体" w:hint="eastAsia"/>
                <w:sz w:val="28"/>
                <w:szCs w:val="28"/>
              </w:rPr>
              <w:t>李振艳</w:t>
            </w:r>
          </w:p>
        </w:tc>
      </w:tr>
      <w:tr w:rsidR="00373975" w:rsidTr="006A5978">
        <w:tc>
          <w:tcPr>
            <w:tcW w:w="6771" w:type="dxa"/>
          </w:tcPr>
          <w:p w:rsidR="00373975" w:rsidRPr="00BA35D1" w:rsidRDefault="00373975" w:rsidP="001E61CF">
            <w:pPr>
              <w:spacing w:line="360" w:lineRule="auto"/>
              <w:rPr>
                <w:rFonts w:ascii="宋体" w:hAnsi="宋体"/>
                <w:sz w:val="28"/>
                <w:szCs w:val="28"/>
              </w:rPr>
            </w:pPr>
            <w:r>
              <w:rPr>
                <w:rFonts w:ascii="宋体" w:hAnsi="宋体" w:hint="eastAsia"/>
                <w:sz w:val="28"/>
                <w:szCs w:val="28"/>
              </w:rPr>
              <w:t>高效课堂展示课</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校级</w:t>
            </w:r>
          </w:p>
        </w:tc>
        <w:tc>
          <w:tcPr>
            <w:tcW w:w="1099" w:type="dxa"/>
          </w:tcPr>
          <w:p w:rsidR="00373975" w:rsidRDefault="00373975" w:rsidP="001E61CF">
            <w:pPr>
              <w:spacing w:line="360" w:lineRule="auto"/>
              <w:rPr>
                <w:rFonts w:ascii="宋体" w:hAnsi="宋体"/>
                <w:sz w:val="28"/>
                <w:szCs w:val="28"/>
              </w:rPr>
            </w:pPr>
            <w:r w:rsidRPr="00677608">
              <w:rPr>
                <w:rFonts w:ascii="宋体" w:hAnsi="宋体" w:hint="eastAsia"/>
                <w:sz w:val="28"/>
                <w:szCs w:val="28"/>
              </w:rPr>
              <w:t>李振艳</w:t>
            </w:r>
          </w:p>
        </w:tc>
      </w:tr>
      <w:tr w:rsidR="00373975" w:rsidTr="006A5978">
        <w:tc>
          <w:tcPr>
            <w:tcW w:w="6771" w:type="dxa"/>
          </w:tcPr>
          <w:p w:rsidR="00373975" w:rsidRPr="00677608" w:rsidRDefault="00373975" w:rsidP="00970056">
            <w:pPr>
              <w:spacing w:line="360" w:lineRule="auto"/>
              <w:rPr>
                <w:rFonts w:ascii="宋体" w:hAnsi="宋体"/>
                <w:sz w:val="28"/>
                <w:szCs w:val="28"/>
              </w:rPr>
            </w:pPr>
            <w:r>
              <w:rPr>
                <w:rFonts w:ascii="宋体" w:hAnsi="宋体" w:hint="eastAsia"/>
                <w:sz w:val="28"/>
                <w:szCs w:val="28"/>
              </w:rPr>
              <w:t>“一师</w:t>
            </w:r>
            <w:proofErr w:type="gramStart"/>
            <w:r>
              <w:rPr>
                <w:rFonts w:ascii="宋体" w:hAnsi="宋体" w:hint="eastAsia"/>
                <w:sz w:val="28"/>
                <w:szCs w:val="28"/>
              </w:rPr>
              <w:t>一</w:t>
            </w:r>
            <w:proofErr w:type="gramEnd"/>
            <w:r>
              <w:rPr>
                <w:rFonts w:ascii="宋体" w:hAnsi="宋体" w:hint="eastAsia"/>
                <w:sz w:val="28"/>
                <w:szCs w:val="28"/>
              </w:rPr>
              <w:t>优课”</w:t>
            </w:r>
            <w:proofErr w:type="gramStart"/>
            <w:r>
              <w:rPr>
                <w:rFonts w:ascii="宋体" w:hAnsi="宋体" w:hint="eastAsia"/>
                <w:sz w:val="28"/>
                <w:szCs w:val="28"/>
              </w:rPr>
              <w:t>优课</w:t>
            </w:r>
            <w:proofErr w:type="gramEnd"/>
          </w:p>
        </w:tc>
        <w:tc>
          <w:tcPr>
            <w:tcW w:w="1984" w:type="dxa"/>
          </w:tcPr>
          <w:p w:rsidR="00373975" w:rsidRPr="001367B3" w:rsidRDefault="00373975" w:rsidP="00422E2D">
            <w:pPr>
              <w:spacing w:line="360" w:lineRule="auto"/>
              <w:rPr>
                <w:rFonts w:ascii="宋体" w:hAnsi="宋体"/>
                <w:sz w:val="28"/>
                <w:szCs w:val="28"/>
              </w:rPr>
            </w:pPr>
            <w:r>
              <w:rPr>
                <w:rFonts w:ascii="宋体" w:hAnsi="宋体" w:hint="eastAsia"/>
                <w:sz w:val="28"/>
                <w:szCs w:val="28"/>
              </w:rPr>
              <w:t>区级</w:t>
            </w:r>
          </w:p>
        </w:tc>
        <w:tc>
          <w:tcPr>
            <w:tcW w:w="1099" w:type="dxa"/>
          </w:tcPr>
          <w:p w:rsidR="00373975" w:rsidRPr="00677608" w:rsidRDefault="00373975" w:rsidP="00422E2D">
            <w:pPr>
              <w:spacing w:line="360" w:lineRule="auto"/>
              <w:rPr>
                <w:rFonts w:ascii="宋体" w:hAnsi="宋体"/>
                <w:sz w:val="28"/>
                <w:szCs w:val="28"/>
              </w:rPr>
            </w:pPr>
            <w:r>
              <w:rPr>
                <w:rFonts w:ascii="宋体" w:hAnsi="宋体" w:hint="eastAsia"/>
                <w:sz w:val="28"/>
                <w:szCs w:val="28"/>
              </w:rPr>
              <w:t>卢艳霞</w:t>
            </w:r>
          </w:p>
        </w:tc>
      </w:tr>
      <w:tr w:rsidR="00373975" w:rsidTr="006A5978">
        <w:tc>
          <w:tcPr>
            <w:tcW w:w="6771" w:type="dxa"/>
          </w:tcPr>
          <w:p w:rsidR="00373975" w:rsidRDefault="00373975" w:rsidP="001367B3">
            <w:pPr>
              <w:spacing w:line="360" w:lineRule="auto"/>
              <w:rPr>
                <w:rFonts w:ascii="宋体" w:hAnsi="宋体"/>
                <w:sz w:val="28"/>
                <w:szCs w:val="28"/>
              </w:rPr>
            </w:pPr>
            <w:r>
              <w:rPr>
                <w:rFonts w:ascii="宋体" w:hAnsi="宋体" w:hint="eastAsia"/>
                <w:sz w:val="28"/>
                <w:szCs w:val="28"/>
              </w:rPr>
              <w:t>“双优课”</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区级三等奖</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卢艳霞</w:t>
            </w:r>
          </w:p>
        </w:tc>
      </w:tr>
      <w:tr w:rsidR="001D7B79" w:rsidTr="006A5978">
        <w:tc>
          <w:tcPr>
            <w:tcW w:w="6771" w:type="dxa"/>
          </w:tcPr>
          <w:p w:rsidR="001D7B79" w:rsidRDefault="001D7B79" w:rsidP="001367B3">
            <w:pPr>
              <w:spacing w:line="360" w:lineRule="auto"/>
              <w:rPr>
                <w:rFonts w:ascii="宋体" w:hAnsi="宋体"/>
                <w:sz w:val="28"/>
                <w:szCs w:val="28"/>
              </w:rPr>
            </w:pPr>
            <w:r w:rsidRPr="00677608">
              <w:rPr>
                <w:rFonts w:ascii="宋体" w:hAnsi="宋体" w:hint="eastAsia"/>
                <w:sz w:val="28"/>
                <w:szCs w:val="28"/>
              </w:rPr>
              <w:t>论文《浅谈高中信息技术异步分层教学》</w:t>
            </w:r>
          </w:p>
        </w:tc>
        <w:tc>
          <w:tcPr>
            <w:tcW w:w="1984" w:type="dxa"/>
          </w:tcPr>
          <w:p w:rsidR="001D7B79" w:rsidRDefault="001D7B79" w:rsidP="00422E2D">
            <w:pPr>
              <w:spacing w:line="360" w:lineRule="auto"/>
              <w:rPr>
                <w:rFonts w:ascii="宋体" w:hAnsi="宋体"/>
                <w:sz w:val="28"/>
                <w:szCs w:val="28"/>
              </w:rPr>
            </w:pPr>
            <w:r>
              <w:rPr>
                <w:rFonts w:ascii="宋体" w:hAnsi="宋体" w:hint="eastAsia"/>
                <w:sz w:val="28"/>
                <w:szCs w:val="28"/>
              </w:rPr>
              <w:t>区级三等奖</w:t>
            </w:r>
          </w:p>
        </w:tc>
        <w:tc>
          <w:tcPr>
            <w:tcW w:w="1099" w:type="dxa"/>
          </w:tcPr>
          <w:p w:rsidR="001D7B79" w:rsidRDefault="001D7B79" w:rsidP="00422E2D">
            <w:pPr>
              <w:spacing w:line="360" w:lineRule="auto"/>
              <w:rPr>
                <w:rFonts w:ascii="宋体" w:hAnsi="宋体"/>
                <w:sz w:val="28"/>
                <w:szCs w:val="28"/>
              </w:rPr>
            </w:pPr>
            <w:r>
              <w:rPr>
                <w:rFonts w:ascii="宋体" w:hAnsi="宋体" w:hint="eastAsia"/>
                <w:sz w:val="28"/>
                <w:szCs w:val="28"/>
              </w:rPr>
              <w:t>王文启</w:t>
            </w:r>
          </w:p>
        </w:tc>
      </w:tr>
      <w:tr w:rsidR="001D7B79" w:rsidTr="006A5978">
        <w:tc>
          <w:tcPr>
            <w:tcW w:w="6771" w:type="dxa"/>
          </w:tcPr>
          <w:p w:rsidR="001D7B79" w:rsidRDefault="001D7B79" w:rsidP="001367B3">
            <w:pPr>
              <w:spacing w:line="360" w:lineRule="auto"/>
              <w:rPr>
                <w:rFonts w:ascii="宋体" w:hAnsi="宋体"/>
                <w:sz w:val="28"/>
                <w:szCs w:val="28"/>
              </w:rPr>
            </w:pPr>
            <w:r w:rsidRPr="00677608">
              <w:rPr>
                <w:rFonts w:ascii="宋体" w:hAnsi="宋体" w:hint="eastAsia"/>
                <w:sz w:val="28"/>
                <w:szCs w:val="28"/>
              </w:rPr>
              <w:t>论文《</w:t>
            </w:r>
            <w:r w:rsidRPr="006F43DF">
              <w:rPr>
                <w:rFonts w:ascii="宋体" w:hAnsi="宋体" w:hint="eastAsia"/>
                <w:sz w:val="28"/>
                <w:szCs w:val="28"/>
              </w:rPr>
              <w:t>信息化给美术课堂教学带来了什么？</w:t>
            </w:r>
            <w:r w:rsidRPr="00677608">
              <w:rPr>
                <w:rFonts w:ascii="宋体" w:hAnsi="宋体" w:hint="eastAsia"/>
                <w:sz w:val="28"/>
                <w:szCs w:val="28"/>
              </w:rPr>
              <w:t>》</w:t>
            </w:r>
          </w:p>
        </w:tc>
        <w:tc>
          <w:tcPr>
            <w:tcW w:w="1984" w:type="dxa"/>
          </w:tcPr>
          <w:p w:rsidR="001D7B79" w:rsidRDefault="001D7B79" w:rsidP="001367B3">
            <w:pPr>
              <w:spacing w:line="360" w:lineRule="auto"/>
              <w:rPr>
                <w:rFonts w:ascii="宋体" w:hAnsi="宋体"/>
                <w:sz w:val="28"/>
                <w:szCs w:val="28"/>
              </w:rPr>
            </w:pPr>
            <w:r>
              <w:rPr>
                <w:rFonts w:ascii="宋体" w:hAnsi="宋体" w:hint="eastAsia"/>
                <w:sz w:val="28"/>
                <w:szCs w:val="28"/>
              </w:rPr>
              <w:t>区级二等奖</w:t>
            </w:r>
          </w:p>
        </w:tc>
        <w:tc>
          <w:tcPr>
            <w:tcW w:w="1099" w:type="dxa"/>
          </w:tcPr>
          <w:p w:rsidR="001D7B79" w:rsidRDefault="001D7B79" w:rsidP="00422E2D">
            <w:pPr>
              <w:spacing w:line="360" w:lineRule="auto"/>
              <w:rPr>
                <w:rFonts w:ascii="宋体" w:hAnsi="宋体"/>
                <w:sz w:val="28"/>
                <w:szCs w:val="28"/>
              </w:rPr>
            </w:pPr>
            <w:r>
              <w:rPr>
                <w:rFonts w:ascii="宋体" w:hAnsi="宋体" w:hint="eastAsia"/>
                <w:sz w:val="28"/>
                <w:szCs w:val="28"/>
              </w:rPr>
              <w:t>杨晓静</w:t>
            </w:r>
          </w:p>
        </w:tc>
      </w:tr>
      <w:tr w:rsidR="001D7B79" w:rsidTr="006A5978">
        <w:tc>
          <w:tcPr>
            <w:tcW w:w="6771" w:type="dxa"/>
          </w:tcPr>
          <w:p w:rsidR="001D7B79" w:rsidRDefault="001D7B79" w:rsidP="001367B3">
            <w:pPr>
              <w:spacing w:line="360" w:lineRule="auto"/>
              <w:rPr>
                <w:rFonts w:ascii="宋体" w:hAnsi="宋体"/>
                <w:sz w:val="28"/>
                <w:szCs w:val="28"/>
              </w:rPr>
            </w:pPr>
            <w:r w:rsidRPr="00677608">
              <w:rPr>
                <w:rFonts w:ascii="宋体" w:hAnsi="宋体" w:hint="eastAsia"/>
                <w:sz w:val="28"/>
                <w:szCs w:val="28"/>
              </w:rPr>
              <w:lastRenderedPageBreak/>
              <w:t>高效课堂展示课</w:t>
            </w:r>
          </w:p>
        </w:tc>
        <w:tc>
          <w:tcPr>
            <w:tcW w:w="1984" w:type="dxa"/>
          </w:tcPr>
          <w:p w:rsidR="001D7B79" w:rsidRDefault="001D7B79" w:rsidP="00422E2D">
            <w:pPr>
              <w:spacing w:line="360" w:lineRule="auto"/>
              <w:rPr>
                <w:rFonts w:ascii="宋体" w:hAnsi="宋体"/>
                <w:sz w:val="28"/>
                <w:szCs w:val="28"/>
              </w:rPr>
            </w:pPr>
            <w:r>
              <w:rPr>
                <w:rFonts w:ascii="宋体" w:hAnsi="宋体" w:hint="eastAsia"/>
                <w:sz w:val="28"/>
                <w:szCs w:val="28"/>
              </w:rPr>
              <w:t>校级</w:t>
            </w:r>
          </w:p>
        </w:tc>
        <w:tc>
          <w:tcPr>
            <w:tcW w:w="1099" w:type="dxa"/>
          </w:tcPr>
          <w:p w:rsidR="001D7B79" w:rsidRDefault="001D7B79" w:rsidP="001E61CF">
            <w:pPr>
              <w:spacing w:line="360" w:lineRule="auto"/>
              <w:rPr>
                <w:rFonts w:ascii="宋体" w:hAnsi="宋体"/>
                <w:sz w:val="28"/>
                <w:szCs w:val="28"/>
              </w:rPr>
            </w:pPr>
            <w:r>
              <w:rPr>
                <w:rFonts w:ascii="宋体" w:hAnsi="宋体" w:hint="eastAsia"/>
                <w:sz w:val="28"/>
                <w:szCs w:val="28"/>
              </w:rPr>
              <w:t>杨晓静</w:t>
            </w:r>
          </w:p>
        </w:tc>
      </w:tr>
      <w:tr w:rsidR="001D7B79" w:rsidTr="006A5978">
        <w:tc>
          <w:tcPr>
            <w:tcW w:w="6771" w:type="dxa"/>
          </w:tcPr>
          <w:p w:rsidR="001D7B79" w:rsidRPr="00F55F3B" w:rsidRDefault="001D7B79" w:rsidP="001367B3">
            <w:pPr>
              <w:spacing w:line="360" w:lineRule="auto"/>
              <w:rPr>
                <w:rFonts w:ascii="宋体" w:hAnsi="宋体"/>
                <w:sz w:val="24"/>
              </w:rPr>
            </w:pPr>
            <w:r w:rsidRPr="00F55F3B">
              <w:rPr>
                <w:rFonts w:ascii="宋体" w:hAnsi="宋体" w:hint="eastAsia"/>
                <w:sz w:val="24"/>
              </w:rPr>
              <w:t>论文《地理学习中学生行为习惯差的表现、原因及对策》</w:t>
            </w:r>
          </w:p>
        </w:tc>
        <w:tc>
          <w:tcPr>
            <w:tcW w:w="1984" w:type="dxa"/>
          </w:tcPr>
          <w:p w:rsidR="001D7B79" w:rsidRDefault="001D7B79" w:rsidP="00422E2D">
            <w:pPr>
              <w:spacing w:line="360" w:lineRule="auto"/>
              <w:rPr>
                <w:rFonts w:ascii="宋体" w:hAnsi="宋体"/>
                <w:sz w:val="28"/>
                <w:szCs w:val="28"/>
              </w:rPr>
            </w:pPr>
            <w:r>
              <w:rPr>
                <w:rFonts w:ascii="宋体" w:hAnsi="宋体" w:hint="eastAsia"/>
                <w:sz w:val="28"/>
                <w:szCs w:val="28"/>
              </w:rPr>
              <w:t>区级二等奖</w:t>
            </w:r>
          </w:p>
        </w:tc>
        <w:tc>
          <w:tcPr>
            <w:tcW w:w="1099" w:type="dxa"/>
          </w:tcPr>
          <w:p w:rsidR="001D7B79" w:rsidRDefault="001D7B79" w:rsidP="001E61CF">
            <w:pPr>
              <w:spacing w:line="360" w:lineRule="auto"/>
              <w:rPr>
                <w:rFonts w:ascii="宋体" w:hAnsi="宋体"/>
                <w:sz w:val="28"/>
                <w:szCs w:val="28"/>
              </w:rPr>
            </w:pPr>
            <w:r>
              <w:rPr>
                <w:rFonts w:ascii="宋体" w:hAnsi="宋体" w:hint="eastAsia"/>
                <w:sz w:val="28"/>
                <w:szCs w:val="28"/>
              </w:rPr>
              <w:t>刘玉红</w:t>
            </w:r>
          </w:p>
        </w:tc>
      </w:tr>
      <w:tr w:rsidR="001D7B79" w:rsidTr="006A5978">
        <w:tc>
          <w:tcPr>
            <w:tcW w:w="6771" w:type="dxa"/>
          </w:tcPr>
          <w:p w:rsidR="001D7B79" w:rsidRPr="00677608" w:rsidRDefault="001D7B79" w:rsidP="001367B3">
            <w:pPr>
              <w:spacing w:line="360" w:lineRule="auto"/>
              <w:rPr>
                <w:rFonts w:ascii="宋体" w:hAnsi="宋体"/>
                <w:sz w:val="28"/>
                <w:szCs w:val="28"/>
              </w:rPr>
            </w:pPr>
            <w:r w:rsidRPr="00677608">
              <w:rPr>
                <w:rFonts w:ascii="宋体" w:hAnsi="宋体" w:hint="eastAsia"/>
                <w:sz w:val="28"/>
                <w:szCs w:val="28"/>
              </w:rPr>
              <w:t>论文《</w:t>
            </w:r>
            <w:r w:rsidRPr="006F43DF">
              <w:rPr>
                <w:rFonts w:ascii="宋体" w:hAnsi="宋体" w:hint="eastAsia"/>
                <w:sz w:val="28"/>
                <w:szCs w:val="28"/>
              </w:rPr>
              <w:t>英语教学中智慧教育的渗透与应用</w:t>
            </w:r>
            <w:r w:rsidRPr="00677608">
              <w:rPr>
                <w:rFonts w:ascii="宋体" w:hAnsi="宋体" w:hint="eastAsia"/>
                <w:sz w:val="28"/>
                <w:szCs w:val="28"/>
              </w:rPr>
              <w:t>》</w:t>
            </w:r>
          </w:p>
        </w:tc>
        <w:tc>
          <w:tcPr>
            <w:tcW w:w="1984" w:type="dxa"/>
          </w:tcPr>
          <w:p w:rsidR="001D7B79" w:rsidRDefault="001D7B79" w:rsidP="00422E2D">
            <w:pPr>
              <w:spacing w:line="360" w:lineRule="auto"/>
              <w:rPr>
                <w:rFonts w:ascii="宋体" w:hAnsi="宋体"/>
                <w:sz w:val="28"/>
                <w:szCs w:val="28"/>
              </w:rPr>
            </w:pPr>
            <w:r>
              <w:rPr>
                <w:rFonts w:ascii="宋体" w:hAnsi="宋体" w:hint="eastAsia"/>
                <w:sz w:val="28"/>
                <w:szCs w:val="28"/>
              </w:rPr>
              <w:t>区级三等奖</w:t>
            </w:r>
          </w:p>
        </w:tc>
        <w:tc>
          <w:tcPr>
            <w:tcW w:w="1099" w:type="dxa"/>
          </w:tcPr>
          <w:p w:rsidR="001D7B79" w:rsidRDefault="001D7B79" w:rsidP="001E61CF">
            <w:pPr>
              <w:spacing w:line="360" w:lineRule="auto"/>
              <w:rPr>
                <w:rFonts w:ascii="宋体" w:hAnsi="宋体"/>
                <w:sz w:val="28"/>
                <w:szCs w:val="28"/>
              </w:rPr>
            </w:pPr>
            <w:r>
              <w:rPr>
                <w:rFonts w:ascii="宋体" w:hAnsi="宋体" w:hint="eastAsia"/>
                <w:sz w:val="28"/>
                <w:szCs w:val="28"/>
              </w:rPr>
              <w:t>赵海双</w:t>
            </w:r>
          </w:p>
        </w:tc>
      </w:tr>
      <w:tr w:rsidR="001D7B79" w:rsidTr="006A5978">
        <w:tc>
          <w:tcPr>
            <w:tcW w:w="6771" w:type="dxa"/>
          </w:tcPr>
          <w:p w:rsidR="001D7B79" w:rsidRPr="00677608" w:rsidRDefault="001D7B79" w:rsidP="001367B3">
            <w:pPr>
              <w:spacing w:line="360" w:lineRule="auto"/>
              <w:rPr>
                <w:rFonts w:ascii="宋体" w:hAnsi="宋体"/>
                <w:sz w:val="28"/>
                <w:szCs w:val="28"/>
              </w:rPr>
            </w:pPr>
            <w:r>
              <w:rPr>
                <w:rFonts w:ascii="宋体" w:hAnsi="宋体" w:hint="eastAsia"/>
                <w:sz w:val="28"/>
                <w:szCs w:val="28"/>
              </w:rPr>
              <w:t>区级研究课</w:t>
            </w:r>
          </w:p>
        </w:tc>
        <w:tc>
          <w:tcPr>
            <w:tcW w:w="1984" w:type="dxa"/>
          </w:tcPr>
          <w:p w:rsidR="001D7B79" w:rsidRDefault="001D7B79" w:rsidP="00422E2D">
            <w:pPr>
              <w:spacing w:line="360" w:lineRule="auto"/>
              <w:rPr>
                <w:rFonts w:ascii="宋体" w:hAnsi="宋体"/>
                <w:sz w:val="28"/>
                <w:szCs w:val="28"/>
              </w:rPr>
            </w:pPr>
            <w:r>
              <w:rPr>
                <w:rFonts w:ascii="宋体" w:hAnsi="宋体" w:hint="eastAsia"/>
                <w:sz w:val="28"/>
                <w:szCs w:val="28"/>
              </w:rPr>
              <w:t>区级</w:t>
            </w:r>
          </w:p>
        </w:tc>
        <w:tc>
          <w:tcPr>
            <w:tcW w:w="1099" w:type="dxa"/>
          </w:tcPr>
          <w:p w:rsidR="001D7B79" w:rsidRDefault="001D7B79" w:rsidP="001E61CF">
            <w:pPr>
              <w:spacing w:line="360" w:lineRule="auto"/>
              <w:rPr>
                <w:rFonts w:ascii="宋体" w:hAnsi="宋体"/>
                <w:sz w:val="28"/>
                <w:szCs w:val="28"/>
              </w:rPr>
            </w:pPr>
            <w:r>
              <w:rPr>
                <w:rFonts w:ascii="宋体" w:hAnsi="宋体" w:hint="eastAsia"/>
                <w:sz w:val="28"/>
                <w:szCs w:val="28"/>
              </w:rPr>
              <w:t>赵海双</w:t>
            </w:r>
          </w:p>
        </w:tc>
      </w:tr>
      <w:tr w:rsidR="001D7B79" w:rsidTr="006A5978">
        <w:tc>
          <w:tcPr>
            <w:tcW w:w="6771" w:type="dxa"/>
          </w:tcPr>
          <w:p w:rsidR="001D7B79" w:rsidRDefault="001D7B79" w:rsidP="001367B3">
            <w:pPr>
              <w:spacing w:line="360" w:lineRule="auto"/>
              <w:rPr>
                <w:rFonts w:ascii="宋体" w:hAnsi="宋体"/>
                <w:sz w:val="28"/>
                <w:szCs w:val="28"/>
              </w:rPr>
            </w:pPr>
            <w:r>
              <w:rPr>
                <w:rFonts w:ascii="宋体" w:hAnsi="宋体" w:hint="eastAsia"/>
                <w:sz w:val="28"/>
                <w:szCs w:val="28"/>
              </w:rPr>
              <w:t>论文《</w:t>
            </w:r>
            <w:r w:rsidRPr="00C655BD">
              <w:rPr>
                <w:rFonts w:ascii="宋体" w:hAnsi="宋体" w:hint="eastAsia"/>
                <w:sz w:val="28"/>
                <w:szCs w:val="28"/>
              </w:rPr>
              <w:t>地理学习中学生行为习惯差的表现及对策</w:t>
            </w:r>
            <w:r>
              <w:rPr>
                <w:rFonts w:ascii="宋体" w:hAnsi="宋体" w:hint="eastAsia"/>
                <w:sz w:val="28"/>
                <w:szCs w:val="28"/>
              </w:rPr>
              <w:t>》</w:t>
            </w:r>
          </w:p>
        </w:tc>
        <w:tc>
          <w:tcPr>
            <w:tcW w:w="1984" w:type="dxa"/>
          </w:tcPr>
          <w:p w:rsidR="001D7B79" w:rsidRDefault="001D7B79" w:rsidP="00422E2D">
            <w:pPr>
              <w:spacing w:line="360" w:lineRule="auto"/>
              <w:rPr>
                <w:rFonts w:ascii="宋体" w:hAnsi="宋体"/>
                <w:sz w:val="28"/>
                <w:szCs w:val="28"/>
              </w:rPr>
            </w:pPr>
            <w:r>
              <w:rPr>
                <w:rFonts w:ascii="宋体" w:hAnsi="宋体" w:hint="eastAsia"/>
                <w:sz w:val="28"/>
                <w:szCs w:val="28"/>
              </w:rPr>
              <w:t>区级二等奖</w:t>
            </w:r>
          </w:p>
        </w:tc>
        <w:tc>
          <w:tcPr>
            <w:tcW w:w="1099" w:type="dxa"/>
          </w:tcPr>
          <w:p w:rsidR="001D7B79" w:rsidRDefault="001D7B79" w:rsidP="001E61CF">
            <w:pPr>
              <w:spacing w:line="360" w:lineRule="auto"/>
              <w:rPr>
                <w:rFonts w:ascii="宋体" w:hAnsi="宋体"/>
                <w:sz w:val="28"/>
                <w:szCs w:val="28"/>
              </w:rPr>
            </w:pPr>
            <w:r>
              <w:rPr>
                <w:rFonts w:ascii="宋体" w:hAnsi="宋体" w:hint="eastAsia"/>
                <w:sz w:val="28"/>
                <w:szCs w:val="28"/>
              </w:rPr>
              <w:t>刘玉红</w:t>
            </w:r>
          </w:p>
        </w:tc>
      </w:tr>
      <w:tr w:rsidR="001D7B79" w:rsidTr="006A5978">
        <w:tc>
          <w:tcPr>
            <w:tcW w:w="6771" w:type="dxa"/>
          </w:tcPr>
          <w:p w:rsidR="001D7B79" w:rsidRDefault="001D7B79" w:rsidP="001367B3">
            <w:pPr>
              <w:spacing w:line="360" w:lineRule="auto"/>
              <w:rPr>
                <w:rFonts w:ascii="宋体" w:hAnsi="宋体"/>
                <w:sz w:val="28"/>
                <w:szCs w:val="28"/>
              </w:rPr>
            </w:pPr>
            <w:r>
              <w:rPr>
                <w:rFonts w:ascii="宋体" w:hAnsi="宋体" w:hint="eastAsia"/>
                <w:sz w:val="28"/>
                <w:szCs w:val="28"/>
              </w:rPr>
              <w:t>论文</w:t>
            </w:r>
            <w:r w:rsidRPr="00677608">
              <w:rPr>
                <w:rFonts w:ascii="宋体" w:hAnsi="宋体" w:hint="eastAsia"/>
                <w:sz w:val="28"/>
                <w:szCs w:val="28"/>
              </w:rPr>
              <w:t>《</w:t>
            </w:r>
            <w:r w:rsidRPr="00D03432">
              <w:rPr>
                <w:rFonts w:ascii="宋体" w:hAnsi="宋体" w:hint="eastAsia"/>
                <w:sz w:val="28"/>
                <w:szCs w:val="28"/>
              </w:rPr>
              <w:t>树课堂新“范儿”，让幸福相伴</w:t>
            </w:r>
            <w:r w:rsidRPr="00677608">
              <w:rPr>
                <w:rFonts w:ascii="宋体" w:hAnsi="宋体" w:hint="eastAsia"/>
                <w:sz w:val="28"/>
                <w:szCs w:val="28"/>
              </w:rPr>
              <w:t>》</w:t>
            </w:r>
          </w:p>
        </w:tc>
        <w:tc>
          <w:tcPr>
            <w:tcW w:w="1984" w:type="dxa"/>
          </w:tcPr>
          <w:p w:rsidR="001D7B79" w:rsidRDefault="001D7B79" w:rsidP="00422E2D">
            <w:pPr>
              <w:spacing w:line="360" w:lineRule="auto"/>
              <w:rPr>
                <w:rFonts w:ascii="宋体" w:hAnsi="宋体"/>
                <w:sz w:val="28"/>
                <w:szCs w:val="28"/>
              </w:rPr>
            </w:pPr>
            <w:r>
              <w:rPr>
                <w:rFonts w:ascii="宋体" w:hAnsi="宋体" w:hint="eastAsia"/>
                <w:sz w:val="28"/>
                <w:szCs w:val="28"/>
              </w:rPr>
              <w:t>区级二等奖</w:t>
            </w:r>
          </w:p>
        </w:tc>
        <w:tc>
          <w:tcPr>
            <w:tcW w:w="1099" w:type="dxa"/>
          </w:tcPr>
          <w:p w:rsidR="001D7B79" w:rsidRDefault="001D7B79" w:rsidP="001E61CF">
            <w:pPr>
              <w:spacing w:line="360" w:lineRule="auto"/>
              <w:rPr>
                <w:rFonts w:ascii="宋体" w:hAnsi="宋体"/>
                <w:sz w:val="28"/>
                <w:szCs w:val="28"/>
              </w:rPr>
            </w:pPr>
            <w:r>
              <w:rPr>
                <w:rFonts w:ascii="宋体" w:hAnsi="宋体" w:hint="eastAsia"/>
                <w:sz w:val="28"/>
                <w:szCs w:val="28"/>
              </w:rPr>
              <w:t>王美红</w:t>
            </w:r>
          </w:p>
        </w:tc>
      </w:tr>
      <w:tr w:rsidR="001D7B79" w:rsidTr="006A5978">
        <w:tc>
          <w:tcPr>
            <w:tcW w:w="6771" w:type="dxa"/>
          </w:tcPr>
          <w:p w:rsidR="001D7B79" w:rsidRDefault="001D7B79" w:rsidP="001367B3">
            <w:pPr>
              <w:spacing w:line="360" w:lineRule="auto"/>
              <w:rPr>
                <w:rFonts w:ascii="宋体" w:hAnsi="宋体"/>
                <w:sz w:val="28"/>
                <w:szCs w:val="28"/>
              </w:rPr>
            </w:pPr>
            <w:r w:rsidRPr="00677608">
              <w:rPr>
                <w:rFonts w:ascii="宋体" w:hAnsi="宋体" w:hint="eastAsia"/>
                <w:sz w:val="28"/>
                <w:szCs w:val="28"/>
              </w:rPr>
              <w:t>高效课堂展示课</w:t>
            </w:r>
          </w:p>
        </w:tc>
        <w:tc>
          <w:tcPr>
            <w:tcW w:w="1984" w:type="dxa"/>
          </w:tcPr>
          <w:p w:rsidR="001D7B79" w:rsidRDefault="001D7B79" w:rsidP="00422E2D">
            <w:pPr>
              <w:spacing w:line="360" w:lineRule="auto"/>
              <w:rPr>
                <w:rFonts w:ascii="宋体" w:hAnsi="宋体"/>
                <w:sz w:val="28"/>
                <w:szCs w:val="28"/>
              </w:rPr>
            </w:pPr>
            <w:r>
              <w:rPr>
                <w:rFonts w:ascii="宋体" w:hAnsi="宋体" w:hint="eastAsia"/>
                <w:sz w:val="28"/>
                <w:szCs w:val="28"/>
              </w:rPr>
              <w:t>校级</w:t>
            </w:r>
          </w:p>
        </w:tc>
        <w:tc>
          <w:tcPr>
            <w:tcW w:w="1099" w:type="dxa"/>
          </w:tcPr>
          <w:p w:rsidR="001D7B79" w:rsidRDefault="001D7B79" w:rsidP="001E61CF">
            <w:pPr>
              <w:spacing w:line="360" w:lineRule="auto"/>
              <w:rPr>
                <w:rFonts w:ascii="宋体" w:hAnsi="宋体"/>
                <w:sz w:val="28"/>
                <w:szCs w:val="28"/>
              </w:rPr>
            </w:pPr>
            <w:r>
              <w:rPr>
                <w:rFonts w:ascii="宋体" w:hAnsi="宋体" w:hint="eastAsia"/>
                <w:sz w:val="28"/>
                <w:szCs w:val="28"/>
              </w:rPr>
              <w:t>王美红</w:t>
            </w:r>
          </w:p>
        </w:tc>
      </w:tr>
    </w:tbl>
    <w:p w:rsidR="0095385E" w:rsidRDefault="0095385E" w:rsidP="001016D9">
      <w:pPr>
        <w:spacing w:line="360" w:lineRule="auto"/>
        <w:ind w:firstLineChars="200" w:firstLine="560"/>
        <w:rPr>
          <w:rFonts w:ascii="宋体" w:hAnsi="宋体"/>
          <w:sz w:val="28"/>
          <w:szCs w:val="28"/>
        </w:rPr>
      </w:pPr>
      <w:r>
        <w:rPr>
          <w:rFonts w:ascii="宋体" w:hAnsi="宋体" w:hint="eastAsia"/>
          <w:sz w:val="28"/>
          <w:szCs w:val="28"/>
        </w:rPr>
        <w:t>（二）</w:t>
      </w:r>
      <w:r w:rsidR="003E0287" w:rsidRPr="003D7288">
        <w:rPr>
          <w:rFonts w:ascii="宋体" w:hAnsi="宋体" w:hint="eastAsia"/>
          <w:sz w:val="28"/>
          <w:szCs w:val="28"/>
        </w:rPr>
        <w:t>阶段性课题成果</w:t>
      </w:r>
      <w:r w:rsidR="003E0287">
        <w:rPr>
          <w:rFonts w:ascii="宋体" w:hAnsi="宋体" w:hint="eastAsia"/>
          <w:sz w:val="28"/>
          <w:szCs w:val="28"/>
        </w:rPr>
        <w:t>价值</w:t>
      </w:r>
    </w:p>
    <w:p w:rsidR="003425F6" w:rsidRPr="00F42C18" w:rsidRDefault="00422E2D" w:rsidP="00164432">
      <w:pPr>
        <w:spacing w:line="360" w:lineRule="auto"/>
        <w:ind w:firstLineChars="200" w:firstLine="560"/>
        <w:rPr>
          <w:rFonts w:ascii="宋体" w:hAnsi="宋体"/>
          <w:sz w:val="28"/>
          <w:szCs w:val="28"/>
        </w:rPr>
      </w:pPr>
      <w:r w:rsidRPr="00422E2D">
        <w:rPr>
          <w:rFonts w:ascii="宋体" w:hAnsi="宋体" w:hint="eastAsia"/>
          <w:sz w:val="28"/>
          <w:szCs w:val="28"/>
        </w:rPr>
        <w:t>1</w:t>
      </w:r>
      <w:r>
        <w:rPr>
          <w:rFonts w:ascii="宋体" w:hAnsi="宋体" w:hint="eastAsia"/>
          <w:sz w:val="28"/>
          <w:szCs w:val="28"/>
        </w:rPr>
        <w:t>、</w:t>
      </w:r>
      <w:r w:rsidR="003C7878">
        <w:rPr>
          <w:rFonts w:ascii="宋体" w:hAnsi="宋体" w:hint="eastAsia"/>
          <w:sz w:val="28"/>
          <w:szCs w:val="28"/>
        </w:rPr>
        <w:t>创新</w:t>
      </w:r>
      <w:r w:rsidR="003C7878" w:rsidRPr="003C7878">
        <w:rPr>
          <w:rFonts w:ascii="宋体" w:hAnsi="宋体" w:hint="eastAsia"/>
          <w:sz w:val="28"/>
          <w:szCs w:val="28"/>
        </w:rPr>
        <w:t>教师的教学模式</w:t>
      </w:r>
      <w:r w:rsidR="00F42C18" w:rsidRPr="00740890">
        <w:rPr>
          <w:rFonts w:ascii="宋体" w:hAnsi="宋体" w:hint="eastAsia"/>
          <w:sz w:val="28"/>
          <w:szCs w:val="28"/>
        </w:rPr>
        <w:t>。</w:t>
      </w:r>
    </w:p>
    <w:p w:rsidR="003C7878" w:rsidRDefault="003C7878" w:rsidP="003C7878">
      <w:pPr>
        <w:spacing w:line="360" w:lineRule="auto"/>
        <w:ind w:firstLineChars="250" w:firstLine="700"/>
        <w:rPr>
          <w:rFonts w:ascii="宋体" w:hAnsi="宋体"/>
          <w:sz w:val="28"/>
          <w:szCs w:val="28"/>
        </w:rPr>
      </w:pPr>
      <w:r w:rsidRPr="003C7878">
        <w:rPr>
          <w:rFonts w:ascii="宋体" w:hAnsi="宋体" w:hint="eastAsia"/>
          <w:sz w:val="28"/>
          <w:szCs w:val="28"/>
        </w:rPr>
        <w:t>高效课堂展示</w:t>
      </w:r>
      <w:proofErr w:type="gramStart"/>
      <w:r w:rsidRPr="003C7878">
        <w:rPr>
          <w:rFonts w:ascii="宋体" w:hAnsi="宋体" w:hint="eastAsia"/>
          <w:sz w:val="28"/>
          <w:szCs w:val="28"/>
        </w:rPr>
        <w:t>课体现</w:t>
      </w:r>
      <w:proofErr w:type="gramEnd"/>
      <w:r w:rsidRPr="003C7878">
        <w:rPr>
          <w:rFonts w:ascii="宋体" w:hAnsi="宋体" w:hint="eastAsia"/>
          <w:sz w:val="28"/>
          <w:szCs w:val="28"/>
        </w:rPr>
        <w:t>了以下特点：</w:t>
      </w:r>
    </w:p>
    <w:p w:rsidR="00422E2D" w:rsidRPr="00422E2D" w:rsidRDefault="003C7878" w:rsidP="003C7878">
      <w:pPr>
        <w:spacing w:line="360" w:lineRule="auto"/>
        <w:ind w:firstLineChars="250" w:firstLine="700"/>
        <w:rPr>
          <w:rFonts w:ascii="宋体" w:hAnsi="宋体"/>
          <w:sz w:val="28"/>
          <w:szCs w:val="28"/>
        </w:rPr>
      </w:pPr>
      <w:r w:rsidRPr="00422E2D">
        <w:rPr>
          <w:rFonts w:ascii="宋体" w:hAnsi="宋体" w:hint="eastAsia"/>
          <w:sz w:val="28"/>
          <w:szCs w:val="28"/>
        </w:rPr>
        <w:t xml:space="preserve"> </w:t>
      </w:r>
      <w:r w:rsidR="00422E2D" w:rsidRPr="00422E2D">
        <w:rPr>
          <w:rFonts w:ascii="宋体" w:hAnsi="宋体" w:hint="eastAsia"/>
          <w:sz w:val="28"/>
          <w:szCs w:val="28"/>
        </w:rPr>
        <w:t>(1)所有教师都能结合本学科特点，在课堂上充分利用现代化技术手段驱动学生的学习活动，使</w:t>
      </w:r>
      <w:r w:rsidR="006A7920">
        <w:rPr>
          <w:rFonts w:ascii="宋体" w:hAnsi="宋体" w:hint="eastAsia"/>
          <w:sz w:val="28"/>
          <w:szCs w:val="28"/>
        </w:rPr>
        <w:t>他们学会</w:t>
      </w:r>
      <w:r w:rsidR="00422E2D" w:rsidRPr="00422E2D">
        <w:rPr>
          <w:rFonts w:ascii="宋体" w:hAnsi="宋体" w:hint="eastAsia"/>
          <w:sz w:val="28"/>
          <w:szCs w:val="28"/>
        </w:rPr>
        <w:t>利用</w:t>
      </w:r>
      <w:r w:rsidR="006A7920">
        <w:rPr>
          <w:rFonts w:ascii="宋体" w:hAnsi="宋体" w:hint="eastAsia"/>
          <w:sz w:val="28"/>
          <w:szCs w:val="28"/>
        </w:rPr>
        <w:t>新技术</w:t>
      </w:r>
      <w:r w:rsidR="00422E2D" w:rsidRPr="00422E2D">
        <w:rPr>
          <w:rFonts w:ascii="宋体" w:hAnsi="宋体" w:hint="eastAsia"/>
          <w:sz w:val="28"/>
          <w:szCs w:val="28"/>
        </w:rPr>
        <w:t>自主学习。</w:t>
      </w:r>
    </w:p>
    <w:p w:rsidR="00422E2D" w:rsidRPr="00422E2D" w:rsidRDefault="00422E2D" w:rsidP="00620015">
      <w:pPr>
        <w:spacing w:line="360" w:lineRule="auto"/>
        <w:ind w:firstLineChars="200" w:firstLine="560"/>
        <w:rPr>
          <w:rFonts w:ascii="宋体" w:hAnsi="宋体"/>
          <w:sz w:val="28"/>
          <w:szCs w:val="28"/>
        </w:rPr>
      </w:pPr>
      <w:r w:rsidRPr="00422E2D">
        <w:rPr>
          <w:rFonts w:ascii="宋体" w:hAnsi="宋体" w:hint="eastAsia"/>
          <w:sz w:val="28"/>
          <w:szCs w:val="28"/>
        </w:rPr>
        <w:t>(2)信息技术与学科课程整合也正是利用电子白板</w:t>
      </w:r>
      <w:r>
        <w:rPr>
          <w:rFonts w:ascii="宋体" w:hAnsi="宋体" w:hint="eastAsia"/>
          <w:sz w:val="28"/>
          <w:szCs w:val="28"/>
        </w:rPr>
        <w:t>、</w:t>
      </w:r>
      <w:r w:rsidRPr="00422E2D">
        <w:rPr>
          <w:rFonts w:ascii="宋体" w:hAnsi="宋体" w:hint="eastAsia"/>
          <w:sz w:val="28"/>
          <w:szCs w:val="28"/>
        </w:rPr>
        <w:t>PPT</w:t>
      </w:r>
      <w:r>
        <w:rPr>
          <w:rFonts w:ascii="宋体" w:hAnsi="宋体" w:hint="eastAsia"/>
          <w:sz w:val="28"/>
          <w:szCs w:val="28"/>
        </w:rPr>
        <w:t>、</w:t>
      </w:r>
      <w:r w:rsidR="0085157F">
        <w:rPr>
          <w:rFonts w:ascii="宋体" w:hAnsi="宋体" w:hint="eastAsia"/>
          <w:sz w:val="28"/>
          <w:szCs w:val="28"/>
        </w:rPr>
        <w:t>几何画板、</w:t>
      </w:r>
      <w:proofErr w:type="gramStart"/>
      <w:r>
        <w:rPr>
          <w:rFonts w:ascii="宋体" w:hAnsi="宋体" w:hint="eastAsia"/>
          <w:sz w:val="28"/>
          <w:szCs w:val="28"/>
        </w:rPr>
        <w:t>微课等</w:t>
      </w:r>
      <w:proofErr w:type="gramEnd"/>
      <w:r w:rsidRPr="00422E2D">
        <w:rPr>
          <w:rFonts w:ascii="宋体" w:hAnsi="宋体" w:hint="eastAsia"/>
          <w:sz w:val="28"/>
          <w:szCs w:val="28"/>
        </w:rPr>
        <w:t>将网络中形象生动的众多资源</w:t>
      </w:r>
      <w:r>
        <w:rPr>
          <w:rFonts w:ascii="宋体" w:hAnsi="宋体" w:hint="eastAsia"/>
          <w:sz w:val="28"/>
          <w:szCs w:val="28"/>
        </w:rPr>
        <w:t>整合</w:t>
      </w:r>
      <w:r w:rsidR="00574E27">
        <w:rPr>
          <w:rFonts w:ascii="宋体" w:hAnsi="宋体" w:hint="eastAsia"/>
          <w:sz w:val="28"/>
          <w:szCs w:val="28"/>
        </w:rPr>
        <w:t>利用</w:t>
      </w:r>
      <w:r w:rsidRPr="00422E2D">
        <w:rPr>
          <w:rFonts w:ascii="宋体" w:hAnsi="宋体" w:hint="eastAsia"/>
          <w:sz w:val="28"/>
          <w:szCs w:val="28"/>
        </w:rPr>
        <w:t>提高</w:t>
      </w:r>
      <w:r w:rsidR="00574E27">
        <w:rPr>
          <w:rFonts w:ascii="宋体" w:hAnsi="宋体" w:hint="eastAsia"/>
          <w:sz w:val="28"/>
          <w:szCs w:val="28"/>
        </w:rPr>
        <w:t>学生们</w:t>
      </w:r>
      <w:r w:rsidRPr="00422E2D">
        <w:rPr>
          <w:rFonts w:ascii="宋体" w:hAnsi="宋体" w:hint="eastAsia"/>
          <w:sz w:val="28"/>
          <w:szCs w:val="28"/>
        </w:rPr>
        <w:t>的学习兴趣、探索精神和培养学生获取信息、处理信息的能力。</w:t>
      </w:r>
    </w:p>
    <w:p w:rsidR="00422E2D" w:rsidRPr="00422E2D" w:rsidRDefault="00422E2D" w:rsidP="003C7878">
      <w:pPr>
        <w:spacing w:line="360" w:lineRule="auto"/>
        <w:ind w:firstLineChars="250" w:firstLine="700"/>
        <w:rPr>
          <w:rFonts w:ascii="宋体" w:hAnsi="宋体"/>
          <w:sz w:val="28"/>
          <w:szCs w:val="28"/>
        </w:rPr>
      </w:pPr>
      <w:r w:rsidRPr="00422E2D">
        <w:rPr>
          <w:rFonts w:ascii="宋体" w:hAnsi="宋体" w:hint="eastAsia"/>
          <w:sz w:val="28"/>
          <w:szCs w:val="28"/>
        </w:rPr>
        <w:t>(3)教师从课堂中心退居为辅导者，为学生广泛地收集学习资料，做好学生学习的后盾，体现了学生为主体，教师为主导的原则。</w:t>
      </w:r>
    </w:p>
    <w:p w:rsidR="00422E2D" w:rsidRPr="00422E2D" w:rsidRDefault="00422E2D" w:rsidP="003C7878">
      <w:pPr>
        <w:spacing w:line="360" w:lineRule="auto"/>
        <w:ind w:firstLineChars="250" w:firstLine="700"/>
        <w:rPr>
          <w:rFonts w:ascii="宋体" w:hAnsi="宋体"/>
          <w:sz w:val="28"/>
          <w:szCs w:val="28"/>
        </w:rPr>
      </w:pPr>
      <w:r w:rsidRPr="00422E2D">
        <w:rPr>
          <w:rFonts w:ascii="宋体" w:hAnsi="宋体" w:hint="eastAsia"/>
          <w:sz w:val="28"/>
          <w:szCs w:val="28"/>
        </w:rPr>
        <w:t>(4)所有上课教师都能综合应用动画、影像、图像、图形、声音、文本等多种媒体素材，增强学生的参与意识，多角度地将大量教学信息快速地传递给学生，突破重点、解决难点，加深学生对知识的理解。</w:t>
      </w:r>
    </w:p>
    <w:p w:rsidR="00422E2D" w:rsidRPr="00422E2D" w:rsidRDefault="00422E2D" w:rsidP="00422E2D">
      <w:pPr>
        <w:spacing w:line="360" w:lineRule="auto"/>
        <w:ind w:firstLineChars="200" w:firstLine="560"/>
        <w:rPr>
          <w:rFonts w:ascii="宋体" w:hAnsi="宋体"/>
          <w:sz w:val="28"/>
          <w:szCs w:val="28"/>
        </w:rPr>
      </w:pPr>
      <w:r w:rsidRPr="00422E2D">
        <w:rPr>
          <w:rFonts w:ascii="宋体" w:hAnsi="宋体" w:hint="eastAsia"/>
          <w:sz w:val="28"/>
          <w:szCs w:val="28"/>
        </w:rPr>
        <w:t>(</w:t>
      </w:r>
      <w:r w:rsidR="005369CA">
        <w:rPr>
          <w:rFonts w:ascii="宋体" w:hAnsi="宋体" w:hint="eastAsia"/>
          <w:sz w:val="28"/>
          <w:szCs w:val="28"/>
        </w:rPr>
        <w:t>5</w:t>
      </w:r>
      <w:r w:rsidRPr="00422E2D">
        <w:rPr>
          <w:rFonts w:ascii="宋体" w:hAnsi="宋体" w:hint="eastAsia"/>
          <w:sz w:val="28"/>
          <w:szCs w:val="28"/>
        </w:rPr>
        <w:t>)</w:t>
      </w:r>
      <w:r w:rsidR="005369CA">
        <w:rPr>
          <w:rFonts w:ascii="宋体" w:hAnsi="宋体" w:hint="eastAsia"/>
          <w:sz w:val="28"/>
          <w:szCs w:val="28"/>
        </w:rPr>
        <w:t>课题组</w:t>
      </w:r>
      <w:r w:rsidRPr="00422E2D">
        <w:rPr>
          <w:rFonts w:ascii="宋体" w:hAnsi="宋体" w:hint="eastAsia"/>
          <w:sz w:val="28"/>
          <w:szCs w:val="28"/>
        </w:rPr>
        <w:t>任课教师都已形成电子教案，各种教学资源正在越来越多地被用于课堂教学。</w:t>
      </w:r>
    </w:p>
    <w:p w:rsidR="003C7878" w:rsidRPr="00740890" w:rsidRDefault="003C7878" w:rsidP="003C7878">
      <w:pPr>
        <w:spacing w:line="360" w:lineRule="auto"/>
        <w:ind w:firstLineChars="200" w:firstLine="560"/>
        <w:rPr>
          <w:rFonts w:ascii="宋体" w:hAnsi="宋体"/>
          <w:sz w:val="28"/>
          <w:szCs w:val="28"/>
        </w:rPr>
      </w:pPr>
      <w:r>
        <w:rPr>
          <w:rFonts w:ascii="宋体" w:hAnsi="宋体" w:hint="eastAsia"/>
          <w:sz w:val="28"/>
          <w:szCs w:val="28"/>
        </w:rPr>
        <w:lastRenderedPageBreak/>
        <w:t>2、</w:t>
      </w:r>
      <w:r w:rsidRPr="00740890">
        <w:rPr>
          <w:rFonts w:ascii="宋体" w:hAnsi="宋体" w:hint="eastAsia"/>
          <w:sz w:val="28"/>
          <w:szCs w:val="28"/>
        </w:rPr>
        <w:t>涌现</w:t>
      </w:r>
      <w:r w:rsidR="00740E56">
        <w:rPr>
          <w:rFonts w:ascii="宋体" w:hAnsi="宋体" w:hint="eastAsia"/>
          <w:sz w:val="28"/>
          <w:szCs w:val="28"/>
        </w:rPr>
        <w:t>出</w:t>
      </w:r>
      <w:r w:rsidRPr="00740890">
        <w:rPr>
          <w:rFonts w:ascii="宋体" w:hAnsi="宋体" w:hint="eastAsia"/>
          <w:sz w:val="28"/>
          <w:szCs w:val="28"/>
        </w:rPr>
        <w:t>一批有现代教育观念、掌握各种现代多媒体信息技术教学方法</w:t>
      </w:r>
      <w:r w:rsidR="005B7B31">
        <w:rPr>
          <w:rFonts w:ascii="宋体" w:hAnsi="宋体" w:hint="eastAsia"/>
          <w:sz w:val="28"/>
          <w:szCs w:val="28"/>
        </w:rPr>
        <w:t>、</w:t>
      </w:r>
      <w:r w:rsidRPr="00740890">
        <w:rPr>
          <w:rFonts w:ascii="宋体" w:hAnsi="宋体" w:hint="eastAsia"/>
          <w:sz w:val="28"/>
          <w:szCs w:val="28"/>
        </w:rPr>
        <w:t>具备教育教学科研能力的新型教师。</w:t>
      </w:r>
    </w:p>
    <w:p w:rsidR="00422E2D" w:rsidRPr="00422E2D" w:rsidRDefault="005B7B31" w:rsidP="005B7B31">
      <w:pPr>
        <w:spacing w:line="360" w:lineRule="auto"/>
        <w:rPr>
          <w:rFonts w:ascii="宋体" w:hAnsi="宋体"/>
          <w:sz w:val="28"/>
          <w:szCs w:val="28"/>
        </w:rPr>
      </w:pPr>
      <w:r>
        <w:rPr>
          <w:rFonts w:ascii="宋体" w:hAnsi="宋体" w:hint="eastAsia"/>
          <w:sz w:val="28"/>
          <w:szCs w:val="28"/>
        </w:rPr>
        <w:t xml:space="preserve">    </w:t>
      </w:r>
      <w:r w:rsidR="00684319">
        <w:rPr>
          <w:rFonts w:ascii="宋体" w:hAnsi="宋体" w:hint="eastAsia"/>
          <w:sz w:val="28"/>
          <w:szCs w:val="28"/>
        </w:rPr>
        <w:t>通过两年的实践研究，课题组教师深刻体会到信息化教学手段</w:t>
      </w:r>
      <w:r w:rsidR="00422E2D" w:rsidRPr="00422E2D">
        <w:rPr>
          <w:rFonts w:ascii="宋体" w:hAnsi="宋体" w:hint="eastAsia"/>
          <w:sz w:val="28"/>
          <w:szCs w:val="28"/>
        </w:rPr>
        <w:t>学习资源的丰富</w:t>
      </w:r>
      <w:r w:rsidR="000D2702">
        <w:rPr>
          <w:rFonts w:ascii="宋体" w:hAnsi="宋体" w:hint="eastAsia"/>
          <w:sz w:val="28"/>
          <w:szCs w:val="28"/>
        </w:rPr>
        <w:t>、</w:t>
      </w:r>
      <w:r w:rsidR="00422E2D" w:rsidRPr="00422E2D">
        <w:rPr>
          <w:rFonts w:ascii="宋体" w:hAnsi="宋体" w:hint="eastAsia"/>
          <w:sz w:val="28"/>
          <w:szCs w:val="28"/>
        </w:rPr>
        <w:t>方便快捷的教与学、学与学交互，为建构主义提供了理想的认知工具，它不但使建构主义理论有了实施的手段，而且推动了建构主义的进一步发展和完善，学生参与教学活动的机会大大地增加，对培养学生创新精神和实践能力起到</w:t>
      </w:r>
      <w:r w:rsidR="00FA00B3">
        <w:rPr>
          <w:rFonts w:ascii="宋体" w:hAnsi="宋体" w:hint="eastAsia"/>
          <w:sz w:val="28"/>
          <w:szCs w:val="28"/>
        </w:rPr>
        <w:t>重要</w:t>
      </w:r>
      <w:r w:rsidR="00FC1B36">
        <w:rPr>
          <w:rFonts w:ascii="宋体" w:hAnsi="宋体" w:hint="eastAsia"/>
          <w:sz w:val="28"/>
          <w:szCs w:val="28"/>
        </w:rPr>
        <w:t>作用</w:t>
      </w:r>
      <w:r w:rsidR="000D2702">
        <w:rPr>
          <w:rFonts w:ascii="宋体" w:hAnsi="宋体" w:hint="eastAsia"/>
          <w:sz w:val="28"/>
          <w:szCs w:val="28"/>
        </w:rPr>
        <w:t>。课题研究不仅</w:t>
      </w:r>
      <w:r w:rsidR="00FC1B36">
        <w:rPr>
          <w:rFonts w:ascii="宋体" w:hAnsi="宋体" w:hint="eastAsia"/>
          <w:sz w:val="28"/>
          <w:szCs w:val="28"/>
        </w:rPr>
        <w:t>提升了老师们的教育观念</w:t>
      </w:r>
      <w:r w:rsidR="000D2702">
        <w:rPr>
          <w:rFonts w:ascii="宋体" w:hAnsi="宋体" w:hint="eastAsia"/>
          <w:sz w:val="28"/>
          <w:szCs w:val="28"/>
        </w:rPr>
        <w:t>，更使他们</w:t>
      </w:r>
      <w:r w:rsidR="00422E2D" w:rsidRPr="00422E2D">
        <w:rPr>
          <w:rFonts w:ascii="宋体" w:hAnsi="宋体" w:hint="eastAsia"/>
          <w:sz w:val="28"/>
          <w:szCs w:val="28"/>
        </w:rPr>
        <w:t>成为信息时代学生学习的引导者和帮助者。通过课题研究活动的开展，我校100%的教师都具备从网上快速查阅材料</w:t>
      </w:r>
      <w:r w:rsidR="00B35ECC">
        <w:rPr>
          <w:rFonts w:ascii="宋体" w:hAnsi="宋体" w:hint="eastAsia"/>
          <w:sz w:val="28"/>
          <w:szCs w:val="28"/>
        </w:rPr>
        <w:t>、</w:t>
      </w:r>
      <w:r w:rsidR="00B35ECC" w:rsidRPr="00422E2D">
        <w:rPr>
          <w:rFonts w:ascii="宋体" w:hAnsi="宋体" w:hint="eastAsia"/>
          <w:sz w:val="28"/>
          <w:szCs w:val="28"/>
        </w:rPr>
        <w:t>获取各类知识</w:t>
      </w:r>
      <w:r w:rsidR="00422E2D" w:rsidRPr="00422E2D">
        <w:rPr>
          <w:rFonts w:ascii="宋体" w:hAnsi="宋体" w:hint="eastAsia"/>
          <w:sz w:val="28"/>
          <w:szCs w:val="28"/>
        </w:rPr>
        <w:t>，</w:t>
      </w:r>
      <w:r w:rsidR="00B35ECC">
        <w:rPr>
          <w:rFonts w:ascii="宋体" w:hAnsi="宋体" w:hint="eastAsia"/>
          <w:sz w:val="28"/>
          <w:szCs w:val="28"/>
        </w:rPr>
        <w:t>使用工具软件加工、整理各种资料</w:t>
      </w:r>
      <w:r w:rsidR="00422E2D" w:rsidRPr="00422E2D">
        <w:rPr>
          <w:rFonts w:ascii="宋体" w:hAnsi="宋体" w:hint="eastAsia"/>
          <w:sz w:val="28"/>
          <w:szCs w:val="28"/>
        </w:rPr>
        <w:t>的能力。</w:t>
      </w:r>
      <w:r w:rsidR="000B54D8">
        <w:rPr>
          <w:rFonts w:ascii="宋体" w:hAnsi="宋体" w:hint="eastAsia"/>
          <w:sz w:val="28"/>
          <w:szCs w:val="28"/>
        </w:rPr>
        <w:t>老师们熟练</w:t>
      </w:r>
      <w:r w:rsidR="00422E2D" w:rsidRPr="00422E2D">
        <w:rPr>
          <w:rFonts w:ascii="宋体" w:hAnsi="宋体" w:hint="eastAsia"/>
          <w:sz w:val="28"/>
          <w:szCs w:val="28"/>
        </w:rPr>
        <w:t>掌握windows</w:t>
      </w:r>
      <w:r w:rsidR="002E318E">
        <w:rPr>
          <w:rFonts w:ascii="宋体" w:hAnsi="宋体" w:hint="eastAsia"/>
          <w:sz w:val="28"/>
          <w:szCs w:val="28"/>
        </w:rPr>
        <w:t>、办公软件等</w:t>
      </w:r>
      <w:r w:rsidR="00422E2D" w:rsidRPr="00422E2D">
        <w:rPr>
          <w:rFonts w:ascii="宋体" w:hAnsi="宋体" w:hint="eastAsia"/>
          <w:sz w:val="28"/>
          <w:szCs w:val="28"/>
        </w:rPr>
        <w:t>基本操作</w:t>
      </w:r>
      <w:r w:rsidR="002E318E">
        <w:rPr>
          <w:rFonts w:ascii="宋体" w:hAnsi="宋体" w:hint="eastAsia"/>
          <w:sz w:val="28"/>
          <w:szCs w:val="28"/>
        </w:rPr>
        <w:t>，</w:t>
      </w:r>
      <w:r w:rsidR="00422E2D" w:rsidRPr="00422E2D">
        <w:rPr>
          <w:rFonts w:ascii="宋体" w:hAnsi="宋体" w:hint="eastAsia"/>
          <w:sz w:val="28"/>
          <w:szCs w:val="28"/>
        </w:rPr>
        <w:t xml:space="preserve">会用 </w:t>
      </w:r>
      <w:proofErr w:type="spellStart"/>
      <w:r w:rsidR="00422E2D" w:rsidRPr="00422E2D">
        <w:rPr>
          <w:rFonts w:ascii="宋体" w:hAnsi="宋体" w:hint="eastAsia"/>
          <w:sz w:val="28"/>
          <w:szCs w:val="28"/>
        </w:rPr>
        <w:t>Powerpoint</w:t>
      </w:r>
      <w:proofErr w:type="spellEnd"/>
      <w:r w:rsidR="002E318E">
        <w:rPr>
          <w:rFonts w:ascii="宋体" w:hAnsi="宋体" w:hint="eastAsia"/>
          <w:sz w:val="28"/>
          <w:szCs w:val="28"/>
        </w:rPr>
        <w:t>、</w:t>
      </w:r>
      <w:proofErr w:type="spellStart"/>
      <w:r w:rsidR="002E318E" w:rsidRPr="00422E2D">
        <w:rPr>
          <w:rFonts w:ascii="宋体" w:hAnsi="宋体" w:hint="eastAsia"/>
          <w:sz w:val="28"/>
          <w:szCs w:val="28"/>
        </w:rPr>
        <w:t>SMARTNotebook</w:t>
      </w:r>
      <w:proofErr w:type="spellEnd"/>
      <w:r w:rsidR="002E318E">
        <w:rPr>
          <w:rFonts w:ascii="宋体" w:hAnsi="宋体" w:hint="eastAsia"/>
          <w:sz w:val="28"/>
          <w:szCs w:val="28"/>
        </w:rPr>
        <w:t>、几何画板等软件</w:t>
      </w:r>
      <w:r w:rsidR="00422E2D" w:rsidRPr="00422E2D">
        <w:rPr>
          <w:rFonts w:ascii="宋体" w:hAnsi="宋体" w:hint="eastAsia"/>
          <w:sz w:val="28"/>
          <w:szCs w:val="28"/>
        </w:rPr>
        <w:t>制作多媒体课件，用Excel管理学生成绩和学籍，部分教师</w:t>
      </w:r>
      <w:r w:rsidR="000B54D8">
        <w:rPr>
          <w:rFonts w:ascii="宋体" w:hAnsi="宋体" w:hint="eastAsia"/>
          <w:sz w:val="28"/>
          <w:szCs w:val="28"/>
        </w:rPr>
        <w:t>还</w:t>
      </w:r>
      <w:r w:rsidR="00422E2D" w:rsidRPr="00422E2D">
        <w:rPr>
          <w:rFonts w:ascii="宋体" w:hAnsi="宋体" w:hint="eastAsia"/>
          <w:sz w:val="28"/>
          <w:szCs w:val="28"/>
        </w:rPr>
        <w:t>掌握</w:t>
      </w:r>
      <w:r w:rsidR="000B54D8">
        <w:rPr>
          <w:rFonts w:ascii="宋体" w:hAnsi="宋体" w:hint="eastAsia"/>
          <w:sz w:val="28"/>
          <w:szCs w:val="28"/>
        </w:rPr>
        <w:t>了</w:t>
      </w:r>
      <w:r w:rsidR="00422E2D" w:rsidRPr="00422E2D">
        <w:rPr>
          <w:rFonts w:ascii="宋体" w:hAnsi="宋体" w:hint="eastAsia"/>
          <w:sz w:val="28"/>
          <w:szCs w:val="28"/>
        </w:rPr>
        <w:t>Photoshop</w:t>
      </w:r>
      <w:r w:rsidR="000B54D8">
        <w:rPr>
          <w:rFonts w:ascii="宋体" w:hAnsi="宋体" w:hint="eastAsia"/>
          <w:sz w:val="28"/>
          <w:szCs w:val="28"/>
        </w:rPr>
        <w:t>、</w:t>
      </w:r>
      <w:r w:rsidR="000B54D8" w:rsidRPr="00422E2D">
        <w:rPr>
          <w:rFonts w:ascii="宋体" w:hAnsi="宋体" w:hint="eastAsia"/>
          <w:sz w:val="28"/>
          <w:szCs w:val="28"/>
        </w:rPr>
        <w:t>Flash</w:t>
      </w:r>
      <w:r w:rsidR="00422E2D" w:rsidRPr="00422E2D">
        <w:rPr>
          <w:rFonts w:ascii="宋体" w:hAnsi="宋体" w:hint="eastAsia"/>
          <w:sz w:val="28"/>
          <w:szCs w:val="28"/>
        </w:rPr>
        <w:t>等软件的操作，</w:t>
      </w:r>
      <w:r w:rsidR="009F185D">
        <w:rPr>
          <w:rFonts w:ascii="宋体" w:hAnsi="宋体" w:hint="eastAsia"/>
          <w:sz w:val="28"/>
          <w:szCs w:val="28"/>
        </w:rPr>
        <w:t>学习了</w:t>
      </w:r>
      <w:r w:rsidR="00422E2D" w:rsidRPr="00422E2D">
        <w:rPr>
          <w:rFonts w:ascii="宋体" w:hAnsi="宋体" w:hint="eastAsia"/>
          <w:sz w:val="28"/>
          <w:szCs w:val="28"/>
        </w:rPr>
        <w:t>适合于自己学科的应用性平台软件</w:t>
      </w:r>
      <w:r w:rsidR="000B54D8">
        <w:rPr>
          <w:rFonts w:ascii="宋体" w:hAnsi="宋体" w:hint="eastAsia"/>
          <w:sz w:val="28"/>
          <w:szCs w:val="28"/>
        </w:rPr>
        <w:t>。</w:t>
      </w:r>
    </w:p>
    <w:p w:rsidR="003110FE" w:rsidRPr="00740890" w:rsidRDefault="00422E2D" w:rsidP="003110FE">
      <w:pPr>
        <w:spacing w:line="360" w:lineRule="auto"/>
        <w:ind w:firstLineChars="200" w:firstLine="560"/>
        <w:rPr>
          <w:rFonts w:ascii="宋体" w:hAnsi="宋体"/>
          <w:sz w:val="28"/>
          <w:szCs w:val="28"/>
        </w:rPr>
      </w:pPr>
      <w:r w:rsidRPr="00422E2D">
        <w:rPr>
          <w:rFonts w:ascii="宋体" w:hAnsi="宋体" w:hint="eastAsia"/>
          <w:sz w:val="28"/>
          <w:szCs w:val="28"/>
        </w:rPr>
        <w:t>3</w:t>
      </w:r>
      <w:r w:rsidR="003110FE">
        <w:rPr>
          <w:rFonts w:ascii="宋体" w:hAnsi="宋体" w:hint="eastAsia"/>
          <w:sz w:val="28"/>
          <w:szCs w:val="28"/>
        </w:rPr>
        <w:t>、</w:t>
      </w:r>
      <w:r w:rsidR="003110FE" w:rsidRPr="00740890">
        <w:rPr>
          <w:rFonts w:ascii="宋体" w:hAnsi="宋体" w:hint="eastAsia"/>
          <w:sz w:val="28"/>
          <w:szCs w:val="28"/>
        </w:rPr>
        <w:t>培养</w:t>
      </w:r>
      <w:r w:rsidR="003110FE">
        <w:rPr>
          <w:rFonts w:ascii="宋体" w:hAnsi="宋体" w:hint="eastAsia"/>
          <w:sz w:val="28"/>
          <w:szCs w:val="28"/>
        </w:rPr>
        <w:t>了</w:t>
      </w:r>
      <w:r w:rsidR="003110FE" w:rsidRPr="00740890">
        <w:rPr>
          <w:rFonts w:ascii="宋体" w:hAnsi="宋体" w:hint="eastAsia"/>
          <w:sz w:val="28"/>
          <w:szCs w:val="28"/>
        </w:rPr>
        <w:t>学生自主、合作、探究的学习方式，让信息技术的运用成为学习过程的有机组成部分，从而提升学生的信息</w:t>
      </w:r>
      <w:r w:rsidR="003110FE">
        <w:rPr>
          <w:rFonts w:ascii="宋体" w:hAnsi="宋体" w:hint="eastAsia"/>
          <w:sz w:val="28"/>
          <w:szCs w:val="28"/>
        </w:rPr>
        <w:t>技术核心</w:t>
      </w:r>
      <w:r w:rsidR="003110FE" w:rsidRPr="00740890">
        <w:rPr>
          <w:rFonts w:ascii="宋体" w:hAnsi="宋体" w:hint="eastAsia"/>
          <w:sz w:val="28"/>
          <w:szCs w:val="28"/>
        </w:rPr>
        <w:t>素养。</w:t>
      </w:r>
    </w:p>
    <w:p w:rsidR="003110FE" w:rsidRDefault="00422E2D" w:rsidP="00D64B60">
      <w:pPr>
        <w:spacing w:line="360" w:lineRule="auto"/>
        <w:ind w:firstLineChars="200" w:firstLine="560"/>
        <w:rPr>
          <w:rFonts w:ascii="宋体" w:hAnsi="宋体"/>
          <w:sz w:val="28"/>
          <w:szCs w:val="28"/>
        </w:rPr>
      </w:pPr>
      <w:r w:rsidRPr="00422E2D">
        <w:rPr>
          <w:rFonts w:ascii="宋体" w:hAnsi="宋体" w:hint="eastAsia"/>
          <w:sz w:val="28"/>
          <w:szCs w:val="28"/>
        </w:rPr>
        <w:t>在</w:t>
      </w:r>
      <w:r w:rsidR="003110FE">
        <w:rPr>
          <w:rFonts w:ascii="宋体" w:hAnsi="宋体" w:hint="eastAsia"/>
          <w:sz w:val="28"/>
          <w:szCs w:val="28"/>
        </w:rPr>
        <w:t>信息化</w:t>
      </w:r>
      <w:r w:rsidRPr="00422E2D">
        <w:rPr>
          <w:rFonts w:ascii="宋体" w:hAnsi="宋体" w:hint="eastAsia"/>
          <w:sz w:val="28"/>
          <w:szCs w:val="28"/>
        </w:rPr>
        <w:t>教学</w:t>
      </w:r>
      <w:r w:rsidR="003110FE">
        <w:rPr>
          <w:rFonts w:ascii="宋体" w:hAnsi="宋体" w:hint="eastAsia"/>
          <w:sz w:val="28"/>
          <w:szCs w:val="28"/>
        </w:rPr>
        <w:t>模式</w:t>
      </w:r>
      <w:r w:rsidRPr="00422E2D">
        <w:rPr>
          <w:rFonts w:ascii="宋体" w:hAnsi="宋体" w:hint="eastAsia"/>
          <w:sz w:val="28"/>
          <w:szCs w:val="28"/>
        </w:rPr>
        <w:t>的过程中，学生始终处于认知主体地位，动手、动口、动脑，积极主动、自主地建构知识意义；教师则始终是教学过程的组织者、指导者，知识意义建构的帮助者、促进者，教学资源的提供者、设计者；媒体则是创设学习情境、学生主动学习，协作探索，完成知识意义建构的认知工具。学生们普遍感到计算机和网络已经逐渐成为自己学习生活中不可缺少的组成部分，信息技术正在成为支持</w:t>
      </w:r>
      <w:r w:rsidR="00740E56">
        <w:rPr>
          <w:rFonts w:ascii="宋体" w:hAnsi="宋体" w:hint="eastAsia"/>
          <w:sz w:val="28"/>
          <w:szCs w:val="28"/>
        </w:rPr>
        <w:t>自己</w:t>
      </w:r>
      <w:r w:rsidRPr="00422E2D">
        <w:rPr>
          <w:rFonts w:ascii="宋体" w:hAnsi="宋体" w:hint="eastAsia"/>
          <w:sz w:val="28"/>
          <w:szCs w:val="28"/>
        </w:rPr>
        <w:t>自主学习和终身学习的手段。</w:t>
      </w:r>
      <w:r w:rsidR="00980571">
        <w:rPr>
          <w:rFonts w:ascii="宋体" w:hAnsi="宋体" w:hint="eastAsia"/>
          <w:sz w:val="28"/>
          <w:szCs w:val="28"/>
        </w:rPr>
        <w:t>网络课堂的引入</w:t>
      </w:r>
      <w:r w:rsidR="00740E56">
        <w:rPr>
          <w:rFonts w:ascii="宋体" w:hAnsi="宋体" w:hint="eastAsia"/>
          <w:sz w:val="28"/>
          <w:szCs w:val="28"/>
        </w:rPr>
        <w:t>更</w:t>
      </w:r>
      <w:r w:rsidR="003110FE" w:rsidRPr="00422E2D">
        <w:rPr>
          <w:rFonts w:ascii="宋体" w:hAnsi="宋体" w:hint="eastAsia"/>
          <w:sz w:val="28"/>
          <w:szCs w:val="28"/>
        </w:rPr>
        <w:t>使</w:t>
      </w:r>
      <w:r w:rsidR="00740E56">
        <w:rPr>
          <w:rFonts w:ascii="宋体" w:hAnsi="宋体" w:hint="eastAsia"/>
          <w:sz w:val="28"/>
          <w:szCs w:val="28"/>
        </w:rPr>
        <w:t>他们</w:t>
      </w:r>
      <w:r w:rsidR="003110FE" w:rsidRPr="00422E2D">
        <w:rPr>
          <w:rFonts w:ascii="宋体" w:hAnsi="宋体" w:hint="eastAsia"/>
          <w:sz w:val="28"/>
          <w:szCs w:val="28"/>
        </w:rPr>
        <w:t>不</w:t>
      </w:r>
      <w:r w:rsidR="00740E56">
        <w:rPr>
          <w:rFonts w:ascii="宋体" w:hAnsi="宋体" w:hint="eastAsia"/>
          <w:sz w:val="28"/>
          <w:szCs w:val="28"/>
        </w:rPr>
        <w:t>再</w:t>
      </w:r>
      <w:r w:rsidR="003110FE" w:rsidRPr="00422E2D">
        <w:rPr>
          <w:rFonts w:ascii="宋体" w:hAnsi="宋体" w:hint="eastAsia"/>
          <w:sz w:val="28"/>
          <w:szCs w:val="28"/>
        </w:rPr>
        <w:t>满足于学习教材上的知识，思维也不再局限于课堂上，网络拓展</w:t>
      </w:r>
      <w:r w:rsidR="003110FE" w:rsidRPr="00422E2D">
        <w:rPr>
          <w:rFonts w:ascii="宋体" w:hAnsi="宋体" w:hint="eastAsia"/>
          <w:sz w:val="28"/>
          <w:szCs w:val="28"/>
        </w:rPr>
        <w:lastRenderedPageBreak/>
        <w:t>了学习的空间，使他们的信息量大增，观察问题、分析问题、解决问题的能力有了提高，发散性思维得到了训练</w:t>
      </w:r>
      <w:r w:rsidR="00A067E4">
        <w:rPr>
          <w:rFonts w:ascii="宋体" w:hAnsi="宋体" w:hint="eastAsia"/>
          <w:sz w:val="28"/>
          <w:szCs w:val="28"/>
        </w:rPr>
        <w:t>，</w:t>
      </w:r>
      <w:r w:rsidR="00A067E4" w:rsidRPr="00740890">
        <w:rPr>
          <w:rFonts w:ascii="宋体" w:hAnsi="宋体" w:hint="eastAsia"/>
          <w:sz w:val="28"/>
          <w:szCs w:val="28"/>
        </w:rPr>
        <w:t>提升</w:t>
      </w:r>
      <w:r w:rsidR="00A067E4">
        <w:rPr>
          <w:rFonts w:ascii="宋体" w:hAnsi="宋体" w:hint="eastAsia"/>
          <w:sz w:val="28"/>
          <w:szCs w:val="28"/>
        </w:rPr>
        <w:t>了他们</w:t>
      </w:r>
      <w:r w:rsidR="00A067E4" w:rsidRPr="00740890">
        <w:rPr>
          <w:rFonts w:ascii="宋体" w:hAnsi="宋体" w:hint="eastAsia"/>
          <w:sz w:val="28"/>
          <w:szCs w:val="28"/>
        </w:rPr>
        <w:t>的信息</w:t>
      </w:r>
      <w:r w:rsidR="00A067E4">
        <w:rPr>
          <w:rFonts w:ascii="宋体" w:hAnsi="宋体" w:hint="eastAsia"/>
          <w:sz w:val="28"/>
          <w:szCs w:val="28"/>
        </w:rPr>
        <w:t>技术核心</w:t>
      </w:r>
      <w:r w:rsidR="00A067E4" w:rsidRPr="00740890">
        <w:rPr>
          <w:rFonts w:ascii="宋体" w:hAnsi="宋体" w:hint="eastAsia"/>
          <w:sz w:val="28"/>
          <w:szCs w:val="28"/>
        </w:rPr>
        <w:t>素养。</w:t>
      </w:r>
    </w:p>
    <w:p w:rsidR="00796B8A" w:rsidRDefault="00796B8A" w:rsidP="00796B8A">
      <w:pPr>
        <w:spacing w:line="360" w:lineRule="auto"/>
        <w:ind w:firstLineChars="200" w:firstLine="560"/>
        <w:rPr>
          <w:rFonts w:ascii="宋体" w:hAnsi="宋体"/>
          <w:sz w:val="28"/>
          <w:szCs w:val="28"/>
        </w:rPr>
      </w:pPr>
      <w:r>
        <w:rPr>
          <w:rFonts w:ascii="宋体" w:hAnsi="宋体" w:hint="eastAsia"/>
          <w:sz w:val="28"/>
          <w:szCs w:val="28"/>
        </w:rPr>
        <w:t>（三）</w:t>
      </w:r>
      <w:r w:rsidRPr="003D7288">
        <w:rPr>
          <w:rFonts w:ascii="宋体" w:hAnsi="宋体" w:hint="eastAsia"/>
          <w:sz w:val="28"/>
          <w:szCs w:val="28"/>
        </w:rPr>
        <w:t>阶段性课题成果</w:t>
      </w:r>
      <w:r>
        <w:rPr>
          <w:rFonts w:ascii="宋体" w:hAnsi="宋体" w:hint="eastAsia"/>
          <w:sz w:val="28"/>
          <w:szCs w:val="28"/>
        </w:rPr>
        <w:t>创新方面</w:t>
      </w:r>
    </w:p>
    <w:p w:rsidR="00740890" w:rsidRPr="00740890" w:rsidRDefault="00740890" w:rsidP="0092159C">
      <w:pPr>
        <w:spacing w:line="360" w:lineRule="auto"/>
        <w:ind w:firstLineChars="200" w:firstLine="560"/>
        <w:rPr>
          <w:rFonts w:ascii="宋体" w:hAnsi="宋体"/>
          <w:sz w:val="28"/>
          <w:szCs w:val="28"/>
        </w:rPr>
      </w:pPr>
      <w:r>
        <w:rPr>
          <w:rFonts w:ascii="宋体" w:hAnsi="宋体" w:hint="eastAsia"/>
          <w:sz w:val="28"/>
          <w:szCs w:val="28"/>
        </w:rPr>
        <w:t>课题组研究从</w:t>
      </w:r>
      <w:r w:rsidRPr="00FE1B84">
        <w:rPr>
          <w:rFonts w:ascii="宋体" w:hAnsi="宋体" w:hint="eastAsia"/>
          <w:sz w:val="28"/>
          <w:szCs w:val="28"/>
        </w:rPr>
        <w:t>教师、学生、课程、信息化环境四个元素观察思考“如何</w:t>
      </w:r>
      <w:r>
        <w:rPr>
          <w:rFonts w:ascii="宋体" w:hAnsi="宋体" w:hint="eastAsia"/>
          <w:sz w:val="28"/>
          <w:szCs w:val="28"/>
        </w:rPr>
        <w:t>实现高效课堂</w:t>
      </w:r>
      <w:r w:rsidRPr="00FE1B84">
        <w:rPr>
          <w:rFonts w:ascii="宋体" w:hAnsi="宋体" w:hint="eastAsia"/>
          <w:sz w:val="28"/>
          <w:szCs w:val="28"/>
        </w:rPr>
        <w:t>”</w:t>
      </w:r>
      <w:r>
        <w:rPr>
          <w:rFonts w:ascii="宋体" w:hAnsi="宋体" w:hint="eastAsia"/>
          <w:sz w:val="28"/>
          <w:szCs w:val="28"/>
        </w:rPr>
        <w:t>，形成以知识为线索与以活动体验、感悟思考相结合的课堂教学设计理念；从以教师角度评价与从学生角度分析相结合的评价标准；确定了有助于促进学生全面发展，有助于积极影响学生的终身发展，有助于实现新课程标准“提升学生核心素养”为目标的高效课堂教学模式。在课题研究理论指导下，通过课堂教学实践的不断探索，制定了高效课堂教学评价标准和评价表等。</w:t>
      </w:r>
    </w:p>
    <w:p w:rsidR="00E0649E" w:rsidRDefault="00E0649E" w:rsidP="00E0649E">
      <w:pPr>
        <w:spacing w:line="360" w:lineRule="auto"/>
        <w:rPr>
          <w:rFonts w:ascii="宋体" w:hAnsi="宋体"/>
          <w:sz w:val="28"/>
          <w:szCs w:val="28"/>
        </w:rPr>
      </w:pPr>
      <w:r>
        <w:rPr>
          <w:rFonts w:ascii="宋体" w:hAnsi="宋体" w:hint="eastAsia"/>
          <w:sz w:val="28"/>
          <w:szCs w:val="28"/>
        </w:rPr>
        <w:t>三、课题研究存在的主要问题和</w:t>
      </w:r>
      <w:r w:rsidR="00265322">
        <w:rPr>
          <w:rFonts w:ascii="宋体" w:hAnsi="宋体" w:hint="eastAsia"/>
          <w:sz w:val="28"/>
          <w:szCs w:val="28"/>
        </w:rPr>
        <w:t>后期工作计划</w:t>
      </w:r>
    </w:p>
    <w:p w:rsidR="00670A51" w:rsidRPr="00BC61F9" w:rsidRDefault="00E0649E" w:rsidP="00670A51">
      <w:pPr>
        <w:spacing w:line="360" w:lineRule="auto"/>
        <w:ind w:firstLineChars="200" w:firstLine="560"/>
        <w:rPr>
          <w:rFonts w:ascii="宋体" w:hAnsi="宋体"/>
          <w:sz w:val="28"/>
          <w:szCs w:val="28"/>
        </w:rPr>
      </w:pPr>
      <w:r>
        <w:rPr>
          <w:rFonts w:ascii="宋体" w:hAnsi="宋体" w:hint="eastAsia"/>
          <w:sz w:val="28"/>
          <w:szCs w:val="28"/>
        </w:rPr>
        <w:t>（一）</w:t>
      </w:r>
      <w:r w:rsidR="00670A51" w:rsidRPr="00BC61F9">
        <w:rPr>
          <w:rFonts w:ascii="宋体" w:hAnsi="宋体" w:hint="eastAsia"/>
          <w:sz w:val="28"/>
          <w:szCs w:val="28"/>
        </w:rPr>
        <w:t>存在</w:t>
      </w:r>
      <w:r w:rsidR="00E57B83">
        <w:rPr>
          <w:rFonts w:ascii="宋体" w:hAnsi="宋体" w:hint="eastAsia"/>
          <w:sz w:val="28"/>
          <w:szCs w:val="28"/>
        </w:rPr>
        <w:t>的主要</w:t>
      </w:r>
      <w:r w:rsidR="00670A51" w:rsidRPr="00BC61F9">
        <w:rPr>
          <w:rFonts w:ascii="宋体" w:hAnsi="宋体" w:hint="eastAsia"/>
          <w:sz w:val="28"/>
          <w:szCs w:val="28"/>
        </w:rPr>
        <w:t>问题</w:t>
      </w:r>
    </w:p>
    <w:p w:rsidR="00670A51" w:rsidRPr="00D31380" w:rsidRDefault="00D31380" w:rsidP="00670A51">
      <w:pPr>
        <w:spacing w:line="360" w:lineRule="auto"/>
        <w:ind w:firstLineChars="200" w:firstLine="560"/>
        <w:rPr>
          <w:rFonts w:ascii="宋体" w:hAnsi="宋体"/>
          <w:sz w:val="28"/>
          <w:szCs w:val="28"/>
        </w:rPr>
      </w:pPr>
      <w:r w:rsidRPr="00740890">
        <w:rPr>
          <w:rFonts w:ascii="宋体" w:hAnsi="宋体" w:hint="eastAsia"/>
          <w:sz w:val="28"/>
          <w:szCs w:val="28"/>
        </w:rPr>
        <w:t>在课题研究的实施过程中，</w:t>
      </w:r>
      <w:r w:rsidR="00670A51" w:rsidRPr="00BC61F9">
        <w:rPr>
          <w:rFonts w:ascii="宋体" w:hAnsi="宋体" w:hint="eastAsia"/>
          <w:sz w:val="28"/>
          <w:szCs w:val="28"/>
        </w:rPr>
        <w:t>每一位教师都做了大量的工作，努力学习、</w:t>
      </w:r>
      <w:r w:rsidR="009843D6">
        <w:rPr>
          <w:rFonts w:ascii="宋体" w:hAnsi="宋体" w:hint="eastAsia"/>
          <w:sz w:val="28"/>
          <w:szCs w:val="28"/>
        </w:rPr>
        <w:t>不断</w:t>
      </w:r>
      <w:r w:rsidR="00670A51" w:rsidRPr="00BC61F9">
        <w:rPr>
          <w:rFonts w:ascii="宋体" w:hAnsi="宋体" w:hint="eastAsia"/>
          <w:sz w:val="28"/>
          <w:szCs w:val="28"/>
        </w:rPr>
        <w:t>实践，积极</w:t>
      </w:r>
      <w:r w:rsidR="009843D6">
        <w:rPr>
          <w:rFonts w:ascii="宋体" w:hAnsi="宋体" w:hint="eastAsia"/>
          <w:sz w:val="28"/>
          <w:szCs w:val="28"/>
        </w:rPr>
        <w:t>总结</w:t>
      </w:r>
      <w:r w:rsidR="00670A51" w:rsidRPr="00BC61F9">
        <w:rPr>
          <w:rFonts w:ascii="宋体" w:hAnsi="宋体" w:hint="eastAsia"/>
          <w:sz w:val="28"/>
          <w:szCs w:val="28"/>
        </w:rPr>
        <w:t>，不断完善自己</w:t>
      </w:r>
      <w:r w:rsidR="009843D6">
        <w:rPr>
          <w:rFonts w:ascii="宋体" w:hAnsi="宋体" w:hint="eastAsia"/>
          <w:sz w:val="28"/>
          <w:szCs w:val="28"/>
        </w:rPr>
        <w:t>。反思课题研究进程，我们的理论学习还不够深入，理论水平还需要进一步提高；</w:t>
      </w:r>
      <w:r w:rsidRPr="00740890">
        <w:rPr>
          <w:rFonts w:ascii="宋体" w:hAnsi="宋体" w:hint="eastAsia"/>
          <w:sz w:val="28"/>
          <w:szCs w:val="28"/>
        </w:rPr>
        <w:t>提升教育教学质量和效率</w:t>
      </w:r>
      <w:r>
        <w:rPr>
          <w:rFonts w:ascii="宋体" w:hAnsi="宋体" w:hint="eastAsia"/>
          <w:sz w:val="28"/>
          <w:szCs w:val="28"/>
        </w:rPr>
        <w:t>的</w:t>
      </w:r>
      <w:r w:rsidRPr="00740890">
        <w:rPr>
          <w:rFonts w:ascii="宋体" w:hAnsi="宋体" w:hint="eastAsia"/>
          <w:sz w:val="28"/>
          <w:szCs w:val="28"/>
        </w:rPr>
        <w:t>同时</w:t>
      </w:r>
      <w:r>
        <w:rPr>
          <w:rFonts w:ascii="宋体" w:hAnsi="宋体" w:hint="eastAsia"/>
          <w:sz w:val="28"/>
          <w:szCs w:val="28"/>
        </w:rPr>
        <w:t>要</w:t>
      </w:r>
      <w:r w:rsidRPr="00740890">
        <w:rPr>
          <w:rFonts w:ascii="宋体" w:hAnsi="宋体" w:hint="eastAsia"/>
          <w:sz w:val="28"/>
          <w:szCs w:val="28"/>
        </w:rPr>
        <w:t>将创新应用与理性思考相结合，使信息化教学不陷入“为技术而技术”的误区</w:t>
      </w:r>
      <w:r>
        <w:rPr>
          <w:rFonts w:ascii="宋体" w:hAnsi="宋体" w:hint="eastAsia"/>
          <w:sz w:val="28"/>
          <w:szCs w:val="28"/>
        </w:rPr>
        <w:t>。</w:t>
      </w:r>
    </w:p>
    <w:p w:rsidR="00670A51" w:rsidRPr="00BC61F9" w:rsidRDefault="00E57B83" w:rsidP="00670A51">
      <w:pPr>
        <w:spacing w:line="360" w:lineRule="auto"/>
        <w:ind w:firstLineChars="200" w:firstLine="560"/>
        <w:rPr>
          <w:rFonts w:ascii="宋体" w:hAnsi="宋体"/>
          <w:sz w:val="28"/>
          <w:szCs w:val="28"/>
        </w:rPr>
      </w:pPr>
      <w:r>
        <w:rPr>
          <w:rFonts w:ascii="宋体" w:hAnsi="宋体" w:hint="eastAsia"/>
          <w:sz w:val="28"/>
          <w:szCs w:val="28"/>
        </w:rPr>
        <w:t>（二）</w:t>
      </w:r>
      <w:r w:rsidR="00A22FC3">
        <w:rPr>
          <w:rFonts w:ascii="宋体" w:hAnsi="宋体" w:hint="eastAsia"/>
          <w:sz w:val="28"/>
          <w:szCs w:val="28"/>
        </w:rPr>
        <w:t>后期工作</w:t>
      </w:r>
      <w:r w:rsidR="00670A51" w:rsidRPr="00BC61F9">
        <w:rPr>
          <w:rFonts w:ascii="宋体" w:hAnsi="宋体" w:hint="eastAsia"/>
          <w:sz w:val="28"/>
          <w:szCs w:val="28"/>
        </w:rPr>
        <w:t>计划</w:t>
      </w:r>
    </w:p>
    <w:p w:rsidR="00670A51" w:rsidRDefault="00E57B83" w:rsidP="00670A51">
      <w:pPr>
        <w:spacing w:line="360" w:lineRule="auto"/>
        <w:ind w:firstLineChars="200" w:firstLine="560"/>
        <w:rPr>
          <w:rFonts w:ascii="宋体" w:hAnsi="宋体"/>
          <w:sz w:val="28"/>
          <w:szCs w:val="28"/>
        </w:rPr>
      </w:pPr>
      <w:r>
        <w:rPr>
          <w:rFonts w:ascii="宋体" w:hAnsi="宋体" w:hint="eastAsia"/>
          <w:sz w:val="28"/>
          <w:szCs w:val="28"/>
        </w:rPr>
        <w:t>加强理论学习，加强课题研究的培训力度，在课题研究理论储备丰富的基础上，通过现代信息技术手段，争取尽可能多地原创课堂教学资源。</w:t>
      </w:r>
      <w:r w:rsidR="00670A51" w:rsidRPr="00BC61F9">
        <w:rPr>
          <w:rFonts w:ascii="宋体" w:hAnsi="宋体" w:hint="eastAsia"/>
          <w:sz w:val="28"/>
          <w:szCs w:val="28"/>
        </w:rPr>
        <w:t>随着全区开展的电子白板的学习与应用，我们课题组会针对这一现代信息技术教学工具</w:t>
      </w:r>
      <w:r>
        <w:rPr>
          <w:rFonts w:ascii="宋体" w:hAnsi="宋体" w:hint="eastAsia"/>
          <w:sz w:val="28"/>
          <w:szCs w:val="28"/>
        </w:rPr>
        <w:t>继续</w:t>
      </w:r>
      <w:r w:rsidR="00670A51" w:rsidRPr="00BC61F9">
        <w:rPr>
          <w:rFonts w:ascii="宋体" w:hAnsi="宋体" w:hint="eastAsia"/>
          <w:sz w:val="28"/>
          <w:szCs w:val="28"/>
        </w:rPr>
        <w:t>开展研究，如何通过电子白板打造高效课堂。</w:t>
      </w:r>
    </w:p>
    <w:sectPr w:rsidR="00670A51" w:rsidSect="00D67A12">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C40" w:rsidRDefault="00C15C40" w:rsidP="00D36C92">
      <w:r>
        <w:separator/>
      </w:r>
    </w:p>
  </w:endnote>
  <w:endnote w:type="continuationSeparator" w:id="0">
    <w:p w:rsidR="00C15C40" w:rsidRDefault="00C15C40" w:rsidP="00D36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C40" w:rsidRDefault="00C15C40" w:rsidP="00D36C92">
      <w:r>
        <w:separator/>
      </w:r>
    </w:p>
  </w:footnote>
  <w:footnote w:type="continuationSeparator" w:id="0">
    <w:p w:rsidR="00C15C40" w:rsidRDefault="00C15C40" w:rsidP="00D36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95844"/>
    <w:multiLevelType w:val="hybridMultilevel"/>
    <w:tmpl w:val="0740A108"/>
    <w:lvl w:ilvl="0" w:tplc="1E1C5D4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6AD39D8"/>
    <w:multiLevelType w:val="hybridMultilevel"/>
    <w:tmpl w:val="DF4AACA4"/>
    <w:lvl w:ilvl="0" w:tplc="5EA41332">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8A71324"/>
    <w:multiLevelType w:val="hybridMultilevel"/>
    <w:tmpl w:val="2244E0A2"/>
    <w:lvl w:ilvl="0" w:tplc="D6C860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901BCE"/>
    <w:multiLevelType w:val="hybridMultilevel"/>
    <w:tmpl w:val="9E4EAEEA"/>
    <w:lvl w:ilvl="0" w:tplc="B3927F64">
      <w:start w:val="3"/>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3DFD652E"/>
    <w:multiLevelType w:val="hybridMultilevel"/>
    <w:tmpl w:val="BAA83702"/>
    <w:lvl w:ilvl="0" w:tplc="17CAEB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F819D1"/>
    <w:multiLevelType w:val="hybridMultilevel"/>
    <w:tmpl w:val="2646BF22"/>
    <w:lvl w:ilvl="0" w:tplc="BEA69E6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4AF424EB"/>
    <w:multiLevelType w:val="hybridMultilevel"/>
    <w:tmpl w:val="90C4490C"/>
    <w:lvl w:ilvl="0" w:tplc="BD50318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AD267C"/>
    <w:multiLevelType w:val="hybridMultilevel"/>
    <w:tmpl w:val="DF4AACA4"/>
    <w:lvl w:ilvl="0" w:tplc="5EA41332">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36F0D4A"/>
    <w:multiLevelType w:val="hybridMultilevel"/>
    <w:tmpl w:val="7C58E34A"/>
    <w:lvl w:ilvl="0" w:tplc="57D27128">
      <w:start w:val="1"/>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656D4B44"/>
    <w:multiLevelType w:val="hybridMultilevel"/>
    <w:tmpl w:val="795408BE"/>
    <w:lvl w:ilvl="0" w:tplc="DE96D858">
      <w:start w:val="1"/>
      <w:numFmt w:val="japaneseCounting"/>
      <w:lvlText w:val="%1、"/>
      <w:lvlJc w:val="left"/>
      <w:pPr>
        <w:ind w:left="720" w:hanging="720"/>
      </w:pPr>
      <w:rPr>
        <w:rFonts w:hint="default"/>
      </w:rPr>
    </w:lvl>
    <w:lvl w:ilvl="1" w:tplc="B552B1D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90532B"/>
    <w:multiLevelType w:val="hybridMultilevel"/>
    <w:tmpl w:val="B79C59B4"/>
    <w:lvl w:ilvl="0" w:tplc="44EC684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0"/>
  </w:num>
  <w:num w:numId="2">
    <w:abstractNumId w:val="9"/>
  </w:num>
  <w:num w:numId="3">
    <w:abstractNumId w:val="4"/>
  </w:num>
  <w:num w:numId="4">
    <w:abstractNumId w:val="5"/>
  </w:num>
  <w:num w:numId="5">
    <w:abstractNumId w:val="0"/>
  </w:num>
  <w:num w:numId="6">
    <w:abstractNumId w:val="8"/>
  </w:num>
  <w:num w:numId="7">
    <w:abstractNumId w:val="2"/>
  </w:num>
  <w:num w:numId="8">
    <w:abstractNumId w:val="6"/>
  </w:num>
  <w:num w:numId="9">
    <w:abstractNumId w:val="3"/>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61F9"/>
    <w:rsid w:val="000151F3"/>
    <w:rsid w:val="000408C6"/>
    <w:rsid w:val="000414AF"/>
    <w:rsid w:val="00041802"/>
    <w:rsid w:val="00044557"/>
    <w:rsid w:val="0006622A"/>
    <w:rsid w:val="00076A88"/>
    <w:rsid w:val="00080301"/>
    <w:rsid w:val="00086C21"/>
    <w:rsid w:val="000914A5"/>
    <w:rsid w:val="000A528E"/>
    <w:rsid w:val="000A7B09"/>
    <w:rsid w:val="000B54D8"/>
    <w:rsid w:val="000D0B3C"/>
    <w:rsid w:val="000D2702"/>
    <w:rsid w:val="000D787A"/>
    <w:rsid w:val="000E00E6"/>
    <w:rsid w:val="001016D9"/>
    <w:rsid w:val="00120A92"/>
    <w:rsid w:val="0012311C"/>
    <w:rsid w:val="001367B3"/>
    <w:rsid w:val="00164432"/>
    <w:rsid w:val="001838A4"/>
    <w:rsid w:val="001853C9"/>
    <w:rsid w:val="00194700"/>
    <w:rsid w:val="001A3B30"/>
    <w:rsid w:val="001C20E8"/>
    <w:rsid w:val="001C589E"/>
    <w:rsid w:val="001D7539"/>
    <w:rsid w:val="001D7B79"/>
    <w:rsid w:val="001F2482"/>
    <w:rsid w:val="001F63BE"/>
    <w:rsid w:val="0020264F"/>
    <w:rsid w:val="002069AE"/>
    <w:rsid w:val="0021338B"/>
    <w:rsid w:val="002178B4"/>
    <w:rsid w:val="00251169"/>
    <w:rsid w:val="0025687B"/>
    <w:rsid w:val="0026409E"/>
    <w:rsid w:val="00265322"/>
    <w:rsid w:val="002712E1"/>
    <w:rsid w:val="00272713"/>
    <w:rsid w:val="002847B2"/>
    <w:rsid w:val="002A46D4"/>
    <w:rsid w:val="002A64A5"/>
    <w:rsid w:val="002C041D"/>
    <w:rsid w:val="002C0646"/>
    <w:rsid w:val="002C39A8"/>
    <w:rsid w:val="002C69A7"/>
    <w:rsid w:val="002E06D2"/>
    <w:rsid w:val="002E318E"/>
    <w:rsid w:val="002E73ED"/>
    <w:rsid w:val="002F20ED"/>
    <w:rsid w:val="002F3FDC"/>
    <w:rsid w:val="003110FE"/>
    <w:rsid w:val="003168C3"/>
    <w:rsid w:val="00316CF1"/>
    <w:rsid w:val="00317273"/>
    <w:rsid w:val="003354D3"/>
    <w:rsid w:val="003425F6"/>
    <w:rsid w:val="00346E87"/>
    <w:rsid w:val="00354C87"/>
    <w:rsid w:val="00360679"/>
    <w:rsid w:val="003615BA"/>
    <w:rsid w:val="00361ED5"/>
    <w:rsid w:val="00361FA1"/>
    <w:rsid w:val="00373975"/>
    <w:rsid w:val="0037427A"/>
    <w:rsid w:val="00382BCD"/>
    <w:rsid w:val="003C7878"/>
    <w:rsid w:val="003D42E2"/>
    <w:rsid w:val="003D7288"/>
    <w:rsid w:val="003E0287"/>
    <w:rsid w:val="003F2C3C"/>
    <w:rsid w:val="003F39EB"/>
    <w:rsid w:val="00403095"/>
    <w:rsid w:val="004034DC"/>
    <w:rsid w:val="00405979"/>
    <w:rsid w:val="00416C20"/>
    <w:rsid w:val="0042114F"/>
    <w:rsid w:val="00422E2D"/>
    <w:rsid w:val="00427DA8"/>
    <w:rsid w:val="004533A3"/>
    <w:rsid w:val="004737ED"/>
    <w:rsid w:val="0047655A"/>
    <w:rsid w:val="004855BA"/>
    <w:rsid w:val="004912B5"/>
    <w:rsid w:val="004A6728"/>
    <w:rsid w:val="004B0DBB"/>
    <w:rsid w:val="004D02FE"/>
    <w:rsid w:val="004D4335"/>
    <w:rsid w:val="004D457A"/>
    <w:rsid w:val="004D4AF0"/>
    <w:rsid w:val="004D7BB5"/>
    <w:rsid w:val="004E0EBD"/>
    <w:rsid w:val="004E2444"/>
    <w:rsid w:val="005003CB"/>
    <w:rsid w:val="00505614"/>
    <w:rsid w:val="00506A0E"/>
    <w:rsid w:val="005124E2"/>
    <w:rsid w:val="005231DB"/>
    <w:rsid w:val="005369CA"/>
    <w:rsid w:val="00542244"/>
    <w:rsid w:val="00550312"/>
    <w:rsid w:val="00551D6D"/>
    <w:rsid w:val="00557B19"/>
    <w:rsid w:val="0056649B"/>
    <w:rsid w:val="005705D7"/>
    <w:rsid w:val="00574E27"/>
    <w:rsid w:val="00582995"/>
    <w:rsid w:val="0059421C"/>
    <w:rsid w:val="005978F9"/>
    <w:rsid w:val="005B3589"/>
    <w:rsid w:val="005B7B31"/>
    <w:rsid w:val="005C6778"/>
    <w:rsid w:val="005D0A90"/>
    <w:rsid w:val="005D3180"/>
    <w:rsid w:val="005E44A6"/>
    <w:rsid w:val="005E4DDF"/>
    <w:rsid w:val="00615263"/>
    <w:rsid w:val="00620015"/>
    <w:rsid w:val="00632366"/>
    <w:rsid w:val="0063758A"/>
    <w:rsid w:val="00662A6A"/>
    <w:rsid w:val="00670A51"/>
    <w:rsid w:val="00677608"/>
    <w:rsid w:val="00684319"/>
    <w:rsid w:val="00693C0C"/>
    <w:rsid w:val="00696BF0"/>
    <w:rsid w:val="006A47CD"/>
    <w:rsid w:val="006A5978"/>
    <w:rsid w:val="006A7920"/>
    <w:rsid w:val="006B0B95"/>
    <w:rsid w:val="006B42B2"/>
    <w:rsid w:val="006B6ABD"/>
    <w:rsid w:val="006B6FED"/>
    <w:rsid w:val="006C6FA0"/>
    <w:rsid w:val="006D28EB"/>
    <w:rsid w:val="006D4443"/>
    <w:rsid w:val="006D4A51"/>
    <w:rsid w:val="006F43DF"/>
    <w:rsid w:val="006F55BA"/>
    <w:rsid w:val="00703942"/>
    <w:rsid w:val="00712B17"/>
    <w:rsid w:val="0072020D"/>
    <w:rsid w:val="00740890"/>
    <w:rsid w:val="00740E56"/>
    <w:rsid w:val="00745B71"/>
    <w:rsid w:val="00747773"/>
    <w:rsid w:val="00760B45"/>
    <w:rsid w:val="0076364B"/>
    <w:rsid w:val="00765CC0"/>
    <w:rsid w:val="00773910"/>
    <w:rsid w:val="007864F1"/>
    <w:rsid w:val="00793C8B"/>
    <w:rsid w:val="00796B8A"/>
    <w:rsid w:val="007974A5"/>
    <w:rsid w:val="007A64E2"/>
    <w:rsid w:val="007D339F"/>
    <w:rsid w:val="007D34DA"/>
    <w:rsid w:val="007E4E4C"/>
    <w:rsid w:val="00800273"/>
    <w:rsid w:val="00802AF5"/>
    <w:rsid w:val="00804B03"/>
    <w:rsid w:val="008067E1"/>
    <w:rsid w:val="008147B1"/>
    <w:rsid w:val="00826C3D"/>
    <w:rsid w:val="0083443B"/>
    <w:rsid w:val="00846048"/>
    <w:rsid w:val="0085157F"/>
    <w:rsid w:val="00856668"/>
    <w:rsid w:val="00865A6A"/>
    <w:rsid w:val="0087101A"/>
    <w:rsid w:val="00883C52"/>
    <w:rsid w:val="008A66A1"/>
    <w:rsid w:val="008F6693"/>
    <w:rsid w:val="008F6AF8"/>
    <w:rsid w:val="00901D95"/>
    <w:rsid w:val="009035FB"/>
    <w:rsid w:val="0092159C"/>
    <w:rsid w:val="00933535"/>
    <w:rsid w:val="00942BBF"/>
    <w:rsid w:val="00943522"/>
    <w:rsid w:val="00945E21"/>
    <w:rsid w:val="00945E7C"/>
    <w:rsid w:val="0095385E"/>
    <w:rsid w:val="00962049"/>
    <w:rsid w:val="00970056"/>
    <w:rsid w:val="00970A68"/>
    <w:rsid w:val="009730EA"/>
    <w:rsid w:val="00977979"/>
    <w:rsid w:val="00980258"/>
    <w:rsid w:val="00980571"/>
    <w:rsid w:val="0098432D"/>
    <w:rsid w:val="009843D6"/>
    <w:rsid w:val="00990DFB"/>
    <w:rsid w:val="00994A07"/>
    <w:rsid w:val="009B62C8"/>
    <w:rsid w:val="009C43DF"/>
    <w:rsid w:val="009D0977"/>
    <w:rsid w:val="009E059C"/>
    <w:rsid w:val="009F0E76"/>
    <w:rsid w:val="009F185D"/>
    <w:rsid w:val="00A067E4"/>
    <w:rsid w:val="00A21B78"/>
    <w:rsid w:val="00A22FC3"/>
    <w:rsid w:val="00A23FFB"/>
    <w:rsid w:val="00A41734"/>
    <w:rsid w:val="00A62B0F"/>
    <w:rsid w:val="00A75B6E"/>
    <w:rsid w:val="00A90B1C"/>
    <w:rsid w:val="00AB5939"/>
    <w:rsid w:val="00AD540D"/>
    <w:rsid w:val="00AD77E1"/>
    <w:rsid w:val="00AE59D3"/>
    <w:rsid w:val="00AF5693"/>
    <w:rsid w:val="00B1105A"/>
    <w:rsid w:val="00B12DF6"/>
    <w:rsid w:val="00B25764"/>
    <w:rsid w:val="00B35ECC"/>
    <w:rsid w:val="00B46541"/>
    <w:rsid w:val="00B7033E"/>
    <w:rsid w:val="00B80442"/>
    <w:rsid w:val="00B84491"/>
    <w:rsid w:val="00B85ED9"/>
    <w:rsid w:val="00B9235A"/>
    <w:rsid w:val="00BA35D1"/>
    <w:rsid w:val="00BB0E3A"/>
    <w:rsid w:val="00BC61F9"/>
    <w:rsid w:val="00BE0EA8"/>
    <w:rsid w:val="00BE1495"/>
    <w:rsid w:val="00BF774F"/>
    <w:rsid w:val="00C15C40"/>
    <w:rsid w:val="00C1639E"/>
    <w:rsid w:val="00C20E8B"/>
    <w:rsid w:val="00C242FB"/>
    <w:rsid w:val="00C33CEB"/>
    <w:rsid w:val="00C35D19"/>
    <w:rsid w:val="00C52126"/>
    <w:rsid w:val="00C54830"/>
    <w:rsid w:val="00C655BD"/>
    <w:rsid w:val="00C735D4"/>
    <w:rsid w:val="00C87A87"/>
    <w:rsid w:val="00C954F4"/>
    <w:rsid w:val="00CA3D48"/>
    <w:rsid w:val="00CC28E4"/>
    <w:rsid w:val="00CD4D1B"/>
    <w:rsid w:val="00CE132C"/>
    <w:rsid w:val="00CE468D"/>
    <w:rsid w:val="00D00B94"/>
    <w:rsid w:val="00D03432"/>
    <w:rsid w:val="00D1492B"/>
    <w:rsid w:val="00D31380"/>
    <w:rsid w:val="00D35350"/>
    <w:rsid w:val="00D369ED"/>
    <w:rsid w:val="00D36C92"/>
    <w:rsid w:val="00D64B60"/>
    <w:rsid w:val="00D65ECC"/>
    <w:rsid w:val="00D67A12"/>
    <w:rsid w:val="00D7180B"/>
    <w:rsid w:val="00D72A19"/>
    <w:rsid w:val="00D74BAC"/>
    <w:rsid w:val="00D763C5"/>
    <w:rsid w:val="00D833F0"/>
    <w:rsid w:val="00D866F4"/>
    <w:rsid w:val="00D94F46"/>
    <w:rsid w:val="00DB1F26"/>
    <w:rsid w:val="00DC3905"/>
    <w:rsid w:val="00DC614D"/>
    <w:rsid w:val="00DE52DA"/>
    <w:rsid w:val="00E0649E"/>
    <w:rsid w:val="00E06D8B"/>
    <w:rsid w:val="00E14199"/>
    <w:rsid w:val="00E14643"/>
    <w:rsid w:val="00E229EC"/>
    <w:rsid w:val="00E53766"/>
    <w:rsid w:val="00E55B9F"/>
    <w:rsid w:val="00E57B83"/>
    <w:rsid w:val="00E741D0"/>
    <w:rsid w:val="00E86D61"/>
    <w:rsid w:val="00EA2D30"/>
    <w:rsid w:val="00EA3AC0"/>
    <w:rsid w:val="00EB603A"/>
    <w:rsid w:val="00EC6D93"/>
    <w:rsid w:val="00EE1738"/>
    <w:rsid w:val="00F02CD7"/>
    <w:rsid w:val="00F20FE1"/>
    <w:rsid w:val="00F42C18"/>
    <w:rsid w:val="00F55F3B"/>
    <w:rsid w:val="00F654CF"/>
    <w:rsid w:val="00F82717"/>
    <w:rsid w:val="00F879E7"/>
    <w:rsid w:val="00F92860"/>
    <w:rsid w:val="00F9705E"/>
    <w:rsid w:val="00F9724F"/>
    <w:rsid w:val="00FA00B3"/>
    <w:rsid w:val="00FA18B1"/>
    <w:rsid w:val="00FA1CA1"/>
    <w:rsid w:val="00FA3E9B"/>
    <w:rsid w:val="00FA4CD3"/>
    <w:rsid w:val="00FB199A"/>
    <w:rsid w:val="00FC1B36"/>
    <w:rsid w:val="00FD7FDA"/>
    <w:rsid w:val="00FE1038"/>
    <w:rsid w:val="00FE1B84"/>
    <w:rsid w:val="00FE2367"/>
    <w:rsid w:val="00FE6D27"/>
    <w:rsid w:val="00FF0165"/>
    <w:rsid w:val="00FF2A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1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6C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6C92"/>
    <w:rPr>
      <w:rFonts w:ascii="Times New Roman" w:eastAsia="宋体" w:hAnsi="Times New Roman" w:cs="Times New Roman"/>
      <w:sz w:val="18"/>
      <w:szCs w:val="18"/>
    </w:rPr>
  </w:style>
  <w:style w:type="paragraph" w:styleId="a4">
    <w:name w:val="footer"/>
    <w:basedOn w:val="a"/>
    <w:link w:val="Char0"/>
    <w:uiPriority w:val="99"/>
    <w:semiHidden/>
    <w:unhideWhenUsed/>
    <w:rsid w:val="00D36C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6C92"/>
    <w:rPr>
      <w:rFonts w:ascii="Times New Roman" w:eastAsia="宋体" w:hAnsi="Times New Roman" w:cs="Times New Roman"/>
      <w:sz w:val="18"/>
      <w:szCs w:val="18"/>
    </w:rPr>
  </w:style>
  <w:style w:type="paragraph" w:styleId="a5">
    <w:name w:val="List Paragraph"/>
    <w:basedOn w:val="a"/>
    <w:uiPriority w:val="34"/>
    <w:qFormat/>
    <w:rsid w:val="00793C8B"/>
    <w:pPr>
      <w:ind w:firstLineChars="200" w:firstLine="420"/>
    </w:pPr>
  </w:style>
  <w:style w:type="table" w:styleId="a6">
    <w:name w:val="Table Grid"/>
    <w:basedOn w:val="a1"/>
    <w:uiPriority w:val="59"/>
    <w:rsid w:val="006A5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20731-7B0E-4322-A7E6-EE351AF3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8</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255</cp:revision>
  <dcterms:created xsi:type="dcterms:W3CDTF">2018-06-26T02:56:00Z</dcterms:created>
  <dcterms:modified xsi:type="dcterms:W3CDTF">2018-12-10T07:51:00Z</dcterms:modified>
</cp:coreProperties>
</file>