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08" w:rsidRDefault="001D1108" w:rsidP="001D1108">
      <w:pPr>
        <w:ind w:firstLineChars="347" w:firstLine="729"/>
        <w:rPr>
          <w:rFonts w:ascii="宋体" w:hAnsi="宋体"/>
          <w:b/>
          <w:sz w:val="44"/>
          <w:szCs w:val="44"/>
        </w:rPr>
      </w:pPr>
      <w:bookmarkStart w:id="0" w:name="_GoBack"/>
      <w:r>
        <w:rPr>
          <w:noProof/>
        </w:rPr>
        <w:drawing>
          <wp:inline distT="0" distB="0" distL="0" distR="0" wp14:anchorId="1C7C8620" wp14:editId="522996E6">
            <wp:extent cx="4486275" cy="6000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86275" cy="6000750"/>
                    </a:xfrm>
                    <a:prstGeom prst="rect">
                      <a:avLst/>
                    </a:prstGeom>
                  </pic:spPr>
                </pic:pic>
              </a:graphicData>
            </a:graphic>
          </wp:inline>
        </w:drawing>
      </w:r>
      <w:bookmarkEnd w:id="0"/>
    </w:p>
    <w:p w:rsidR="001D1108" w:rsidRDefault="001D1108">
      <w:pPr>
        <w:widowControl/>
        <w:jc w:val="left"/>
        <w:rPr>
          <w:rFonts w:ascii="宋体" w:hAnsi="宋体"/>
          <w:b/>
          <w:sz w:val="44"/>
          <w:szCs w:val="44"/>
        </w:rPr>
      </w:pPr>
      <w:r>
        <w:rPr>
          <w:rFonts w:ascii="宋体" w:hAnsi="宋体"/>
          <w:b/>
          <w:sz w:val="44"/>
          <w:szCs w:val="44"/>
        </w:rPr>
        <w:br w:type="page"/>
      </w:r>
    </w:p>
    <w:p w:rsidR="008F16C3" w:rsidRDefault="008F16C3" w:rsidP="001D1108">
      <w:pPr>
        <w:ind w:firstLineChars="347" w:firstLine="1533"/>
        <w:rPr>
          <w:rFonts w:ascii="宋体" w:hAnsi="宋体"/>
          <w:b/>
          <w:sz w:val="44"/>
          <w:szCs w:val="44"/>
        </w:rPr>
      </w:pPr>
      <w:r>
        <w:rPr>
          <w:rFonts w:ascii="宋体" w:hAnsi="宋体" w:hint="eastAsia"/>
          <w:b/>
          <w:sz w:val="44"/>
          <w:szCs w:val="44"/>
        </w:rPr>
        <w:lastRenderedPageBreak/>
        <w:t xml:space="preserve">基于中学物理核心素养  </w:t>
      </w:r>
    </w:p>
    <w:p w:rsidR="008F16C3" w:rsidRPr="006D01A4" w:rsidRDefault="008F16C3" w:rsidP="008F16C3">
      <w:pPr>
        <w:ind w:firstLineChars="641" w:firstLine="2831"/>
        <w:rPr>
          <w:rFonts w:ascii="宋体" w:hAnsi="宋体"/>
          <w:b/>
          <w:sz w:val="44"/>
          <w:szCs w:val="44"/>
        </w:rPr>
      </w:pPr>
      <w:r w:rsidRPr="00B22A64">
        <w:rPr>
          <w:rFonts w:ascii="宋体" w:hAnsi="宋体" w:hint="eastAsia"/>
          <w:b/>
          <w:sz w:val="44"/>
          <w:szCs w:val="44"/>
        </w:rPr>
        <w:t>中</w:t>
      </w:r>
      <w:r>
        <w:rPr>
          <w:rFonts w:ascii="宋体" w:hAnsi="宋体" w:hint="eastAsia"/>
          <w:b/>
          <w:sz w:val="44"/>
          <w:szCs w:val="44"/>
        </w:rPr>
        <w:t>学</w:t>
      </w:r>
      <w:r w:rsidRPr="00B22A64">
        <w:rPr>
          <w:rFonts w:ascii="宋体" w:hAnsi="宋体" w:hint="eastAsia"/>
          <w:b/>
          <w:sz w:val="44"/>
          <w:szCs w:val="44"/>
        </w:rPr>
        <w:t>物理实验</w:t>
      </w:r>
      <w:r>
        <w:rPr>
          <w:rFonts w:ascii="宋体" w:hAnsi="宋体" w:hint="eastAsia"/>
          <w:b/>
          <w:sz w:val="44"/>
          <w:szCs w:val="44"/>
        </w:rPr>
        <w:t>研究与</w:t>
      </w:r>
      <w:r w:rsidRPr="00B22A64">
        <w:rPr>
          <w:rFonts w:ascii="宋体" w:hAnsi="宋体" w:hint="eastAsia"/>
          <w:b/>
          <w:sz w:val="44"/>
          <w:szCs w:val="44"/>
        </w:rPr>
        <w:t>创新</w:t>
      </w:r>
    </w:p>
    <w:p w:rsidR="008F16C3" w:rsidRPr="00B22A64" w:rsidRDefault="008F16C3" w:rsidP="008F16C3">
      <w:pPr>
        <w:ind w:firstLineChars="200" w:firstLine="562"/>
        <w:jc w:val="left"/>
        <w:rPr>
          <w:rFonts w:ascii="宋体" w:hAnsi="宋体"/>
          <w:sz w:val="28"/>
        </w:rPr>
      </w:pPr>
      <w:r w:rsidRPr="00B22A64">
        <w:rPr>
          <w:rFonts w:ascii="宋体" w:hAnsi="宋体" w:hint="eastAsia"/>
          <w:b/>
          <w:sz w:val="28"/>
        </w:rPr>
        <w:t>关键词：</w:t>
      </w:r>
      <w:r w:rsidRPr="006D01A4">
        <w:rPr>
          <w:rFonts w:ascii="宋体" w:hAnsi="宋体" w:hint="eastAsia"/>
          <w:sz w:val="28"/>
        </w:rPr>
        <w:t>核心素养</w:t>
      </w:r>
      <w:r>
        <w:rPr>
          <w:rFonts w:ascii="宋体" w:hAnsi="宋体" w:hint="eastAsia"/>
          <w:b/>
          <w:sz w:val="28"/>
        </w:rPr>
        <w:t xml:space="preserve"> </w:t>
      </w:r>
      <w:r w:rsidRPr="00B22A64">
        <w:rPr>
          <w:rFonts w:ascii="宋体" w:hAnsi="宋体" w:hint="eastAsia"/>
          <w:sz w:val="28"/>
        </w:rPr>
        <w:t>创新  实验探究  兴趣   参与  创造性思维</w:t>
      </w:r>
    </w:p>
    <w:p w:rsidR="008F16C3" w:rsidRPr="00B22A64" w:rsidRDefault="008F16C3" w:rsidP="008F16C3">
      <w:pPr>
        <w:ind w:firstLineChars="200" w:firstLine="562"/>
        <w:jc w:val="left"/>
        <w:rPr>
          <w:rFonts w:ascii="宋体" w:hAnsi="宋体"/>
          <w:sz w:val="28"/>
        </w:rPr>
      </w:pPr>
      <w:r w:rsidRPr="00B22A64">
        <w:rPr>
          <w:rFonts w:ascii="宋体" w:hAnsi="宋体" w:hint="eastAsia"/>
          <w:b/>
          <w:sz w:val="28"/>
        </w:rPr>
        <w:t>内容摘要：</w:t>
      </w:r>
      <w:r w:rsidRPr="00B22A64">
        <w:rPr>
          <w:rFonts w:ascii="宋体" w:hAnsi="宋体" w:hint="eastAsia"/>
          <w:sz w:val="28"/>
        </w:rPr>
        <w:t>创建适应当今教育形势需要的物理实验课教育模式，</w:t>
      </w:r>
      <w:r w:rsidRPr="00B22A64">
        <w:rPr>
          <w:rFonts w:ascii="宋体" w:hAnsi="宋体"/>
          <w:sz w:val="28"/>
        </w:rPr>
        <w:t>鼓励学生自主探究，培养学生的创新能力</w:t>
      </w:r>
      <w:r w:rsidRPr="00B22A64">
        <w:rPr>
          <w:rFonts w:ascii="宋体" w:hAnsi="宋体" w:hint="eastAsia"/>
          <w:sz w:val="28"/>
        </w:rPr>
        <w:t>，让学生们逐步树立科学方法的学习和科学世界观。</w:t>
      </w:r>
      <w:r w:rsidRPr="00B22A64">
        <w:rPr>
          <w:rFonts w:ascii="ˎ̥" w:hAnsi="ˎ̥" w:cs="宋体"/>
          <w:kern w:val="0"/>
          <w:sz w:val="28"/>
          <w:szCs w:val="21"/>
        </w:rPr>
        <w:t>创新教学要体现对学生动手能力的培养</w:t>
      </w:r>
      <w:r w:rsidRPr="00B22A64">
        <w:rPr>
          <w:rFonts w:ascii="ˎ̥" w:hAnsi="ˎ̥" w:cs="宋体" w:hint="eastAsia"/>
          <w:kern w:val="0"/>
          <w:sz w:val="28"/>
          <w:szCs w:val="21"/>
        </w:rPr>
        <w:t>，</w:t>
      </w:r>
      <w:r w:rsidRPr="00B22A64">
        <w:rPr>
          <w:rFonts w:ascii="宋体" w:hAnsi="宋体" w:hint="eastAsia"/>
          <w:sz w:val="28"/>
        </w:rPr>
        <w:t>激发学生学习物理知识的兴趣，</w:t>
      </w:r>
      <w:r w:rsidRPr="00B22A64">
        <w:rPr>
          <w:rFonts w:ascii="宋体" w:hAnsi="宋体"/>
          <w:sz w:val="28"/>
        </w:rPr>
        <w:t>拓展实验教学的思路，扩</w:t>
      </w:r>
      <w:r w:rsidRPr="00B22A64">
        <w:rPr>
          <w:rFonts w:ascii="宋体" w:hAnsi="宋体" w:hint="eastAsia"/>
          <w:sz w:val="28"/>
        </w:rPr>
        <w:t>大实验探究的范围，</w:t>
      </w:r>
      <w:r w:rsidRPr="00B22A64">
        <w:rPr>
          <w:rFonts w:hint="eastAsia"/>
          <w:color w:val="000000"/>
          <w:sz w:val="28"/>
          <w:szCs w:val="21"/>
          <w:shd w:val="clear" w:color="auto" w:fill="FFFFFF"/>
        </w:rPr>
        <w:t>解决实际问题能够不拘一格，多方设想。不断地运用创造性思维方法解决问题，才能摆脱习惯思维的束缚，拓宽思维范围，从而使创新能力得到</w:t>
      </w:r>
      <w:hyperlink r:id="rId8" w:history="1">
        <w:r w:rsidRPr="00B22A64">
          <w:rPr>
            <w:rStyle w:val="a3"/>
            <w:rFonts w:hint="eastAsia"/>
            <w:color w:val="333333"/>
            <w:sz w:val="28"/>
            <w:szCs w:val="21"/>
            <w:shd w:val="clear" w:color="auto" w:fill="FFFFFF"/>
          </w:rPr>
          <w:t>发展</w:t>
        </w:r>
      </w:hyperlink>
      <w:r w:rsidRPr="00B22A64">
        <w:rPr>
          <w:rFonts w:hint="eastAsia"/>
          <w:color w:val="000000"/>
          <w:sz w:val="28"/>
          <w:szCs w:val="21"/>
          <w:shd w:val="clear" w:color="auto" w:fill="FFFFFF"/>
        </w:rPr>
        <w:t>。</w:t>
      </w:r>
      <w:r w:rsidRPr="00B22A64">
        <w:rPr>
          <w:rFonts w:ascii="ˎ̥" w:hAnsi="ˎ̥" w:cs="宋体"/>
          <w:color w:val="FFFFFF"/>
          <w:kern w:val="0"/>
          <w:sz w:val="28"/>
          <w:szCs w:val="21"/>
        </w:rPr>
        <w:t>贴于</w:t>
      </w:r>
    </w:p>
    <w:p w:rsidR="008F16C3" w:rsidRPr="00B22A64" w:rsidRDefault="008F16C3" w:rsidP="008F16C3">
      <w:pPr>
        <w:ind w:firstLineChars="200" w:firstLine="560"/>
        <w:jc w:val="left"/>
        <w:rPr>
          <w:rFonts w:ascii="宋体" w:hAnsi="宋体"/>
          <w:sz w:val="28"/>
        </w:rPr>
      </w:pPr>
      <w:r w:rsidRPr="00B22A64">
        <w:rPr>
          <w:rFonts w:ascii="宋体" w:hAnsi="宋体" w:hint="eastAsia"/>
          <w:sz w:val="28"/>
        </w:rPr>
        <w:t>创新是一个民族的灵魂，是一个国家兴旺发展的不竭动力，培养学生创新能力是教学过程中的一项非常重要内容。而物理的实验教学能够很好的完成这项任务。所以在物理实验教学中要在科学探究中将学习重心从过分强调知识的传承和积累向知识的探究过程转化，从而使学生由被动接受知识向主动获取知识转化，从而培养学生的科学探究能力、实事求是的科学态度和敢于创新的探索精神。因此改革传统的物理实验课教学模式，创建适应当今教育形势需要的物理实验课教育模式，已成当务之急。那么怎样创建适应当今教育形式的物理实验课教育模式呢？我认为可以从下面几个方面入手。</w:t>
      </w:r>
    </w:p>
    <w:p w:rsidR="008F16C3" w:rsidRPr="000F75D0" w:rsidRDefault="008F16C3" w:rsidP="008F16C3">
      <w:pPr>
        <w:ind w:firstLineChars="200" w:firstLine="562"/>
        <w:jc w:val="left"/>
        <w:rPr>
          <w:rFonts w:ascii="宋体" w:hAnsi="宋体"/>
          <w:b/>
          <w:sz w:val="28"/>
        </w:rPr>
      </w:pPr>
      <w:r>
        <w:rPr>
          <w:rFonts w:ascii="宋体" w:hAnsi="宋体" w:hint="eastAsia"/>
          <w:b/>
          <w:sz w:val="28"/>
        </w:rPr>
        <w:t>一、</w:t>
      </w:r>
      <w:r w:rsidRPr="000F75D0">
        <w:rPr>
          <w:rFonts w:ascii="宋体" w:hAnsi="宋体"/>
          <w:b/>
          <w:sz w:val="28"/>
        </w:rPr>
        <w:t>自制仪器模型增强演示效果，增大演示可见度，激发学生学习物理兴趣</w:t>
      </w:r>
    </w:p>
    <w:p w:rsidR="008F16C3" w:rsidRPr="000F75D0" w:rsidRDefault="008F16C3" w:rsidP="008F16C3">
      <w:pPr>
        <w:ind w:firstLineChars="200" w:firstLine="560"/>
        <w:jc w:val="left"/>
        <w:rPr>
          <w:rFonts w:ascii="宋体" w:hAnsi="宋体"/>
          <w:b/>
          <w:sz w:val="28"/>
        </w:rPr>
      </w:pPr>
      <w:r w:rsidRPr="00B22A64">
        <w:rPr>
          <w:rFonts w:ascii="ˎ̥" w:hAnsi="ˎ̥" w:cs="宋体"/>
          <w:kern w:val="0"/>
          <w:sz w:val="28"/>
          <w:szCs w:val="21"/>
        </w:rPr>
        <w:t>物理实验具有动机功能，可以激发学生的物</w:t>
      </w:r>
      <w:hyperlink r:id="rId9" w:history="1">
        <w:r w:rsidRPr="00B22A64">
          <w:rPr>
            <w:rFonts w:ascii="ˎ̥" w:hAnsi="ˎ̥" w:cs="宋体"/>
            <w:color w:val="333333"/>
            <w:kern w:val="0"/>
            <w:sz w:val="28"/>
            <w:szCs w:val="21"/>
          </w:rPr>
          <w:t>理学</w:t>
        </w:r>
      </w:hyperlink>
      <w:r w:rsidRPr="00B22A64">
        <w:rPr>
          <w:rFonts w:ascii="ˎ̥" w:hAnsi="ˎ̥" w:cs="宋体"/>
          <w:kern w:val="0"/>
          <w:sz w:val="28"/>
          <w:szCs w:val="21"/>
        </w:rPr>
        <w:t>习兴趣，这是物</w:t>
      </w:r>
      <w:r w:rsidRPr="00B22A64">
        <w:rPr>
          <w:rFonts w:ascii="ˎ̥" w:hAnsi="ˎ̥" w:cs="宋体"/>
          <w:kern w:val="0"/>
          <w:sz w:val="28"/>
          <w:szCs w:val="21"/>
        </w:rPr>
        <w:lastRenderedPageBreak/>
        <w:t>理教学界的共识，因此如何增加物理实验的趣味性，成了中学物理教师必须关注和研究的一个问题。为此，</w:t>
      </w:r>
      <w:r w:rsidRPr="00B22A64">
        <w:rPr>
          <w:rFonts w:ascii="ˎ̥" w:hAnsi="ˎ̥" w:cs="宋体" w:hint="eastAsia"/>
          <w:kern w:val="0"/>
          <w:sz w:val="28"/>
          <w:szCs w:val="21"/>
        </w:rPr>
        <w:t>在教学中我</w:t>
      </w:r>
      <w:r w:rsidRPr="00B22A64">
        <w:rPr>
          <w:rFonts w:ascii="ˎ̥" w:hAnsi="ˎ̥" w:cs="宋体"/>
          <w:kern w:val="0"/>
          <w:sz w:val="28"/>
          <w:szCs w:val="21"/>
        </w:rPr>
        <w:t>创设了</w:t>
      </w:r>
      <w:r w:rsidRPr="00B22A64">
        <w:rPr>
          <w:rFonts w:ascii="ˎ̥" w:hAnsi="ˎ̥" w:cs="宋体"/>
          <w:kern w:val="0"/>
          <w:sz w:val="28"/>
          <w:szCs w:val="21"/>
        </w:rPr>
        <w:t>“</w:t>
      </w:r>
      <w:r w:rsidRPr="00B22A64">
        <w:rPr>
          <w:rFonts w:ascii="ˎ̥" w:hAnsi="ˎ̥" w:cs="宋体"/>
          <w:kern w:val="0"/>
          <w:sz w:val="28"/>
          <w:szCs w:val="21"/>
        </w:rPr>
        <w:t>趣味实验</w:t>
      </w:r>
      <w:r w:rsidRPr="00B22A64">
        <w:rPr>
          <w:rFonts w:ascii="ˎ̥" w:hAnsi="ˎ̥" w:cs="宋体"/>
          <w:kern w:val="0"/>
          <w:sz w:val="28"/>
          <w:szCs w:val="21"/>
        </w:rPr>
        <w:t>”</w:t>
      </w:r>
      <w:r w:rsidRPr="00B22A64">
        <w:rPr>
          <w:rFonts w:ascii="ˎ̥" w:hAnsi="ˎ̥" w:cs="宋体"/>
          <w:kern w:val="0"/>
          <w:sz w:val="28"/>
          <w:szCs w:val="21"/>
        </w:rPr>
        <w:t>、</w:t>
      </w:r>
      <w:r w:rsidRPr="00B22A64">
        <w:rPr>
          <w:rFonts w:ascii="ˎ̥" w:hAnsi="ˎ̥" w:cs="宋体"/>
          <w:kern w:val="0"/>
          <w:sz w:val="28"/>
          <w:szCs w:val="21"/>
        </w:rPr>
        <w:t>“</w:t>
      </w:r>
      <w:r w:rsidRPr="00B22A64">
        <w:rPr>
          <w:rFonts w:ascii="ˎ̥" w:hAnsi="ˎ̥" w:cs="宋体"/>
          <w:kern w:val="0"/>
          <w:sz w:val="28"/>
          <w:szCs w:val="21"/>
        </w:rPr>
        <w:t>课后小实验</w:t>
      </w:r>
      <w:r w:rsidRPr="00B22A64">
        <w:rPr>
          <w:rFonts w:ascii="ˎ̥" w:hAnsi="ˎ̥" w:cs="宋体"/>
          <w:kern w:val="0"/>
          <w:sz w:val="28"/>
          <w:szCs w:val="21"/>
        </w:rPr>
        <w:t>”</w:t>
      </w:r>
      <w:r w:rsidRPr="00B22A64">
        <w:rPr>
          <w:rFonts w:ascii="ˎ̥" w:hAnsi="ˎ̥" w:cs="宋体"/>
          <w:kern w:val="0"/>
          <w:sz w:val="28"/>
          <w:szCs w:val="21"/>
        </w:rPr>
        <w:t>等新的物理实验形式。</w:t>
      </w:r>
      <w:r w:rsidRPr="00B22A64">
        <w:rPr>
          <w:rFonts w:ascii="宋体" w:hAnsi="宋体" w:hint="eastAsia"/>
          <w:sz w:val="28"/>
        </w:rPr>
        <w:t>例如用铅笔和小刀做压强实验，用可乐瓶做液体压强与深度关系的实验，用汽水瓶做大气压实验用乒乓球做物体的浮沉实验，用水和玻璃做光的色散实验等，还有在演示串、并联电路时，我自制了一块大型演示板，将电池盒、开关、电线、电压表、电流表、灯座及灯泡，等科学地排布在其上，把它放在讲台上，</w:t>
      </w:r>
      <w:r>
        <w:rPr>
          <w:rFonts w:ascii="宋体" w:hAnsi="宋体" w:hint="eastAsia"/>
          <w:sz w:val="28"/>
        </w:rPr>
        <w:t>醒目</w:t>
      </w:r>
      <w:r w:rsidRPr="00B22A64">
        <w:rPr>
          <w:rFonts w:ascii="宋体" w:hAnsi="宋体" w:hint="eastAsia"/>
          <w:sz w:val="28"/>
        </w:rPr>
        <w:t>大方，全班同学都能看清楚，线路连接也一目了然，老师演示起来也得心应手。这些器材学生更熟悉，更有利于使学生明白物理就在身边，物理与生活联系非常紧密。</w:t>
      </w:r>
      <w:r w:rsidRPr="00B22A64">
        <w:rPr>
          <w:rFonts w:ascii="ˎ̥" w:hAnsi="ˎ̥" w:cs="宋体"/>
          <w:kern w:val="0"/>
          <w:sz w:val="28"/>
          <w:szCs w:val="21"/>
        </w:rPr>
        <w:t>为了激发学生的实验兴趣，可以组织学生对实验结果进行评比，让学生在课堂上展示他们的成果。这类实验对于激发学生的探究兴趣，培养学生的动手能力，提高学生的</w:t>
      </w:r>
      <w:hyperlink r:id="rId10" w:history="1">
        <w:r w:rsidRPr="00B22A64">
          <w:rPr>
            <w:rFonts w:ascii="ˎ̥" w:hAnsi="ˎ̥" w:cs="宋体"/>
            <w:color w:val="333333"/>
            <w:kern w:val="0"/>
            <w:sz w:val="28"/>
            <w:szCs w:val="21"/>
          </w:rPr>
          <w:t>科学</w:t>
        </w:r>
      </w:hyperlink>
      <w:r w:rsidRPr="00B22A64">
        <w:rPr>
          <w:rFonts w:ascii="ˎ̥" w:hAnsi="ˎ̥" w:cs="宋体"/>
          <w:kern w:val="0"/>
          <w:sz w:val="28"/>
          <w:szCs w:val="21"/>
        </w:rPr>
        <w:t>素养具有重要的作用。</w:t>
      </w:r>
      <w:r w:rsidRPr="00B22A64">
        <w:rPr>
          <w:rFonts w:ascii="ˎ̥" w:hAnsi="ˎ̥" w:cs="宋体"/>
          <w:kern w:val="0"/>
          <w:sz w:val="28"/>
          <w:szCs w:val="21"/>
        </w:rPr>
        <w:br/>
      </w:r>
      <w:r>
        <w:rPr>
          <w:rFonts w:ascii="ˎ̥" w:hAnsi="ˎ̥" w:cs="宋体" w:hint="eastAsia"/>
          <w:kern w:val="0"/>
          <w:sz w:val="28"/>
          <w:szCs w:val="21"/>
        </w:rPr>
        <w:t xml:space="preserve">    </w:t>
      </w:r>
      <w:r>
        <w:rPr>
          <w:rFonts w:ascii="宋体" w:hAnsi="宋体" w:hint="eastAsia"/>
          <w:b/>
          <w:sz w:val="28"/>
        </w:rPr>
        <w:t>二、</w:t>
      </w:r>
      <w:r w:rsidRPr="000F75D0">
        <w:rPr>
          <w:rFonts w:ascii="宋体" w:hAnsi="宋体"/>
          <w:b/>
          <w:sz w:val="28"/>
        </w:rPr>
        <w:t>鼓励学生自主探究，培养学生的创新能力</w:t>
      </w:r>
    </w:p>
    <w:p w:rsidR="008F16C3" w:rsidRPr="00B22A64" w:rsidRDefault="008F16C3" w:rsidP="008F16C3">
      <w:pPr>
        <w:ind w:firstLineChars="200" w:firstLine="560"/>
        <w:jc w:val="left"/>
        <w:rPr>
          <w:rFonts w:ascii="宋体" w:hAnsi="宋体"/>
          <w:sz w:val="28"/>
        </w:rPr>
      </w:pPr>
      <w:r w:rsidRPr="00B22A64">
        <w:rPr>
          <w:rFonts w:ascii="宋体" w:hAnsi="宋体" w:hint="eastAsia"/>
          <w:sz w:val="28"/>
        </w:rPr>
        <w:t>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生的思维状态，认识到这些物理实验反映的物理本质，从而认识并形成正确的物理规律，培养学生的创新意识。例如，在探究“浮力的大小等于</w:t>
      </w:r>
      <w:r w:rsidRPr="00B22A64">
        <w:rPr>
          <w:rFonts w:ascii="宋体" w:hAnsi="宋体" w:hint="eastAsia"/>
          <w:sz w:val="28"/>
        </w:rPr>
        <w:lastRenderedPageBreak/>
        <w:t>什么”的实验中，我首先让学生思考：放入水中的乒乓球，从它刚露出水面到最后漂浮在水面上不动的过程中，它受到的重力怎样变化？浮力怎样变化？浸没在水中的体积怎样变化？从而让学生对“浮力的大小与什么有关”</w:t>
      </w:r>
      <w:proofErr w:type="gramStart"/>
      <w:r w:rsidRPr="00B22A64">
        <w:rPr>
          <w:rFonts w:ascii="宋体" w:hAnsi="宋体" w:hint="eastAsia"/>
          <w:sz w:val="28"/>
        </w:rPr>
        <w:t>作出</w:t>
      </w:r>
      <w:proofErr w:type="gramEnd"/>
      <w:r w:rsidRPr="00B22A64">
        <w:rPr>
          <w:rFonts w:ascii="宋体" w:hAnsi="宋体" w:hint="eastAsia"/>
          <w:sz w:val="28"/>
        </w:rPr>
        <w:t>猜想和假设，并进一步设计实验进行探究、分析论证并尝试改进实验方案。在实验探究活动中让学生通过观察、操作、体验等方式，经历科学探究过程，不仅得出了影响浮力大小的因素，更重要的是让学生们逐步树立科学方法的学习和科学世界观。</w:t>
      </w:r>
    </w:p>
    <w:p w:rsidR="008F16C3" w:rsidRPr="000F75D0" w:rsidRDefault="008F16C3" w:rsidP="008F16C3">
      <w:pPr>
        <w:ind w:firstLineChars="200" w:firstLine="562"/>
        <w:jc w:val="left"/>
        <w:rPr>
          <w:rFonts w:ascii="宋体" w:hAnsi="宋体"/>
          <w:b/>
          <w:sz w:val="28"/>
        </w:rPr>
      </w:pPr>
      <w:r>
        <w:rPr>
          <w:rFonts w:ascii="宋体" w:hAnsi="宋体" w:hint="eastAsia"/>
          <w:b/>
          <w:sz w:val="28"/>
        </w:rPr>
        <w:t>三、</w:t>
      </w:r>
      <w:r w:rsidRPr="000F75D0">
        <w:rPr>
          <w:rFonts w:ascii="宋体" w:hAnsi="宋体"/>
          <w:b/>
          <w:sz w:val="28"/>
        </w:rPr>
        <w:t>实施小实验、小制作教学手段</w:t>
      </w:r>
    </w:p>
    <w:p w:rsidR="008F16C3" w:rsidRPr="00B22A64" w:rsidRDefault="008F16C3" w:rsidP="008F16C3">
      <w:pPr>
        <w:ind w:firstLineChars="200" w:firstLine="560"/>
        <w:jc w:val="left"/>
        <w:rPr>
          <w:rFonts w:ascii="宋体" w:hAnsi="宋体"/>
          <w:sz w:val="28"/>
        </w:rPr>
      </w:pPr>
      <w:r w:rsidRPr="00B22A64">
        <w:rPr>
          <w:rFonts w:ascii="宋体" w:hAnsi="宋体" w:hint="eastAsia"/>
          <w:sz w:val="28"/>
        </w:rPr>
        <w:t>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如自制电动机、测力计、潜望镜、简易望远镜、三棱镜、、电铃、楼道电灯开关电路等。既能锻炼学生的动手制作能力，又能为学生将来工作后自制简易用具打下良好的基础。物理学是实验科学，提倡学生自编实验和自制实验器材，可培养动脑思考的习惯和动手创新的能力，又如“纸盒烧开水”、“小</w:t>
      </w:r>
      <w:r w:rsidRPr="00B22A64">
        <w:rPr>
          <w:rFonts w:ascii="宋体" w:hAnsi="宋体" w:hint="eastAsia"/>
          <w:sz w:val="28"/>
        </w:rPr>
        <w:lastRenderedPageBreak/>
        <w:t>风轮”等小实验的实施和操作过程，就是对知识的再学习过程，并由此达到升华知识，提高能力的目的。通过对小实验的教学，达到对物理知识的巩固、复习和提高的作用。因此，小制作、小实验的实施过程就是对知识的再学习过程，并由此达到升华知识，提高能力的目的。同时，通过对小实验的教学还可教育学生树立献身科学的精神，实施理想教育和爱国主义教育。</w:t>
      </w:r>
    </w:p>
    <w:p w:rsidR="008F16C3" w:rsidRPr="00B22A64" w:rsidRDefault="008F16C3" w:rsidP="008F16C3">
      <w:pPr>
        <w:ind w:firstLineChars="200" w:firstLine="562"/>
        <w:jc w:val="left"/>
        <w:rPr>
          <w:rFonts w:ascii="宋体" w:hAnsi="宋体"/>
          <w:sz w:val="28"/>
        </w:rPr>
      </w:pPr>
      <w:r w:rsidRPr="000F75D0">
        <w:rPr>
          <w:rFonts w:ascii="ˎ̥" w:hAnsi="ˎ̥" w:cs="宋体"/>
          <w:b/>
          <w:kern w:val="0"/>
          <w:sz w:val="28"/>
          <w:szCs w:val="21"/>
        </w:rPr>
        <w:t xml:space="preserve">　</w:t>
      </w:r>
      <w:r w:rsidRPr="000F75D0">
        <w:rPr>
          <w:rFonts w:ascii="ˎ̥" w:hAnsi="ˎ̥" w:cs="宋体" w:hint="eastAsia"/>
          <w:b/>
          <w:kern w:val="0"/>
          <w:sz w:val="28"/>
          <w:szCs w:val="21"/>
        </w:rPr>
        <w:t>四</w:t>
      </w:r>
      <w:r w:rsidRPr="000F75D0">
        <w:rPr>
          <w:rFonts w:ascii="ˎ̥" w:hAnsi="ˎ̥" w:cs="宋体"/>
          <w:b/>
          <w:kern w:val="0"/>
          <w:sz w:val="28"/>
          <w:szCs w:val="21"/>
        </w:rPr>
        <w:t>、物理实验的创新教学要体现对学生动手能力的培养</w:t>
      </w:r>
      <w:r w:rsidRPr="000F75D0">
        <w:rPr>
          <w:rFonts w:ascii="ˎ̥" w:hAnsi="ˎ̥" w:cs="宋体"/>
          <w:b/>
          <w:kern w:val="0"/>
          <w:sz w:val="28"/>
          <w:szCs w:val="21"/>
        </w:rPr>
        <w:br/>
      </w:r>
      <w:r w:rsidRPr="00B22A64">
        <w:rPr>
          <w:rFonts w:ascii="ˎ̥" w:hAnsi="ˎ̥" w:cs="宋体"/>
          <w:kern w:val="0"/>
          <w:sz w:val="28"/>
          <w:szCs w:val="21"/>
        </w:rPr>
        <w:t xml:space="preserve">　　苏联</w:t>
      </w:r>
      <w:hyperlink r:id="rId11" w:history="1">
        <w:r w:rsidRPr="00B22A64">
          <w:rPr>
            <w:rFonts w:ascii="ˎ̥" w:hAnsi="ˎ̥" w:cs="宋体"/>
            <w:color w:val="333333"/>
            <w:kern w:val="0"/>
            <w:sz w:val="28"/>
            <w:szCs w:val="21"/>
          </w:rPr>
          <w:t>教育</w:t>
        </w:r>
      </w:hyperlink>
      <w:r w:rsidRPr="00B22A64">
        <w:rPr>
          <w:rFonts w:ascii="ˎ̥" w:hAnsi="ˎ̥" w:cs="宋体"/>
          <w:kern w:val="0"/>
          <w:sz w:val="28"/>
          <w:szCs w:val="21"/>
        </w:rPr>
        <w:t>家苏霍姆林斯基说过：</w:t>
      </w:r>
      <w:r w:rsidRPr="00B22A64">
        <w:rPr>
          <w:rFonts w:ascii="ˎ̥" w:hAnsi="ˎ̥" w:cs="宋体"/>
          <w:kern w:val="0"/>
          <w:sz w:val="28"/>
          <w:szCs w:val="21"/>
        </w:rPr>
        <w:t>“</w:t>
      </w:r>
      <w:r w:rsidRPr="00B22A64">
        <w:rPr>
          <w:rFonts w:ascii="ˎ̥" w:hAnsi="ˎ̥" w:cs="宋体"/>
          <w:kern w:val="0"/>
          <w:sz w:val="28"/>
          <w:szCs w:val="21"/>
        </w:rPr>
        <w:t>学生的聪明才智来自他们的手指头。</w:t>
      </w:r>
      <w:r w:rsidRPr="00B22A64">
        <w:rPr>
          <w:rFonts w:ascii="ˎ̥" w:hAnsi="ˎ̥" w:cs="宋体"/>
          <w:kern w:val="0"/>
          <w:sz w:val="28"/>
          <w:szCs w:val="21"/>
        </w:rPr>
        <w:t>”</w:t>
      </w:r>
      <w:r w:rsidRPr="00B22A64">
        <w:rPr>
          <w:rFonts w:ascii="ˎ̥" w:hAnsi="ˎ̥" w:cs="宋体"/>
          <w:kern w:val="0"/>
          <w:sz w:val="28"/>
          <w:szCs w:val="21"/>
        </w:rPr>
        <w:t>一针见血地点明了动手的重要作用。要培养学生的创造能力，就要培养学生的动手能力。</w:t>
      </w:r>
      <w:r w:rsidRPr="00B22A64">
        <w:rPr>
          <w:rFonts w:ascii="ˎ̥" w:hAnsi="ˎ̥" w:cs="宋体"/>
          <w:kern w:val="0"/>
          <w:sz w:val="28"/>
          <w:szCs w:val="21"/>
        </w:rPr>
        <w:br/>
      </w:r>
      <w:r w:rsidRPr="00B22A64">
        <w:rPr>
          <w:rFonts w:ascii="ˎ̥" w:hAnsi="ˎ̥" w:cs="宋体"/>
          <w:kern w:val="0"/>
          <w:sz w:val="28"/>
          <w:szCs w:val="21"/>
        </w:rPr>
        <w:t xml:space="preserve">　　</w:t>
      </w:r>
      <w:r w:rsidRPr="00B22A64">
        <w:rPr>
          <w:rFonts w:ascii="ˎ̥" w:hAnsi="ˎ̥" w:cs="宋体"/>
          <w:kern w:val="0"/>
          <w:sz w:val="28"/>
          <w:szCs w:val="21"/>
        </w:rPr>
        <w:t>1</w:t>
      </w:r>
      <w:r w:rsidRPr="00B22A64">
        <w:rPr>
          <w:rFonts w:ascii="ˎ̥" w:hAnsi="ˎ̥" w:cs="宋体"/>
          <w:kern w:val="0"/>
          <w:sz w:val="28"/>
          <w:szCs w:val="21"/>
        </w:rPr>
        <w:t>．让学生多动手。在物理实验教学中，应该创造条件让学生动手做，让学生在动手中观察思考、分析判断，自己去发现问题、解决问题和得出结论，使做实验的过程成为学生再发现的创新过程。比如学习</w:t>
      </w:r>
      <w:r w:rsidRPr="00B22A64">
        <w:rPr>
          <w:rFonts w:ascii="ˎ̥" w:hAnsi="ˎ̥" w:cs="宋体"/>
          <w:kern w:val="0"/>
          <w:sz w:val="28"/>
          <w:szCs w:val="21"/>
        </w:rPr>
        <w:t>“</w:t>
      </w:r>
      <w:r w:rsidRPr="00B22A64">
        <w:rPr>
          <w:rFonts w:ascii="ˎ̥" w:hAnsi="ˎ̥" w:cs="宋体"/>
          <w:kern w:val="0"/>
          <w:sz w:val="28"/>
          <w:szCs w:val="21"/>
        </w:rPr>
        <w:t>液化现象</w:t>
      </w:r>
      <w:r w:rsidRPr="00B22A64">
        <w:rPr>
          <w:rFonts w:ascii="ˎ̥" w:hAnsi="ˎ̥" w:cs="宋体"/>
          <w:kern w:val="0"/>
          <w:sz w:val="28"/>
          <w:szCs w:val="21"/>
        </w:rPr>
        <w:t>”</w:t>
      </w:r>
      <w:r w:rsidRPr="00B22A64">
        <w:rPr>
          <w:rFonts w:ascii="ˎ̥" w:hAnsi="ˎ̥" w:cs="宋体"/>
          <w:kern w:val="0"/>
          <w:sz w:val="28"/>
          <w:szCs w:val="21"/>
        </w:rPr>
        <w:t>时，课本上有压缩体积的演示实验，而没有降温液化的实验，我让学生每人手拿一块玻璃并对玻璃呵气，让学生体会、研究实验现象，得出结论。</w:t>
      </w:r>
      <w:r w:rsidRPr="00B22A64">
        <w:rPr>
          <w:rFonts w:ascii="ˎ̥" w:hAnsi="ˎ̥" w:cs="宋体"/>
          <w:kern w:val="0"/>
          <w:sz w:val="28"/>
          <w:szCs w:val="21"/>
        </w:rPr>
        <w:br/>
      </w:r>
      <w:r w:rsidRPr="00B22A64">
        <w:rPr>
          <w:rFonts w:ascii="ˎ̥" w:hAnsi="ˎ̥" w:cs="宋体"/>
          <w:kern w:val="0"/>
          <w:sz w:val="28"/>
          <w:szCs w:val="21"/>
        </w:rPr>
        <w:t xml:space="preserve">　　</w:t>
      </w:r>
      <w:r w:rsidRPr="00B22A64">
        <w:rPr>
          <w:rFonts w:ascii="ˎ̥" w:hAnsi="ˎ̥" w:cs="宋体"/>
          <w:kern w:val="0"/>
          <w:sz w:val="28"/>
          <w:szCs w:val="21"/>
        </w:rPr>
        <w:t>2</w:t>
      </w:r>
      <w:r w:rsidRPr="00B22A64">
        <w:rPr>
          <w:rFonts w:ascii="ˎ̥" w:hAnsi="ˎ̥" w:cs="宋体"/>
          <w:kern w:val="0"/>
          <w:sz w:val="28"/>
          <w:szCs w:val="21"/>
        </w:rPr>
        <w:t>．让学生都动手。在上分组实验课时，秩序井然，实验结果</w:t>
      </w:r>
      <w:r w:rsidRPr="00B22A64">
        <w:rPr>
          <w:rFonts w:ascii="ˎ̥" w:hAnsi="ˎ̥" w:cs="宋体"/>
          <w:kern w:val="0"/>
          <w:sz w:val="28"/>
          <w:szCs w:val="21"/>
        </w:rPr>
        <w:t>(</w:t>
      </w:r>
      <w:r w:rsidRPr="00B22A64">
        <w:rPr>
          <w:rFonts w:ascii="ˎ̥" w:hAnsi="ˎ̥" w:cs="宋体"/>
          <w:kern w:val="0"/>
          <w:sz w:val="28"/>
          <w:szCs w:val="21"/>
        </w:rPr>
        <w:t>结论</w:t>
      </w:r>
      <w:r w:rsidRPr="00B22A64">
        <w:rPr>
          <w:rFonts w:ascii="ˎ̥" w:hAnsi="ˎ̥" w:cs="宋体"/>
          <w:kern w:val="0"/>
          <w:sz w:val="28"/>
          <w:szCs w:val="21"/>
        </w:rPr>
        <w:t>)</w:t>
      </w:r>
      <w:r w:rsidRPr="00B22A64">
        <w:rPr>
          <w:rFonts w:ascii="ˎ̥" w:hAnsi="ˎ̥" w:cs="宋体"/>
          <w:kern w:val="0"/>
          <w:sz w:val="28"/>
          <w:szCs w:val="21"/>
        </w:rPr>
        <w:t>正确，而在实验考查时，发现不少同学动手能力差，这是怎么回事呢</w:t>
      </w:r>
      <w:r w:rsidRPr="00B22A64">
        <w:rPr>
          <w:rFonts w:ascii="ˎ̥" w:hAnsi="ˎ̥" w:cs="宋体"/>
          <w:kern w:val="0"/>
          <w:sz w:val="28"/>
          <w:szCs w:val="21"/>
        </w:rPr>
        <w:t>?</w:t>
      </w:r>
      <w:r w:rsidRPr="00B22A64">
        <w:rPr>
          <w:rFonts w:ascii="ˎ̥" w:hAnsi="ˎ̥" w:cs="宋体"/>
          <w:kern w:val="0"/>
          <w:sz w:val="28"/>
          <w:szCs w:val="21"/>
        </w:rPr>
        <w:t>原来在分组实验的时候，老师只注意各小组是否动手、各组完成实验的情况，而没有注意到组内每个人的活动，因此，老师在分组实验时应强调：实验时，每次以一人为主，其他为辅，轮流做主，使大家的动手能力都得到提高。</w:t>
      </w:r>
    </w:p>
    <w:p w:rsidR="008F16C3" w:rsidRPr="000F75D0" w:rsidRDefault="008F16C3" w:rsidP="008F16C3">
      <w:pPr>
        <w:ind w:firstLineChars="200" w:firstLine="562"/>
        <w:jc w:val="left"/>
        <w:rPr>
          <w:rFonts w:ascii="宋体" w:hAnsi="宋体"/>
          <w:b/>
          <w:sz w:val="28"/>
        </w:rPr>
      </w:pPr>
      <w:r w:rsidRPr="000F75D0">
        <w:rPr>
          <w:rFonts w:ascii="宋体" w:hAnsi="宋体" w:hint="eastAsia"/>
          <w:b/>
          <w:sz w:val="28"/>
        </w:rPr>
        <w:lastRenderedPageBreak/>
        <w:t>五、</w:t>
      </w:r>
      <w:r w:rsidRPr="000F75D0">
        <w:rPr>
          <w:rFonts w:ascii="宋体" w:hAnsi="宋体"/>
          <w:b/>
          <w:sz w:val="28"/>
        </w:rPr>
        <w:t>拓展实验教学的思路，扩</w:t>
      </w:r>
      <w:r w:rsidRPr="000F75D0">
        <w:rPr>
          <w:rFonts w:ascii="宋体" w:hAnsi="宋体" w:hint="eastAsia"/>
          <w:b/>
          <w:sz w:val="28"/>
        </w:rPr>
        <w:t>大实验探究的范围</w:t>
      </w:r>
    </w:p>
    <w:p w:rsidR="008F16C3" w:rsidRPr="00B22A64" w:rsidRDefault="008F16C3" w:rsidP="008F16C3">
      <w:pPr>
        <w:ind w:firstLineChars="200" w:firstLine="560"/>
        <w:jc w:val="left"/>
        <w:rPr>
          <w:rFonts w:ascii="宋体" w:hAnsi="宋体"/>
          <w:sz w:val="28"/>
        </w:rPr>
      </w:pPr>
      <w:r w:rsidRPr="00B22A64">
        <w:rPr>
          <w:rFonts w:ascii="宋体" w:hAnsi="宋体" w:hint="eastAsia"/>
          <w:sz w:val="28"/>
        </w:rPr>
        <w:t>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工作者进行科学探究时的相似过程，学习物理知识与技能，体验科学探究的乐趣，学习科学家的科学探究方法，领悟科学的思想和精神。</w:t>
      </w:r>
    </w:p>
    <w:p w:rsidR="008F16C3" w:rsidRDefault="008F16C3" w:rsidP="008F16C3">
      <w:pPr>
        <w:ind w:firstLineChars="200" w:firstLine="560"/>
        <w:jc w:val="left"/>
        <w:rPr>
          <w:color w:val="000000"/>
          <w:sz w:val="28"/>
          <w:szCs w:val="21"/>
          <w:shd w:val="clear" w:color="auto" w:fill="FFFFFF"/>
        </w:rPr>
      </w:pPr>
      <w:r>
        <w:rPr>
          <w:rFonts w:ascii="宋体" w:hAnsi="宋体" w:hint="eastAsia"/>
          <w:sz w:val="28"/>
        </w:rPr>
        <w:t>总之，</w:t>
      </w:r>
      <w:r w:rsidRPr="00B22A64">
        <w:rPr>
          <w:rFonts w:ascii="宋体" w:hAnsi="宋体" w:hint="eastAsia"/>
          <w:sz w:val="28"/>
        </w:rPr>
        <w:t>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w:t>
      </w:r>
      <w:r w:rsidRPr="00B22A64">
        <w:rPr>
          <w:rFonts w:ascii="宋体" w:hAnsi="宋体" w:hint="eastAsia"/>
          <w:sz w:val="28"/>
        </w:rPr>
        <w:lastRenderedPageBreak/>
        <w:t>关键。</w:t>
      </w:r>
      <w:r w:rsidRPr="00B22A64">
        <w:rPr>
          <w:rFonts w:hint="eastAsia"/>
          <w:color w:val="000000"/>
          <w:sz w:val="28"/>
          <w:szCs w:val="21"/>
          <w:shd w:val="clear" w:color="auto" w:fill="FFFFFF"/>
        </w:rPr>
        <w:t>在物理实验教学中，不断地培养学生的创造性思维能力，能使学生对实验问题的理解不落俗套，敢于求异；解决实际问题能够不拘一格，多方设想。不断地运用创造性思维方法解决问题，才能摆脱习惯思维的束缚，拓宽思维范围，从而使创新能力得到</w:t>
      </w:r>
      <w:hyperlink r:id="rId12" w:history="1">
        <w:r w:rsidRPr="00B22A64">
          <w:rPr>
            <w:rStyle w:val="a3"/>
            <w:rFonts w:hint="eastAsia"/>
            <w:color w:val="333333"/>
            <w:sz w:val="28"/>
            <w:szCs w:val="21"/>
            <w:shd w:val="clear" w:color="auto" w:fill="FFFFFF"/>
          </w:rPr>
          <w:t>发展</w:t>
        </w:r>
      </w:hyperlink>
      <w:r w:rsidRPr="00B22A64">
        <w:rPr>
          <w:rFonts w:hint="eastAsia"/>
          <w:color w:val="000000"/>
          <w:sz w:val="28"/>
          <w:szCs w:val="21"/>
          <w:shd w:val="clear" w:color="auto" w:fill="FFFFFF"/>
        </w:rPr>
        <w:t>。</w:t>
      </w:r>
    </w:p>
    <w:p w:rsidR="008F16C3" w:rsidRPr="006D01A4" w:rsidRDefault="008F16C3" w:rsidP="008F16C3">
      <w:pPr>
        <w:ind w:firstLineChars="2150" w:firstLine="6880"/>
        <w:jc w:val="left"/>
        <w:rPr>
          <w:color w:val="000000"/>
          <w:sz w:val="32"/>
          <w:szCs w:val="32"/>
          <w:shd w:val="clear" w:color="auto" w:fill="FFFFFF"/>
        </w:rPr>
      </w:pPr>
      <w:proofErr w:type="gramStart"/>
      <w:r w:rsidRPr="006D01A4">
        <w:rPr>
          <w:rFonts w:hint="eastAsia"/>
          <w:color w:val="000000"/>
          <w:sz w:val="32"/>
          <w:szCs w:val="32"/>
          <w:shd w:val="clear" w:color="auto" w:fill="FFFFFF"/>
        </w:rPr>
        <w:t>鉴开中学</w:t>
      </w:r>
      <w:proofErr w:type="gramEnd"/>
    </w:p>
    <w:p w:rsidR="008F16C3" w:rsidRPr="00B22A64" w:rsidRDefault="008F16C3" w:rsidP="008F16C3">
      <w:pPr>
        <w:ind w:firstLineChars="2200" w:firstLine="7040"/>
        <w:jc w:val="left"/>
        <w:rPr>
          <w:rFonts w:ascii="宋体" w:hAnsi="宋体"/>
          <w:sz w:val="28"/>
        </w:rPr>
      </w:pPr>
      <w:r w:rsidRPr="006D01A4">
        <w:rPr>
          <w:rFonts w:hint="eastAsia"/>
          <w:color w:val="000000"/>
          <w:sz w:val="32"/>
          <w:szCs w:val="32"/>
          <w:shd w:val="clear" w:color="auto" w:fill="FFFFFF"/>
        </w:rPr>
        <w:t>孙梦媛</w:t>
      </w:r>
      <w:r w:rsidRPr="006D01A4">
        <w:rPr>
          <w:rFonts w:ascii="ˎ̥" w:hAnsi="ˎ̥" w:cs="宋体"/>
          <w:color w:val="FFFFFF"/>
          <w:kern w:val="0"/>
          <w:sz w:val="32"/>
          <w:szCs w:val="32"/>
        </w:rPr>
        <w:t>贴</w:t>
      </w:r>
      <w:r w:rsidRPr="00B22A64">
        <w:rPr>
          <w:rFonts w:ascii="ˎ̥" w:hAnsi="ˎ̥" w:cs="宋体"/>
          <w:color w:val="FFFFFF"/>
          <w:kern w:val="0"/>
          <w:sz w:val="28"/>
          <w:szCs w:val="21"/>
        </w:rPr>
        <w:t>于</w:t>
      </w:r>
      <w:r w:rsidRPr="00B22A64">
        <w:rPr>
          <w:rFonts w:ascii="ˎ̥" w:hAnsi="ˎ̥" w:cs="宋体"/>
          <w:color w:val="FFFFFF"/>
          <w:kern w:val="0"/>
          <w:sz w:val="28"/>
          <w:szCs w:val="21"/>
        </w:rPr>
        <w:t xml:space="preserve"> </w:t>
      </w:r>
      <w:r w:rsidRPr="00B22A64">
        <w:rPr>
          <w:rFonts w:ascii="ˎ̥" w:hAnsi="ˎ̥" w:cs="宋体"/>
          <w:color w:val="FFFFFF"/>
          <w:kern w:val="0"/>
          <w:sz w:val="28"/>
          <w:szCs w:val="21"/>
        </w:rPr>
        <w:t>中国论文下载</w:t>
      </w:r>
      <w:r>
        <w:rPr>
          <w:rFonts w:ascii="ˎ̥" w:hAnsi="ˎ̥" w:cs="宋体" w:hint="eastAsia"/>
          <w:color w:val="FFFFFF"/>
          <w:kern w:val="0"/>
          <w:sz w:val="28"/>
          <w:szCs w:val="21"/>
        </w:rPr>
        <w:t xml:space="preserve">                                       </w:t>
      </w:r>
      <w:proofErr w:type="gramStart"/>
      <w:r>
        <w:rPr>
          <w:rFonts w:ascii="ˎ̥" w:hAnsi="ˎ̥" w:cs="宋体" w:hint="eastAsia"/>
          <w:color w:val="FFFFFF"/>
          <w:kern w:val="0"/>
          <w:sz w:val="28"/>
          <w:szCs w:val="21"/>
        </w:rPr>
        <w:t>鉴开中学</w:t>
      </w:r>
      <w:proofErr w:type="gramEnd"/>
    </w:p>
    <w:p w:rsidR="00DD3F56" w:rsidRPr="008F16C3" w:rsidRDefault="00DD3F56" w:rsidP="008F16C3"/>
    <w:sectPr w:rsidR="00DD3F56" w:rsidRPr="008F1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DA" w:rsidRDefault="009843DA" w:rsidP="001D1108">
      <w:r>
        <w:separator/>
      </w:r>
    </w:p>
  </w:endnote>
  <w:endnote w:type="continuationSeparator" w:id="0">
    <w:p w:rsidR="009843DA" w:rsidRDefault="009843DA" w:rsidP="001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DA" w:rsidRDefault="009843DA" w:rsidP="001D1108">
      <w:r>
        <w:separator/>
      </w:r>
    </w:p>
  </w:footnote>
  <w:footnote w:type="continuationSeparator" w:id="0">
    <w:p w:rsidR="009843DA" w:rsidRDefault="009843DA" w:rsidP="001D1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E5"/>
    <w:rsid w:val="00134CE5"/>
    <w:rsid w:val="001D1108"/>
    <w:rsid w:val="008F16C3"/>
    <w:rsid w:val="009843DA"/>
    <w:rsid w:val="00DD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6C3"/>
    <w:rPr>
      <w:color w:val="0000FF"/>
      <w:u w:val="single"/>
    </w:rPr>
  </w:style>
  <w:style w:type="paragraph" w:styleId="a4">
    <w:name w:val="header"/>
    <w:basedOn w:val="a"/>
    <w:link w:val="Char"/>
    <w:uiPriority w:val="99"/>
    <w:unhideWhenUsed/>
    <w:rsid w:val="001D1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1108"/>
    <w:rPr>
      <w:rFonts w:ascii="Times New Roman" w:eastAsia="宋体" w:hAnsi="Times New Roman" w:cs="Times New Roman"/>
      <w:sz w:val="18"/>
      <w:szCs w:val="18"/>
    </w:rPr>
  </w:style>
  <w:style w:type="paragraph" w:styleId="a5">
    <w:name w:val="footer"/>
    <w:basedOn w:val="a"/>
    <w:link w:val="Char0"/>
    <w:uiPriority w:val="99"/>
    <w:unhideWhenUsed/>
    <w:rsid w:val="001D1108"/>
    <w:pPr>
      <w:tabs>
        <w:tab w:val="center" w:pos="4153"/>
        <w:tab w:val="right" w:pos="8306"/>
      </w:tabs>
      <w:snapToGrid w:val="0"/>
      <w:jc w:val="left"/>
    </w:pPr>
    <w:rPr>
      <w:sz w:val="18"/>
      <w:szCs w:val="18"/>
    </w:rPr>
  </w:style>
  <w:style w:type="character" w:customStyle="1" w:styleId="Char0">
    <w:name w:val="页脚 Char"/>
    <w:basedOn w:val="a0"/>
    <w:link w:val="a5"/>
    <w:uiPriority w:val="99"/>
    <w:rsid w:val="001D1108"/>
    <w:rPr>
      <w:rFonts w:ascii="Times New Roman" w:eastAsia="宋体" w:hAnsi="Times New Roman" w:cs="Times New Roman"/>
      <w:sz w:val="18"/>
      <w:szCs w:val="18"/>
    </w:rPr>
  </w:style>
  <w:style w:type="paragraph" w:styleId="a6">
    <w:name w:val="Balloon Text"/>
    <w:basedOn w:val="a"/>
    <w:link w:val="Char1"/>
    <w:uiPriority w:val="99"/>
    <w:semiHidden/>
    <w:unhideWhenUsed/>
    <w:rsid w:val="001D1108"/>
    <w:rPr>
      <w:sz w:val="18"/>
      <w:szCs w:val="18"/>
    </w:rPr>
  </w:style>
  <w:style w:type="character" w:customStyle="1" w:styleId="Char1">
    <w:name w:val="批注框文本 Char"/>
    <w:basedOn w:val="a0"/>
    <w:link w:val="a6"/>
    <w:uiPriority w:val="99"/>
    <w:semiHidden/>
    <w:rsid w:val="001D110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16C3"/>
    <w:rPr>
      <w:color w:val="0000FF"/>
      <w:u w:val="single"/>
    </w:rPr>
  </w:style>
  <w:style w:type="paragraph" w:styleId="a4">
    <w:name w:val="header"/>
    <w:basedOn w:val="a"/>
    <w:link w:val="Char"/>
    <w:uiPriority w:val="99"/>
    <w:unhideWhenUsed/>
    <w:rsid w:val="001D1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1108"/>
    <w:rPr>
      <w:rFonts w:ascii="Times New Roman" w:eastAsia="宋体" w:hAnsi="Times New Roman" w:cs="Times New Roman"/>
      <w:sz w:val="18"/>
      <w:szCs w:val="18"/>
    </w:rPr>
  </w:style>
  <w:style w:type="paragraph" w:styleId="a5">
    <w:name w:val="footer"/>
    <w:basedOn w:val="a"/>
    <w:link w:val="Char0"/>
    <w:uiPriority w:val="99"/>
    <w:unhideWhenUsed/>
    <w:rsid w:val="001D1108"/>
    <w:pPr>
      <w:tabs>
        <w:tab w:val="center" w:pos="4153"/>
        <w:tab w:val="right" w:pos="8306"/>
      </w:tabs>
      <w:snapToGrid w:val="0"/>
      <w:jc w:val="left"/>
    </w:pPr>
    <w:rPr>
      <w:sz w:val="18"/>
      <w:szCs w:val="18"/>
    </w:rPr>
  </w:style>
  <w:style w:type="character" w:customStyle="1" w:styleId="Char0">
    <w:name w:val="页脚 Char"/>
    <w:basedOn w:val="a0"/>
    <w:link w:val="a5"/>
    <w:uiPriority w:val="99"/>
    <w:rsid w:val="001D1108"/>
    <w:rPr>
      <w:rFonts w:ascii="Times New Roman" w:eastAsia="宋体" w:hAnsi="Times New Roman" w:cs="Times New Roman"/>
      <w:sz w:val="18"/>
      <w:szCs w:val="18"/>
    </w:rPr>
  </w:style>
  <w:style w:type="paragraph" w:styleId="a6">
    <w:name w:val="Balloon Text"/>
    <w:basedOn w:val="a"/>
    <w:link w:val="Char1"/>
    <w:uiPriority w:val="99"/>
    <w:semiHidden/>
    <w:unhideWhenUsed/>
    <w:rsid w:val="001D1108"/>
    <w:rPr>
      <w:sz w:val="18"/>
      <w:szCs w:val="18"/>
    </w:rPr>
  </w:style>
  <w:style w:type="character" w:customStyle="1" w:styleId="Char1">
    <w:name w:val="批注框文本 Char"/>
    <w:basedOn w:val="a0"/>
    <w:link w:val="a6"/>
    <w:uiPriority w:val="99"/>
    <w:semiHidden/>
    <w:rsid w:val="001D11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a.net/fazh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da.net/fazh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tuda.net/jiaoyu/" TargetMode="External"/><Relationship Id="rId5" Type="http://schemas.openxmlformats.org/officeDocument/2006/relationships/footnotes" Target="footnotes.xml"/><Relationship Id="rId10" Type="http://schemas.openxmlformats.org/officeDocument/2006/relationships/hyperlink" Target="http://www.studa.net/gongxue/" TargetMode="External"/><Relationship Id="rId4" Type="http://schemas.openxmlformats.org/officeDocument/2006/relationships/webSettings" Target="webSettings.xml"/><Relationship Id="rId9" Type="http://schemas.openxmlformats.org/officeDocument/2006/relationships/hyperlink" Target="http://www.studa.net/lixu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523</Words>
  <Characters>2987</Characters>
  <Application>Microsoft Office Word</Application>
  <DocSecurity>0</DocSecurity>
  <Lines>24</Lines>
  <Paragraphs>7</Paragraphs>
  <ScaleCrop>false</ScaleCrop>
  <Company>Sky123.Org</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dc:creator>
  <cp:lastModifiedBy>mzj</cp:lastModifiedBy>
  <cp:revision>3</cp:revision>
  <dcterms:created xsi:type="dcterms:W3CDTF">2019-12-11T05:03:00Z</dcterms:created>
  <dcterms:modified xsi:type="dcterms:W3CDTF">2019-12-11T05:34:00Z</dcterms:modified>
</cp:coreProperties>
</file>