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14D" w:rsidRPr="0017014D" w:rsidRDefault="0017014D" w:rsidP="0017014D">
      <w:pPr>
        <w:widowControl/>
        <w:shd w:val="clear" w:color="auto" w:fill="FFFFFF"/>
        <w:spacing w:before="180" w:after="375" w:line="600" w:lineRule="atLeast"/>
        <w:jc w:val="center"/>
        <w:outlineLvl w:val="1"/>
        <w:rPr>
          <w:rFonts w:asciiTheme="majorEastAsia" w:eastAsiaTheme="majorEastAsia" w:hAnsiTheme="majorEastAsia" w:cs="宋体"/>
          <w:b/>
          <w:bCs/>
          <w:color w:val="000000"/>
          <w:kern w:val="0"/>
          <w:sz w:val="28"/>
          <w:szCs w:val="28"/>
        </w:rPr>
      </w:pPr>
      <w:r>
        <w:rPr>
          <w:rFonts w:asciiTheme="majorEastAsia" w:eastAsiaTheme="majorEastAsia" w:hAnsiTheme="majorEastAsia" w:cs="宋体" w:hint="eastAsia"/>
          <w:b/>
          <w:bCs/>
          <w:color w:val="000000"/>
          <w:kern w:val="0"/>
          <w:sz w:val="28"/>
          <w:szCs w:val="28"/>
        </w:rPr>
        <w:t>谈</w:t>
      </w:r>
      <w:r>
        <w:rPr>
          <w:rFonts w:asciiTheme="majorEastAsia" w:eastAsiaTheme="majorEastAsia" w:hAnsiTheme="majorEastAsia" w:cs="宋体"/>
          <w:b/>
          <w:bCs/>
          <w:color w:val="000000"/>
          <w:kern w:val="0"/>
          <w:sz w:val="28"/>
          <w:szCs w:val="28"/>
        </w:rPr>
        <w:t>信息技术</w:t>
      </w:r>
      <w:r>
        <w:rPr>
          <w:rFonts w:asciiTheme="majorEastAsia" w:eastAsiaTheme="majorEastAsia" w:hAnsiTheme="majorEastAsia" w:cs="宋体" w:hint="eastAsia"/>
          <w:b/>
          <w:bCs/>
          <w:color w:val="000000"/>
          <w:kern w:val="0"/>
          <w:sz w:val="28"/>
          <w:szCs w:val="28"/>
        </w:rPr>
        <w:t>在</w:t>
      </w:r>
      <w:r>
        <w:rPr>
          <w:rFonts w:asciiTheme="majorEastAsia" w:eastAsiaTheme="majorEastAsia" w:hAnsiTheme="majorEastAsia" w:cs="宋体"/>
          <w:b/>
          <w:bCs/>
          <w:color w:val="000000"/>
          <w:kern w:val="0"/>
          <w:sz w:val="28"/>
          <w:szCs w:val="28"/>
        </w:rPr>
        <w:t>音乐</w:t>
      </w:r>
      <w:r w:rsidRPr="0017014D">
        <w:rPr>
          <w:rFonts w:asciiTheme="majorEastAsia" w:eastAsiaTheme="majorEastAsia" w:hAnsiTheme="majorEastAsia" w:cs="宋体"/>
          <w:b/>
          <w:bCs/>
          <w:color w:val="000000"/>
          <w:kern w:val="0"/>
          <w:sz w:val="28"/>
          <w:szCs w:val="28"/>
        </w:rPr>
        <w:t>学</w:t>
      </w:r>
      <w:r>
        <w:rPr>
          <w:rFonts w:asciiTheme="majorEastAsia" w:eastAsiaTheme="majorEastAsia" w:hAnsiTheme="majorEastAsia" w:cs="宋体" w:hint="eastAsia"/>
          <w:b/>
          <w:bCs/>
          <w:color w:val="000000"/>
          <w:kern w:val="0"/>
          <w:sz w:val="28"/>
          <w:szCs w:val="28"/>
        </w:rPr>
        <w:t>科中的应用</w:t>
      </w:r>
    </w:p>
    <w:tbl>
      <w:tblPr>
        <w:tblW w:w="9840" w:type="dxa"/>
        <w:tblCellSpacing w:w="15" w:type="dxa"/>
        <w:tblCellMar>
          <w:top w:w="15" w:type="dxa"/>
          <w:left w:w="15" w:type="dxa"/>
          <w:bottom w:w="15" w:type="dxa"/>
          <w:right w:w="15" w:type="dxa"/>
        </w:tblCellMar>
        <w:tblLook w:val="04A0" w:firstRow="1" w:lastRow="0" w:firstColumn="1" w:lastColumn="0" w:noHBand="0" w:noVBand="1"/>
      </w:tblPr>
      <w:tblGrid>
        <w:gridCol w:w="9840"/>
      </w:tblGrid>
      <w:tr w:rsidR="0017014D" w:rsidRPr="0017014D" w:rsidTr="0017014D">
        <w:trPr>
          <w:tblCellSpacing w:w="15" w:type="dxa"/>
        </w:trPr>
        <w:tc>
          <w:tcPr>
            <w:tcW w:w="0" w:type="auto"/>
            <w:tcMar>
              <w:top w:w="0" w:type="dxa"/>
              <w:left w:w="0" w:type="dxa"/>
              <w:bottom w:w="0" w:type="dxa"/>
              <w:right w:w="0" w:type="dxa"/>
            </w:tcMar>
            <w:vAlign w:val="center"/>
            <w:hideMark/>
          </w:tcPr>
          <w:p w:rsidR="0017014D" w:rsidRPr="0017014D" w:rsidRDefault="0017014D" w:rsidP="0017014D">
            <w:pPr>
              <w:widowControl/>
              <w:spacing w:before="100" w:beforeAutospacing="1" w:after="100" w:afterAutospacing="1"/>
              <w:ind w:firstLineChars="200" w:firstLine="560"/>
              <w:jc w:val="left"/>
              <w:rPr>
                <w:rFonts w:asciiTheme="majorEastAsia" w:eastAsiaTheme="majorEastAsia" w:hAnsiTheme="majorEastAsia" w:cs="宋体"/>
                <w:kern w:val="0"/>
                <w:sz w:val="28"/>
                <w:szCs w:val="28"/>
              </w:rPr>
            </w:pPr>
            <w:r w:rsidRPr="0017014D">
              <w:rPr>
                <w:rFonts w:asciiTheme="majorEastAsia" w:eastAsiaTheme="majorEastAsia" w:hAnsiTheme="majorEastAsia" w:cs="宋体"/>
                <w:kern w:val="0"/>
                <w:sz w:val="28"/>
                <w:szCs w:val="28"/>
              </w:rPr>
              <w:t>随着音乐教改的不断深化,传统的音乐教学模式已不适应现代教学的需要,信息技术合理地运用在音乐教学中,可激发学生的学习兴趣、丰富音乐学习内容,使音乐教学内容并茂。在音乐教学中,信息技术作为教学的辅助手段,音乐教师合理选择、灵活运用信息技术进行教学,能培养学生自主能力和创新意识、加深师生高效便捷的沟通,提高教学效果。因此,研究信息技术在音乐教学中的运用具有十分重要的现实意义。下面就信息技术在音乐课堂教学中的运用谈几点体会。</w:t>
            </w:r>
          </w:p>
          <w:p w:rsidR="0017014D" w:rsidRPr="0017014D" w:rsidRDefault="0017014D" w:rsidP="0017014D">
            <w:pPr>
              <w:widowControl/>
              <w:spacing w:before="100" w:beforeAutospacing="1" w:after="100" w:afterAutospacing="1"/>
              <w:ind w:firstLine="420"/>
              <w:jc w:val="left"/>
              <w:rPr>
                <w:rFonts w:asciiTheme="majorEastAsia" w:eastAsiaTheme="majorEastAsia" w:hAnsiTheme="majorEastAsia" w:cs="宋体"/>
                <w:kern w:val="0"/>
                <w:sz w:val="28"/>
                <w:szCs w:val="28"/>
              </w:rPr>
            </w:pPr>
            <w:r w:rsidRPr="0017014D">
              <w:rPr>
                <w:rFonts w:asciiTheme="majorEastAsia" w:eastAsiaTheme="majorEastAsia" w:hAnsiTheme="majorEastAsia" w:cs="宋体"/>
                <w:kern w:val="0"/>
                <w:sz w:val="28"/>
                <w:szCs w:val="28"/>
              </w:rPr>
              <w:t>1、信息技术在音乐教学中的优势主要表现在激发学生学习兴趣、丰富音乐学习内容、有利于培养学生自主能力和创新意识、</w:t>
            </w:r>
            <w:r>
              <w:rPr>
                <w:rFonts w:asciiTheme="majorEastAsia" w:eastAsiaTheme="majorEastAsia" w:hAnsiTheme="majorEastAsia" w:cs="宋体" w:hint="eastAsia"/>
                <w:kern w:val="0"/>
                <w:sz w:val="28"/>
                <w:szCs w:val="28"/>
              </w:rPr>
              <w:t>提升学生音乐核心素养，</w:t>
            </w:r>
            <w:r w:rsidRPr="0017014D">
              <w:rPr>
                <w:rFonts w:asciiTheme="majorEastAsia" w:eastAsiaTheme="majorEastAsia" w:hAnsiTheme="majorEastAsia" w:cs="宋体"/>
                <w:kern w:val="0"/>
                <w:sz w:val="28"/>
                <w:szCs w:val="28"/>
              </w:rPr>
              <w:t>有利于师生高效便捷的沟通。</w:t>
            </w:r>
          </w:p>
          <w:p w:rsidR="0017014D" w:rsidRPr="0017014D" w:rsidRDefault="0017014D" w:rsidP="0017014D">
            <w:pPr>
              <w:widowControl/>
              <w:spacing w:before="100" w:beforeAutospacing="1" w:after="100" w:afterAutospacing="1"/>
              <w:ind w:firstLine="420"/>
              <w:jc w:val="left"/>
              <w:rPr>
                <w:rFonts w:asciiTheme="majorEastAsia" w:eastAsiaTheme="majorEastAsia" w:hAnsiTheme="majorEastAsia" w:cs="宋体"/>
                <w:kern w:val="0"/>
                <w:sz w:val="28"/>
                <w:szCs w:val="28"/>
              </w:rPr>
            </w:pPr>
            <w:r w:rsidRPr="0017014D">
              <w:rPr>
                <w:rFonts w:asciiTheme="majorEastAsia" w:eastAsiaTheme="majorEastAsia" w:hAnsiTheme="majorEastAsia" w:cs="宋体"/>
                <w:kern w:val="0"/>
                <w:sz w:val="28"/>
                <w:szCs w:val="28"/>
              </w:rPr>
              <w:t>2、信息技术教学的误区及对策</w:t>
            </w:r>
          </w:p>
          <w:p w:rsidR="0017014D" w:rsidRPr="0017014D" w:rsidRDefault="0017014D" w:rsidP="0017014D">
            <w:pPr>
              <w:widowControl/>
              <w:spacing w:before="100" w:beforeAutospacing="1" w:after="100" w:afterAutospacing="1"/>
              <w:ind w:firstLine="420"/>
              <w:jc w:val="left"/>
              <w:rPr>
                <w:rFonts w:asciiTheme="majorEastAsia" w:eastAsiaTheme="majorEastAsia" w:hAnsiTheme="majorEastAsia" w:cs="宋体"/>
                <w:kern w:val="0"/>
                <w:sz w:val="28"/>
                <w:szCs w:val="28"/>
              </w:rPr>
            </w:pPr>
            <w:r w:rsidRPr="0017014D">
              <w:rPr>
                <w:rFonts w:asciiTheme="majorEastAsia" w:eastAsiaTheme="majorEastAsia" w:hAnsiTheme="majorEastAsia" w:cs="宋体"/>
                <w:kern w:val="0"/>
                <w:sz w:val="28"/>
                <w:szCs w:val="28"/>
              </w:rPr>
              <w:t>信息技术在音乐教学中的运用存在很多问题,函待我们去解决,主要表现以下四个方面：</w:t>
            </w:r>
          </w:p>
          <w:p w:rsidR="0017014D" w:rsidRPr="0017014D" w:rsidRDefault="0017014D" w:rsidP="0017014D">
            <w:pPr>
              <w:widowControl/>
              <w:spacing w:before="100" w:beforeAutospacing="1" w:after="100" w:afterAutospacing="1"/>
              <w:ind w:firstLine="420"/>
              <w:jc w:val="left"/>
              <w:rPr>
                <w:rFonts w:asciiTheme="majorEastAsia" w:eastAsiaTheme="majorEastAsia" w:hAnsiTheme="majorEastAsia" w:cs="宋体"/>
                <w:kern w:val="0"/>
                <w:sz w:val="28"/>
                <w:szCs w:val="28"/>
              </w:rPr>
            </w:pPr>
            <w:r w:rsidRPr="0017014D">
              <w:rPr>
                <w:rFonts w:asciiTheme="majorEastAsia" w:eastAsiaTheme="majorEastAsia" w:hAnsiTheme="majorEastAsia" w:cs="宋体"/>
                <w:kern w:val="0"/>
                <w:sz w:val="28"/>
                <w:szCs w:val="28"/>
              </w:rPr>
              <w:t>(1)目前音乐教师普遍采用的教学方法是:课前制作课件,课堂上运用此课件授课,教师成了操作者,学生成了观众,授课方式单一化,教师对课堂教学中产生的突发问题显得束手无策,使用信息技术教学时如果出现突然而至的灵感,这些灵感往往是教学艺术的动人之处,但往往无法添加到板书中去而生出许多遗憾。所以教师应该充分备课,注意结合自己的教学经验,合理使用信息技术使课堂教学更加完美。</w:t>
            </w:r>
          </w:p>
          <w:p w:rsidR="0017014D" w:rsidRPr="0017014D" w:rsidRDefault="0017014D" w:rsidP="0017014D">
            <w:pPr>
              <w:widowControl/>
              <w:spacing w:before="100" w:beforeAutospacing="1" w:after="100" w:afterAutospacing="1"/>
              <w:ind w:firstLine="420"/>
              <w:jc w:val="left"/>
              <w:rPr>
                <w:rFonts w:asciiTheme="majorEastAsia" w:eastAsiaTheme="majorEastAsia" w:hAnsiTheme="majorEastAsia" w:cs="宋体"/>
                <w:kern w:val="0"/>
                <w:sz w:val="28"/>
                <w:szCs w:val="28"/>
              </w:rPr>
            </w:pPr>
            <w:r w:rsidRPr="0017014D">
              <w:rPr>
                <w:rFonts w:asciiTheme="majorEastAsia" w:eastAsiaTheme="majorEastAsia" w:hAnsiTheme="majorEastAsia" w:cs="宋体"/>
                <w:kern w:val="0"/>
                <w:sz w:val="28"/>
                <w:szCs w:val="28"/>
              </w:rPr>
              <w:lastRenderedPageBreak/>
              <w:t>(2)音乐教师教育教学理念陈旧,教学方法落后。音乐教师对现代教育教学理念,认识程度参差不齐,青年教师的认识明显好于老教师,城市学校的教师好于农村学校的教师,所以教师要多参加相关培训,阅读相关教育理论书籍等途径了解先进教学方法和理论进行自我充电。</w:t>
            </w:r>
          </w:p>
          <w:p w:rsidR="0017014D" w:rsidRPr="0017014D" w:rsidRDefault="0017014D" w:rsidP="0017014D">
            <w:pPr>
              <w:widowControl/>
              <w:spacing w:before="100" w:beforeAutospacing="1" w:after="100" w:afterAutospacing="1"/>
              <w:ind w:firstLine="420"/>
              <w:jc w:val="left"/>
              <w:rPr>
                <w:rFonts w:asciiTheme="majorEastAsia" w:eastAsiaTheme="majorEastAsia" w:hAnsiTheme="majorEastAsia" w:cs="宋体"/>
                <w:kern w:val="0"/>
                <w:sz w:val="28"/>
                <w:szCs w:val="28"/>
              </w:rPr>
            </w:pPr>
            <w:r w:rsidRPr="0017014D">
              <w:rPr>
                <w:rFonts w:asciiTheme="majorEastAsia" w:eastAsiaTheme="majorEastAsia" w:hAnsiTheme="majorEastAsia" w:cs="宋体"/>
                <w:kern w:val="0"/>
                <w:sz w:val="28"/>
                <w:szCs w:val="28"/>
              </w:rPr>
              <w:t>(3)教师利用信息技术解决问题和发现问题的能力不够,教学中发现很多教师应用的并不熟练,利用信息技术解决问题的能力不够好,课件是板书的复制,鼠标取代了粉笔,认为用信息技术完全代替传统教学,就是课堂效率最优化。其实现代教学手段与传统教学手段各有优缺点,要发挥信息技术的优势,也要继承传统教学的合理部分,相互补充相互渗透来优化教学过程,实现整体优化目标。</w:t>
            </w:r>
          </w:p>
          <w:p w:rsidR="0017014D" w:rsidRPr="0017014D" w:rsidRDefault="0017014D" w:rsidP="0017014D">
            <w:pPr>
              <w:widowControl/>
              <w:spacing w:before="100" w:beforeAutospacing="1" w:after="100" w:afterAutospacing="1"/>
              <w:ind w:firstLine="420"/>
              <w:jc w:val="left"/>
              <w:rPr>
                <w:rFonts w:asciiTheme="majorEastAsia" w:eastAsiaTheme="majorEastAsia" w:hAnsiTheme="majorEastAsia" w:cs="宋体"/>
                <w:kern w:val="0"/>
                <w:sz w:val="28"/>
                <w:szCs w:val="28"/>
              </w:rPr>
            </w:pPr>
            <w:r w:rsidRPr="0017014D">
              <w:rPr>
                <w:rFonts w:asciiTheme="majorEastAsia" w:eastAsiaTheme="majorEastAsia" w:hAnsiTheme="majorEastAsia" w:cs="宋体"/>
                <w:kern w:val="0"/>
                <w:sz w:val="28"/>
                <w:szCs w:val="28"/>
              </w:rPr>
              <w:t>(4)音乐教师的信息技术能力不够,有些教师虽然具有了一定的信息技术能力,但对信息技术能力的掌握存在差异,实际的操作应用还有待提高,所以需要学校要制定培训计划,以帮助教师提高信息技术能力,达到新型教师必须具备的基本要求。</w:t>
            </w:r>
          </w:p>
          <w:p w:rsidR="00EC37A8" w:rsidRPr="0017014D" w:rsidRDefault="0017014D" w:rsidP="00EC37A8">
            <w:pPr>
              <w:widowControl/>
              <w:spacing w:before="100" w:beforeAutospacing="1" w:after="100" w:afterAutospacing="1"/>
              <w:ind w:firstLine="420"/>
              <w:jc w:val="left"/>
              <w:rPr>
                <w:rFonts w:asciiTheme="majorEastAsia" w:eastAsiaTheme="majorEastAsia" w:hAnsiTheme="majorEastAsia" w:cs="宋体"/>
                <w:kern w:val="0"/>
                <w:sz w:val="28"/>
                <w:szCs w:val="28"/>
              </w:rPr>
            </w:pPr>
            <w:r w:rsidRPr="0017014D">
              <w:rPr>
                <w:rFonts w:asciiTheme="majorEastAsia" w:eastAsiaTheme="majorEastAsia" w:hAnsiTheme="majorEastAsia" w:cs="宋体"/>
                <w:kern w:val="0"/>
                <w:sz w:val="28"/>
                <w:szCs w:val="28"/>
              </w:rPr>
              <w:t>综上所述,在全面推进素质教育的今天,信息技术在作用越来越大,随着科技飞速发展和人民生活水平的日益提高,信息技术也在教育领域不断深入,让每个受教育者都认识到信息技术在当今社会的重要性和优越性。而音乐教育作为艺术教育的重要组成部分也应该引起大家的广泛重视。信息技术在音乐教学中的运用同样对音乐教学发挥了不可低估的作用和价值,值得我们借鉴和发扬。</w:t>
            </w:r>
          </w:p>
        </w:tc>
      </w:tr>
    </w:tbl>
    <w:p w:rsidR="00EC18AA" w:rsidRDefault="00A95FC5" w:rsidP="00EC37A8">
      <w:pPr>
        <w:ind w:firstLineChars="2350" w:firstLine="6580"/>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五十七中学  姚迎迎</w:t>
      </w:r>
    </w:p>
    <w:p w:rsidR="00A95FC5" w:rsidRPr="0017014D" w:rsidRDefault="00A95FC5" w:rsidP="00EC37A8">
      <w:pPr>
        <w:ind w:firstLineChars="2950" w:firstLine="8260"/>
        <w:rPr>
          <w:rFonts w:asciiTheme="majorEastAsia" w:eastAsiaTheme="majorEastAsia" w:hAnsiTheme="majorEastAsia"/>
          <w:sz w:val="28"/>
          <w:szCs w:val="28"/>
        </w:rPr>
      </w:pPr>
      <w:bookmarkStart w:id="0" w:name="_GoBack"/>
      <w:bookmarkEnd w:id="0"/>
      <w:r>
        <w:rPr>
          <w:rFonts w:asciiTheme="majorEastAsia" w:eastAsiaTheme="majorEastAsia" w:hAnsiTheme="majorEastAsia" w:hint="eastAsia"/>
          <w:sz w:val="28"/>
          <w:szCs w:val="28"/>
        </w:rPr>
        <w:t>2018.5</w:t>
      </w:r>
    </w:p>
    <w:sectPr w:rsidR="00A95FC5" w:rsidRPr="0017014D" w:rsidSect="0017014D">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14D"/>
    <w:rsid w:val="0017014D"/>
    <w:rsid w:val="00A95FC5"/>
    <w:rsid w:val="00EC18AA"/>
    <w:rsid w:val="00EC3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174875">
      <w:bodyDiv w:val="1"/>
      <w:marLeft w:val="0"/>
      <w:marRight w:val="0"/>
      <w:marTop w:val="0"/>
      <w:marBottom w:val="0"/>
      <w:divBdr>
        <w:top w:val="none" w:sz="0" w:space="0" w:color="auto"/>
        <w:left w:val="none" w:sz="0" w:space="0" w:color="auto"/>
        <w:bottom w:val="none" w:sz="0" w:space="0" w:color="auto"/>
        <w:right w:val="none" w:sz="0" w:space="0" w:color="auto"/>
      </w:divBdr>
      <w:divsChild>
        <w:div w:id="813647006">
          <w:marLeft w:val="0"/>
          <w:marRight w:val="0"/>
          <w:marTop w:val="0"/>
          <w:marBottom w:val="0"/>
          <w:divBdr>
            <w:top w:val="none" w:sz="0" w:space="0" w:color="auto"/>
            <w:left w:val="none" w:sz="0" w:space="0" w:color="auto"/>
            <w:bottom w:val="single" w:sz="6" w:space="0" w:color="EFEFEF"/>
            <w:right w:val="none" w:sz="0" w:space="0" w:color="auto"/>
          </w:divBdr>
          <w:divsChild>
            <w:div w:id="445931272">
              <w:marLeft w:val="0"/>
              <w:marRight w:val="0"/>
              <w:marTop w:val="150"/>
              <w:marBottom w:val="0"/>
              <w:divBdr>
                <w:top w:val="none" w:sz="0" w:space="0" w:color="auto"/>
                <w:left w:val="none" w:sz="0" w:space="0" w:color="auto"/>
                <w:bottom w:val="none" w:sz="0" w:space="0" w:color="auto"/>
                <w:right w:val="none" w:sz="0" w:space="0" w:color="auto"/>
              </w:divBdr>
            </w:div>
            <w:div w:id="1530147268">
              <w:marLeft w:val="0"/>
              <w:marRight w:val="0"/>
              <w:marTop w:val="0"/>
              <w:marBottom w:val="0"/>
              <w:divBdr>
                <w:top w:val="none" w:sz="0" w:space="0" w:color="auto"/>
                <w:left w:val="none" w:sz="0" w:space="0" w:color="auto"/>
                <w:bottom w:val="none" w:sz="0" w:space="0" w:color="auto"/>
                <w:right w:val="none" w:sz="0" w:space="0" w:color="auto"/>
              </w:divBdr>
              <w:divsChild>
                <w:div w:id="15163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2019-02-28T03:29:00Z</dcterms:created>
  <dcterms:modified xsi:type="dcterms:W3CDTF">2019-02-28T03:40:00Z</dcterms:modified>
</cp:coreProperties>
</file>