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7F5" w:rsidRDefault="00E569EE" w:rsidP="00E5598E">
      <w:pPr>
        <w:pStyle w:val="1"/>
        <w:spacing w:line="360" w:lineRule="auto"/>
        <w:ind w:firstLineChars="0" w:firstLine="0"/>
        <w:jc w:val="center"/>
      </w:pPr>
      <w:bookmarkStart w:id="0" w:name="_GoBack"/>
      <w:bookmarkEnd w:id="0"/>
      <w:r>
        <w:rPr>
          <w:rFonts w:hint="eastAsia"/>
        </w:rPr>
        <w:t>课题设计论证</w:t>
      </w:r>
    </w:p>
    <w:p w:rsidR="00D24926" w:rsidRDefault="00E569EE" w:rsidP="00E569EE">
      <w:pPr>
        <w:pStyle w:val="a3"/>
        <w:numPr>
          <w:ilvl w:val="0"/>
          <w:numId w:val="2"/>
        </w:numPr>
        <w:ind w:firstLineChars="0"/>
      </w:pPr>
      <w:r w:rsidRPr="00E569EE">
        <w:rPr>
          <w:rFonts w:hint="eastAsia"/>
        </w:rPr>
        <w:t>本课题研究现状及选题意义</w:t>
      </w:r>
      <w:r>
        <w:br/>
      </w:r>
      <w:r>
        <w:rPr>
          <w:rFonts w:hint="eastAsia"/>
        </w:rPr>
        <w:t>（一）课题研究</w:t>
      </w:r>
      <w:r w:rsidR="00D24926">
        <w:rPr>
          <w:rFonts w:hint="eastAsia"/>
        </w:rPr>
        <w:t>背景</w:t>
      </w:r>
    </w:p>
    <w:p w:rsidR="00D24926" w:rsidRDefault="00D24926" w:rsidP="00D24926">
      <w:pPr>
        <w:pStyle w:val="a3"/>
        <w:ind w:firstLineChars="227" w:firstLine="545"/>
      </w:pPr>
      <w:r w:rsidRPr="00D24926">
        <w:rPr>
          <w:rFonts w:hint="eastAsia"/>
        </w:rPr>
        <w:t xml:space="preserve">20 </w:t>
      </w:r>
      <w:r w:rsidRPr="00D24926">
        <w:rPr>
          <w:rFonts w:hint="eastAsia"/>
        </w:rPr>
        <w:t>世纪</w:t>
      </w:r>
      <w:r w:rsidRPr="00D24926">
        <w:rPr>
          <w:rFonts w:hint="eastAsia"/>
        </w:rPr>
        <w:t xml:space="preserve"> 90 </w:t>
      </w:r>
      <w:r w:rsidRPr="00D24926">
        <w:rPr>
          <w:rFonts w:hint="eastAsia"/>
        </w:rPr>
        <w:t>年代以来，以计算机、多媒体和网络通信技术为主要标志的信息技术，作为现代科技革命的基础和核心，已经渗透到社会生活的各个领域，影响和改变了人们的工作、生活和学习方式。同样也渗透到了教育领域，尤其在教学内容呈现方式、学生学习方式、教师教学方式、师生互动方式等方面正发生着深刻的变革。原教育部部长陈至立指出：“</w:t>
      </w:r>
      <w:r w:rsidRPr="00D24926">
        <w:rPr>
          <w:rFonts w:hint="eastAsia"/>
        </w:rPr>
        <w:t xml:space="preserve">21 </w:t>
      </w:r>
      <w:r w:rsidRPr="00D24926">
        <w:rPr>
          <w:rFonts w:hint="eastAsia"/>
        </w:rPr>
        <w:t>世纪信息技术对教育的影响将是不可估量的，它不仅带来教育形式和学习方式的重大变化，更重要的是对教育思想、观念、模式、内容和方法产生深刻影响。”因此，中小学教师作为基础教育教学的直接执行者，为了适应目前教育信息化的需要，信息技术能力将成为教师教学必不可少的能力之一。</w:t>
      </w:r>
    </w:p>
    <w:p w:rsidR="00D24926" w:rsidRDefault="00D24926" w:rsidP="00D24926">
      <w:pPr>
        <w:pStyle w:val="a3"/>
        <w:ind w:firstLineChars="227" w:firstLine="545"/>
      </w:pPr>
      <w:r w:rsidRPr="00D24926">
        <w:rPr>
          <w:rFonts w:hint="eastAsia"/>
        </w:rPr>
        <w:t>社会的发展要求中小学教师掌握信息技术运用能力。</w:t>
      </w:r>
      <w:r w:rsidRPr="00D24926">
        <w:rPr>
          <w:rFonts w:hint="eastAsia"/>
        </w:rPr>
        <w:t xml:space="preserve">2002 </w:t>
      </w:r>
      <w:r w:rsidRPr="00D24926">
        <w:rPr>
          <w:rFonts w:hint="eastAsia"/>
        </w:rPr>
        <w:t>年，国家教育部提出了《推进教师教育信息化建设的意见》，该意见规定“十五”期间教师教育信息化建设的发展目标为：加强教师教育机构信息基础设施和资源建设，推进现代信息技术和教育技术在教师教育中的普及和应用，提高中小学教师的信息素养，促进信息技术与学科课程的整合，促进教师教育教学方法和手段、管理体制和办学方式的改革创新，探索并初步构建信息环境下教师教育的有效模式。中小学教师要想尽快达到教育发展的这个新要求，适应教育信息化发展的趋势，就必需提高自身的信息技术能力，培养自身的信息素养。因此，开展信息化教学，对教师来说，面临着的是一种全新的挑战，是一种全新的专业技能要求，是他们在工作经历中所没有过的要求。</w:t>
      </w:r>
    </w:p>
    <w:p w:rsidR="00E569EE" w:rsidRDefault="00D24926" w:rsidP="00D24926">
      <w:pPr>
        <w:pStyle w:val="a3"/>
        <w:ind w:firstLineChars="227" w:firstLine="545"/>
      </w:pPr>
      <w:r w:rsidRPr="00D24926">
        <w:rPr>
          <w:rFonts w:hint="eastAsia"/>
        </w:rPr>
        <w:t>教育信息化是当前信息时代最为显著的教育变革，它是教学理念和教学方法的变革，其最终体现在教师能否成功地将信息技术整合到课程教学中。教育改革是一个没有最后终点的旅程，在这一轮新课程改革中，教师必须不断地学习和</w:t>
      </w:r>
      <w:r w:rsidR="00517C5C">
        <w:rPr>
          <w:rFonts w:hint="eastAsia"/>
        </w:rPr>
        <w:t>提升</w:t>
      </w:r>
      <w:r w:rsidRPr="00D24926">
        <w:rPr>
          <w:rFonts w:hint="eastAsia"/>
        </w:rPr>
        <w:t>，才能适应新课</w:t>
      </w:r>
      <w:proofErr w:type="gramStart"/>
      <w:r w:rsidRPr="00D24926">
        <w:rPr>
          <w:rFonts w:hint="eastAsia"/>
        </w:rPr>
        <w:t>改带来</w:t>
      </w:r>
      <w:proofErr w:type="gramEnd"/>
      <w:r w:rsidRPr="00D24926">
        <w:rPr>
          <w:rFonts w:hint="eastAsia"/>
        </w:rPr>
        <w:t>的挑战。尤其，在信息化教学改革中，教师是</w:t>
      </w:r>
      <w:r w:rsidRPr="00D24926">
        <w:rPr>
          <w:rFonts w:hint="eastAsia"/>
        </w:rPr>
        <w:lastRenderedPageBreak/>
        <w:t>最直接的执行者，需要在新的理念、新的技术和新的教学方法上得到</w:t>
      </w:r>
      <w:r w:rsidR="00517C5C">
        <w:rPr>
          <w:rFonts w:hint="eastAsia"/>
        </w:rPr>
        <w:t>提升</w:t>
      </w:r>
      <w:r w:rsidRPr="00D24926">
        <w:rPr>
          <w:rFonts w:hint="eastAsia"/>
        </w:rPr>
        <w:t>和提高。而信息技术与课程整合作为新课程改革的重要内容之一，承担并发挥着技术支撑作用。信息技术与课程整合主要通过基于信息技术的课程研制，来创立信息化的课程文化，并针对教育领域中信息技术与学科课程存在的割裂和对立问题，通过信息技术与课程的互动性双向整合，促进师生民主合作的课程与教学组织方式的实现，建构起整合型的信息化课程结构、课程内容、课程资源以及课程实施等，从而对课程的各个层面和维度都产生变革作用，并促进课程整体的变革。因此，这些深层次的变革将对教师信息技术</w:t>
      </w:r>
      <w:r w:rsidR="00517C5C">
        <w:rPr>
          <w:rFonts w:hint="eastAsia"/>
        </w:rPr>
        <w:t>提升</w:t>
      </w:r>
      <w:r w:rsidRPr="00D24926">
        <w:rPr>
          <w:rFonts w:hint="eastAsia"/>
        </w:rPr>
        <w:t>提出更高的要求。</w:t>
      </w:r>
    </w:p>
    <w:p w:rsidR="000739FF" w:rsidRPr="000739FF" w:rsidRDefault="000739FF" w:rsidP="000739FF">
      <w:pPr>
        <w:ind w:firstLine="480"/>
      </w:pPr>
      <w:r w:rsidRPr="000739FF">
        <w:rPr>
          <w:rFonts w:hint="eastAsia"/>
        </w:rPr>
        <w:t>（</w:t>
      </w:r>
      <w:r>
        <w:rPr>
          <w:rFonts w:hint="eastAsia"/>
        </w:rPr>
        <w:t>二</w:t>
      </w:r>
      <w:r w:rsidRPr="000739FF">
        <w:rPr>
          <w:rFonts w:hint="eastAsia"/>
        </w:rPr>
        <w:t>）</w:t>
      </w:r>
      <w:r w:rsidR="0048158C" w:rsidRPr="000739FF">
        <w:rPr>
          <w:rFonts w:hint="eastAsia"/>
        </w:rPr>
        <w:t>课题研究</w:t>
      </w:r>
      <w:r w:rsidR="00187584">
        <w:rPr>
          <w:rFonts w:hint="eastAsia"/>
        </w:rPr>
        <w:t>现状</w:t>
      </w:r>
    </w:p>
    <w:p w:rsidR="0048158C" w:rsidRDefault="0048158C" w:rsidP="00275550">
      <w:pPr>
        <w:ind w:firstLine="480"/>
      </w:pPr>
      <w:r w:rsidRPr="000739FF">
        <w:rPr>
          <w:rFonts w:hint="eastAsia"/>
        </w:rPr>
        <w:t>早在</w:t>
      </w:r>
      <w:r w:rsidRPr="000739FF">
        <w:rPr>
          <w:rFonts w:hint="eastAsia"/>
        </w:rPr>
        <w:t xml:space="preserve"> 20 </w:t>
      </w:r>
      <w:r w:rsidRPr="000739FF">
        <w:rPr>
          <w:rFonts w:hint="eastAsia"/>
        </w:rPr>
        <w:t>世纪末，国外一些发达国家就加强了教师信息技术能力的</w:t>
      </w:r>
      <w:r w:rsidR="00517C5C">
        <w:rPr>
          <w:rFonts w:hint="eastAsia"/>
        </w:rPr>
        <w:t>提升</w:t>
      </w:r>
      <w:r w:rsidRPr="000739FF">
        <w:rPr>
          <w:rFonts w:hint="eastAsia"/>
        </w:rPr>
        <w:t>工作。美国教育部</w:t>
      </w:r>
      <w:r w:rsidRPr="000739FF">
        <w:rPr>
          <w:rFonts w:hint="eastAsia"/>
        </w:rPr>
        <w:t xml:space="preserve"> 1996 </w:t>
      </w:r>
      <w:r w:rsidRPr="000739FF">
        <w:rPr>
          <w:rFonts w:hint="eastAsia"/>
        </w:rPr>
        <w:t>年发表了第一份有关信息技术教育的正式报告，要求美国学校所有教师都要受到必要的信息技术</w:t>
      </w:r>
      <w:r w:rsidR="00517C5C">
        <w:rPr>
          <w:rFonts w:hint="eastAsia"/>
        </w:rPr>
        <w:t>提升</w:t>
      </w:r>
      <w:r w:rsidRPr="000739FF">
        <w:rPr>
          <w:rFonts w:hint="eastAsia"/>
        </w:rPr>
        <w:t>。美国教育联合会等几家机构联合建立了“</w:t>
      </w:r>
      <w:r w:rsidRPr="000739FF">
        <w:rPr>
          <w:rFonts w:hint="eastAsia"/>
        </w:rPr>
        <w:t xml:space="preserve">21 </w:t>
      </w:r>
      <w:r w:rsidRPr="000739FF">
        <w:rPr>
          <w:rFonts w:hint="eastAsia"/>
        </w:rPr>
        <w:t>世纪教师服务网站”，其目的是鼓励和支持教师使用信息技术对学生开展教学革新，该网络计划</w:t>
      </w:r>
      <w:r w:rsidR="00517C5C">
        <w:rPr>
          <w:rFonts w:hint="eastAsia"/>
        </w:rPr>
        <w:t>提升</w:t>
      </w:r>
      <w:r w:rsidRPr="000739FF">
        <w:rPr>
          <w:rFonts w:hint="eastAsia"/>
        </w:rPr>
        <w:t xml:space="preserve">10 </w:t>
      </w:r>
      <w:r w:rsidRPr="000739FF">
        <w:rPr>
          <w:rFonts w:hint="eastAsia"/>
        </w:rPr>
        <w:t>万名美国教师，并为参与</w:t>
      </w:r>
      <w:r w:rsidR="00517C5C">
        <w:rPr>
          <w:rFonts w:hint="eastAsia"/>
        </w:rPr>
        <w:t>提升</w:t>
      </w:r>
      <w:r w:rsidRPr="000739FF">
        <w:rPr>
          <w:rFonts w:hint="eastAsia"/>
        </w:rPr>
        <w:t>的教师提供了交流场所。英国</w:t>
      </w:r>
      <w:r w:rsidRPr="000739FF">
        <w:rPr>
          <w:rFonts w:hint="eastAsia"/>
        </w:rPr>
        <w:t xml:space="preserve"> 1998 </w:t>
      </w:r>
      <w:r w:rsidRPr="000739FF">
        <w:rPr>
          <w:rFonts w:hint="eastAsia"/>
        </w:rPr>
        <w:t>年实施了全国上网学习计划，其重点是为全国教师提供</w:t>
      </w:r>
      <w:r w:rsidR="00517C5C">
        <w:rPr>
          <w:rFonts w:hint="eastAsia"/>
        </w:rPr>
        <w:t>提升</w:t>
      </w:r>
      <w:r w:rsidRPr="000739FF">
        <w:rPr>
          <w:rFonts w:hint="eastAsia"/>
        </w:rPr>
        <w:t>学习的机会，以更新他们的信息技术能力，为</w:t>
      </w:r>
      <w:r w:rsidR="00517C5C">
        <w:rPr>
          <w:rFonts w:hint="eastAsia"/>
        </w:rPr>
        <w:t>提升</w:t>
      </w:r>
      <w:r w:rsidRPr="000739FF">
        <w:rPr>
          <w:rFonts w:hint="eastAsia"/>
        </w:rPr>
        <w:t>所有教师能够使用因特网，政府当年拨款</w:t>
      </w:r>
      <w:r w:rsidRPr="000739FF">
        <w:rPr>
          <w:rFonts w:hint="eastAsia"/>
        </w:rPr>
        <w:t xml:space="preserve"> 1.02 </w:t>
      </w:r>
      <w:proofErr w:type="gramStart"/>
      <w:r w:rsidRPr="000739FF">
        <w:rPr>
          <w:rFonts w:hint="eastAsia"/>
        </w:rPr>
        <w:t>亿英镑</w:t>
      </w:r>
      <w:proofErr w:type="gramEnd"/>
      <w:r w:rsidRPr="000739FF">
        <w:rPr>
          <w:rFonts w:hint="eastAsia"/>
        </w:rPr>
        <w:t>。日本也非常重视教师的信息技术能力</w:t>
      </w:r>
      <w:r w:rsidR="00517C5C">
        <w:rPr>
          <w:rFonts w:hint="eastAsia"/>
        </w:rPr>
        <w:t>提升</w:t>
      </w:r>
      <w:r w:rsidRPr="000739FF">
        <w:rPr>
          <w:rFonts w:hint="eastAsia"/>
        </w:rPr>
        <w:t>，为了加强现任教师信息化</w:t>
      </w:r>
      <w:r w:rsidR="00517C5C">
        <w:rPr>
          <w:rFonts w:hint="eastAsia"/>
        </w:rPr>
        <w:t>提升</w:t>
      </w:r>
      <w:r w:rsidRPr="000739FF">
        <w:rPr>
          <w:rFonts w:hint="eastAsia"/>
        </w:rPr>
        <w:t>及对学生指导能力的培养，并为此开设了“教师信息化方法与技术”的教师</w:t>
      </w:r>
      <w:r w:rsidR="00517C5C">
        <w:rPr>
          <w:rFonts w:hint="eastAsia"/>
        </w:rPr>
        <w:t>提升</w:t>
      </w:r>
      <w:r w:rsidRPr="000739FF">
        <w:rPr>
          <w:rFonts w:hint="eastAsia"/>
        </w:rPr>
        <w:t>课程，决定从</w:t>
      </w:r>
      <w:r w:rsidRPr="000739FF">
        <w:rPr>
          <w:rFonts w:hint="eastAsia"/>
        </w:rPr>
        <w:t xml:space="preserve"> 2000 </w:t>
      </w:r>
      <w:r w:rsidRPr="000739FF">
        <w:rPr>
          <w:rFonts w:hint="eastAsia"/>
        </w:rPr>
        <w:t>年开始在教师</w:t>
      </w:r>
      <w:r w:rsidR="00517C5C">
        <w:rPr>
          <w:rFonts w:hint="eastAsia"/>
        </w:rPr>
        <w:t>提升</w:t>
      </w:r>
      <w:r w:rsidRPr="000739FF">
        <w:rPr>
          <w:rFonts w:hint="eastAsia"/>
        </w:rPr>
        <w:t>阶段设立了“信息设备操作”的实用课程，并把它列入</w:t>
      </w:r>
      <w:r w:rsidR="00517C5C">
        <w:rPr>
          <w:rFonts w:hint="eastAsia"/>
        </w:rPr>
        <w:t>提升</w:t>
      </w:r>
      <w:r w:rsidRPr="000739FF">
        <w:rPr>
          <w:rFonts w:hint="eastAsia"/>
        </w:rPr>
        <w:t>学分制的信息考核范畴。董玉琦教授在《信息技术教育国际比较研究》一书中，对“教师教育信息化的发展”做了全面的阐述：第一，各国教育部门都把应对信息化挑战，作为教师需要自我更新的重要内容。第二，教师要迎接信息化的挑战，就必须具备相应的技术能力和态度，信息技术能力已成为教师的必备能力之一。</w:t>
      </w:r>
    </w:p>
    <w:p w:rsidR="000739FF" w:rsidRPr="000739FF" w:rsidRDefault="000739FF" w:rsidP="00A71E7F">
      <w:pPr>
        <w:ind w:firstLine="480"/>
      </w:pPr>
      <w:r>
        <w:rPr>
          <w:rFonts w:hint="eastAsia"/>
        </w:rPr>
        <w:t xml:space="preserve">   </w:t>
      </w:r>
    </w:p>
    <w:p w:rsidR="00E569EE" w:rsidRDefault="00187584" w:rsidP="00E569EE">
      <w:pPr>
        <w:pStyle w:val="a3"/>
        <w:numPr>
          <w:ilvl w:val="0"/>
          <w:numId w:val="2"/>
        </w:numPr>
        <w:ind w:firstLineChars="0"/>
      </w:pPr>
      <w:r>
        <w:rPr>
          <w:rFonts w:hint="eastAsia"/>
        </w:rPr>
        <w:t>课题研究</w:t>
      </w:r>
      <w:r w:rsidR="006A5730">
        <w:rPr>
          <w:rFonts w:hint="eastAsia"/>
        </w:rPr>
        <w:t>目的和</w:t>
      </w:r>
      <w:r>
        <w:rPr>
          <w:rFonts w:hint="eastAsia"/>
        </w:rPr>
        <w:t>意义</w:t>
      </w:r>
    </w:p>
    <w:p w:rsidR="00A71E7F" w:rsidRDefault="00A71E7F" w:rsidP="005E6C60">
      <w:pPr>
        <w:pStyle w:val="a3"/>
        <w:numPr>
          <w:ilvl w:val="0"/>
          <w:numId w:val="5"/>
        </w:numPr>
        <w:ind w:firstLineChars="0"/>
      </w:pPr>
      <w:r>
        <w:rPr>
          <w:rFonts w:hint="eastAsia"/>
        </w:rPr>
        <w:t>课题研究目的</w:t>
      </w:r>
    </w:p>
    <w:p w:rsidR="006A5730" w:rsidRDefault="00A71E7F" w:rsidP="008F7D45">
      <w:pPr>
        <w:ind w:firstLine="480"/>
      </w:pPr>
      <w:r w:rsidRPr="00A71E7F">
        <w:rPr>
          <w:rFonts w:hint="eastAsia"/>
        </w:rPr>
        <w:t>目前，在教育信息化领域，网络环境建设已经取得了较大的进展。但是如</w:t>
      </w:r>
      <w:r>
        <w:rPr>
          <w:rFonts w:hint="eastAsia"/>
        </w:rPr>
        <w:lastRenderedPageBreak/>
        <w:t>何</w:t>
      </w:r>
      <w:r w:rsidRPr="00A71E7F">
        <w:rPr>
          <w:rFonts w:hint="eastAsia"/>
        </w:rPr>
        <w:t>更加有效的提升信息资源的利用效率，教师仍然是关键。并且，教师信息技术能力的高低是制约教育信息化、信息技术与课堂整合的一个重要瓶颈，基层教师急需加强信息技术的</w:t>
      </w:r>
      <w:r w:rsidR="00517C5C">
        <w:rPr>
          <w:rFonts w:hint="eastAsia"/>
        </w:rPr>
        <w:t>提升</w:t>
      </w:r>
      <w:r w:rsidRPr="00A71E7F">
        <w:rPr>
          <w:rFonts w:hint="eastAsia"/>
        </w:rPr>
        <w:t>，而传统</w:t>
      </w:r>
      <w:r w:rsidR="00517C5C">
        <w:rPr>
          <w:rFonts w:hint="eastAsia"/>
        </w:rPr>
        <w:t>提升</w:t>
      </w:r>
      <w:r w:rsidRPr="00A71E7F">
        <w:rPr>
          <w:rFonts w:hint="eastAsia"/>
        </w:rPr>
        <w:t>又存在着一些不足。要想改进目前这种传统的</w:t>
      </w:r>
      <w:r w:rsidR="00517C5C">
        <w:rPr>
          <w:rFonts w:hint="eastAsia"/>
        </w:rPr>
        <w:t>提升</w:t>
      </w:r>
      <w:r w:rsidRPr="00A71E7F">
        <w:rPr>
          <w:rFonts w:hint="eastAsia"/>
        </w:rPr>
        <w:t>方式，我们必须探索出一种更加长期有效的</w:t>
      </w:r>
      <w:r w:rsidR="00517C5C">
        <w:rPr>
          <w:rFonts w:hint="eastAsia"/>
        </w:rPr>
        <w:t>提升</w:t>
      </w:r>
      <w:r w:rsidRPr="00A71E7F">
        <w:rPr>
          <w:rFonts w:hint="eastAsia"/>
        </w:rPr>
        <w:t>模式。为此，本研究试图从</w:t>
      </w:r>
      <w:r w:rsidR="008F7D45">
        <w:rPr>
          <w:rFonts w:hint="eastAsia"/>
        </w:rPr>
        <w:t>提升</w:t>
      </w:r>
      <w:r w:rsidRPr="00A71E7F">
        <w:rPr>
          <w:rFonts w:hint="eastAsia"/>
        </w:rPr>
        <w:t>教师信息技术能力的实际出发，在广泛调查和理论分析的基础上，对网络环境下提升教师信息技术能力进行了深入的研究，其目的在于，提出网络环境下教师信息技术能力的模式和策略，更好地指导教师信息技术能力</w:t>
      </w:r>
      <w:r w:rsidR="00517C5C">
        <w:rPr>
          <w:rFonts w:hint="eastAsia"/>
        </w:rPr>
        <w:t>提升</w:t>
      </w:r>
      <w:r w:rsidRPr="00A71E7F">
        <w:rPr>
          <w:rFonts w:hint="eastAsia"/>
        </w:rPr>
        <w:t>，从而促进教师专业能力的发展。</w:t>
      </w:r>
    </w:p>
    <w:p w:rsidR="00A71E7F" w:rsidRDefault="00A71E7F" w:rsidP="005E6C60">
      <w:pPr>
        <w:pStyle w:val="a3"/>
        <w:numPr>
          <w:ilvl w:val="0"/>
          <w:numId w:val="5"/>
        </w:numPr>
        <w:ind w:firstLineChars="0"/>
      </w:pPr>
      <w:r w:rsidRPr="00A71E7F">
        <w:rPr>
          <w:rFonts w:hint="eastAsia"/>
        </w:rPr>
        <w:t>研究意义</w:t>
      </w:r>
    </w:p>
    <w:p w:rsidR="00A71E7F" w:rsidRDefault="00A71E7F" w:rsidP="00A71E7F">
      <w:pPr>
        <w:ind w:firstLineChars="175" w:firstLine="420"/>
      </w:pPr>
      <w:r w:rsidRPr="00A71E7F">
        <w:rPr>
          <w:rFonts w:hint="eastAsia"/>
        </w:rPr>
        <w:t>本课题最大的亮点是网络环境和教师</w:t>
      </w:r>
      <w:r w:rsidR="00517C5C">
        <w:rPr>
          <w:rFonts w:hint="eastAsia"/>
        </w:rPr>
        <w:t>信息能力提升</w:t>
      </w:r>
      <w:r w:rsidRPr="00A71E7F">
        <w:rPr>
          <w:rFonts w:hint="eastAsia"/>
        </w:rPr>
        <w:t>的有效结合，以此为切入点研究，结合网络</w:t>
      </w:r>
      <w:r w:rsidR="00517C5C">
        <w:rPr>
          <w:rFonts w:hint="eastAsia"/>
        </w:rPr>
        <w:t>提升</w:t>
      </w:r>
      <w:r w:rsidRPr="00A71E7F">
        <w:rPr>
          <w:rFonts w:hint="eastAsia"/>
        </w:rPr>
        <w:t>和传统</w:t>
      </w:r>
      <w:r w:rsidR="00517C5C">
        <w:rPr>
          <w:rFonts w:hint="eastAsia"/>
        </w:rPr>
        <w:t>提升</w:t>
      </w:r>
      <w:r w:rsidRPr="00A71E7F">
        <w:rPr>
          <w:rFonts w:hint="eastAsia"/>
        </w:rPr>
        <w:t>的优点，构建出一种新颖的</w:t>
      </w:r>
      <w:r w:rsidR="00517C5C">
        <w:rPr>
          <w:rFonts w:hint="eastAsia"/>
        </w:rPr>
        <w:t>提升</w:t>
      </w:r>
      <w:r w:rsidRPr="00A71E7F">
        <w:rPr>
          <w:rFonts w:hint="eastAsia"/>
        </w:rPr>
        <w:t>模式，进而为信息技术</w:t>
      </w:r>
      <w:r w:rsidR="00517C5C">
        <w:rPr>
          <w:rFonts w:hint="eastAsia"/>
        </w:rPr>
        <w:t>提升</w:t>
      </w:r>
      <w:r w:rsidRPr="00A71E7F">
        <w:rPr>
          <w:rFonts w:hint="eastAsia"/>
        </w:rPr>
        <w:t>注入新的</w:t>
      </w:r>
      <w:r w:rsidR="00517C5C">
        <w:rPr>
          <w:rFonts w:hint="eastAsia"/>
        </w:rPr>
        <w:t>提升</w:t>
      </w:r>
      <w:r w:rsidRPr="00A71E7F">
        <w:rPr>
          <w:rFonts w:hint="eastAsia"/>
        </w:rPr>
        <w:t>理念。</w:t>
      </w:r>
      <w:r w:rsidR="00517C5C">
        <w:rPr>
          <w:rFonts w:hint="eastAsia"/>
        </w:rPr>
        <w:t>该</w:t>
      </w:r>
      <w:r w:rsidRPr="00A71E7F">
        <w:rPr>
          <w:rFonts w:hint="eastAsia"/>
        </w:rPr>
        <w:t>研究的意义在于：一是为开展中小学教师教育技术能力</w:t>
      </w:r>
      <w:r w:rsidR="00517C5C">
        <w:rPr>
          <w:rFonts w:hint="eastAsia"/>
        </w:rPr>
        <w:t>提升</w:t>
      </w:r>
      <w:r w:rsidRPr="00A71E7F">
        <w:rPr>
          <w:rFonts w:hint="eastAsia"/>
        </w:rPr>
        <w:t>打好坚实的基础，二是为教师专业能力发展起到较大的推动作用，三是为</w:t>
      </w:r>
      <w:proofErr w:type="gramStart"/>
      <w:r w:rsidRPr="00A71E7F">
        <w:rPr>
          <w:rFonts w:hint="eastAsia"/>
        </w:rPr>
        <w:t>其它利用</w:t>
      </w:r>
      <w:proofErr w:type="gramEnd"/>
      <w:r w:rsidRPr="00A71E7F">
        <w:rPr>
          <w:rFonts w:hint="eastAsia"/>
        </w:rPr>
        <w:t>网络环境进行</w:t>
      </w:r>
      <w:r w:rsidR="00517C5C">
        <w:rPr>
          <w:rFonts w:hint="eastAsia"/>
        </w:rPr>
        <w:t>提升</w:t>
      </w:r>
      <w:r w:rsidRPr="00A71E7F">
        <w:rPr>
          <w:rFonts w:hint="eastAsia"/>
        </w:rPr>
        <w:t>方面的研究提供一些借鉴。</w:t>
      </w:r>
    </w:p>
    <w:p w:rsidR="00E569EE" w:rsidRDefault="005B6D5C" w:rsidP="005B6D5C">
      <w:pPr>
        <w:pStyle w:val="a3"/>
        <w:numPr>
          <w:ilvl w:val="0"/>
          <w:numId w:val="2"/>
        </w:numPr>
        <w:ind w:firstLineChars="0"/>
      </w:pPr>
      <w:r w:rsidRPr="005B6D5C">
        <w:rPr>
          <w:rFonts w:hint="eastAsia"/>
        </w:rPr>
        <w:t>研究方法</w:t>
      </w:r>
    </w:p>
    <w:p w:rsidR="005B6D5C" w:rsidRDefault="005B6D5C" w:rsidP="005B6D5C">
      <w:pPr>
        <w:pStyle w:val="a3"/>
        <w:numPr>
          <w:ilvl w:val="0"/>
          <w:numId w:val="6"/>
        </w:numPr>
        <w:ind w:firstLineChars="0"/>
      </w:pPr>
      <w:r>
        <w:rPr>
          <w:rFonts w:hint="eastAsia"/>
        </w:rPr>
        <w:t>文献法</w:t>
      </w:r>
    </w:p>
    <w:p w:rsidR="005B6D5C" w:rsidRDefault="005B6D5C" w:rsidP="005B6D5C">
      <w:pPr>
        <w:pStyle w:val="a3"/>
        <w:ind w:firstLineChars="175"/>
      </w:pPr>
      <w:r>
        <w:rPr>
          <w:rFonts w:hint="eastAsia"/>
        </w:rPr>
        <w:t>文献法是对文献资料进行查阅、分析、整理从而找出事物本质属性的一种研究方法。本研究前期工作重点采用文献法，即在查阅相关资料的基础上，了解近期国内外学者关于“网络环境教师信息技术能力</w:t>
      </w:r>
      <w:r w:rsidR="00517C5C">
        <w:rPr>
          <w:rFonts w:hint="eastAsia"/>
        </w:rPr>
        <w:t>提升</w:t>
      </w:r>
      <w:r>
        <w:rPr>
          <w:rFonts w:hint="eastAsia"/>
        </w:rPr>
        <w:t>”方面的研究，特别是我国在这一问题方面的研究现状，以把握目前研究所取得的成就和存在的不足，为本研究奠定理论支撑，并对相关学术论文、学位论文、专著等文献进行了认真的整理和分析。</w:t>
      </w:r>
    </w:p>
    <w:p w:rsidR="005B6D5C" w:rsidRDefault="005B6D5C" w:rsidP="00013C2E">
      <w:pPr>
        <w:pStyle w:val="a3"/>
        <w:numPr>
          <w:ilvl w:val="0"/>
          <w:numId w:val="6"/>
        </w:numPr>
        <w:ind w:firstLineChars="0"/>
      </w:pPr>
      <w:r>
        <w:rPr>
          <w:rFonts w:hint="eastAsia"/>
        </w:rPr>
        <w:t>调查研究法</w:t>
      </w:r>
    </w:p>
    <w:p w:rsidR="005B6D5C" w:rsidRDefault="005B6D5C" w:rsidP="00013C2E">
      <w:pPr>
        <w:pStyle w:val="a3"/>
        <w:ind w:firstLineChars="175"/>
      </w:pPr>
      <w:r>
        <w:rPr>
          <w:rFonts w:hint="eastAsia"/>
        </w:rPr>
        <w:t>本研究主要对</w:t>
      </w:r>
      <w:r w:rsidR="00517C5C">
        <w:rPr>
          <w:rFonts w:hint="eastAsia"/>
        </w:rPr>
        <w:t>天津市武清区杨村第一中学</w:t>
      </w:r>
      <w:r w:rsidR="00C20CC9">
        <w:rPr>
          <w:rFonts w:hint="eastAsia"/>
        </w:rPr>
        <w:t>和天津市武清区杨村第二小学</w:t>
      </w:r>
      <w:r>
        <w:rPr>
          <w:rFonts w:hint="eastAsia"/>
        </w:rPr>
        <w:t>的教师进行的实地调查研究。并通过发放问卷，调查目前中小学教师的信息技术能力现状，为本课题选择和确定教师信息技术</w:t>
      </w:r>
      <w:r w:rsidR="00517C5C">
        <w:rPr>
          <w:rFonts w:hint="eastAsia"/>
        </w:rPr>
        <w:t>提升</w:t>
      </w:r>
      <w:r>
        <w:rPr>
          <w:rFonts w:hint="eastAsia"/>
        </w:rPr>
        <w:t>内容提供依据。</w:t>
      </w:r>
    </w:p>
    <w:p w:rsidR="005B6D5C" w:rsidRDefault="005B6D5C" w:rsidP="00013C2E">
      <w:pPr>
        <w:pStyle w:val="a3"/>
        <w:numPr>
          <w:ilvl w:val="0"/>
          <w:numId w:val="6"/>
        </w:numPr>
        <w:ind w:left="0" w:firstLineChars="0" w:firstLine="420"/>
      </w:pPr>
      <w:r>
        <w:rPr>
          <w:rFonts w:hint="eastAsia"/>
        </w:rPr>
        <w:t>个案分析法</w:t>
      </w:r>
      <w:r>
        <w:br/>
      </w:r>
      <w:r w:rsidR="00013C2E">
        <w:rPr>
          <w:rFonts w:hint="eastAsia"/>
        </w:rPr>
        <w:t xml:space="preserve">    </w:t>
      </w:r>
      <w:r>
        <w:rPr>
          <w:rFonts w:hint="eastAsia"/>
        </w:rPr>
        <w:t>个案分析法主要利用典型的个体或者事例来说明具有同类特点或表现的事</w:t>
      </w:r>
      <w:r>
        <w:rPr>
          <w:rFonts w:hint="eastAsia"/>
        </w:rPr>
        <w:lastRenderedPageBreak/>
        <w:t>物，本文将对研究中出现的问题，结合一些个案和实例加以具体分析，有利于把握同类地区的问题所在。如本研究利用分析项目学校教师学习日志，个别教师</w:t>
      </w:r>
      <w:r>
        <w:rPr>
          <w:rFonts w:hint="eastAsia"/>
        </w:rPr>
        <w:t xml:space="preserve"> </w:t>
      </w:r>
      <w:r>
        <w:t xml:space="preserve">QQ </w:t>
      </w:r>
      <w:r>
        <w:rPr>
          <w:rFonts w:hint="eastAsia"/>
        </w:rPr>
        <w:t>在线访谈记录，并根据教师在</w:t>
      </w:r>
      <w:r>
        <w:t xml:space="preserve">Moodle </w:t>
      </w:r>
      <w:r>
        <w:rPr>
          <w:rFonts w:hint="eastAsia"/>
        </w:rPr>
        <w:t>平台上的学习过程中生成的数据，开展分析和研究了解受训者的学习态度变化、学习相关的体验、学习的进度和掌握程度。</w:t>
      </w:r>
    </w:p>
    <w:p w:rsidR="005B6D5C" w:rsidRDefault="005B6D5C" w:rsidP="00013C2E">
      <w:pPr>
        <w:pStyle w:val="a3"/>
        <w:numPr>
          <w:ilvl w:val="0"/>
          <w:numId w:val="6"/>
        </w:numPr>
        <w:ind w:firstLineChars="0"/>
      </w:pPr>
      <w:r>
        <w:rPr>
          <w:rFonts w:hint="eastAsia"/>
        </w:rPr>
        <w:t>观察法</w:t>
      </w:r>
    </w:p>
    <w:p w:rsidR="005B6D5C" w:rsidRDefault="005B6D5C" w:rsidP="00013C2E">
      <w:pPr>
        <w:pStyle w:val="a3"/>
        <w:ind w:firstLineChars="175"/>
      </w:pPr>
      <w:r>
        <w:rPr>
          <w:rFonts w:hint="eastAsia"/>
        </w:rPr>
        <w:t>本研究运用实地观察法，分别深入到</w:t>
      </w:r>
      <w:r w:rsidR="00C20CC9">
        <w:rPr>
          <w:rFonts w:hint="eastAsia"/>
        </w:rPr>
        <w:t>各个办公室</w:t>
      </w:r>
      <w:r w:rsidR="00C20CC9">
        <w:rPr>
          <w:rFonts w:hint="eastAsia"/>
        </w:rPr>
        <w:t>,</w:t>
      </w:r>
      <w:r>
        <w:rPr>
          <w:rFonts w:hint="eastAsia"/>
        </w:rPr>
        <w:t>对中小学教师进行了现场信息技术</w:t>
      </w:r>
      <w:r w:rsidR="00517C5C">
        <w:rPr>
          <w:rFonts w:hint="eastAsia"/>
        </w:rPr>
        <w:t>提升</w:t>
      </w:r>
      <w:r>
        <w:rPr>
          <w:rFonts w:hint="eastAsia"/>
        </w:rPr>
        <w:t>和指导，通过这种现场指导来寻找目前信息技术</w:t>
      </w:r>
      <w:r w:rsidR="00517C5C">
        <w:rPr>
          <w:rFonts w:hint="eastAsia"/>
        </w:rPr>
        <w:t>提升</w:t>
      </w:r>
      <w:r>
        <w:rPr>
          <w:rFonts w:hint="eastAsia"/>
        </w:rPr>
        <w:t>中存在的问题；</w:t>
      </w:r>
    </w:p>
    <w:p w:rsidR="005B6D5C" w:rsidRDefault="005B6D5C" w:rsidP="00013C2E">
      <w:pPr>
        <w:pStyle w:val="a3"/>
        <w:numPr>
          <w:ilvl w:val="0"/>
          <w:numId w:val="6"/>
        </w:numPr>
        <w:ind w:firstLineChars="0"/>
      </w:pPr>
      <w:r>
        <w:rPr>
          <w:rFonts w:hint="eastAsia"/>
        </w:rPr>
        <w:t>其它方法</w:t>
      </w:r>
    </w:p>
    <w:p w:rsidR="005B6D5C" w:rsidRPr="00E569EE" w:rsidRDefault="005B6D5C" w:rsidP="00013C2E">
      <w:pPr>
        <w:pStyle w:val="a3"/>
        <w:ind w:firstLineChars="175"/>
      </w:pPr>
      <w:r>
        <w:rPr>
          <w:rFonts w:hint="eastAsia"/>
        </w:rPr>
        <w:t>此外，在研究过程种，根据研究需要本课题还使用了归纳法、演绎法等其它研究方法。</w:t>
      </w:r>
    </w:p>
    <w:sectPr w:rsidR="005B6D5C" w:rsidRPr="00E569EE" w:rsidSect="0044537D">
      <w:pgSz w:w="10433" w:h="14742"/>
      <w:pgMar w:top="1247" w:right="851" w:bottom="459"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A42FE"/>
    <w:multiLevelType w:val="hybridMultilevel"/>
    <w:tmpl w:val="A34C28E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DC10722"/>
    <w:multiLevelType w:val="hybridMultilevel"/>
    <w:tmpl w:val="5F940E6A"/>
    <w:lvl w:ilvl="0" w:tplc="5B7E425E">
      <w:start w:val="1"/>
      <w:numFmt w:val="japaneseCounting"/>
      <w:lvlText w:val="（%1）"/>
      <w:lvlJc w:val="left"/>
      <w:pPr>
        <w:ind w:left="1265" w:hanging="720"/>
      </w:pPr>
      <w:rPr>
        <w:rFonts w:hint="default"/>
      </w:rPr>
    </w:lvl>
    <w:lvl w:ilvl="1" w:tplc="04090019" w:tentative="1">
      <w:start w:val="1"/>
      <w:numFmt w:val="lowerLetter"/>
      <w:lvlText w:val="%2)"/>
      <w:lvlJc w:val="left"/>
      <w:pPr>
        <w:ind w:left="1385" w:hanging="420"/>
      </w:pPr>
    </w:lvl>
    <w:lvl w:ilvl="2" w:tplc="0409001B" w:tentative="1">
      <w:start w:val="1"/>
      <w:numFmt w:val="lowerRoman"/>
      <w:lvlText w:val="%3."/>
      <w:lvlJc w:val="right"/>
      <w:pPr>
        <w:ind w:left="1805" w:hanging="420"/>
      </w:pPr>
    </w:lvl>
    <w:lvl w:ilvl="3" w:tplc="0409000F" w:tentative="1">
      <w:start w:val="1"/>
      <w:numFmt w:val="decimal"/>
      <w:lvlText w:val="%4."/>
      <w:lvlJc w:val="left"/>
      <w:pPr>
        <w:ind w:left="2225" w:hanging="420"/>
      </w:pPr>
    </w:lvl>
    <w:lvl w:ilvl="4" w:tplc="04090019" w:tentative="1">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2">
    <w:nsid w:val="31D32700"/>
    <w:multiLevelType w:val="hybridMultilevel"/>
    <w:tmpl w:val="B9F22FB0"/>
    <w:lvl w:ilvl="0" w:tplc="50F40726">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DB7E77"/>
    <w:multiLevelType w:val="hybridMultilevel"/>
    <w:tmpl w:val="BAB4376C"/>
    <w:lvl w:ilvl="0" w:tplc="A0AC6B1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46D1236"/>
    <w:multiLevelType w:val="hybridMultilevel"/>
    <w:tmpl w:val="50ECC8F4"/>
    <w:lvl w:ilvl="0" w:tplc="8D6037F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B9B6841"/>
    <w:multiLevelType w:val="hybridMultilevel"/>
    <w:tmpl w:val="6BE84562"/>
    <w:lvl w:ilvl="0" w:tplc="00C49ECC">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2A6"/>
    <w:rsid w:val="00013C2E"/>
    <w:rsid w:val="000739FF"/>
    <w:rsid w:val="000C1B96"/>
    <w:rsid w:val="000F0A92"/>
    <w:rsid w:val="00187584"/>
    <w:rsid w:val="00275550"/>
    <w:rsid w:val="0044537D"/>
    <w:rsid w:val="0048158C"/>
    <w:rsid w:val="00517C5C"/>
    <w:rsid w:val="005B6D5C"/>
    <w:rsid w:val="005E6C60"/>
    <w:rsid w:val="0068284E"/>
    <w:rsid w:val="006A5730"/>
    <w:rsid w:val="006B18F5"/>
    <w:rsid w:val="007B6A7A"/>
    <w:rsid w:val="008F7D38"/>
    <w:rsid w:val="008F7D45"/>
    <w:rsid w:val="00A16445"/>
    <w:rsid w:val="00A71E7F"/>
    <w:rsid w:val="00C20CC9"/>
    <w:rsid w:val="00CA72A6"/>
    <w:rsid w:val="00D24926"/>
    <w:rsid w:val="00E5598E"/>
    <w:rsid w:val="00E569EE"/>
    <w:rsid w:val="00E6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E7F"/>
    <w:pPr>
      <w:widowControl w:val="0"/>
      <w:spacing w:line="360" w:lineRule="auto"/>
      <w:ind w:firstLineChars="200" w:firstLine="200"/>
      <w:jc w:val="both"/>
    </w:pPr>
    <w:rPr>
      <w:sz w:val="24"/>
    </w:rPr>
  </w:style>
  <w:style w:type="paragraph" w:styleId="1">
    <w:name w:val="heading 1"/>
    <w:basedOn w:val="a"/>
    <w:next w:val="a"/>
    <w:link w:val="1Char"/>
    <w:uiPriority w:val="9"/>
    <w:qFormat/>
    <w:rsid w:val="00E569E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69EE"/>
    <w:rPr>
      <w:b/>
      <w:bCs/>
      <w:kern w:val="44"/>
      <w:sz w:val="44"/>
      <w:szCs w:val="44"/>
    </w:rPr>
  </w:style>
  <w:style w:type="paragraph" w:styleId="a3">
    <w:name w:val="List Paragraph"/>
    <w:basedOn w:val="a"/>
    <w:uiPriority w:val="34"/>
    <w:qFormat/>
    <w:rsid w:val="00E569EE"/>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E7F"/>
    <w:pPr>
      <w:widowControl w:val="0"/>
      <w:spacing w:line="360" w:lineRule="auto"/>
      <w:ind w:firstLineChars="200" w:firstLine="200"/>
      <w:jc w:val="both"/>
    </w:pPr>
    <w:rPr>
      <w:sz w:val="24"/>
    </w:rPr>
  </w:style>
  <w:style w:type="paragraph" w:styleId="1">
    <w:name w:val="heading 1"/>
    <w:basedOn w:val="a"/>
    <w:next w:val="a"/>
    <w:link w:val="1Char"/>
    <w:uiPriority w:val="9"/>
    <w:qFormat/>
    <w:rsid w:val="00E569E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69EE"/>
    <w:rPr>
      <w:b/>
      <w:bCs/>
      <w:kern w:val="44"/>
      <w:sz w:val="44"/>
      <w:szCs w:val="44"/>
    </w:rPr>
  </w:style>
  <w:style w:type="paragraph" w:styleId="a3">
    <w:name w:val="List Paragraph"/>
    <w:basedOn w:val="a"/>
    <w:uiPriority w:val="34"/>
    <w:qFormat/>
    <w:rsid w:val="00E569EE"/>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22FAA-F0B8-4ABF-81A9-51855777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Pages>
  <Words>398</Words>
  <Characters>2275</Characters>
  <Application>Microsoft Office Word</Application>
  <DocSecurity>0</DocSecurity>
  <Lines>18</Lines>
  <Paragraphs>5</Paragraphs>
  <ScaleCrop>false</ScaleCrop>
  <Company>Microsoft</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19</cp:revision>
  <dcterms:created xsi:type="dcterms:W3CDTF">2016-12-26T06:52:00Z</dcterms:created>
  <dcterms:modified xsi:type="dcterms:W3CDTF">2016-12-27T10:39:00Z</dcterms:modified>
</cp:coreProperties>
</file>