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B2" w:rsidRPr="004D2A34" w:rsidRDefault="00832E82" w:rsidP="00832E82">
      <w:pPr>
        <w:tabs>
          <w:tab w:val="center" w:pos="4153"/>
        </w:tabs>
        <w:rPr>
          <w:rFonts w:ascii="黑体" w:eastAsia="黑体" w:hAnsi="黑体"/>
          <w:sz w:val="32"/>
          <w:szCs w:val="32"/>
        </w:rPr>
      </w:pPr>
      <w:bookmarkStart w:id="0" w:name="_GoBack"/>
      <w:bookmarkEnd w:id="0"/>
      <w:r>
        <w:rPr>
          <w:rFonts w:ascii="黑体" w:eastAsia="黑体" w:hAnsi="黑体"/>
          <w:sz w:val="32"/>
          <w:szCs w:val="32"/>
        </w:rPr>
        <w:tab/>
      </w:r>
      <w:r w:rsidR="004177B5" w:rsidRPr="004177B5">
        <w:rPr>
          <w:rFonts w:ascii="黑体" w:eastAsia="黑体" w:hAnsi="黑体" w:hint="eastAsia"/>
          <w:sz w:val="32"/>
          <w:szCs w:val="32"/>
        </w:rPr>
        <w:t>如何利用信息技术提高语文教学效果</w:t>
      </w:r>
    </w:p>
    <w:p w:rsidR="007E6EB2" w:rsidRPr="004D2A34" w:rsidRDefault="007E6EB2" w:rsidP="004D2A34">
      <w:pPr>
        <w:ind w:firstLineChars="200" w:firstLine="420"/>
        <w:rPr>
          <w:rFonts w:ascii="楷体" w:eastAsia="楷体" w:hAnsi="楷体"/>
          <w:szCs w:val="21"/>
        </w:rPr>
      </w:pPr>
      <w:r w:rsidRPr="004D2A34">
        <w:rPr>
          <w:rFonts w:ascii="楷体" w:eastAsia="楷体" w:hAnsi="楷体" w:hint="eastAsia"/>
          <w:szCs w:val="21"/>
        </w:rPr>
        <w:t>【摘要】：随着现代科技的不断发展, 现代信息技术为教学模式和学习方式的改革提供了广阔的空间，为学生的学习和发展提供了丰富多彩的教育环境和有利的学习工具，成为一座架设在教师、学生和教材之间的不可替代的桥梁。把信息技术应用在教学之中，用网络给学生提供大量的视觉、听觉形象，使教学过程情境化、趣味化、形象化，诱发了学生的情感体验，加大了有效信息的接受量，从而大大地提高了中学语文课堂教学效率。多年的教学实践证明，语文教学离不开信息技术。</w:t>
      </w:r>
    </w:p>
    <w:p w:rsidR="007E6EB2" w:rsidRPr="00F22702" w:rsidRDefault="007E6EB2" w:rsidP="004D2A34">
      <w:pPr>
        <w:ind w:firstLineChars="200" w:firstLine="420"/>
        <w:rPr>
          <w:sz w:val="28"/>
          <w:szCs w:val="28"/>
        </w:rPr>
      </w:pPr>
      <w:r w:rsidRPr="004D2A34">
        <w:rPr>
          <w:rFonts w:ascii="楷体" w:eastAsia="楷体" w:hAnsi="楷体" w:hint="eastAsia"/>
          <w:szCs w:val="21"/>
        </w:rPr>
        <w:t>【关键词】信息技术  语文教学  网络  课件制作</w:t>
      </w:r>
    </w:p>
    <w:p w:rsidR="00732568" w:rsidRDefault="007E6EB2" w:rsidP="00732568">
      <w:pPr>
        <w:ind w:firstLineChars="200" w:firstLine="560"/>
        <w:rPr>
          <w:sz w:val="28"/>
          <w:szCs w:val="28"/>
        </w:rPr>
      </w:pPr>
      <w:r w:rsidRPr="00F22702">
        <w:rPr>
          <w:rFonts w:hint="eastAsia"/>
          <w:sz w:val="28"/>
          <w:szCs w:val="28"/>
        </w:rPr>
        <w:t>信息技术走进语文教学是历史的必然，语文作为一门基础学科，不但具有工具性、人文性，而且与日常生活联系非常密切，涉及范围广，实践性很强，高中语文课程更是强调应进一步提高学生的语文素养，使学生有较强的语文应用能力和一定的审美能力、探究能力，并形成良好的思想道德素质和科学文化素质，为终身学习和有个性的发展奠定基础。基于这一目标，传统的“填鸭式”教学已不适应语文教学发展的要求，也与社会发展相脱节。按新课程语文教学理念，语文课程重在实践</w:t>
      </w:r>
      <w:r w:rsidRPr="00F22702">
        <w:rPr>
          <w:rFonts w:hint="eastAsia"/>
          <w:sz w:val="28"/>
          <w:szCs w:val="28"/>
        </w:rPr>
        <w:t>,</w:t>
      </w:r>
      <w:r w:rsidRPr="00F22702">
        <w:rPr>
          <w:rFonts w:hint="eastAsia"/>
          <w:sz w:val="28"/>
          <w:szCs w:val="28"/>
        </w:rPr>
        <w:t>要适应现实生活和学生自我发展的要求。但传统的教法：老师讲，学生听，学生学习少了主动性和自主性，</w:t>
      </w:r>
      <w:r w:rsidRPr="00F22702">
        <w:rPr>
          <w:rFonts w:hint="eastAsia"/>
          <w:sz w:val="28"/>
          <w:szCs w:val="28"/>
        </w:rPr>
        <w:t>,</w:t>
      </w:r>
      <w:r w:rsidRPr="00F22702">
        <w:rPr>
          <w:rFonts w:hint="eastAsia"/>
          <w:sz w:val="28"/>
          <w:szCs w:val="28"/>
        </w:rPr>
        <w:t>学生学得被动，对语文学习缺乏创新精神。现在新的教学策略、教学方式是让学生自己学、主动学，老师主要是“导”，以体现高中语文课程的时代性、基础性、选择性</w:t>
      </w:r>
      <w:r w:rsidRPr="00F22702">
        <w:rPr>
          <w:rFonts w:hint="eastAsia"/>
          <w:sz w:val="28"/>
          <w:szCs w:val="28"/>
        </w:rPr>
        <w:t>,</w:t>
      </w:r>
      <w:r w:rsidRPr="00F22702">
        <w:rPr>
          <w:rFonts w:hint="eastAsia"/>
          <w:sz w:val="28"/>
          <w:szCs w:val="28"/>
        </w:rPr>
        <w:t>培养高中学生的语文实践能力和创新精神，提高学生的语文素质，实现素质教育，而语文课程的革新与现代化，必须要求相应的教学工具、教学途径也现代化。</w:t>
      </w:r>
    </w:p>
    <w:p w:rsidR="007E6EB2" w:rsidRPr="00F22702" w:rsidRDefault="0077532B" w:rsidP="00732568">
      <w:pPr>
        <w:ind w:firstLineChars="200" w:firstLine="560"/>
        <w:rPr>
          <w:sz w:val="28"/>
          <w:szCs w:val="28"/>
        </w:rPr>
      </w:pPr>
      <w:r>
        <w:rPr>
          <w:rFonts w:hint="eastAsia"/>
          <w:sz w:val="28"/>
          <w:szCs w:val="28"/>
        </w:rPr>
        <w:t>1</w:t>
      </w:r>
      <w:r w:rsidR="007E6EB2" w:rsidRPr="00F22702">
        <w:rPr>
          <w:rFonts w:hint="eastAsia"/>
          <w:sz w:val="28"/>
          <w:szCs w:val="28"/>
        </w:rPr>
        <w:t>、多媒体在语文教学中的运用。</w:t>
      </w:r>
    </w:p>
    <w:p w:rsidR="007E6EB2" w:rsidRPr="00F22702" w:rsidRDefault="007E6EB2" w:rsidP="007E6EB2">
      <w:pPr>
        <w:rPr>
          <w:sz w:val="28"/>
          <w:szCs w:val="28"/>
        </w:rPr>
      </w:pPr>
      <w:r w:rsidRPr="00F22702">
        <w:rPr>
          <w:rFonts w:hint="eastAsia"/>
          <w:sz w:val="28"/>
          <w:szCs w:val="28"/>
        </w:rPr>
        <w:t>多媒体教学已越来越广泛地应用于语文教学中。处于新课</w:t>
      </w:r>
      <w:proofErr w:type="gramStart"/>
      <w:r w:rsidRPr="00F22702">
        <w:rPr>
          <w:rFonts w:hint="eastAsia"/>
          <w:sz w:val="28"/>
          <w:szCs w:val="28"/>
        </w:rPr>
        <w:t>改形势</w:t>
      </w:r>
      <w:proofErr w:type="gramEnd"/>
      <w:r w:rsidRPr="00F22702">
        <w:rPr>
          <w:rFonts w:hint="eastAsia"/>
          <w:sz w:val="28"/>
          <w:szCs w:val="28"/>
        </w:rPr>
        <w:t>下的语文教师，既要注重学生素质能力的培养，又要善于培养学生的创新能力。因此，作为信息时代的重要标志的多媒体，在语文教学中的作</w:t>
      </w:r>
      <w:r w:rsidRPr="00F22702">
        <w:rPr>
          <w:rFonts w:hint="eastAsia"/>
          <w:sz w:val="28"/>
          <w:szCs w:val="28"/>
        </w:rPr>
        <w:lastRenderedPageBreak/>
        <w:t>用就显而易见了。</w:t>
      </w:r>
    </w:p>
    <w:p w:rsidR="007E6EB2" w:rsidRPr="00F22702" w:rsidRDefault="007E6EB2" w:rsidP="00732568">
      <w:pPr>
        <w:ind w:firstLineChars="200" w:firstLine="560"/>
        <w:rPr>
          <w:sz w:val="28"/>
          <w:szCs w:val="28"/>
        </w:rPr>
      </w:pPr>
      <w:r w:rsidRPr="00F22702">
        <w:rPr>
          <w:rFonts w:hint="eastAsia"/>
          <w:sz w:val="28"/>
          <w:szCs w:val="28"/>
        </w:rPr>
        <w:t>1</w:t>
      </w:r>
      <w:r w:rsidR="0077532B">
        <w:rPr>
          <w:rFonts w:hint="eastAsia"/>
          <w:sz w:val="28"/>
          <w:szCs w:val="28"/>
        </w:rPr>
        <w:t>．</w:t>
      </w:r>
      <w:r w:rsidR="0077532B">
        <w:rPr>
          <w:rFonts w:hint="eastAsia"/>
          <w:sz w:val="28"/>
          <w:szCs w:val="28"/>
        </w:rPr>
        <w:t>1</w:t>
      </w:r>
      <w:r w:rsidRPr="00F22702">
        <w:rPr>
          <w:rFonts w:hint="eastAsia"/>
          <w:sz w:val="28"/>
          <w:szCs w:val="28"/>
        </w:rPr>
        <w:t>拓展课堂容量，拓宽学生视野。</w:t>
      </w:r>
    </w:p>
    <w:p w:rsidR="007E6EB2" w:rsidRPr="00F22702" w:rsidRDefault="007E6EB2" w:rsidP="007E6EB2">
      <w:pPr>
        <w:rPr>
          <w:sz w:val="28"/>
          <w:szCs w:val="28"/>
        </w:rPr>
      </w:pPr>
      <w:r w:rsidRPr="00F22702">
        <w:rPr>
          <w:rFonts w:hint="eastAsia"/>
          <w:sz w:val="28"/>
          <w:szCs w:val="28"/>
        </w:rPr>
        <w:t xml:space="preserve">　　语文教学的过程，也是一个信息传导的过程，或者说，是语文信息的变换过程。这个过程是通过一定的信息传递、交换、储存、处理而实现的。语文教学要提高质量，就是要大面积、大容量、高速率地使学生掌握更多的知识，从而发展智力、形成能力。用信息论的观点来看，就是在一定时间内给学生传导最多信息，使他们提高语文学习的效率。多媒体计算机的运用增多了课堂信息传递的通道，提高了单位时间内传递信息的容量，增加了课堂的密度。</w:t>
      </w:r>
    </w:p>
    <w:p w:rsidR="007E6EB2" w:rsidRPr="00F22702" w:rsidRDefault="007E6EB2" w:rsidP="007E6EB2">
      <w:pPr>
        <w:rPr>
          <w:sz w:val="28"/>
          <w:szCs w:val="28"/>
        </w:rPr>
      </w:pPr>
      <w:r w:rsidRPr="00F22702">
        <w:rPr>
          <w:rFonts w:hint="eastAsia"/>
          <w:sz w:val="28"/>
          <w:szCs w:val="28"/>
        </w:rPr>
        <w:t xml:space="preserve">　　</w:t>
      </w:r>
      <w:r w:rsidR="0077532B">
        <w:rPr>
          <w:rFonts w:hint="eastAsia"/>
          <w:sz w:val="28"/>
          <w:szCs w:val="28"/>
        </w:rPr>
        <w:t>1</w:t>
      </w:r>
      <w:r w:rsidR="0077532B">
        <w:rPr>
          <w:rFonts w:hint="eastAsia"/>
          <w:sz w:val="28"/>
          <w:szCs w:val="28"/>
        </w:rPr>
        <w:t>．</w:t>
      </w:r>
      <w:r w:rsidR="0077532B">
        <w:rPr>
          <w:rFonts w:hint="eastAsia"/>
          <w:sz w:val="28"/>
          <w:szCs w:val="28"/>
        </w:rPr>
        <w:t>2</w:t>
      </w:r>
      <w:r w:rsidRPr="00F22702">
        <w:rPr>
          <w:rFonts w:hint="eastAsia"/>
          <w:sz w:val="28"/>
          <w:szCs w:val="28"/>
        </w:rPr>
        <w:t>调动学生积极性，激发其学习兴趣。</w:t>
      </w:r>
    </w:p>
    <w:p w:rsidR="007E6EB2" w:rsidRPr="00F22702" w:rsidRDefault="007E6EB2" w:rsidP="007E6EB2">
      <w:pPr>
        <w:rPr>
          <w:sz w:val="28"/>
          <w:szCs w:val="28"/>
        </w:rPr>
      </w:pPr>
      <w:r w:rsidRPr="00F22702">
        <w:rPr>
          <w:rFonts w:hint="eastAsia"/>
          <w:sz w:val="28"/>
          <w:szCs w:val="28"/>
        </w:rPr>
        <w:t xml:space="preserve">　　兴趣是最好的老师，只有学生自主积极的学习，学习效率才能得到提高。在多媒体教学中，学生一改平时单调的听和写的学习方法，可利用多种感官（比如听觉、视觉、运动觉等等）来参与学习。这不仅激发了学生的学习兴趣，还调动了他们的积极性，可让他们在活跃的课堂气氛中学到知识且记忆深刻。</w:t>
      </w:r>
    </w:p>
    <w:p w:rsidR="007E6EB2" w:rsidRPr="00F22702" w:rsidRDefault="007E6EB2" w:rsidP="007E6EB2">
      <w:pPr>
        <w:rPr>
          <w:sz w:val="28"/>
          <w:szCs w:val="28"/>
        </w:rPr>
      </w:pPr>
      <w:r w:rsidRPr="00F22702">
        <w:rPr>
          <w:rFonts w:hint="eastAsia"/>
          <w:sz w:val="28"/>
          <w:szCs w:val="28"/>
        </w:rPr>
        <w:t xml:space="preserve">　　</w:t>
      </w:r>
      <w:r w:rsidR="0077532B">
        <w:rPr>
          <w:rFonts w:hint="eastAsia"/>
          <w:sz w:val="28"/>
          <w:szCs w:val="28"/>
        </w:rPr>
        <w:t>1</w:t>
      </w:r>
      <w:r w:rsidR="0077532B">
        <w:rPr>
          <w:rFonts w:hint="eastAsia"/>
          <w:sz w:val="28"/>
          <w:szCs w:val="28"/>
        </w:rPr>
        <w:t>．</w:t>
      </w:r>
      <w:r w:rsidR="0077532B">
        <w:rPr>
          <w:rFonts w:hint="eastAsia"/>
          <w:sz w:val="28"/>
          <w:szCs w:val="28"/>
        </w:rPr>
        <w:t>3</w:t>
      </w:r>
      <w:r w:rsidRPr="00F22702">
        <w:rPr>
          <w:rFonts w:hint="eastAsia"/>
          <w:sz w:val="28"/>
          <w:szCs w:val="28"/>
        </w:rPr>
        <w:t>融声像图文于一体，陶冶学生的情操。</w:t>
      </w:r>
    </w:p>
    <w:p w:rsidR="007E6EB2" w:rsidRPr="00F22702" w:rsidRDefault="007E6EB2" w:rsidP="007E6EB2">
      <w:pPr>
        <w:rPr>
          <w:sz w:val="28"/>
          <w:szCs w:val="28"/>
        </w:rPr>
      </w:pPr>
      <w:r w:rsidRPr="00F22702">
        <w:rPr>
          <w:rFonts w:hint="eastAsia"/>
          <w:sz w:val="28"/>
          <w:szCs w:val="28"/>
        </w:rPr>
        <w:t xml:space="preserve">　　语文教学重在培养学生听说读写的能力，但是若是采用传统的讲授方式，教学效果必定大打折扣。但是如果采用多媒体进行教学，则从很大程度上弥补了这一不足。在制作课件的时候，教师可以根据需要插入相关的优美图片，在进行朗读时可以利用动听的音乐</w:t>
      </w:r>
      <w:proofErr w:type="gramStart"/>
      <w:r w:rsidRPr="00F22702">
        <w:rPr>
          <w:rFonts w:hint="eastAsia"/>
          <w:sz w:val="28"/>
          <w:szCs w:val="28"/>
        </w:rPr>
        <w:t>来作</w:t>
      </w:r>
      <w:proofErr w:type="gramEnd"/>
      <w:r w:rsidRPr="00F22702">
        <w:rPr>
          <w:rFonts w:hint="eastAsia"/>
          <w:sz w:val="28"/>
          <w:szCs w:val="28"/>
        </w:rPr>
        <w:t>为配乐，由此来生动展现课文的意境以及音韵之美。这样融声像图文于一体，给学生以美的享受，同时也陶冶了学生的情操。</w:t>
      </w:r>
    </w:p>
    <w:p w:rsidR="007E6EB2" w:rsidRPr="00F22702" w:rsidRDefault="007E6EB2" w:rsidP="007E6EB2">
      <w:pPr>
        <w:rPr>
          <w:sz w:val="28"/>
          <w:szCs w:val="28"/>
        </w:rPr>
      </w:pPr>
      <w:r w:rsidRPr="00F22702">
        <w:rPr>
          <w:rFonts w:hint="eastAsia"/>
          <w:sz w:val="28"/>
          <w:szCs w:val="28"/>
        </w:rPr>
        <w:lastRenderedPageBreak/>
        <w:t xml:space="preserve">　　</w:t>
      </w:r>
      <w:r w:rsidR="0077532B">
        <w:rPr>
          <w:rFonts w:hint="eastAsia"/>
          <w:sz w:val="28"/>
          <w:szCs w:val="28"/>
        </w:rPr>
        <w:t>1</w:t>
      </w:r>
      <w:r w:rsidR="0077532B">
        <w:rPr>
          <w:rFonts w:hint="eastAsia"/>
          <w:sz w:val="28"/>
          <w:szCs w:val="28"/>
        </w:rPr>
        <w:t>．</w:t>
      </w:r>
      <w:r w:rsidR="0077532B">
        <w:rPr>
          <w:rFonts w:hint="eastAsia"/>
          <w:sz w:val="28"/>
          <w:szCs w:val="28"/>
        </w:rPr>
        <w:t>4</w:t>
      </w:r>
      <w:r w:rsidRPr="00F22702">
        <w:rPr>
          <w:rFonts w:hint="eastAsia"/>
          <w:sz w:val="28"/>
          <w:szCs w:val="28"/>
        </w:rPr>
        <w:t>易于创设情境，启发想象。</w:t>
      </w:r>
    </w:p>
    <w:p w:rsidR="007E6EB2" w:rsidRPr="00F22702" w:rsidRDefault="007E6EB2" w:rsidP="007E6EB2">
      <w:pPr>
        <w:rPr>
          <w:sz w:val="28"/>
          <w:szCs w:val="28"/>
        </w:rPr>
      </w:pPr>
      <w:r w:rsidRPr="00F22702">
        <w:rPr>
          <w:rFonts w:hint="eastAsia"/>
          <w:sz w:val="28"/>
          <w:szCs w:val="28"/>
        </w:rPr>
        <w:t xml:space="preserve">　　现在高中语文课本所选的范文，最显著的一个特点就是在注重对学生的思想教育的前提下，较多地增加了语言优美、立意新奇、境界开阔的文章。学习这些文章可以陶冶学生情操，提高他们的审美能力，同时也发展了他们的思维，丰富了他们的语言。</w:t>
      </w:r>
    </w:p>
    <w:p w:rsidR="007E6EB2" w:rsidRPr="00F22702" w:rsidRDefault="007E6EB2" w:rsidP="007E6EB2">
      <w:pPr>
        <w:rPr>
          <w:sz w:val="28"/>
          <w:szCs w:val="28"/>
        </w:rPr>
      </w:pPr>
      <w:r w:rsidRPr="00F22702">
        <w:rPr>
          <w:rFonts w:hint="eastAsia"/>
          <w:sz w:val="28"/>
          <w:szCs w:val="28"/>
        </w:rPr>
        <w:t xml:space="preserve">    </w:t>
      </w:r>
      <w:r w:rsidR="0077532B">
        <w:rPr>
          <w:rFonts w:hint="eastAsia"/>
          <w:sz w:val="28"/>
          <w:szCs w:val="28"/>
        </w:rPr>
        <w:t>2</w:t>
      </w:r>
      <w:r w:rsidR="0077532B">
        <w:rPr>
          <w:rFonts w:hint="eastAsia"/>
          <w:sz w:val="28"/>
          <w:szCs w:val="28"/>
        </w:rPr>
        <w:t>．</w:t>
      </w:r>
      <w:r w:rsidRPr="00F22702">
        <w:rPr>
          <w:rFonts w:hint="eastAsia"/>
          <w:sz w:val="28"/>
          <w:szCs w:val="28"/>
        </w:rPr>
        <w:t>课件制作提高语文课堂教学效率。</w:t>
      </w:r>
    </w:p>
    <w:p w:rsidR="007E6EB2" w:rsidRPr="00F22702" w:rsidRDefault="007E6EB2" w:rsidP="007E6EB2">
      <w:pPr>
        <w:rPr>
          <w:sz w:val="28"/>
          <w:szCs w:val="28"/>
        </w:rPr>
      </w:pPr>
      <w:r w:rsidRPr="00F22702">
        <w:rPr>
          <w:rFonts w:hint="eastAsia"/>
          <w:sz w:val="28"/>
          <w:szCs w:val="28"/>
        </w:rPr>
        <w:t xml:space="preserve">    </w:t>
      </w:r>
      <w:r w:rsidRPr="00F22702">
        <w:rPr>
          <w:rFonts w:hint="eastAsia"/>
          <w:sz w:val="28"/>
          <w:szCs w:val="28"/>
        </w:rPr>
        <w:t>过去老师只能用粉笔在有限的黑板上写来写去，费时费力，效率极低。在科技高速发展的今天，计算机应用已走进课堂，语文教学</w:t>
      </w:r>
      <w:proofErr w:type="gramStart"/>
      <w:r w:rsidRPr="00F22702">
        <w:rPr>
          <w:rFonts w:hint="eastAsia"/>
          <w:sz w:val="28"/>
          <w:szCs w:val="28"/>
        </w:rPr>
        <w:t>设计面</w:t>
      </w:r>
      <w:proofErr w:type="gramEnd"/>
      <w:r w:rsidRPr="00F22702">
        <w:rPr>
          <w:rFonts w:hint="eastAsia"/>
          <w:sz w:val="28"/>
          <w:szCs w:val="28"/>
        </w:rPr>
        <w:t>非常广，要求老师通今博古，多才多艺，既要教师会说，也要会画，还要能歌善舞，这对语文老师来说无疑是个难题。可现在，随着信息技术的普遍应用，这一切已不再是语文教师的难题了，课文中的人、事、物、唱歌、表演等都能利用网络快速地真实地展示给学生。例如，过去我在处理作者、作品及写作背景时我搜集后只能在课堂上读给学生听或利用小黑板挂在前面，学生记起来费劲，所以没有学习兴趣。</w:t>
      </w:r>
    </w:p>
    <w:p w:rsidR="007E6EB2" w:rsidRPr="00F22702" w:rsidRDefault="0077532B" w:rsidP="00732568">
      <w:pPr>
        <w:ind w:firstLineChars="200" w:firstLine="560"/>
        <w:rPr>
          <w:sz w:val="28"/>
          <w:szCs w:val="28"/>
        </w:rPr>
      </w:pPr>
      <w:r>
        <w:rPr>
          <w:rFonts w:hint="eastAsia"/>
          <w:sz w:val="28"/>
          <w:szCs w:val="28"/>
        </w:rPr>
        <w:t>3</w:t>
      </w:r>
      <w:r>
        <w:rPr>
          <w:rFonts w:hint="eastAsia"/>
          <w:sz w:val="28"/>
          <w:szCs w:val="28"/>
        </w:rPr>
        <w:t>．</w:t>
      </w:r>
      <w:r w:rsidR="007E6EB2" w:rsidRPr="00F22702">
        <w:rPr>
          <w:rFonts w:hint="eastAsia"/>
          <w:sz w:val="28"/>
          <w:szCs w:val="28"/>
        </w:rPr>
        <w:t>利用网络提高语文教学效率。</w:t>
      </w:r>
    </w:p>
    <w:p w:rsidR="007E6EB2" w:rsidRPr="00F22702" w:rsidRDefault="007E6EB2" w:rsidP="007E6EB2">
      <w:pPr>
        <w:rPr>
          <w:sz w:val="28"/>
          <w:szCs w:val="28"/>
        </w:rPr>
      </w:pPr>
      <w:r w:rsidRPr="00F22702">
        <w:rPr>
          <w:rFonts w:hint="eastAsia"/>
          <w:sz w:val="28"/>
          <w:szCs w:val="28"/>
        </w:rPr>
        <w:t xml:space="preserve">    </w:t>
      </w:r>
      <w:r w:rsidRPr="00F22702">
        <w:rPr>
          <w:rFonts w:hint="eastAsia"/>
          <w:sz w:val="28"/>
          <w:szCs w:val="28"/>
        </w:rPr>
        <w:t>随着计算机网络的普及，以计算机为核心的网络教学成为当前实施素质教育，提高课堂教学效率的一种有效途径。</w:t>
      </w:r>
    </w:p>
    <w:p w:rsidR="007E6EB2" w:rsidRPr="00F22702" w:rsidRDefault="007E6EB2" w:rsidP="00732568">
      <w:pPr>
        <w:ind w:firstLineChars="200" w:firstLine="560"/>
        <w:rPr>
          <w:sz w:val="28"/>
          <w:szCs w:val="28"/>
        </w:rPr>
      </w:pPr>
      <w:r w:rsidRPr="00F22702">
        <w:rPr>
          <w:rFonts w:hint="eastAsia"/>
          <w:sz w:val="28"/>
          <w:szCs w:val="28"/>
        </w:rPr>
        <w:t>网络教学有利于培养学生自主性、研究性学习能力多年的教学经验告诉我，如果老师布置学生回家看课本，预习教师布置的几个死规定的问题，学生会把它当成负担，好学生肤浅的看看，中下等学生基本不看，因为他们不知道怎么看，也不知道对不对。可现在不然，让</w:t>
      </w:r>
      <w:r w:rsidRPr="00F22702">
        <w:rPr>
          <w:rFonts w:hint="eastAsia"/>
          <w:sz w:val="28"/>
          <w:szCs w:val="28"/>
        </w:rPr>
        <w:lastRenderedPageBreak/>
        <w:t>学生利用网络查找资料帮助预习，他们会把网络当成他们的老师、朋友，可在网络上毫不客气地、大胆地查找任何自己想找到的东西，找到后他有收获感，有成就感，而且对他找到的答案的正确率也很有自信，在课堂上毫无顾虑地讲给学生，这就培养了学生学习的自主性。在此同时，学生还可利用网络查找到他们自己感兴趣的东西，这就调动了学生学习的积极性，有不懂得问题，他们也会自觉地去网上查找答案，同学们探讨，主动向老师发问，久而久之，学生自主研究的学习能力得到了大大地提高。</w:t>
      </w:r>
    </w:p>
    <w:p w:rsidR="007E6EB2" w:rsidRPr="00F22702" w:rsidRDefault="007E6EB2" w:rsidP="00444DD9">
      <w:pPr>
        <w:rPr>
          <w:sz w:val="28"/>
          <w:szCs w:val="28"/>
        </w:rPr>
      </w:pPr>
      <w:r w:rsidRPr="00F22702">
        <w:rPr>
          <w:rFonts w:hint="eastAsia"/>
          <w:sz w:val="28"/>
          <w:szCs w:val="28"/>
        </w:rPr>
        <w:t xml:space="preserve">   </w:t>
      </w:r>
      <w:r w:rsidRPr="00F22702">
        <w:rPr>
          <w:rFonts w:hint="eastAsia"/>
          <w:sz w:val="28"/>
          <w:szCs w:val="28"/>
        </w:rPr>
        <w:t>利用信息技术提升教育教学水平、推动教育均衡发展势在必行，没有信息技术的广泛应用，就谈不上教育教学改革，更没有教育教学的创新可言，为了提高全民族的文化素质，让教育事业得到飞速发展，我们要重视信息技术的广泛应用，插上网络翅膀，在知识的海洋里尽情地遨游！</w:t>
      </w:r>
    </w:p>
    <w:p w:rsidR="007E6EB2" w:rsidRPr="00F22702" w:rsidRDefault="007E6EB2" w:rsidP="007E6EB2">
      <w:pPr>
        <w:rPr>
          <w:sz w:val="28"/>
          <w:szCs w:val="28"/>
        </w:rPr>
      </w:pPr>
    </w:p>
    <w:p w:rsidR="007E6EB2" w:rsidRPr="00732568" w:rsidRDefault="007E6EB2" w:rsidP="00732568">
      <w:pPr>
        <w:ind w:firstLineChars="200" w:firstLine="420"/>
        <w:rPr>
          <w:rFonts w:ascii="楷体" w:eastAsia="楷体" w:hAnsi="楷体"/>
          <w:szCs w:val="21"/>
        </w:rPr>
      </w:pPr>
      <w:r w:rsidRPr="00732568">
        <w:rPr>
          <w:rFonts w:ascii="楷体" w:eastAsia="楷体" w:hAnsi="楷体" w:hint="eastAsia"/>
          <w:szCs w:val="21"/>
        </w:rPr>
        <w:t>【参考文献】</w:t>
      </w:r>
    </w:p>
    <w:p w:rsidR="005B7DC0" w:rsidRPr="00F22702" w:rsidRDefault="007E6EB2" w:rsidP="00732568">
      <w:pPr>
        <w:ind w:firstLineChars="200" w:firstLine="420"/>
        <w:rPr>
          <w:sz w:val="28"/>
          <w:szCs w:val="28"/>
        </w:rPr>
      </w:pPr>
      <w:r w:rsidRPr="00732568">
        <w:rPr>
          <w:rFonts w:ascii="楷体" w:eastAsia="楷体" w:hAnsi="楷体" w:hint="eastAsia"/>
          <w:szCs w:val="21"/>
        </w:rPr>
        <w:t xml:space="preserve">[1] </w:t>
      </w:r>
      <w:r w:rsidR="00444DD9">
        <w:rPr>
          <w:rFonts w:ascii="楷体" w:eastAsia="楷体" w:hAnsi="楷体" w:hint="eastAsia"/>
          <w:szCs w:val="21"/>
        </w:rPr>
        <w:t>周玉凤。如何利用信息技术提高语文教学效果[J]。中学生导报：教学研究，2014（13）。</w:t>
      </w:r>
    </w:p>
    <w:sectPr w:rsidR="005B7DC0" w:rsidRPr="00F22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55" w:rsidRDefault="00B82655" w:rsidP="00F22702">
      <w:r>
        <w:separator/>
      </w:r>
    </w:p>
  </w:endnote>
  <w:endnote w:type="continuationSeparator" w:id="0">
    <w:p w:rsidR="00B82655" w:rsidRDefault="00B82655" w:rsidP="00F2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55" w:rsidRDefault="00B82655" w:rsidP="00F22702">
      <w:r>
        <w:separator/>
      </w:r>
    </w:p>
  </w:footnote>
  <w:footnote w:type="continuationSeparator" w:id="0">
    <w:p w:rsidR="00B82655" w:rsidRDefault="00B82655" w:rsidP="00F22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C8"/>
    <w:rsid w:val="000429B9"/>
    <w:rsid w:val="000B6111"/>
    <w:rsid w:val="00126AE2"/>
    <w:rsid w:val="001C4DE7"/>
    <w:rsid w:val="00282138"/>
    <w:rsid w:val="003A211C"/>
    <w:rsid w:val="004177B5"/>
    <w:rsid w:val="00444DD9"/>
    <w:rsid w:val="004D2A34"/>
    <w:rsid w:val="004D6E1D"/>
    <w:rsid w:val="005B7DC0"/>
    <w:rsid w:val="00732568"/>
    <w:rsid w:val="0077532B"/>
    <w:rsid w:val="007E2D2E"/>
    <w:rsid w:val="007E6EB2"/>
    <w:rsid w:val="00832E82"/>
    <w:rsid w:val="008A1C56"/>
    <w:rsid w:val="009E2FC8"/>
    <w:rsid w:val="00A0696C"/>
    <w:rsid w:val="00B82655"/>
    <w:rsid w:val="00D33508"/>
    <w:rsid w:val="00D859CC"/>
    <w:rsid w:val="00DD76F3"/>
    <w:rsid w:val="00EF42DB"/>
    <w:rsid w:val="00F2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702"/>
    <w:rPr>
      <w:sz w:val="18"/>
      <w:szCs w:val="18"/>
    </w:rPr>
  </w:style>
  <w:style w:type="paragraph" w:styleId="a4">
    <w:name w:val="footer"/>
    <w:basedOn w:val="a"/>
    <w:link w:val="Char0"/>
    <w:uiPriority w:val="99"/>
    <w:unhideWhenUsed/>
    <w:rsid w:val="00F22702"/>
    <w:pPr>
      <w:tabs>
        <w:tab w:val="center" w:pos="4153"/>
        <w:tab w:val="right" w:pos="8306"/>
      </w:tabs>
      <w:snapToGrid w:val="0"/>
      <w:jc w:val="left"/>
    </w:pPr>
    <w:rPr>
      <w:sz w:val="18"/>
      <w:szCs w:val="18"/>
    </w:rPr>
  </w:style>
  <w:style w:type="character" w:customStyle="1" w:styleId="Char0">
    <w:name w:val="页脚 Char"/>
    <w:basedOn w:val="a0"/>
    <w:link w:val="a4"/>
    <w:uiPriority w:val="99"/>
    <w:rsid w:val="00F227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702"/>
    <w:rPr>
      <w:sz w:val="18"/>
      <w:szCs w:val="18"/>
    </w:rPr>
  </w:style>
  <w:style w:type="paragraph" w:styleId="a4">
    <w:name w:val="footer"/>
    <w:basedOn w:val="a"/>
    <w:link w:val="Char0"/>
    <w:uiPriority w:val="99"/>
    <w:unhideWhenUsed/>
    <w:rsid w:val="00F22702"/>
    <w:pPr>
      <w:tabs>
        <w:tab w:val="center" w:pos="4153"/>
        <w:tab w:val="right" w:pos="8306"/>
      </w:tabs>
      <w:snapToGrid w:val="0"/>
      <w:jc w:val="left"/>
    </w:pPr>
    <w:rPr>
      <w:sz w:val="18"/>
      <w:szCs w:val="18"/>
    </w:rPr>
  </w:style>
  <w:style w:type="character" w:customStyle="1" w:styleId="Char0">
    <w:name w:val="页脚 Char"/>
    <w:basedOn w:val="a0"/>
    <w:link w:val="a4"/>
    <w:uiPriority w:val="99"/>
    <w:rsid w:val="00F227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18</cp:revision>
  <dcterms:created xsi:type="dcterms:W3CDTF">2016-07-13T02:21:00Z</dcterms:created>
  <dcterms:modified xsi:type="dcterms:W3CDTF">2018-12-16T08:00:00Z</dcterms:modified>
</cp:coreProperties>
</file>