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2" w:firstLineChars="200"/>
        <w:jc w:val="center"/>
        <w:textAlignment w:val="auto"/>
        <w:rPr>
          <w:rFonts w:hint="eastAsia" w:ascii="宋体" w:hAnsi="宋体" w:eastAsia="宋体" w:cs="宋体"/>
          <w:b/>
          <w:i w:val="0"/>
          <w:caps w:val="0"/>
          <w:color w:val="444444"/>
          <w:spacing w:val="0"/>
          <w:sz w:val="28"/>
          <w:szCs w:val="28"/>
          <w:shd w:val="clear" w:fill="FFFFFF"/>
          <w:lang w:eastAsia="zh-CN"/>
        </w:rPr>
      </w:pPr>
      <w:r>
        <w:rPr>
          <w:rFonts w:hint="eastAsia" w:ascii="宋体" w:hAnsi="宋体" w:eastAsia="宋体" w:cs="宋体"/>
          <w:b/>
          <w:i w:val="0"/>
          <w:caps w:val="0"/>
          <w:color w:val="444444"/>
          <w:spacing w:val="0"/>
          <w:sz w:val="28"/>
          <w:szCs w:val="28"/>
          <w:shd w:val="clear" w:fill="FFFFFF"/>
          <w:lang w:eastAsia="zh-CN"/>
        </w:rPr>
        <w:t>课题设计论证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核心概念的界定</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auto"/>
          <w:spacing w:val="0"/>
          <w:sz w:val="28"/>
          <w:szCs w:val="28"/>
          <w:shd w:val="clear" w:fill="FFFFFF"/>
        </w:rPr>
        <w:t xml:space="preserve"> </w:t>
      </w:r>
      <w:r>
        <w:rPr>
          <w:rFonts w:hint="eastAsia" w:ascii="宋体" w:hAnsi="宋体" w:eastAsia="宋体" w:cs="宋体"/>
          <w:b w:val="0"/>
          <w:i w:val="0"/>
          <w:caps w:val="0"/>
          <w:color w:val="444444"/>
          <w:spacing w:val="0"/>
          <w:sz w:val="28"/>
          <w:szCs w:val="28"/>
          <w:shd w:val="clear" w:fill="FFFFFF"/>
        </w:rPr>
        <w:t>“信息化”(informationization)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w:t>
      </w:r>
      <w:r>
        <w:rPr>
          <w:rFonts w:hint="eastAsia" w:ascii="宋体" w:hAnsi="宋体" w:eastAsia="宋体" w:cs="宋体"/>
          <w:b w:val="0"/>
          <w:i w:val="0"/>
          <w:caps w:val="0"/>
          <w:color w:val="auto"/>
          <w:spacing w:val="0"/>
          <w:sz w:val="28"/>
          <w:szCs w:val="28"/>
          <w:shd w:val="clear" w:fill="FFFFFF"/>
        </w:rPr>
        <w:t>凡是能扩展人的信息功能的技术，都是</w:t>
      </w:r>
      <w:r>
        <w:rPr>
          <w:rFonts w:hint="eastAsia" w:ascii="宋体" w:hAnsi="宋体" w:eastAsia="宋体" w:cs="宋体"/>
          <w:b w:val="0"/>
          <w:i w:val="0"/>
          <w:caps w:val="0"/>
          <w:color w:val="auto"/>
          <w:spacing w:val="0"/>
          <w:sz w:val="28"/>
          <w:szCs w:val="28"/>
          <w:u w:val="none"/>
          <w:shd w:val="clear" w:fill="FFFFFF"/>
        </w:rPr>
        <w:fldChar w:fldCharType="begin"/>
      </w:r>
      <w:r>
        <w:rPr>
          <w:rFonts w:hint="eastAsia" w:ascii="宋体" w:hAnsi="宋体" w:eastAsia="宋体" w:cs="宋体"/>
          <w:b w:val="0"/>
          <w:i w:val="0"/>
          <w:caps w:val="0"/>
          <w:color w:val="auto"/>
          <w:spacing w:val="0"/>
          <w:sz w:val="28"/>
          <w:szCs w:val="28"/>
          <w:u w:val="none"/>
          <w:shd w:val="clear" w:fill="FFFFFF"/>
        </w:rPr>
        <w:instrText xml:space="preserve"> HYPERLINK "http://www.so.com/s?q=%E4%BF%A1%E6%81%AF%E6%8A%80%E6%9C%AF&amp;ie=utf-8&amp;src=internal_wenda_recommend_textn"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fill="FFFFFF"/>
        </w:rPr>
        <w:fldChar w:fldCharType="separate"/>
      </w:r>
      <w:r>
        <w:rPr>
          <w:rStyle w:val="4"/>
          <w:rFonts w:hint="eastAsia" w:ascii="宋体" w:hAnsi="宋体" w:eastAsia="宋体" w:cs="宋体"/>
          <w:b w:val="0"/>
          <w:i w:val="0"/>
          <w:caps w:val="0"/>
          <w:color w:val="auto"/>
          <w:spacing w:val="0"/>
          <w:sz w:val="28"/>
          <w:szCs w:val="28"/>
          <w:u w:val="none"/>
          <w:shd w:val="clear" w:fill="FFFFFF"/>
        </w:rPr>
        <w:t>信息技术</w:t>
      </w:r>
      <w:r>
        <w:rPr>
          <w:rFonts w:hint="eastAsia" w:ascii="宋体" w:hAnsi="宋体" w:eastAsia="宋体" w:cs="宋体"/>
          <w:b w:val="0"/>
          <w:i w:val="0"/>
          <w:caps w:val="0"/>
          <w:color w:val="auto"/>
          <w:spacing w:val="0"/>
          <w:sz w:val="28"/>
          <w:szCs w:val="28"/>
          <w:u w:val="none"/>
          <w:shd w:val="clear" w:fill="FFFFFF"/>
        </w:rPr>
        <w:fldChar w:fldCharType="end"/>
      </w:r>
      <w:r>
        <w:rPr>
          <w:rFonts w:hint="eastAsia" w:ascii="宋体" w:hAnsi="宋体" w:eastAsia="宋体" w:cs="宋体"/>
          <w:b w:val="0"/>
          <w:i w:val="0"/>
          <w:caps w:val="0"/>
          <w:color w:val="auto"/>
          <w:spacing w:val="0"/>
          <w:sz w:val="28"/>
          <w:szCs w:val="28"/>
          <w:shd w:val="clear" w:fill="FFFFFF"/>
        </w:rPr>
        <w:t>。可以说，这就是信息技术的基本</w:t>
      </w:r>
      <w:r>
        <w:rPr>
          <w:rFonts w:hint="eastAsia" w:ascii="宋体" w:hAnsi="宋体" w:eastAsia="宋体" w:cs="宋体"/>
          <w:b w:val="0"/>
          <w:i w:val="0"/>
          <w:caps w:val="0"/>
          <w:color w:val="auto"/>
          <w:spacing w:val="0"/>
          <w:sz w:val="28"/>
          <w:szCs w:val="28"/>
          <w:u w:val="none"/>
          <w:shd w:val="clear" w:fill="FFFFFF"/>
        </w:rPr>
        <w:fldChar w:fldCharType="begin"/>
      </w:r>
      <w:r>
        <w:rPr>
          <w:rFonts w:hint="eastAsia" w:ascii="宋体" w:hAnsi="宋体" w:eastAsia="宋体" w:cs="宋体"/>
          <w:b w:val="0"/>
          <w:i w:val="0"/>
          <w:caps w:val="0"/>
          <w:color w:val="auto"/>
          <w:spacing w:val="0"/>
          <w:sz w:val="28"/>
          <w:szCs w:val="28"/>
          <w:u w:val="none"/>
          <w:shd w:val="clear" w:fill="FFFFFF"/>
        </w:rPr>
        <w:instrText xml:space="preserve"> HYPERLINK "http://www.so.com/s?q=%E5%AE%9A%E4%B9%89&amp;ie=utf-8&amp;src=internal_wenda_recommend_textn"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fill="FFFFFF"/>
        </w:rPr>
        <w:fldChar w:fldCharType="separate"/>
      </w:r>
      <w:r>
        <w:rPr>
          <w:rStyle w:val="4"/>
          <w:rFonts w:hint="eastAsia" w:ascii="宋体" w:hAnsi="宋体" w:eastAsia="宋体" w:cs="宋体"/>
          <w:b w:val="0"/>
          <w:i w:val="0"/>
          <w:caps w:val="0"/>
          <w:color w:val="auto"/>
          <w:spacing w:val="0"/>
          <w:sz w:val="28"/>
          <w:szCs w:val="28"/>
          <w:u w:val="none"/>
          <w:shd w:val="clear" w:fill="FFFFFF"/>
        </w:rPr>
        <w:t>定义</w:t>
      </w:r>
      <w:r>
        <w:rPr>
          <w:rFonts w:hint="eastAsia" w:ascii="宋体" w:hAnsi="宋体" w:eastAsia="宋体" w:cs="宋体"/>
          <w:b w:val="0"/>
          <w:i w:val="0"/>
          <w:caps w:val="0"/>
          <w:color w:val="auto"/>
          <w:spacing w:val="0"/>
          <w:sz w:val="28"/>
          <w:szCs w:val="28"/>
          <w:u w:val="none"/>
          <w:shd w:val="clear" w:fill="FFFFFF"/>
        </w:rPr>
        <w:fldChar w:fldCharType="end"/>
      </w:r>
      <w:r>
        <w:rPr>
          <w:rFonts w:hint="eastAsia" w:ascii="宋体" w:hAnsi="宋体" w:eastAsia="宋体" w:cs="宋体"/>
          <w:b w:val="0"/>
          <w:i w:val="0"/>
          <w:caps w:val="0"/>
          <w:color w:val="auto"/>
          <w:spacing w:val="0"/>
          <w:sz w:val="28"/>
          <w:szCs w:val="28"/>
          <w:shd w:val="clear" w:fill="FFFFFF"/>
        </w:rPr>
        <w:t>。它主要是指利用电子计算机和</w:t>
      </w:r>
      <w:r>
        <w:rPr>
          <w:rFonts w:hint="eastAsia" w:ascii="宋体" w:hAnsi="宋体" w:eastAsia="宋体" w:cs="宋体"/>
          <w:b w:val="0"/>
          <w:i w:val="0"/>
          <w:caps w:val="0"/>
          <w:color w:val="auto"/>
          <w:spacing w:val="0"/>
          <w:sz w:val="28"/>
          <w:szCs w:val="28"/>
          <w:u w:val="none"/>
          <w:shd w:val="clear" w:fill="FFFFFF"/>
        </w:rPr>
        <w:fldChar w:fldCharType="begin"/>
      </w:r>
      <w:r>
        <w:rPr>
          <w:rFonts w:hint="eastAsia" w:ascii="宋体" w:hAnsi="宋体" w:eastAsia="宋体" w:cs="宋体"/>
          <w:b w:val="0"/>
          <w:i w:val="0"/>
          <w:caps w:val="0"/>
          <w:color w:val="auto"/>
          <w:spacing w:val="0"/>
          <w:sz w:val="28"/>
          <w:szCs w:val="28"/>
          <w:u w:val="none"/>
          <w:shd w:val="clear" w:fill="FFFFFF"/>
        </w:rPr>
        <w:instrText xml:space="preserve"> HYPERLINK "http://www.so.com/s?q=%E7%8E%B0%E4%BB%A3%E9%80%9A%E4%BF%A1%E6%89%8B%E6%AE%B5&amp;ie=utf-8&amp;src=internal_wenda_recommend_textn"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fill="FFFFFF"/>
        </w:rPr>
        <w:fldChar w:fldCharType="separate"/>
      </w:r>
      <w:r>
        <w:rPr>
          <w:rStyle w:val="4"/>
          <w:rFonts w:hint="eastAsia" w:ascii="宋体" w:hAnsi="宋体" w:eastAsia="宋体" w:cs="宋体"/>
          <w:b w:val="0"/>
          <w:i w:val="0"/>
          <w:caps w:val="0"/>
          <w:color w:val="auto"/>
          <w:spacing w:val="0"/>
          <w:sz w:val="28"/>
          <w:szCs w:val="28"/>
          <w:u w:val="none"/>
          <w:shd w:val="clear" w:fill="FFFFFF"/>
        </w:rPr>
        <w:t>现代通信手段</w:t>
      </w:r>
      <w:r>
        <w:rPr>
          <w:rFonts w:hint="eastAsia" w:ascii="宋体" w:hAnsi="宋体" w:eastAsia="宋体" w:cs="宋体"/>
          <w:b w:val="0"/>
          <w:i w:val="0"/>
          <w:caps w:val="0"/>
          <w:color w:val="auto"/>
          <w:spacing w:val="0"/>
          <w:sz w:val="28"/>
          <w:szCs w:val="28"/>
          <w:u w:val="none"/>
          <w:shd w:val="clear" w:fill="FFFFFF"/>
        </w:rPr>
        <w:fldChar w:fldCharType="end"/>
      </w:r>
      <w:r>
        <w:rPr>
          <w:rFonts w:hint="eastAsia" w:ascii="宋体" w:hAnsi="宋体" w:eastAsia="宋体" w:cs="宋体"/>
          <w:b w:val="0"/>
          <w:i w:val="0"/>
          <w:caps w:val="0"/>
          <w:color w:val="auto"/>
          <w:spacing w:val="0"/>
          <w:sz w:val="28"/>
          <w:szCs w:val="28"/>
          <w:shd w:val="clear" w:fill="FFFFFF"/>
        </w:rPr>
        <w:t>实现获取信息、传递信息、</w:t>
      </w:r>
      <w:r>
        <w:rPr>
          <w:rFonts w:hint="eastAsia" w:ascii="宋体" w:hAnsi="宋体" w:eastAsia="宋体" w:cs="宋体"/>
          <w:b w:val="0"/>
          <w:i w:val="0"/>
          <w:caps w:val="0"/>
          <w:color w:val="auto"/>
          <w:spacing w:val="0"/>
          <w:sz w:val="28"/>
          <w:szCs w:val="28"/>
          <w:u w:val="none"/>
          <w:shd w:val="clear" w:fill="FFFFFF"/>
        </w:rPr>
        <w:fldChar w:fldCharType="begin"/>
      </w:r>
      <w:r>
        <w:rPr>
          <w:rFonts w:hint="eastAsia" w:ascii="宋体" w:hAnsi="宋体" w:eastAsia="宋体" w:cs="宋体"/>
          <w:b w:val="0"/>
          <w:i w:val="0"/>
          <w:caps w:val="0"/>
          <w:color w:val="auto"/>
          <w:spacing w:val="0"/>
          <w:sz w:val="28"/>
          <w:szCs w:val="28"/>
          <w:u w:val="none"/>
          <w:shd w:val="clear" w:fill="FFFFFF"/>
        </w:rPr>
        <w:instrText xml:space="preserve"> HYPERLINK "http://www.so.com/s?q=%E5%AD%98%E5%82%A8%E4%BF%A1%E6%81%AF&amp;ie=utf-8&amp;src=internal_wenda_recommend_textn"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fill="FFFFFF"/>
        </w:rPr>
        <w:fldChar w:fldCharType="separate"/>
      </w:r>
      <w:r>
        <w:rPr>
          <w:rStyle w:val="4"/>
          <w:rFonts w:hint="eastAsia" w:ascii="宋体" w:hAnsi="宋体" w:eastAsia="宋体" w:cs="宋体"/>
          <w:b w:val="0"/>
          <w:i w:val="0"/>
          <w:caps w:val="0"/>
          <w:color w:val="auto"/>
          <w:spacing w:val="0"/>
          <w:sz w:val="28"/>
          <w:szCs w:val="28"/>
          <w:u w:val="none"/>
          <w:shd w:val="clear" w:fill="FFFFFF"/>
        </w:rPr>
        <w:t>存储信息</w:t>
      </w:r>
      <w:r>
        <w:rPr>
          <w:rFonts w:hint="eastAsia" w:ascii="宋体" w:hAnsi="宋体" w:eastAsia="宋体" w:cs="宋体"/>
          <w:b w:val="0"/>
          <w:i w:val="0"/>
          <w:caps w:val="0"/>
          <w:color w:val="auto"/>
          <w:spacing w:val="0"/>
          <w:sz w:val="28"/>
          <w:szCs w:val="28"/>
          <w:u w:val="none"/>
          <w:shd w:val="clear" w:fill="FFFFFF"/>
        </w:rPr>
        <w:fldChar w:fldCharType="end"/>
      </w:r>
      <w:r>
        <w:rPr>
          <w:rFonts w:hint="eastAsia" w:ascii="宋体" w:hAnsi="宋体" w:eastAsia="宋体" w:cs="宋体"/>
          <w:b w:val="0"/>
          <w:i w:val="0"/>
          <w:caps w:val="0"/>
          <w:color w:val="auto"/>
          <w:spacing w:val="0"/>
          <w:sz w:val="28"/>
          <w:szCs w:val="28"/>
          <w:shd w:val="clear" w:fill="FFFFFF"/>
        </w:rPr>
        <w:t>、</w:t>
      </w:r>
      <w:r>
        <w:rPr>
          <w:rFonts w:hint="eastAsia" w:ascii="宋体" w:hAnsi="宋体" w:eastAsia="宋体" w:cs="宋体"/>
          <w:b w:val="0"/>
          <w:i w:val="0"/>
          <w:caps w:val="0"/>
          <w:color w:val="auto"/>
          <w:spacing w:val="0"/>
          <w:sz w:val="28"/>
          <w:szCs w:val="28"/>
          <w:u w:val="none"/>
          <w:shd w:val="clear" w:fill="FFFFFF"/>
        </w:rPr>
        <w:fldChar w:fldCharType="begin"/>
      </w:r>
      <w:r>
        <w:rPr>
          <w:rFonts w:hint="eastAsia" w:ascii="宋体" w:hAnsi="宋体" w:eastAsia="宋体" w:cs="宋体"/>
          <w:b w:val="0"/>
          <w:i w:val="0"/>
          <w:caps w:val="0"/>
          <w:color w:val="auto"/>
          <w:spacing w:val="0"/>
          <w:sz w:val="28"/>
          <w:szCs w:val="28"/>
          <w:u w:val="none"/>
          <w:shd w:val="clear" w:fill="FFFFFF"/>
        </w:rPr>
        <w:instrText xml:space="preserve"> HYPERLINK "http://www.so.com/s?q=%E5%A4%84%E7%90%86%E4%BF%A1%E6%81%AF&amp;ie=utf-8&amp;src=internal_wenda_recommend_textn"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fill="FFFFFF"/>
        </w:rPr>
        <w:fldChar w:fldCharType="separate"/>
      </w:r>
      <w:r>
        <w:rPr>
          <w:rStyle w:val="4"/>
          <w:rFonts w:hint="eastAsia" w:ascii="宋体" w:hAnsi="宋体" w:eastAsia="宋体" w:cs="宋体"/>
          <w:b w:val="0"/>
          <w:i w:val="0"/>
          <w:caps w:val="0"/>
          <w:color w:val="auto"/>
          <w:spacing w:val="0"/>
          <w:sz w:val="28"/>
          <w:szCs w:val="28"/>
          <w:u w:val="none"/>
          <w:shd w:val="clear" w:fill="FFFFFF"/>
        </w:rPr>
        <w:t>处理信息</w:t>
      </w:r>
      <w:r>
        <w:rPr>
          <w:rFonts w:hint="eastAsia" w:ascii="宋体" w:hAnsi="宋体" w:eastAsia="宋体" w:cs="宋体"/>
          <w:b w:val="0"/>
          <w:i w:val="0"/>
          <w:caps w:val="0"/>
          <w:color w:val="auto"/>
          <w:spacing w:val="0"/>
          <w:sz w:val="28"/>
          <w:szCs w:val="28"/>
          <w:u w:val="none"/>
          <w:shd w:val="clear" w:fill="FFFFFF"/>
        </w:rPr>
        <w:fldChar w:fldCharType="end"/>
      </w:r>
      <w:r>
        <w:rPr>
          <w:rFonts w:hint="eastAsia" w:ascii="宋体" w:hAnsi="宋体" w:eastAsia="宋体" w:cs="宋体"/>
          <w:b w:val="0"/>
          <w:i w:val="0"/>
          <w:caps w:val="0"/>
          <w:color w:val="auto"/>
          <w:spacing w:val="0"/>
          <w:sz w:val="28"/>
          <w:szCs w:val="28"/>
          <w:shd w:val="clear" w:fill="FFFFFF"/>
        </w:rPr>
        <w:t>、显示信息、分配信息等的相关技术。</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国内外研究现状</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信息技术进入外语学习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选题理论意义</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w:t>
      </w:r>
      <w:r>
        <w:rPr>
          <w:rFonts w:hint="eastAsia" w:ascii="宋体" w:hAnsi="宋体" w:eastAsia="宋体" w:cs="宋体"/>
          <w:b w:val="0"/>
          <w:i w:val="0"/>
          <w:caps w:val="0"/>
          <w:color w:val="444444"/>
          <w:spacing w:val="0"/>
          <w:sz w:val="28"/>
          <w:szCs w:val="28"/>
          <w:shd w:val="clear" w:fill="FFFFFF"/>
          <w:lang w:eastAsia="zh-CN"/>
        </w:rPr>
        <w:t>信息技术</w:t>
      </w:r>
      <w:r>
        <w:rPr>
          <w:rFonts w:hint="eastAsia" w:ascii="宋体" w:hAnsi="宋体" w:eastAsia="宋体" w:cs="宋体"/>
          <w:sz w:val="28"/>
          <w:szCs w:val="28"/>
          <w:lang w:eastAsia="zh-CN"/>
        </w:rPr>
        <w:t>网络化时代的新型学习资源——</w:t>
      </w:r>
      <w:r>
        <w:rPr>
          <w:rFonts w:hint="eastAsia" w:ascii="宋体" w:hAnsi="宋体" w:eastAsia="宋体" w:cs="宋体"/>
          <w:sz w:val="28"/>
          <w:szCs w:val="28"/>
        </w:rPr>
        <w:t>微课在中学英语教学上的应用，尤其</w:t>
      </w:r>
      <w:r>
        <w:rPr>
          <w:rFonts w:hint="eastAsia" w:ascii="宋体" w:hAnsi="宋体" w:eastAsia="宋体" w:cs="宋体"/>
          <w:sz w:val="28"/>
          <w:szCs w:val="28"/>
          <w:lang w:eastAsia="zh-CN"/>
        </w:rPr>
        <w:t>针对</w:t>
      </w:r>
      <w:r>
        <w:rPr>
          <w:rFonts w:hint="eastAsia" w:ascii="宋体" w:hAnsi="宋体" w:eastAsia="宋体" w:cs="宋体"/>
          <w:sz w:val="28"/>
          <w:szCs w:val="28"/>
        </w:rPr>
        <w:t>学生课下预习、复习</w:t>
      </w:r>
      <w:r>
        <w:rPr>
          <w:rFonts w:hint="eastAsia" w:ascii="宋体" w:hAnsi="宋体" w:eastAsia="宋体" w:cs="宋体"/>
          <w:sz w:val="28"/>
          <w:szCs w:val="28"/>
          <w:lang w:eastAsia="zh-CN"/>
        </w:rPr>
        <w:t>的</w:t>
      </w:r>
      <w:r>
        <w:rPr>
          <w:rFonts w:hint="eastAsia" w:ascii="宋体" w:hAnsi="宋体" w:eastAsia="宋体" w:cs="宋体"/>
          <w:sz w:val="28"/>
          <w:szCs w:val="28"/>
        </w:rPr>
        <w:t>自主学习应用，</w:t>
      </w:r>
      <w:r>
        <w:rPr>
          <w:rFonts w:hint="eastAsia" w:ascii="宋体" w:hAnsi="宋体" w:eastAsia="宋体" w:cs="宋体"/>
          <w:sz w:val="28"/>
          <w:szCs w:val="28"/>
          <w:lang w:eastAsia="zh-CN"/>
        </w:rPr>
        <w:t>可以</w:t>
      </w:r>
      <w:r>
        <w:rPr>
          <w:rFonts w:hint="eastAsia" w:ascii="宋体" w:hAnsi="宋体" w:eastAsia="宋体" w:cs="宋体"/>
          <w:sz w:val="28"/>
          <w:szCs w:val="28"/>
        </w:rPr>
        <w:t>实现教学软件与英语教学的相结合</w:t>
      </w:r>
      <w:r>
        <w:rPr>
          <w:rFonts w:hint="eastAsia" w:ascii="宋体" w:hAnsi="宋体" w:eastAsia="宋体" w:cs="宋体"/>
          <w:sz w:val="28"/>
          <w:szCs w:val="28"/>
          <w:lang w:eastAsia="zh-CN"/>
        </w:rPr>
        <w:t>，更能使</w:t>
      </w:r>
      <w:r>
        <w:rPr>
          <w:rFonts w:hint="eastAsia" w:ascii="宋体" w:hAnsi="宋体" w:eastAsia="宋体" w:cs="宋体"/>
          <w:sz w:val="28"/>
          <w:szCs w:val="28"/>
        </w:rPr>
        <w:t>学生真正自主掌控学习</w:t>
      </w:r>
      <w:r>
        <w:rPr>
          <w:rFonts w:hint="eastAsia" w:ascii="宋体" w:hAnsi="宋体" w:eastAsia="宋体" w:cs="宋体"/>
          <w:sz w:val="28"/>
          <w:szCs w:val="28"/>
          <w:lang w:eastAsia="zh-CN"/>
        </w:rPr>
        <w:t>。在信息技术的支撑下，教师对学生的元认知策略进行培训，学生通过课下自主选择、观看微课视频，以表格的形式进行记录，逐步形成元认知策略的理念和运用意识，使元认知策略通过微课的学习得以形成和提高，最终达到英语课堂从学生的被动学习转型到学生的主动学习和探究，实现英语课堂的角色转变、地位转变、功能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实践意义</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通过研究，本人及课题组成员学会了微课的制作</w:t>
      </w:r>
      <w:r>
        <w:rPr>
          <w:rFonts w:hint="eastAsia" w:ascii="宋体" w:hAnsi="宋体" w:eastAsia="宋体" w:cs="宋体"/>
          <w:b w:val="0"/>
          <w:i w:val="0"/>
          <w:caps w:val="0"/>
          <w:color w:val="444444"/>
          <w:spacing w:val="0"/>
          <w:sz w:val="28"/>
          <w:szCs w:val="28"/>
          <w:shd w:val="clear" w:fill="FFFFFF"/>
          <w:lang w:eastAsia="zh-CN"/>
        </w:rPr>
        <w:t>，</w:t>
      </w:r>
      <w:r>
        <w:rPr>
          <w:rFonts w:hint="eastAsia" w:ascii="宋体" w:hAnsi="宋体" w:eastAsia="宋体" w:cs="宋体"/>
          <w:b w:val="0"/>
          <w:i w:val="0"/>
          <w:caps w:val="0"/>
          <w:color w:val="444444"/>
          <w:spacing w:val="0"/>
          <w:sz w:val="28"/>
          <w:szCs w:val="28"/>
          <w:shd w:val="clear" w:fill="FFFFFF"/>
        </w:rPr>
        <w:t>电子白板</w:t>
      </w:r>
      <w:r>
        <w:rPr>
          <w:rFonts w:hint="eastAsia" w:ascii="宋体" w:hAnsi="宋体" w:eastAsia="宋体" w:cs="宋体"/>
          <w:b w:val="0"/>
          <w:i w:val="0"/>
          <w:caps w:val="0"/>
          <w:color w:val="444444"/>
          <w:spacing w:val="0"/>
          <w:sz w:val="28"/>
          <w:szCs w:val="28"/>
          <w:shd w:val="clear" w:fill="FFFFFF"/>
          <w:lang w:eastAsia="zh-CN"/>
        </w:rPr>
        <w:t>幕布、拖拽、倒计时、点名、放大镜、探照灯等</w:t>
      </w:r>
      <w:r>
        <w:rPr>
          <w:rFonts w:hint="eastAsia" w:ascii="宋体" w:hAnsi="宋体" w:eastAsia="宋体" w:cs="宋体"/>
          <w:b w:val="0"/>
          <w:i w:val="0"/>
          <w:caps w:val="0"/>
          <w:color w:val="444444"/>
          <w:spacing w:val="0"/>
          <w:sz w:val="28"/>
          <w:szCs w:val="28"/>
          <w:shd w:val="clear" w:fill="FFFFFF"/>
        </w:rPr>
        <w:t>各种功能的使用，实现了真正意义上的信息技术</w:t>
      </w:r>
      <w:r>
        <w:rPr>
          <w:rFonts w:hint="eastAsia" w:ascii="宋体" w:hAnsi="宋体" w:eastAsia="宋体" w:cs="宋体"/>
          <w:b w:val="0"/>
          <w:i w:val="0"/>
          <w:caps w:val="0"/>
          <w:color w:val="444444"/>
          <w:spacing w:val="0"/>
          <w:sz w:val="28"/>
          <w:szCs w:val="28"/>
          <w:shd w:val="clear" w:fill="FFFFFF"/>
          <w:lang w:eastAsia="zh-CN"/>
        </w:rPr>
        <w:t>服务于老师、服务于学生、服务于我们的课堂</w:t>
      </w:r>
      <w:r>
        <w:rPr>
          <w:rFonts w:hint="eastAsia" w:ascii="宋体" w:hAnsi="宋体" w:eastAsia="宋体" w:cs="宋体"/>
          <w:b w:val="0"/>
          <w:i w:val="0"/>
          <w:caps w:val="0"/>
          <w:color w:val="444444"/>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研究价值</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通过笔者和课题组成员的研究</w:t>
      </w:r>
      <w:r>
        <w:rPr>
          <w:rFonts w:hint="eastAsia" w:ascii="宋体" w:hAnsi="宋体" w:eastAsia="宋体" w:cs="宋体"/>
          <w:b w:val="0"/>
          <w:i w:val="0"/>
          <w:caps w:val="0"/>
          <w:color w:val="444444"/>
          <w:spacing w:val="0"/>
          <w:sz w:val="28"/>
          <w:szCs w:val="28"/>
          <w:shd w:val="clear" w:fill="FFFFFF"/>
          <w:lang w:eastAsia="zh-CN"/>
        </w:rPr>
        <w:t>和实践</w:t>
      </w:r>
      <w:r>
        <w:rPr>
          <w:rFonts w:hint="eastAsia" w:ascii="宋体" w:hAnsi="宋体" w:eastAsia="宋体" w:cs="宋体"/>
          <w:b w:val="0"/>
          <w:i w:val="0"/>
          <w:caps w:val="0"/>
          <w:color w:val="444444"/>
          <w:spacing w:val="0"/>
          <w:sz w:val="28"/>
          <w:szCs w:val="28"/>
          <w:shd w:val="clear" w:fill="FFFFFF"/>
        </w:rPr>
        <w:t>，能够将信息技术</w:t>
      </w:r>
      <w:r>
        <w:rPr>
          <w:rFonts w:hint="eastAsia" w:ascii="宋体" w:hAnsi="宋体" w:eastAsia="宋体" w:cs="宋体"/>
          <w:b w:val="0"/>
          <w:i w:val="0"/>
          <w:caps w:val="0"/>
          <w:color w:val="444444"/>
          <w:spacing w:val="0"/>
          <w:sz w:val="28"/>
          <w:szCs w:val="28"/>
          <w:shd w:val="clear" w:fill="FFFFFF"/>
          <w:lang w:eastAsia="zh-CN"/>
        </w:rPr>
        <w:t>如网络化信息教学、微课辅助教学、翻转课堂的教学</w:t>
      </w:r>
      <w:r>
        <w:rPr>
          <w:rFonts w:hint="eastAsia" w:ascii="宋体" w:hAnsi="宋体" w:eastAsia="宋体" w:cs="宋体"/>
          <w:b w:val="0"/>
          <w:i w:val="0"/>
          <w:caps w:val="0"/>
          <w:color w:val="444444"/>
          <w:spacing w:val="0"/>
          <w:sz w:val="28"/>
          <w:szCs w:val="28"/>
          <w:shd w:val="clear" w:fill="FFFFFF"/>
        </w:rPr>
        <w:t>的常用方法和多媒体制作、使用的操作方法推广到更多的一线教师，对初中英语课堂的有效教学起到抛砖引玉的作用。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研究目标</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在农村初中英语课堂中运用信息技术，</w:t>
      </w:r>
      <w:r>
        <w:rPr>
          <w:rFonts w:hint="eastAsia" w:ascii="宋体" w:hAnsi="宋体" w:eastAsia="宋体" w:cs="宋体"/>
          <w:b w:val="0"/>
          <w:i w:val="0"/>
          <w:caps w:val="0"/>
          <w:color w:val="444444"/>
          <w:spacing w:val="0"/>
          <w:sz w:val="28"/>
          <w:szCs w:val="28"/>
          <w:shd w:val="clear" w:fill="FFFFFF"/>
          <w:lang w:eastAsia="zh-CN"/>
        </w:rPr>
        <w:t>开发网络线上及线下信息技术提供的信息获取、信息传递、信息处理及信息分配的多种功能，实现英语课堂成为学生的“主阵地”的改变，</w:t>
      </w:r>
      <w:r>
        <w:rPr>
          <w:rFonts w:hint="eastAsia" w:ascii="宋体" w:hAnsi="宋体" w:eastAsia="宋体" w:cs="宋体"/>
          <w:b w:val="0"/>
          <w:i w:val="0"/>
          <w:caps w:val="0"/>
          <w:color w:val="444444"/>
          <w:spacing w:val="0"/>
          <w:sz w:val="28"/>
          <w:szCs w:val="28"/>
          <w:shd w:val="clear" w:fill="FFFFFF"/>
        </w:rPr>
        <w:t>培养学生接受新事物的理念、学会新型学习模式和方法的能力，切实把学生培养成具有创新精神和实践能力的一代新人。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研究内容及假设</w:t>
      </w:r>
      <w:r>
        <w:rPr>
          <w:rFonts w:hint="eastAsia" w:ascii="宋体" w:hAnsi="宋体" w:eastAsia="宋体" w:cs="宋体"/>
          <w:b w:val="0"/>
          <w:i w:val="0"/>
          <w:caps w:val="0"/>
          <w:color w:val="444444"/>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sz w:val="28"/>
          <w:szCs w:val="28"/>
          <w:shd w:val="clear" w:fill="FFFFFF"/>
        </w:rPr>
        <w:t>本研究试图回答以下问题：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sz w:val="28"/>
          <w:szCs w:val="28"/>
          <w:shd w:val="clear" w:fill="FFFFFF"/>
        </w:rPr>
        <w:t>1）信息技术的运用是否可以给初中英语课堂带来改变？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宋体" w:hAnsi="宋体" w:eastAsia="宋体" w:cs="宋体"/>
          <w:b w:val="0"/>
          <w:i w:val="0"/>
          <w:caps w:val="0"/>
          <w:color w:val="444444"/>
          <w:spacing w:val="0"/>
          <w:sz w:val="28"/>
          <w:szCs w:val="28"/>
          <w:shd w:val="clear" w:fill="FFFFFF"/>
        </w:rPr>
      </w:pPr>
      <w:r>
        <w:rPr>
          <w:rFonts w:hint="eastAsia" w:ascii="宋体" w:hAnsi="宋体" w:eastAsia="宋体" w:cs="宋体"/>
          <w:b w:val="0"/>
          <w:i w:val="0"/>
          <w:caps w:val="0"/>
          <w:color w:val="444444"/>
          <w:spacing w:val="0"/>
          <w:sz w:val="28"/>
          <w:szCs w:val="28"/>
          <w:shd w:val="clear" w:fill="FFFFFF"/>
        </w:rPr>
        <w:t>2）初中英语课堂的变化与信息技术的运用是否存在正相关？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宋体" w:hAnsi="宋体" w:eastAsia="宋体" w:cs="宋体"/>
          <w:b w:val="0"/>
          <w:i w:val="0"/>
          <w:caps w:val="0"/>
          <w:color w:val="444444"/>
          <w:spacing w:val="0"/>
          <w:sz w:val="28"/>
          <w:szCs w:val="28"/>
          <w:shd w:val="clear" w:fill="FFFFFF"/>
          <w:lang w:eastAsia="zh-CN"/>
        </w:rPr>
      </w:pPr>
      <w:r>
        <w:rPr>
          <w:rFonts w:hint="eastAsia" w:ascii="宋体" w:hAnsi="宋体" w:eastAsia="宋体" w:cs="宋体"/>
          <w:b w:val="0"/>
          <w:i w:val="0"/>
          <w:caps w:val="0"/>
          <w:color w:val="444444"/>
          <w:spacing w:val="0"/>
          <w:sz w:val="28"/>
          <w:szCs w:val="28"/>
          <w:shd w:val="clear" w:fill="FFFFFF"/>
          <w:lang w:eastAsia="zh-CN"/>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textAlignment w:val="auto"/>
        <w:rPr>
          <w:rFonts w:hint="eastAsia" w:ascii="宋体" w:hAnsi="宋体" w:eastAsia="宋体" w:cs="宋体"/>
          <w:sz w:val="28"/>
          <w:szCs w:val="28"/>
        </w:rPr>
      </w:pPr>
      <w:r>
        <w:rPr>
          <w:rFonts w:hint="eastAsia" w:ascii="宋体" w:hAnsi="宋体" w:eastAsia="宋体" w:cs="宋体"/>
          <w:b/>
          <w:i w:val="0"/>
          <w:caps w:val="0"/>
          <w:color w:val="444444"/>
          <w:spacing w:val="0"/>
          <w:sz w:val="28"/>
          <w:szCs w:val="28"/>
          <w:shd w:val="clear" w:fill="FFFFFF"/>
        </w:rPr>
        <w:t>创新点</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t>通过研究</w:t>
      </w:r>
      <w:r>
        <w:rPr>
          <w:rFonts w:hint="eastAsia" w:ascii="宋体" w:hAnsi="宋体" w:eastAsia="宋体" w:cs="宋体"/>
          <w:b w:val="0"/>
          <w:i w:val="0"/>
          <w:caps w:val="0"/>
          <w:color w:val="444444"/>
          <w:spacing w:val="0"/>
          <w:sz w:val="28"/>
          <w:szCs w:val="28"/>
          <w:shd w:val="clear" w:fill="FFFFFF"/>
          <w:lang w:eastAsia="zh-CN"/>
        </w:rPr>
        <w:t>和实践</w:t>
      </w:r>
      <w:r>
        <w:rPr>
          <w:rFonts w:hint="eastAsia" w:ascii="宋体" w:hAnsi="宋体" w:eastAsia="宋体" w:cs="宋体"/>
          <w:b w:val="0"/>
          <w:i w:val="0"/>
          <w:caps w:val="0"/>
          <w:color w:val="444444"/>
          <w:spacing w:val="0"/>
          <w:sz w:val="28"/>
          <w:szCs w:val="28"/>
          <w:shd w:val="clear" w:fill="FFFFFF"/>
        </w:rPr>
        <w:t>，正确</w:t>
      </w:r>
      <w:r>
        <w:rPr>
          <w:rFonts w:hint="eastAsia" w:ascii="宋体" w:hAnsi="宋体" w:eastAsia="宋体" w:cs="宋体"/>
          <w:b w:val="0"/>
          <w:i w:val="0"/>
          <w:caps w:val="0"/>
          <w:color w:val="444444"/>
          <w:spacing w:val="0"/>
          <w:sz w:val="28"/>
          <w:szCs w:val="28"/>
          <w:shd w:val="clear" w:fill="FFFFFF"/>
          <w:lang w:eastAsia="zh-CN"/>
        </w:rPr>
        <w:t>运用</w:t>
      </w:r>
      <w:r>
        <w:rPr>
          <w:rFonts w:hint="eastAsia" w:ascii="宋体" w:hAnsi="宋体" w:eastAsia="宋体" w:cs="宋体"/>
          <w:b w:val="0"/>
          <w:i w:val="0"/>
          <w:caps w:val="0"/>
          <w:color w:val="444444"/>
          <w:spacing w:val="0"/>
          <w:sz w:val="28"/>
          <w:szCs w:val="28"/>
          <w:shd w:val="clear" w:fill="FFFFFF"/>
        </w:rPr>
        <w:t>信息技术</w:t>
      </w:r>
      <w:r>
        <w:rPr>
          <w:rFonts w:hint="eastAsia" w:ascii="宋体" w:hAnsi="宋体" w:eastAsia="宋体" w:cs="宋体"/>
          <w:b w:val="0"/>
          <w:i w:val="0"/>
          <w:caps w:val="0"/>
          <w:color w:val="444444"/>
          <w:spacing w:val="0"/>
          <w:sz w:val="28"/>
          <w:szCs w:val="28"/>
          <w:shd w:val="clear" w:fill="FFFFFF"/>
          <w:lang w:eastAsia="zh-CN"/>
        </w:rPr>
        <w:t>如微课的使用、翻转课堂的进行、交互式电子白板的英语，</w:t>
      </w:r>
      <w:r>
        <w:rPr>
          <w:rFonts w:hint="eastAsia" w:ascii="宋体" w:hAnsi="宋体" w:eastAsia="宋体" w:cs="宋体"/>
          <w:b w:val="0"/>
          <w:i w:val="0"/>
          <w:caps w:val="0"/>
          <w:color w:val="444444"/>
          <w:spacing w:val="0"/>
          <w:sz w:val="28"/>
          <w:szCs w:val="28"/>
          <w:shd w:val="clear" w:fill="FFFFFF"/>
        </w:rPr>
        <w:t>给</w:t>
      </w:r>
      <w:r>
        <w:rPr>
          <w:rFonts w:hint="eastAsia" w:ascii="宋体" w:hAnsi="宋体" w:eastAsia="宋体" w:cs="宋体"/>
          <w:b w:val="0"/>
          <w:i w:val="0"/>
          <w:caps w:val="0"/>
          <w:color w:val="444444"/>
          <w:spacing w:val="0"/>
          <w:sz w:val="28"/>
          <w:szCs w:val="28"/>
          <w:shd w:val="clear" w:fill="FFFFFF"/>
          <w:lang w:eastAsia="zh-CN"/>
        </w:rPr>
        <w:t>我们的英语</w:t>
      </w:r>
      <w:r>
        <w:rPr>
          <w:rFonts w:hint="eastAsia" w:ascii="宋体" w:hAnsi="宋体" w:eastAsia="宋体" w:cs="宋体"/>
          <w:b w:val="0"/>
          <w:i w:val="0"/>
          <w:caps w:val="0"/>
          <w:color w:val="444444"/>
          <w:spacing w:val="0"/>
          <w:sz w:val="28"/>
          <w:szCs w:val="28"/>
          <w:shd w:val="clear" w:fill="FFFFFF"/>
        </w:rPr>
        <w:t>课堂带来</w:t>
      </w:r>
      <w:r>
        <w:rPr>
          <w:rFonts w:hint="eastAsia" w:ascii="宋体" w:hAnsi="宋体" w:eastAsia="宋体" w:cs="宋体"/>
          <w:b w:val="0"/>
          <w:i w:val="0"/>
          <w:caps w:val="0"/>
          <w:color w:val="444444"/>
          <w:spacing w:val="0"/>
          <w:sz w:val="28"/>
          <w:szCs w:val="28"/>
          <w:shd w:val="clear" w:fill="FFFFFF"/>
          <w:lang w:eastAsia="zh-CN"/>
        </w:rPr>
        <w:t>了</w:t>
      </w:r>
      <w:r>
        <w:rPr>
          <w:rFonts w:hint="eastAsia" w:ascii="宋体" w:hAnsi="宋体" w:eastAsia="宋体" w:cs="宋体"/>
          <w:b w:val="0"/>
          <w:i w:val="0"/>
          <w:caps w:val="0"/>
          <w:color w:val="444444"/>
          <w:spacing w:val="0"/>
          <w:sz w:val="28"/>
          <w:szCs w:val="28"/>
          <w:shd w:val="clear" w:fill="FFFFFF"/>
        </w:rPr>
        <w:t>一系列变化</w:t>
      </w:r>
      <w:r>
        <w:rPr>
          <w:rFonts w:hint="eastAsia" w:ascii="宋体" w:hAnsi="宋体" w:eastAsia="宋体" w:cs="宋体"/>
          <w:b w:val="0"/>
          <w:i w:val="0"/>
          <w:caps w:val="0"/>
          <w:color w:val="444444"/>
          <w:spacing w:val="0"/>
          <w:sz w:val="28"/>
          <w:szCs w:val="28"/>
          <w:shd w:val="clear" w:fill="FFFFFF"/>
          <w:lang w:eastAsia="zh-CN"/>
        </w:rPr>
        <w:t>，这种变化渗透到了英语教学的各国领域：</w:t>
      </w:r>
      <w:r>
        <w:rPr>
          <w:rFonts w:hint="eastAsia" w:ascii="宋体" w:hAnsi="宋体" w:eastAsia="宋体" w:cs="宋体"/>
          <w:b w:val="0"/>
          <w:i w:val="0"/>
          <w:caps w:val="0"/>
          <w:color w:val="444444"/>
          <w:spacing w:val="0"/>
          <w:sz w:val="28"/>
          <w:szCs w:val="28"/>
          <w:shd w:val="clear" w:fill="FFFFFF"/>
        </w:rPr>
        <w:t>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w:t>
      </w:r>
      <w:r>
        <w:rPr>
          <w:rFonts w:hint="eastAsia" w:ascii="宋体" w:hAnsi="宋体" w:eastAsia="宋体" w:cs="宋体"/>
          <w:sz w:val="28"/>
          <w:szCs w:val="28"/>
        </w:rPr>
        <w:t>身为英语教师，我们应正确认识这些改变，并对此作出积极的应对。</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3F69"/>
    <w:rsid w:val="3975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2018-01-14T10:35:00Z</dcterms:created>
  <dc:creator>Administrator</dc:creator>
  <cp:lastModifiedBy>Administrator</cp:lastModifiedBy>
  <dcterms:modified xsi:type="dcterms:W3CDTF">2018-01-14T10:39:52Z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