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A4" w:rsidRPr="00F031A4" w:rsidRDefault="00F031A4" w:rsidP="00F031A4">
      <w:pPr>
        <w:spacing w:line="360" w:lineRule="auto"/>
        <w:ind w:firstLineChars="300" w:firstLine="843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F031A4">
        <w:rPr>
          <w:rFonts w:ascii="仿宋_GB2312" w:eastAsia="仿宋_GB2312" w:hAnsi="Times New Roman" w:cs="Times New Roman" w:hint="eastAsia"/>
          <w:b/>
          <w:sz w:val="28"/>
          <w:szCs w:val="28"/>
        </w:rPr>
        <w:t>《基于网络空间开展语文阅读活动的实践研究》可行性分析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课题组织结构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总负责人：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张振旺（教务主任、中学一级教师</w:t>
      </w:r>
      <w:bookmarkStart w:id="0" w:name="_GoBack"/>
      <w:bookmarkEnd w:id="0"/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、负责本课题的所有工作）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成员：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杨立志（语文教研组长、中学一级教师、负责本课题研究的组织协调）、刘桂莲（中学一级教师，负责课题研究的理论指导）、刘海连（中学一级教师，负责课题</w:t>
      </w:r>
      <w:proofErr w:type="gramStart"/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研</w:t>
      </w:r>
      <w:proofErr w:type="gramEnd"/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资料收集）、高文平（中学一级教师，负责课题研究的实验验证）、李学军（中学一级教师，负责课题的实施研究）。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主要成员的学术背景和研究经验：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本课题主要参加者共6人，都是有着丰富教学经验的中青年教师，</w:t>
      </w:r>
      <w:proofErr w:type="gramStart"/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既有区校级级</w:t>
      </w:r>
      <w:proofErr w:type="gramEnd"/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骨干教师、学科带头人，又有活力四射的青年教师；既有教育教学分管领导，又有一线教师。学历、职称、年龄搭配合理。项目总负责人张振旺，</w:t>
      </w:r>
      <w:proofErr w:type="gramStart"/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系中学</w:t>
      </w:r>
      <w:proofErr w:type="gramEnd"/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一级教师，马家店中学教务主任，一向十分重视教科研工作，坚持倡导理论研究与教学实践紧密联系，在实践的基础上搞好科研工作，有多篇论文和教育教学成果获得市区级奖励并获得市级认证，曾经多次主持国家级、市级、区级课题的研究，有着丰富的组织课题研究的经验。杨立志同志是语文教研组组长，长期奋斗在教学第一线，始终担任语文学科的教学工作，有着丰富的教学实践经验。在市级以上刊物发表论文多篇，多篇教育教学论文获市区级奖，曾经多次承担市级、区级课题的研究。主要参加者刘桂莲、刘海连、高文平、李学军分别担任各年级语文</w:t>
      </w:r>
      <w:proofErr w:type="gramStart"/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备课组</w:t>
      </w:r>
      <w:proofErr w:type="gramEnd"/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组长，有着丰富的组织管理经验，曾经多次参加市区级课题的研究，并撰写多篇论文在市区级获奖；长期工作在教学第一线，有着丰富的教育教学经验，撰写过多篇教育教学论文，并获得市区奖励，在课题调研和实验验证方面具有很大的优势。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完成本课题的保障条件：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首先，课题的负责人是马家店中学教务主任，一贯重视教学改革，有一定的组织协调能力，参与研究活动的内在动机很强，有利于克服困难，完成研究任务。其次，学校积极支持各级教研课题的立项工作，坚决保障拨给相应经费，对论文发表或获奖教师都有奖励，时常聘请校外专家和区教研员来校讲座指导，分派相关</w:t>
      </w: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教师外出学习取经。学校学术氛围浓厚，为本课题的研究提供了良好的学术环境。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第三是主要参加者都是一线教师，课题研究与教学同步，在教学中研究，在研究中教学，相辅相成，相互促进。课题组成员均有较高的写作水平，擅长将研究发现提炼出研究成果。</w:t>
      </w:r>
    </w:p>
    <w:p w:rsidR="00F031A4" w:rsidRPr="00F031A4" w:rsidRDefault="00F031A4" w:rsidP="00F031A4">
      <w:pPr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  <w:r w:rsidRPr="00F031A4">
        <w:rPr>
          <w:rFonts w:ascii="仿宋_GB2312" w:eastAsia="仿宋_GB2312" w:hAnsi="Times New Roman" w:cs="Times New Roman" w:hint="eastAsia"/>
          <w:sz w:val="24"/>
          <w:szCs w:val="24"/>
        </w:rPr>
        <w:t>这些都为课题研究的进行和顺利完成奠定了良好的基础。</w:t>
      </w:r>
    </w:p>
    <w:p w:rsidR="00810F6C" w:rsidRPr="00F031A4" w:rsidRDefault="00810F6C"/>
    <w:sectPr w:rsidR="00810F6C" w:rsidRPr="00F03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E9" w:rsidRDefault="00D015E9" w:rsidP="00F031A4">
      <w:r>
        <w:separator/>
      </w:r>
    </w:p>
  </w:endnote>
  <w:endnote w:type="continuationSeparator" w:id="0">
    <w:p w:rsidR="00D015E9" w:rsidRDefault="00D015E9" w:rsidP="00F0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F0" w:rsidRDefault="00D015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F0" w:rsidRDefault="00D015E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F0" w:rsidRDefault="00D015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E9" w:rsidRDefault="00D015E9" w:rsidP="00F031A4">
      <w:r>
        <w:separator/>
      </w:r>
    </w:p>
  </w:footnote>
  <w:footnote w:type="continuationSeparator" w:id="0">
    <w:p w:rsidR="00D015E9" w:rsidRDefault="00D015E9" w:rsidP="00F0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F0" w:rsidRDefault="00D015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F0" w:rsidRDefault="00D015E9" w:rsidP="0039285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F0" w:rsidRDefault="00D015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56"/>
    <w:rsid w:val="00601156"/>
    <w:rsid w:val="00810F6C"/>
    <w:rsid w:val="00D015E9"/>
    <w:rsid w:val="00F0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1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China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2016-12-28T07:27:00Z</dcterms:created>
  <dcterms:modified xsi:type="dcterms:W3CDTF">2016-12-28T07:27:00Z</dcterms:modified>
</cp:coreProperties>
</file>