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B2" w:rsidRPr="007453B2" w:rsidRDefault="007453B2" w:rsidP="007453B2">
      <w:pPr>
        <w:spacing w:line="300" w:lineRule="auto"/>
        <w:rPr>
          <w:rFonts w:asciiTheme="minorEastAsia" w:hAnsiTheme="minorEastAsia"/>
          <w:b/>
          <w:sz w:val="24"/>
          <w:szCs w:val="24"/>
        </w:rPr>
      </w:pPr>
      <w:r>
        <w:rPr>
          <w:rFonts w:asciiTheme="minorEastAsia" w:hAnsiTheme="minorEastAsia" w:hint="eastAsia"/>
          <w:sz w:val="24"/>
          <w:szCs w:val="24"/>
        </w:rPr>
        <w:t xml:space="preserve">               </w:t>
      </w:r>
      <w:r w:rsidR="00BE66EE">
        <w:rPr>
          <w:rFonts w:asciiTheme="minorEastAsia" w:hAnsiTheme="minorEastAsia" w:hint="eastAsia"/>
          <w:sz w:val="24"/>
          <w:szCs w:val="24"/>
        </w:rPr>
        <w:t xml:space="preserve">  </w:t>
      </w:r>
      <w:proofErr w:type="gramStart"/>
      <w:r w:rsidRPr="007453B2">
        <w:rPr>
          <w:rFonts w:asciiTheme="minorEastAsia" w:hAnsiTheme="minorEastAsia" w:hint="eastAsia"/>
          <w:b/>
          <w:sz w:val="24"/>
          <w:szCs w:val="24"/>
        </w:rPr>
        <w:t>微课在</w:t>
      </w:r>
      <w:proofErr w:type="gramEnd"/>
      <w:r w:rsidRPr="007453B2">
        <w:rPr>
          <w:rFonts w:asciiTheme="minorEastAsia" w:hAnsiTheme="minorEastAsia" w:hint="eastAsia"/>
          <w:b/>
          <w:sz w:val="24"/>
          <w:szCs w:val="24"/>
        </w:rPr>
        <w:t>教育教学中的组织应用策略</w:t>
      </w:r>
    </w:p>
    <w:p w:rsidR="007453B2" w:rsidRPr="007453B2" w:rsidRDefault="007453B2" w:rsidP="007453B2">
      <w:pPr>
        <w:spacing w:line="300" w:lineRule="auto"/>
        <w:rPr>
          <w:rFonts w:asciiTheme="minorEastAsia" w:hAnsiTheme="minorEastAsia"/>
          <w:sz w:val="24"/>
          <w:szCs w:val="24"/>
        </w:rPr>
      </w:pPr>
      <w:r>
        <w:rPr>
          <w:rFonts w:asciiTheme="minorEastAsia" w:hAnsiTheme="minorEastAsia" w:hint="eastAsia"/>
          <w:sz w:val="24"/>
          <w:szCs w:val="24"/>
        </w:rPr>
        <w:t xml:space="preserve">    </w:t>
      </w:r>
      <w:r w:rsidRPr="007453B2">
        <w:rPr>
          <w:rFonts w:asciiTheme="minorEastAsia" w:hAnsiTheme="minorEastAsia" w:hint="eastAsia"/>
          <w:sz w:val="24"/>
          <w:szCs w:val="24"/>
        </w:rPr>
        <w:t>【摘要】在教育信息化的学习环境中，</w:t>
      </w:r>
      <w:proofErr w:type="gramStart"/>
      <w:r w:rsidRPr="007453B2">
        <w:rPr>
          <w:rFonts w:asciiTheme="minorEastAsia" w:hAnsiTheme="minorEastAsia" w:hint="eastAsia"/>
          <w:sz w:val="24"/>
          <w:szCs w:val="24"/>
        </w:rPr>
        <w:t>微课无疑</w:t>
      </w:r>
      <w:proofErr w:type="gramEnd"/>
      <w:r w:rsidRPr="007453B2">
        <w:rPr>
          <w:rFonts w:asciiTheme="minorEastAsia" w:hAnsiTheme="minorEastAsia" w:hint="eastAsia"/>
          <w:sz w:val="24"/>
          <w:szCs w:val="24"/>
        </w:rPr>
        <w:t>是教师专业成长，学生自主学习，家长辅导学生的有效碎片学材，她</w:t>
      </w:r>
      <w:proofErr w:type="gramStart"/>
      <w:r w:rsidRPr="007453B2">
        <w:rPr>
          <w:rFonts w:asciiTheme="minorEastAsia" w:hAnsiTheme="minorEastAsia" w:hint="eastAsia"/>
          <w:sz w:val="24"/>
          <w:szCs w:val="24"/>
        </w:rPr>
        <w:t>与慕课相</w:t>
      </w:r>
      <w:proofErr w:type="gramEnd"/>
      <w:r w:rsidRPr="007453B2">
        <w:rPr>
          <w:rFonts w:asciiTheme="minorEastAsia" w:hAnsiTheme="minorEastAsia" w:hint="eastAsia"/>
          <w:sz w:val="24"/>
          <w:szCs w:val="24"/>
        </w:rPr>
        <w:t>媲美，使“先学后教”的教学模式内涵得以丰富，外延得以拓展，成了翻转课堂唯一难得的前置性可视资源。这种内容和形式的课堂变革，推动了信息技术与学科教育的深度融合，极易被师生和家长接受。就目前来看，其技术和硬件在灵宝市的诸多学校，已不是</w:t>
      </w:r>
      <w:proofErr w:type="gramStart"/>
      <w:r w:rsidRPr="007453B2">
        <w:rPr>
          <w:rFonts w:asciiTheme="minorEastAsia" w:hAnsiTheme="minorEastAsia" w:hint="eastAsia"/>
          <w:sz w:val="24"/>
          <w:szCs w:val="24"/>
        </w:rPr>
        <w:t>制约微课的</w:t>
      </w:r>
      <w:proofErr w:type="gramEnd"/>
      <w:r w:rsidRPr="007453B2">
        <w:rPr>
          <w:rFonts w:asciiTheme="minorEastAsia" w:hAnsiTheme="minorEastAsia" w:hint="eastAsia"/>
          <w:sz w:val="24"/>
          <w:szCs w:val="24"/>
        </w:rPr>
        <w:t>瓶颈，而理念、管理和应用的策略，则是</w:t>
      </w:r>
      <w:proofErr w:type="gramStart"/>
      <w:r w:rsidRPr="007453B2">
        <w:rPr>
          <w:rFonts w:asciiTheme="minorEastAsia" w:hAnsiTheme="minorEastAsia" w:hint="eastAsia"/>
          <w:sz w:val="24"/>
          <w:szCs w:val="24"/>
        </w:rPr>
        <w:t>微课应用</w:t>
      </w:r>
      <w:proofErr w:type="gramEnd"/>
      <w:r w:rsidRPr="007453B2">
        <w:rPr>
          <w:rFonts w:asciiTheme="minorEastAsia" w:hAnsiTheme="minorEastAsia" w:hint="eastAsia"/>
          <w:sz w:val="24"/>
          <w:szCs w:val="24"/>
        </w:rPr>
        <w:t>成败与否的关键所在。因此，正确把握</w:t>
      </w:r>
      <w:proofErr w:type="gramStart"/>
      <w:r w:rsidRPr="007453B2">
        <w:rPr>
          <w:rFonts w:asciiTheme="minorEastAsia" w:hAnsiTheme="minorEastAsia" w:hint="eastAsia"/>
          <w:sz w:val="24"/>
          <w:szCs w:val="24"/>
        </w:rPr>
        <w:t>微课资源</w:t>
      </w:r>
      <w:proofErr w:type="gramEnd"/>
      <w:r w:rsidRPr="007453B2">
        <w:rPr>
          <w:rFonts w:asciiTheme="minorEastAsia" w:hAnsiTheme="minorEastAsia" w:hint="eastAsia"/>
          <w:sz w:val="24"/>
          <w:szCs w:val="24"/>
        </w:rPr>
        <w:t>在翻转课堂中的应用，其意义不只是打造信息化的高效课堂，而是构建自主、优质、高效学习体系的重要途径。</w:t>
      </w:r>
    </w:p>
    <w:p w:rsidR="007453B2" w:rsidRPr="007453B2" w:rsidRDefault="007453B2" w:rsidP="007453B2">
      <w:pPr>
        <w:spacing w:line="300" w:lineRule="auto"/>
        <w:rPr>
          <w:rFonts w:asciiTheme="minorEastAsia" w:hAnsiTheme="minorEastAsia"/>
          <w:sz w:val="24"/>
          <w:szCs w:val="24"/>
        </w:rPr>
      </w:pPr>
      <w:r>
        <w:rPr>
          <w:rFonts w:asciiTheme="minorEastAsia" w:hAnsiTheme="minorEastAsia" w:hint="eastAsia"/>
          <w:sz w:val="24"/>
          <w:szCs w:val="24"/>
        </w:rPr>
        <w:t xml:space="preserve">    </w:t>
      </w:r>
      <w:r w:rsidRPr="007453B2">
        <w:rPr>
          <w:rFonts w:asciiTheme="minorEastAsia" w:hAnsiTheme="minorEastAsia" w:hint="eastAsia"/>
          <w:sz w:val="24"/>
          <w:szCs w:val="24"/>
        </w:rPr>
        <w:t>【关键词】微课程；信息化；翻转课堂；自主学习</w:t>
      </w:r>
    </w:p>
    <w:p w:rsidR="007453B2" w:rsidRDefault="007453B2" w:rsidP="007453B2">
      <w:pPr>
        <w:spacing w:line="300" w:lineRule="auto"/>
        <w:rPr>
          <w:rFonts w:asciiTheme="minorEastAsia" w:hAnsiTheme="minorEastAsia"/>
          <w:sz w:val="24"/>
          <w:szCs w:val="24"/>
        </w:rPr>
      </w:pPr>
      <w:r>
        <w:rPr>
          <w:rFonts w:asciiTheme="minorEastAsia" w:hAnsiTheme="minorEastAsia" w:hint="eastAsia"/>
          <w:sz w:val="24"/>
          <w:szCs w:val="24"/>
        </w:rPr>
        <w:t xml:space="preserve">    </w:t>
      </w:r>
    </w:p>
    <w:p w:rsidR="007453B2" w:rsidRDefault="007453B2" w:rsidP="007453B2">
      <w:pPr>
        <w:spacing w:line="300" w:lineRule="auto"/>
        <w:rPr>
          <w:rFonts w:asciiTheme="minorEastAsia" w:hAnsiTheme="minorEastAsia"/>
          <w:sz w:val="24"/>
          <w:szCs w:val="24"/>
        </w:rPr>
      </w:pPr>
      <w:r>
        <w:rPr>
          <w:rFonts w:asciiTheme="minorEastAsia" w:hAnsiTheme="minorEastAsia" w:hint="eastAsia"/>
          <w:sz w:val="24"/>
          <w:szCs w:val="24"/>
        </w:rPr>
        <w:t xml:space="preserve">    </w:t>
      </w:r>
    </w:p>
    <w:p w:rsidR="007453B2" w:rsidRPr="007453B2" w:rsidRDefault="007453B2" w:rsidP="007453B2">
      <w:pPr>
        <w:spacing w:line="300" w:lineRule="auto"/>
        <w:rPr>
          <w:rFonts w:asciiTheme="minorEastAsia" w:hAnsiTheme="minorEastAsia"/>
          <w:sz w:val="24"/>
          <w:szCs w:val="24"/>
        </w:rPr>
      </w:pPr>
      <w:r>
        <w:rPr>
          <w:rFonts w:asciiTheme="minorEastAsia" w:hAnsiTheme="minorEastAsia" w:hint="eastAsia"/>
          <w:sz w:val="24"/>
          <w:szCs w:val="24"/>
        </w:rPr>
        <w:t xml:space="preserve">    </w:t>
      </w:r>
      <w:r w:rsidRPr="007453B2">
        <w:rPr>
          <w:rFonts w:asciiTheme="minorEastAsia" w:hAnsiTheme="minorEastAsia" w:hint="eastAsia"/>
          <w:sz w:val="24"/>
          <w:szCs w:val="24"/>
        </w:rPr>
        <w:t>在当前以“三通两平台”为目标和标志的教育信息化教学环境下，学生一进入学校，其“学习”便有了新的定义：不再局限于书本和课堂，学习知识的同时还要兼顾信息素养的提升。因为派生于国外，盛传于国内的微课程和翻转课堂（颠倒课堂）这对最贴近信息化课堂教学的资源与应用孪生姊妹，使学生的成长环境发生了很大变化，唯有“跟进”关注学生不同特点和个性差异，以学生最感兴趣的网络形式育人，才能起到润物细无声的效果。</w:t>
      </w:r>
    </w:p>
    <w:p w:rsidR="007453B2" w:rsidRPr="007453B2"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    本文将重点</w:t>
      </w:r>
      <w:proofErr w:type="gramStart"/>
      <w:r w:rsidRPr="007453B2">
        <w:rPr>
          <w:rFonts w:asciiTheme="minorEastAsia" w:hAnsiTheme="minorEastAsia" w:hint="eastAsia"/>
          <w:sz w:val="24"/>
          <w:szCs w:val="24"/>
        </w:rPr>
        <w:t>探讨微课在</w:t>
      </w:r>
      <w:proofErr w:type="gramEnd"/>
      <w:r w:rsidRPr="007453B2">
        <w:rPr>
          <w:rFonts w:asciiTheme="minorEastAsia" w:hAnsiTheme="minorEastAsia" w:hint="eastAsia"/>
          <w:sz w:val="24"/>
          <w:szCs w:val="24"/>
        </w:rPr>
        <w:t>教育教学中的组织应用策略，帮助师生在翻转课堂中，找准自主学习，高效学习的突破口。</w:t>
      </w:r>
    </w:p>
    <w:p w:rsidR="007453B2" w:rsidRPr="007453B2"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一、微课</w:t>
      </w:r>
    </w:p>
    <w:p w:rsidR="00362F39"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（一）概念 </w:t>
      </w:r>
    </w:p>
    <w:p w:rsidR="007453B2" w:rsidRPr="007453B2" w:rsidRDefault="007453B2" w:rsidP="00362F39">
      <w:pPr>
        <w:spacing w:line="300" w:lineRule="auto"/>
        <w:ind w:firstLineChars="200" w:firstLine="480"/>
        <w:rPr>
          <w:rFonts w:asciiTheme="minorEastAsia" w:hAnsiTheme="minorEastAsia"/>
          <w:sz w:val="24"/>
          <w:szCs w:val="24"/>
        </w:rPr>
      </w:pPr>
      <w:r w:rsidRPr="007453B2">
        <w:rPr>
          <w:rFonts w:asciiTheme="minorEastAsia" w:hAnsiTheme="minorEastAsia" w:hint="eastAsia"/>
          <w:sz w:val="24"/>
          <w:szCs w:val="24"/>
        </w:rPr>
        <w:t>“微课”，</w:t>
      </w:r>
      <w:proofErr w:type="gramStart"/>
      <w:r w:rsidRPr="007453B2">
        <w:rPr>
          <w:rFonts w:asciiTheme="minorEastAsia" w:hAnsiTheme="minorEastAsia" w:hint="eastAsia"/>
          <w:sz w:val="24"/>
          <w:szCs w:val="24"/>
        </w:rPr>
        <w:t>名微课程</w:t>
      </w:r>
      <w:proofErr w:type="gramEnd"/>
      <w:r w:rsidRPr="007453B2">
        <w:rPr>
          <w:rFonts w:asciiTheme="minorEastAsia" w:hAnsiTheme="minorEastAsia" w:hint="eastAsia"/>
          <w:sz w:val="24"/>
          <w:szCs w:val="24"/>
        </w:rPr>
        <w:t>，全称“微型视频课程”。是指以微型教学视频为主要载体，教师针对某个学科知识点（如重点、难点、疑点、考点等）或教学环节（如学习活动、主题、实验、任务等）而设计开发的一种情景化、支持多种学习方式的在线视频网络课程。</w:t>
      </w:r>
    </w:p>
    <w:p w:rsidR="00362F39"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（二）起源  </w:t>
      </w:r>
    </w:p>
    <w:p w:rsidR="007453B2" w:rsidRPr="007453B2" w:rsidRDefault="007453B2" w:rsidP="00362F39">
      <w:pPr>
        <w:spacing w:line="300" w:lineRule="auto"/>
        <w:ind w:firstLineChars="200" w:firstLine="480"/>
        <w:rPr>
          <w:rFonts w:asciiTheme="minorEastAsia" w:hAnsiTheme="minorEastAsia"/>
          <w:sz w:val="24"/>
          <w:szCs w:val="24"/>
        </w:rPr>
      </w:pPr>
      <w:r w:rsidRPr="007453B2">
        <w:rPr>
          <w:rFonts w:asciiTheme="minorEastAsia" w:hAnsiTheme="minorEastAsia" w:hint="eastAsia"/>
          <w:sz w:val="24"/>
          <w:szCs w:val="24"/>
        </w:rPr>
        <w:t>在国外，早已有微课程（</w:t>
      </w:r>
      <w:proofErr w:type="spellStart"/>
      <w:r w:rsidRPr="007453B2">
        <w:rPr>
          <w:rFonts w:asciiTheme="minorEastAsia" w:hAnsiTheme="minorEastAsia" w:hint="eastAsia"/>
          <w:sz w:val="24"/>
          <w:szCs w:val="24"/>
        </w:rPr>
        <w:t>Microlecture</w:t>
      </w:r>
      <w:proofErr w:type="spellEnd"/>
      <w:r w:rsidRPr="007453B2">
        <w:rPr>
          <w:rFonts w:asciiTheme="minorEastAsia" w:hAnsiTheme="minorEastAsia" w:hint="eastAsia"/>
          <w:sz w:val="24"/>
          <w:szCs w:val="24"/>
        </w:rPr>
        <w:t>）这个概念。美国新奥尔良市萨尔曼•可汗自幼聪明好学，后来获得麻省理工学院数学学士学位、电子工程与计算机学士学位与硕士学位以及哈佛商学院工商管理学硕士学位。毕业后，可汗进入美国的一家基金公司工作。2004年，为帮助遇到了数学难题的七年级的表妹，可汗通过</w:t>
      </w:r>
      <w:proofErr w:type="gramStart"/>
      <w:r w:rsidRPr="007453B2">
        <w:rPr>
          <w:rFonts w:asciiTheme="minorEastAsia" w:hAnsiTheme="minorEastAsia" w:hint="eastAsia"/>
          <w:sz w:val="24"/>
          <w:szCs w:val="24"/>
        </w:rPr>
        <w:t>雅虎通聊天</w:t>
      </w:r>
      <w:proofErr w:type="gramEnd"/>
      <w:r w:rsidRPr="007453B2">
        <w:rPr>
          <w:rFonts w:asciiTheme="minorEastAsia" w:hAnsiTheme="minorEastAsia" w:hint="eastAsia"/>
          <w:sz w:val="24"/>
          <w:szCs w:val="24"/>
        </w:rPr>
        <w:t>软件、互动写字板和电话，帮她解答学习难题，后来索性把自己的数学辅导材料制作成视频，放到YouTube网站上，方便更多的人分享。他有意识地把每段视频的长度控制在10分钟之内，以便网友有耐心理解、消化。</w:t>
      </w:r>
    </w:p>
    <w:p w:rsidR="007453B2" w:rsidRPr="007453B2" w:rsidRDefault="00362F39" w:rsidP="007453B2">
      <w:pPr>
        <w:spacing w:line="300" w:lineRule="auto"/>
        <w:rPr>
          <w:rFonts w:asciiTheme="minorEastAsia" w:hAnsiTheme="minorEastAsia"/>
          <w:sz w:val="24"/>
          <w:szCs w:val="24"/>
        </w:rPr>
      </w:pPr>
      <w:r>
        <w:rPr>
          <w:rFonts w:asciiTheme="minorEastAsia" w:hAnsiTheme="minorEastAsia" w:hint="eastAsia"/>
          <w:sz w:val="24"/>
          <w:szCs w:val="24"/>
        </w:rPr>
        <w:t xml:space="preserve">    </w:t>
      </w:r>
      <w:r w:rsidR="007453B2" w:rsidRPr="007453B2">
        <w:rPr>
          <w:rFonts w:asciiTheme="minorEastAsia" w:hAnsiTheme="minorEastAsia" w:hint="eastAsia"/>
          <w:sz w:val="24"/>
          <w:szCs w:val="24"/>
        </w:rPr>
        <w:t>萨尔曼•可汗的教学视频有一个显著的特点，就是在视频中唯一能够看到的</w:t>
      </w:r>
      <w:r w:rsidR="007453B2" w:rsidRPr="007453B2">
        <w:rPr>
          <w:rFonts w:asciiTheme="minorEastAsia" w:hAnsiTheme="minorEastAsia" w:hint="eastAsia"/>
          <w:sz w:val="24"/>
          <w:szCs w:val="24"/>
        </w:rPr>
        <w:lastRenderedPageBreak/>
        <w:t>就是他的手不断地书写一些数学的符号，并缓慢地填满整个屏幕。除此之外，只有讲解的画外音。这类视频教学信息清晰明确具有较强的针对性，通过网络发布的视频，具有暂停、回放等多种功能，学生可以自己控制，有利于自学。 比尔•盖茨说：“他（萨尔曼•可汗）是一个先锋，他借助技术手段，帮助大众获取知识、认清自己的位置，这简直引领了一场革命!”</w:t>
      </w:r>
    </w:p>
    <w:p w:rsidR="00362F39" w:rsidRDefault="007453B2" w:rsidP="00362F39">
      <w:pPr>
        <w:spacing w:line="300" w:lineRule="auto"/>
        <w:ind w:firstLine="480"/>
        <w:rPr>
          <w:rFonts w:asciiTheme="minorEastAsia" w:hAnsiTheme="minorEastAsia"/>
          <w:sz w:val="24"/>
          <w:szCs w:val="24"/>
        </w:rPr>
      </w:pPr>
      <w:r w:rsidRPr="007453B2">
        <w:rPr>
          <w:rFonts w:asciiTheme="minorEastAsia" w:hAnsiTheme="minorEastAsia" w:hint="eastAsia"/>
          <w:sz w:val="24"/>
          <w:szCs w:val="24"/>
        </w:rPr>
        <w:t>在我国，以李玉平老师为代表的微课程和可汗学院微课程比较符合学习认知体验的建构需要，是有价值的、值得推广的学习资源和学习方式。由胡铁生老师发起的</w:t>
      </w:r>
      <w:proofErr w:type="gramStart"/>
      <w:r w:rsidRPr="007453B2">
        <w:rPr>
          <w:rFonts w:asciiTheme="minorEastAsia" w:hAnsiTheme="minorEastAsia" w:hint="eastAsia"/>
          <w:sz w:val="24"/>
          <w:szCs w:val="24"/>
        </w:rPr>
        <w:t>佛山微课乃至</w:t>
      </w:r>
      <w:proofErr w:type="gramEnd"/>
      <w:r w:rsidRPr="007453B2">
        <w:rPr>
          <w:rFonts w:asciiTheme="minorEastAsia" w:hAnsiTheme="minorEastAsia" w:hint="eastAsia"/>
          <w:sz w:val="24"/>
          <w:szCs w:val="24"/>
        </w:rPr>
        <w:t>到现在的全国微课，作为教育信息化资源建设的新思路，</w:t>
      </w:r>
      <w:proofErr w:type="gramStart"/>
      <w:r w:rsidRPr="007453B2">
        <w:rPr>
          <w:rFonts w:asciiTheme="minorEastAsia" w:hAnsiTheme="minorEastAsia" w:hint="eastAsia"/>
          <w:sz w:val="24"/>
          <w:szCs w:val="24"/>
        </w:rPr>
        <w:t>利用积件与</w:t>
      </w:r>
      <w:proofErr w:type="gramEnd"/>
      <w:r w:rsidRPr="007453B2">
        <w:rPr>
          <w:rFonts w:asciiTheme="minorEastAsia" w:hAnsiTheme="minorEastAsia" w:hint="eastAsia"/>
          <w:sz w:val="24"/>
          <w:szCs w:val="24"/>
        </w:rPr>
        <w:t>组件概念率先走出了微视频资源的路子，为其它区域性资源建设特别是教师课堂教学实施研究的资源样式提供了很好的典范。</w:t>
      </w:r>
    </w:p>
    <w:p w:rsidR="00362F39" w:rsidRDefault="007453B2" w:rsidP="00362F39">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（三）特征  </w:t>
      </w:r>
    </w:p>
    <w:p w:rsidR="007453B2" w:rsidRPr="007453B2" w:rsidRDefault="007453B2" w:rsidP="00362F39">
      <w:pPr>
        <w:spacing w:line="300" w:lineRule="auto"/>
        <w:ind w:firstLineChars="200" w:firstLine="480"/>
        <w:rPr>
          <w:rFonts w:asciiTheme="minorEastAsia" w:hAnsiTheme="minorEastAsia"/>
          <w:sz w:val="24"/>
          <w:szCs w:val="24"/>
        </w:rPr>
      </w:pPr>
      <w:proofErr w:type="gramStart"/>
      <w:r w:rsidRPr="007453B2">
        <w:rPr>
          <w:rFonts w:asciiTheme="minorEastAsia" w:hAnsiTheme="minorEastAsia" w:hint="eastAsia"/>
          <w:sz w:val="24"/>
          <w:szCs w:val="24"/>
        </w:rPr>
        <w:t>微课不像</w:t>
      </w:r>
      <w:proofErr w:type="gramEnd"/>
      <w:r w:rsidRPr="007453B2">
        <w:rPr>
          <w:rFonts w:asciiTheme="minorEastAsia" w:hAnsiTheme="minorEastAsia" w:hint="eastAsia"/>
          <w:sz w:val="24"/>
          <w:szCs w:val="24"/>
        </w:rPr>
        <w:t>同步课堂那样具有整节课的完整性和系统性。正因为，消耗一节课的时间和精力，看完一节同步课堂，就不如听一节实况课效果好。更何况教师也没用充足的时间和充足的精力，节节录制同步课堂。所以，相比而言，</w:t>
      </w:r>
      <w:proofErr w:type="gramStart"/>
      <w:r w:rsidRPr="007453B2">
        <w:rPr>
          <w:rFonts w:asciiTheme="minorEastAsia" w:hAnsiTheme="minorEastAsia" w:hint="eastAsia"/>
          <w:sz w:val="24"/>
          <w:szCs w:val="24"/>
        </w:rPr>
        <w:t>微课作为</w:t>
      </w:r>
      <w:proofErr w:type="gramEnd"/>
      <w:r w:rsidRPr="007453B2">
        <w:rPr>
          <w:rFonts w:asciiTheme="minorEastAsia" w:hAnsiTheme="minorEastAsia" w:hint="eastAsia"/>
          <w:sz w:val="24"/>
          <w:szCs w:val="24"/>
        </w:rPr>
        <w:t>数字资源有着“主题突出，指向明确；资源多样，情境真实；短小精悍，使用方便；半结构化，易于扩充”的特点。形式上“微”，内容上“精”，整体效果追求“妙”。</w:t>
      </w:r>
    </w:p>
    <w:p w:rsidR="007453B2" w:rsidRPr="007453B2"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   鉴于</w:t>
      </w:r>
      <w:r w:rsidR="00362F39">
        <w:rPr>
          <w:rFonts w:asciiTheme="minorEastAsia" w:hAnsiTheme="minorEastAsia" w:hint="eastAsia"/>
          <w:sz w:val="24"/>
          <w:szCs w:val="24"/>
        </w:rPr>
        <w:t>初中学生</w:t>
      </w:r>
      <w:r w:rsidRPr="007453B2">
        <w:rPr>
          <w:rFonts w:asciiTheme="minorEastAsia" w:hAnsiTheme="minorEastAsia" w:hint="eastAsia"/>
          <w:sz w:val="24"/>
          <w:szCs w:val="24"/>
        </w:rPr>
        <w:t>注意力的特点，所以，</w:t>
      </w:r>
      <w:proofErr w:type="gramStart"/>
      <w:r w:rsidRPr="007453B2">
        <w:rPr>
          <w:rFonts w:asciiTheme="minorEastAsia" w:hAnsiTheme="minorEastAsia" w:hint="eastAsia"/>
          <w:sz w:val="24"/>
          <w:szCs w:val="24"/>
        </w:rPr>
        <w:t>微课一般</w:t>
      </w:r>
      <w:proofErr w:type="gramEnd"/>
      <w:r w:rsidRPr="007453B2">
        <w:rPr>
          <w:rFonts w:asciiTheme="minorEastAsia" w:hAnsiTheme="minorEastAsia" w:hint="eastAsia"/>
          <w:sz w:val="24"/>
          <w:szCs w:val="24"/>
        </w:rPr>
        <w:t>为5分钟，顶多不超过10分钟为好。</w:t>
      </w:r>
    </w:p>
    <w:p w:rsidR="00362F39"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（四）制作  </w:t>
      </w:r>
    </w:p>
    <w:p w:rsidR="007453B2" w:rsidRPr="007453B2" w:rsidRDefault="007453B2" w:rsidP="00362F39">
      <w:pPr>
        <w:spacing w:line="300" w:lineRule="auto"/>
        <w:ind w:firstLineChars="200" w:firstLine="480"/>
        <w:rPr>
          <w:rFonts w:asciiTheme="minorEastAsia" w:hAnsiTheme="minorEastAsia"/>
          <w:sz w:val="24"/>
          <w:szCs w:val="24"/>
        </w:rPr>
      </w:pPr>
      <w:proofErr w:type="gramStart"/>
      <w:r w:rsidRPr="007453B2">
        <w:rPr>
          <w:rFonts w:asciiTheme="minorEastAsia" w:hAnsiTheme="minorEastAsia" w:hint="eastAsia"/>
          <w:sz w:val="24"/>
          <w:szCs w:val="24"/>
        </w:rPr>
        <w:t>微课制作</w:t>
      </w:r>
      <w:proofErr w:type="gramEnd"/>
      <w:r w:rsidRPr="007453B2">
        <w:rPr>
          <w:rFonts w:asciiTheme="minorEastAsia" w:hAnsiTheme="minorEastAsia" w:hint="eastAsia"/>
          <w:sz w:val="24"/>
          <w:szCs w:val="24"/>
        </w:rPr>
        <w:t>有多种方法，最简单的可以是纸笔加手机。就是用笔在纸上边讲解，边写画，用手机将这个过程录下来；最常用的是PPT讲解过程的屏幕录像，由教师将PPT或讲义进行讲解，录制这个讲解过程即可。最新推出的office2010版本中的</w:t>
      </w:r>
      <w:proofErr w:type="spellStart"/>
      <w:r w:rsidRPr="007453B2">
        <w:rPr>
          <w:rFonts w:asciiTheme="minorEastAsia" w:hAnsiTheme="minorEastAsia" w:hint="eastAsia"/>
          <w:sz w:val="24"/>
          <w:szCs w:val="24"/>
        </w:rPr>
        <w:t>Powerpoint</w:t>
      </w:r>
      <w:proofErr w:type="spellEnd"/>
      <w:r w:rsidRPr="007453B2">
        <w:rPr>
          <w:rFonts w:asciiTheme="minorEastAsia" w:hAnsiTheme="minorEastAsia" w:hint="eastAsia"/>
          <w:sz w:val="24"/>
          <w:szCs w:val="24"/>
        </w:rPr>
        <w:t>，可以将PPT课件直接另存为通用的视频格式。</w:t>
      </w:r>
    </w:p>
    <w:p w:rsidR="007453B2" w:rsidRPr="007453B2"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    规模较大的学校，应尝试非常“6+1”的</w:t>
      </w:r>
      <w:proofErr w:type="gramStart"/>
      <w:r w:rsidRPr="007453B2">
        <w:rPr>
          <w:rFonts w:asciiTheme="minorEastAsia" w:hAnsiTheme="minorEastAsia" w:hint="eastAsia"/>
          <w:sz w:val="24"/>
          <w:szCs w:val="24"/>
        </w:rPr>
        <w:t>集体创作微课方式</w:t>
      </w:r>
      <w:proofErr w:type="gramEnd"/>
      <w:r w:rsidRPr="007453B2">
        <w:rPr>
          <w:rFonts w:asciiTheme="minorEastAsia" w:hAnsiTheme="minorEastAsia" w:hint="eastAsia"/>
          <w:sz w:val="24"/>
          <w:szCs w:val="24"/>
        </w:rPr>
        <w:t>，来减轻教师的备课负担。每周可集中两个时间，同学科教师集体研究 “课时划分、教学流程、学习目标、自学指导、解决策略和作业训练” 的六统一，若要学生喜欢自己的美声，教师就要靠双手把“六统一”的</w:t>
      </w:r>
      <w:proofErr w:type="gramStart"/>
      <w:r w:rsidRPr="007453B2">
        <w:rPr>
          <w:rFonts w:asciiTheme="minorEastAsia" w:hAnsiTheme="minorEastAsia" w:hint="eastAsia"/>
          <w:sz w:val="24"/>
          <w:szCs w:val="24"/>
        </w:rPr>
        <w:t>微课积件创作</w:t>
      </w:r>
      <w:proofErr w:type="gramEnd"/>
      <w:r w:rsidRPr="007453B2">
        <w:rPr>
          <w:rFonts w:asciiTheme="minorEastAsia" w:hAnsiTheme="minorEastAsia" w:hint="eastAsia"/>
          <w:sz w:val="24"/>
          <w:szCs w:val="24"/>
        </w:rPr>
        <w:t>成微课。</w:t>
      </w:r>
    </w:p>
    <w:p w:rsidR="007453B2" w:rsidRPr="007453B2"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    当然，规模较小的学校，教师可采用幸运“5+2” （工作日五天和双休日）的方式，借鉴名校教师</w:t>
      </w:r>
      <w:proofErr w:type="gramStart"/>
      <w:r w:rsidRPr="007453B2">
        <w:rPr>
          <w:rFonts w:asciiTheme="minorEastAsia" w:hAnsiTheme="minorEastAsia" w:hint="eastAsia"/>
          <w:sz w:val="24"/>
          <w:szCs w:val="24"/>
        </w:rPr>
        <w:t>的微课资源共享</w:t>
      </w:r>
      <w:proofErr w:type="gramEnd"/>
      <w:r w:rsidRPr="007453B2">
        <w:rPr>
          <w:rFonts w:asciiTheme="minorEastAsia" w:hAnsiTheme="minorEastAsia" w:hint="eastAsia"/>
          <w:sz w:val="24"/>
          <w:szCs w:val="24"/>
        </w:rPr>
        <w:t>，也能取得理想的高</w:t>
      </w:r>
      <w:proofErr w:type="gramStart"/>
      <w:r w:rsidRPr="007453B2">
        <w:rPr>
          <w:rFonts w:asciiTheme="minorEastAsia" w:hAnsiTheme="minorEastAsia" w:hint="eastAsia"/>
          <w:sz w:val="24"/>
          <w:szCs w:val="24"/>
        </w:rPr>
        <w:t>效</w:t>
      </w:r>
      <w:proofErr w:type="gramEnd"/>
      <w:r w:rsidRPr="007453B2">
        <w:rPr>
          <w:rFonts w:asciiTheme="minorEastAsia" w:hAnsiTheme="minorEastAsia" w:hint="eastAsia"/>
          <w:sz w:val="24"/>
          <w:szCs w:val="24"/>
        </w:rPr>
        <w:t>学习效果。</w:t>
      </w:r>
    </w:p>
    <w:p w:rsidR="00362F39" w:rsidRDefault="007453B2" w:rsidP="00362F39">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（五）平台　</w:t>
      </w:r>
    </w:p>
    <w:p w:rsidR="007453B2" w:rsidRPr="007453B2" w:rsidRDefault="007453B2" w:rsidP="00362F39">
      <w:pPr>
        <w:spacing w:line="300" w:lineRule="auto"/>
        <w:ind w:firstLine="465"/>
        <w:rPr>
          <w:rFonts w:asciiTheme="minorEastAsia" w:hAnsiTheme="minorEastAsia"/>
          <w:sz w:val="24"/>
          <w:szCs w:val="24"/>
        </w:rPr>
      </w:pPr>
      <w:r w:rsidRPr="007453B2">
        <w:rPr>
          <w:rFonts w:asciiTheme="minorEastAsia" w:hAnsiTheme="minorEastAsia" w:hint="eastAsia"/>
          <w:sz w:val="24"/>
          <w:szCs w:val="24"/>
        </w:rPr>
        <w:t>制作的</w:t>
      </w:r>
      <w:proofErr w:type="gramStart"/>
      <w:r w:rsidRPr="007453B2">
        <w:rPr>
          <w:rFonts w:asciiTheme="minorEastAsia" w:hAnsiTheme="minorEastAsia" w:hint="eastAsia"/>
          <w:sz w:val="24"/>
          <w:szCs w:val="24"/>
        </w:rPr>
        <w:t>微课如何</w:t>
      </w:r>
      <w:proofErr w:type="gramEnd"/>
      <w:r w:rsidRPr="007453B2">
        <w:rPr>
          <w:rFonts w:asciiTheme="minorEastAsia" w:hAnsiTheme="minorEastAsia" w:hint="eastAsia"/>
          <w:sz w:val="24"/>
          <w:szCs w:val="24"/>
        </w:rPr>
        <w:t>才能实现在线共享，对于当前的普通教师来说，最起码没有</w:t>
      </w:r>
      <w:proofErr w:type="gramStart"/>
      <w:r w:rsidRPr="007453B2">
        <w:rPr>
          <w:rFonts w:asciiTheme="minorEastAsia" w:hAnsiTheme="minorEastAsia" w:hint="eastAsia"/>
          <w:sz w:val="24"/>
          <w:szCs w:val="24"/>
        </w:rPr>
        <w:t>制约微课平台</w:t>
      </w:r>
      <w:proofErr w:type="gramEnd"/>
      <w:r w:rsidRPr="007453B2">
        <w:rPr>
          <w:rFonts w:asciiTheme="minorEastAsia" w:hAnsiTheme="minorEastAsia" w:hint="eastAsia"/>
          <w:sz w:val="24"/>
          <w:szCs w:val="24"/>
        </w:rPr>
        <w:t>搭建的技术瓶颈。</w:t>
      </w:r>
    </w:p>
    <w:p w:rsidR="00362F39" w:rsidRDefault="007453B2" w:rsidP="00362F39">
      <w:pPr>
        <w:spacing w:line="300" w:lineRule="auto"/>
        <w:ind w:firstLineChars="200" w:firstLine="480"/>
        <w:rPr>
          <w:rFonts w:asciiTheme="minorEastAsia" w:hAnsiTheme="minorEastAsia"/>
          <w:sz w:val="24"/>
          <w:szCs w:val="24"/>
        </w:rPr>
      </w:pPr>
      <w:r w:rsidRPr="007453B2">
        <w:rPr>
          <w:rFonts w:asciiTheme="minorEastAsia" w:hAnsiTheme="minorEastAsia" w:hint="eastAsia"/>
          <w:sz w:val="24"/>
          <w:szCs w:val="24"/>
        </w:rPr>
        <w:t>第一，搭建自媒体平台。我们可以学习美国新奥尔良市萨尔曼•可汗，将自己的微课</w:t>
      </w:r>
      <w:r w:rsidR="00362F39">
        <w:rPr>
          <w:rFonts w:asciiTheme="minorEastAsia" w:hAnsiTheme="minorEastAsia" w:hint="eastAsia"/>
          <w:sz w:val="24"/>
          <w:szCs w:val="24"/>
        </w:rPr>
        <w:t>上</w:t>
      </w:r>
      <w:r w:rsidRPr="007453B2">
        <w:rPr>
          <w:rFonts w:asciiTheme="minorEastAsia" w:hAnsiTheme="minorEastAsia" w:hint="eastAsia"/>
          <w:sz w:val="24"/>
          <w:szCs w:val="24"/>
        </w:rPr>
        <w:t>传在优酷</w:t>
      </w:r>
      <w:proofErr w:type="spellStart"/>
      <w:r w:rsidRPr="007453B2">
        <w:rPr>
          <w:rFonts w:asciiTheme="minorEastAsia" w:hAnsiTheme="minorEastAsia" w:hint="eastAsia"/>
          <w:sz w:val="24"/>
          <w:szCs w:val="24"/>
        </w:rPr>
        <w:t>Youku</w:t>
      </w:r>
      <w:proofErr w:type="spellEnd"/>
      <w:r w:rsidRPr="007453B2">
        <w:rPr>
          <w:rFonts w:asciiTheme="minorEastAsia" w:hAnsiTheme="minorEastAsia" w:hint="eastAsia"/>
          <w:sz w:val="24"/>
          <w:szCs w:val="24"/>
        </w:rPr>
        <w:t>网站上。使用时，再分享给学生的QQ空间</w:t>
      </w:r>
      <w:proofErr w:type="gramStart"/>
      <w:r w:rsidRPr="007453B2">
        <w:rPr>
          <w:rFonts w:asciiTheme="minorEastAsia" w:hAnsiTheme="minorEastAsia" w:hint="eastAsia"/>
          <w:sz w:val="24"/>
          <w:szCs w:val="24"/>
        </w:rPr>
        <w:t>和微信等</w:t>
      </w:r>
      <w:proofErr w:type="gramEnd"/>
      <w:r w:rsidRPr="007453B2">
        <w:rPr>
          <w:rFonts w:asciiTheme="minorEastAsia" w:hAnsiTheme="minorEastAsia" w:hint="eastAsia"/>
          <w:sz w:val="24"/>
          <w:szCs w:val="24"/>
        </w:rPr>
        <w:lastRenderedPageBreak/>
        <w:t>自媒体。这不仅有对学生有很强的掌控作用，而且，在一定程度还能相对保护</w:t>
      </w:r>
      <w:proofErr w:type="gramStart"/>
      <w:r w:rsidRPr="007453B2">
        <w:rPr>
          <w:rFonts w:asciiTheme="minorEastAsia" w:hAnsiTheme="minorEastAsia" w:hint="eastAsia"/>
          <w:sz w:val="24"/>
          <w:szCs w:val="24"/>
        </w:rPr>
        <w:t>自己微课</w:t>
      </w:r>
      <w:proofErr w:type="gramEnd"/>
      <w:r w:rsidRPr="007453B2">
        <w:rPr>
          <w:rFonts w:asciiTheme="minorEastAsia" w:hAnsiTheme="minorEastAsia" w:hint="eastAsia"/>
          <w:sz w:val="24"/>
          <w:szCs w:val="24"/>
        </w:rPr>
        <w:t>的知识产权。</w:t>
      </w:r>
    </w:p>
    <w:p w:rsidR="007453B2" w:rsidRPr="007453B2" w:rsidRDefault="007453B2" w:rsidP="00362F39">
      <w:pPr>
        <w:spacing w:line="300" w:lineRule="auto"/>
        <w:ind w:firstLineChars="200" w:firstLine="480"/>
        <w:rPr>
          <w:rFonts w:asciiTheme="minorEastAsia" w:hAnsiTheme="minorEastAsia"/>
          <w:sz w:val="24"/>
          <w:szCs w:val="24"/>
        </w:rPr>
      </w:pPr>
      <w:r w:rsidRPr="007453B2">
        <w:rPr>
          <w:rFonts w:asciiTheme="minorEastAsia" w:hAnsiTheme="minorEastAsia" w:hint="eastAsia"/>
          <w:sz w:val="24"/>
          <w:szCs w:val="24"/>
        </w:rPr>
        <w:t>第二，利用校本公共平台。如果本校有网络中心的话，建议最好上传在自己学校门户网站的资源平台上，便于学生自主搜索浏览。</w:t>
      </w:r>
    </w:p>
    <w:p w:rsidR="007453B2" w:rsidRPr="007453B2" w:rsidRDefault="007453B2" w:rsidP="00362F39">
      <w:pPr>
        <w:spacing w:line="300" w:lineRule="auto"/>
        <w:ind w:firstLineChars="150" w:firstLine="360"/>
        <w:rPr>
          <w:rFonts w:asciiTheme="minorEastAsia" w:hAnsiTheme="minorEastAsia"/>
          <w:sz w:val="24"/>
          <w:szCs w:val="24"/>
        </w:rPr>
      </w:pPr>
      <w:r w:rsidRPr="007453B2">
        <w:rPr>
          <w:rFonts w:asciiTheme="minorEastAsia" w:hAnsiTheme="minorEastAsia" w:hint="eastAsia"/>
          <w:sz w:val="24"/>
          <w:szCs w:val="24"/>
        </w:rPr>
        <w:t>第三，人工传递课堂平台。实在不行，就是人工</w:t>
      </w:r>
      <w:proofErr w:type="gramStart"/>
      <w:r w:rsidRPr="007453B2">
        <w:rPr>
          <w:rFonts w:asciiTheme="minorEastAsia" w:hAnsiTheme="minorEastAsia" w:hint="eastAsia"/>
          <w:sz w:val="24"/>
          <w:szCs w:val="24"/>
        </w:rPr>
        <w:t>用优盘复制</w:t>
      </w:r>
      <w:proofErr w:type="gramEnd"/>
      <w:r w:rsidRPr="007453B2">
        <w:rPr>
          <w:rFonts w:asciiTheme="minorEastAsia" w:hAnsiTheme="minorEastAsia" w:hint="eastAsia"/>
          <w:sz w:val="24"/>
          <w:szCs w:val="24"/>
        </w:rPr>
        <w:t>粘贴。这种人网的方式虽然不便于移动学习，但方便教师从制作电脑到</w:t>
      </w:r>
      <w:proofErr w:type="gramStart"/>
      <w:r w:rsidRPr="007453B2">
        <w:rPr>
          <w:rFonts w:asciiTheme="minorEastAsia" w:hAnsiTheme="minorEastAsia" w:hint="eastAsia"/>
          <w:sz w:val="24"/>
          <w:szCs w:val="24"/>
        </w:rPr>
        <w:t>传播传播</w:t>
      </w:r>
      <w:proofErr w:type="gramEnd"/>
      <w:r w:rsidRPr="007453B2">
        <w:rPr>
          <w:rFonts w:asciiTheme="minorEastAsia" w:hAnsiTheme="minorEastAsia" w:hint="eastAsia"/>
          <w:sz w:val="24"/>
          <w:szCs w:val="24"/>
        </w:rPr>
        <w:t>电脑的信息资源随身保护性传递。</w:t>
      </w:r>
    </w:p>
    <w:p w:rsidR="00362F39"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（六）作用  </w:t>
      </w:r>
    </w:p>
    <w:p w:rsidR="007453B2" w:rsidRPr="007453B2" w:rsidRDefault="007453B2" w:rsidP="00362F39">
      <w:pPr>
        <w:spacing w:line="300" w:lineRule="auto"/>
        <w:ind w:firstLineChars="200" w:firstLine="480"/>
        <w:rPr>
          <w:rFonts w:asciiTheme="minorEastAsia" w:hAnsiTheme="minorEastAsia"/>
          <w:sz w:val="24"/>
          <w:szCs w:val="24"/>
        </w:rPr>
      </w:pPr>
      <w:r w:rsidRPr="007453B2">
        <w:rPr>
          <w:rFonts w:asciiTheme="minorEastAsia" w:hAnsiTheme="minorEastAsia" w:hint="eastAsia"/>
          <w:sz w:val="24"/>
          <w:szCs w:val="24"/>
        </w:rPr>
        <w:t>微课本身不具备在线的功能，但作为一种教育教学资源，一旦在网络上传播，相比于传统教材来说，比电教教材资源更适合于个性化学习，便于学生有针对性地自主选择学习内容。对教师来说，</w:t>
      </w:r>
      <w:proofErr w:type="gramStart"/>
      <w:r w:rsidRPr="007453B2">
        <w:rPr>
          <w:rFonts w:asciiTheme="minorEastAsia" w:hAnsiTheme="minorEastAsia" w:hint="eastAsia"/>
          <w:sz w:val="24"/>
          <w:szCs w:val="24"/>
        </w:rPr>
        <w:t>微课是</w:t>
      </w:r>
      <w:proofErr w:type="gramEnd"/>
      <w:r w:rsidRPr="007453B2">
        <w:rPr>
          <w:rFonts w:asciiTheme="minorEastAsia" w:hAnsiTheme="minorEastAsia" w:hint="eastAsia"/>
          <w:sz w:val="24"/>
          <w:szCs w:val="24"/>
        </w:rPr>
        <w:t>网上听课评课、跨区网络教研的，最具个性化的媒体专业成长平台。对学生来说，</w:t>
      </w:r>
      <w:proofErr w:type="gramStart"/>
      <w:r w:rsidRPr="007453B2">
        <w:rPr>
          <w:rFonts w:asciiTheme="minorEastAsia" w:hAnsiTheme="minorEastAsia" w:hint="eastAsia"/>
          <w:sz w:val="24"/>
          <w:szCs w:val="24"/>
        </w:rPr>
        <w:t>微课是</w:t>
      </w:r>
      <w:proofErr w:type="gramEnd"/>
      <w:r w:rsidRPr="007453B2">
        <w:rPr>
          <w:rFonts w:asciiTheme="minorEastAsia" w:hAnsiTheme="minorEastAsia" w:hint="eastAsia"/>
          <w:sz w:val="24"/>
          <w:szCs w:val="24"/>
        </w:rPr>
        <w:t>一种最灵活、开放、交互性极强的，</w:t>
      </w:r>
      <w:proofErr w:type="gramStart"/>
      <w:r w:rsidRPr="007453B2">
        <w:rPr>
          <w:rFonts w:asciiTheme="minorEastAsia" w:hAnsiTheme="minorEastAsia" w:hint="eastAsia"/>
          <w:sz w:val="24"/>
          <w:szCs w:val="24"/>
        </w:rPr>
        <w:t>最具亲其师</w:t>
      </w:r>
      <w:proofErr w:type="gramEnd"/>
      <w:r w:rsidRPr="007453B2">
        <w:rPr>
          <w:rFonts w:asciiTheme="minorEastAsia" w:hAnsiTheme="minorEastAsia" w:hint="eastAsia"/>
          <w:sz w:val="24"/>
          <w:szCs w:val="24"/>
        </w:rPr>
        <w:t>、信其道的网络碎片资源，在自主、专题、探究和移动学习中，不管是课前预习、或是课后巩固，是一种极易形成独立见解的电子学材。对家长来说，</w:t>
      </w:r>
      <w:proofErr w:type="gramStart"/>
      <w:r w:rsidRPr="007453B2">
        <w:rPr>
          <w:rFonts w:asciiTheme="minorEastAsia" w:hAnsiTheme="minorEastAsia" w:hint="eastAsia"/>
          <w:sz w:val="24"/>
          <w:szCs w:val="24"/>
        </w:rPr>
        <w:t>微课是</w:t>
      </w:r>
      <w:proofErr w:type="gramEnd"/>
      <w:r w:rsidRPr="007453B2">
        <w:rPr>
          <w:rFonts w:asciiTheme="minorEastAsia" w:hAnsiTheme="minorEastAsia" w:hint="eastAsia"/>
          <w:sz w:val="24"/>
          <w:szCs w:val="24"/>
        </w:rPr>
        <w:t>辅导孩子学习的、浅显易懂的、见效最快的在线家教资源。</w:t>
      </w:r>
    </w:p>
    <w:p w:rsidR="00362F39"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（七）技术 </w:t>
      </w:r>
    </w:p>
    <w:p w:rsidR="007453B2" w:rsidRPr="007453B2" w:rsidRDefault="007453B2" w:rsidP="00362F39">
      <w:pPr>
        <w:spacing w:line="300" w:lineRule="auto"/>
        <w:ind w:firstLineChars="200" w:firstLine="480"/>
        <w:rPr>
          <w:rFonts w:asciiTheme="minorEastAsia" w:hAnsiTheme="minorEastAsia"/>
          <w:sz w:val="24"/>
          <w:szCs w:val="24"/>
        </w:rPr>
      </w:pPr>
      <w:r w:rsidRPr="007453B2">
        <w:rPr>
          <w:rFonts w:asciiTheme="minorEastAsia" w:hAnsiTheme="minorEastAsia" w:hint="eastAsia"/>
          <w:sz w:val="24"/>
          <w:szCs w:val="24"/>
        </w:rPr>
        <w:t xml:space="preserve"> </w:t>
      </w:r>
      <w:proofErr w:type="gramStart"/>
      <w:r w:rsidRPr="007453B2">
        <w:rPr>
          <w:rFonts w:asciiTheme="minorEastAsia" w:hAnsiTheme="minorEastAsia" w:hint="eastAsia"/>
          <w:sz w:val="24"/>
          <w:szCs w:val="24"/>
        </w:rPr>
        <w:t>微课制作</w:t>
      </w:r>
      <w:proofErr w:type="gramEnd"/>
      <w:r w:rsidRPr="007453B2">
        <w:rPr>
          <w:rFonts w:asciiTheme="minorEastAsia" w:hAnsiTheme="minorEastAsia" w:hint="eastAsia"/>
          <w:sz w:val="24"/>
          <w:szCs w:val="24"/>
        </w:rPr>
        <w:t>，对于中青年教师来说，不用提升信息技术的能力，只要有兴趣登录《中国微课》网站，浏览学习“微课程课例”、“软件技术”和“制作流程”，都能在10分钟内无师自通。</w:t>
      </w:r>
    </w:p>
    <w:p w:rsidR="007453B2" w:rsidRPr="007453B2"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二、翻转课堂（颠倒课堂）</w:t>
      </w:r>
    </w:p>
    <w:p w:rsidR="00362F39"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（一）概念  </w:t>
      </w:r>
    </w:p>
    <w:p w:rsidR="007453B2" w:rsidRPr="007453B2" w:rsidRDefault="007453B2" w:rsidP="00362F39">
      <w:pPr>
        <w:spacing w:line="300" w:lineRule="auto"/>
        <w:ind w:firstLineChars="200" w:firstLine="480"/>
        <w:rPr>
          <w:rFonts w:asciiTheme="minorEastAsia" w:hAnsiTheme="minorEastAsia"/>
          <w:sz w:val="24"/>
          <w:szCs w:val="24"/>
        </w:rPr>
      </w:pPr>
      <w:r w:rsidRPr="007453B2">
        <w:rPr>
          <w:rFonts w:asciiTheme="minorEastAsia" w:hAnsiTheme="minorEastAsia" w:hint="eastAsia"/>
          <w:sz w:val="24"/>
          <w:szCs w:val="24"/>
        </w:rPr>
        <w:t xml:space="preserve">简单地说，翻转课堂就是教师创建微课，学生在家中或课前观看微课中教师的讲解，回到课堂上师生面对面交流和完成作业的这样一种教学形态。这种课堂让学生找到了课堂的“存在感”，在学习活动中，由被动走向主动，因而产生浓厚的自主学习和探究的积极性，增加了学生和教师互动和个性化沟通。乔纳森•伯尔曼和亚伦•萨姆斯指出，“翻转课堂”不是在线视频的代名词。“翻转课堂”除了教学视频外，还有面对面的互动时间，学生与教师一起进行有意义的学习活动。视频并不能取代教师，也不能简单地视为在线课程。学生不是孤立、无序地学习。  </w:t>
      </w:r>
    </w:p>
    <w:p w:rsidR="007453B2" w:rsidRPr="007453B2"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（二）起源</w:t>
      </w:r>
    </w:p>
    <w:p w:rsidR="007453B2" w:rsidRPr="007453B2"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 </w:t>
      </w:r>
      <w:r w:rsidR="00362F39">
        <w:rPr>
          <w:rFonts w:asciiTheme="minorEastAsia" w:hAnsiTheme="minorEastAsia" w:hint="eastAsia"/>
          <w:sz w:val="24"/>
          <w:szCs w:val="24"/>
        </w:rPr>
        <w:t xml:space="preserve">   </w:t>
      </w:r>
      <w:r w:rsidRPr="007453B2">
        <w:rPr>
          <w:rFonts w:asciiTheme="minorEastAsia" w:hAnsiTheme="minorEastAsia" w:hint="eastAsia"/>
          <w:sz w:val="24"/>
          <w:szCs w:val="24"/>
        </w:rPr>
        <w:t xml:space="preserve">人们通常将美国科罗拉多州一所山区学校——林地公园高中的两位化学教师视为“翻转课堂”的创始者。当时这所山区学校的许多学生由于各种原因时常缺课，而且一些学生好多时间花在了往返学校的班车上，这样导致很多学生无法跟上正常的学习进度。2007年春天，学校化学教师乔纳森•伯尔曼（Jonathan Bergmann）和亚伦•萨姆斯（Aaron </w:t>
      </w:r>
      <w:proofErr w:type="spellStart"/>
      <w:r w:rsidRPr="007453B2">
        <w:rPr>
          <w:rFonts w:asciiTheme="minorEastAsia" w:hAnsiTheme="minorEastAsia" w:hint="eastAsia"/>
          <w:sz w:val="24"/>
          <w:szCs w:val="24"/>
        </w:rPr>
        <w:t>Sams</w:t>
      </w:r>
      <w:proofErr w:type="spellEnd"/>
      <w:r w:rsidRPr="007453B2">
        <w:rPr>
          <w:rFonts w:asciiTheme="minorEastAsia" w:hAnsiTheme="minorEastAsia" w:hint="eastAsia"/>
          <w:sz w:val="24"/>
          <w:szCs w:val="24"/>
        </w:rPr>
        <w:t>）开始使用视频软件录制PPT演示文稿</w:t>
      </w:r>
      <w:r w:rsidRPr="007453B2">
        <w:rPr>
          <w:rFonts w:asciiTheme="minorEastAsia" w:hAnsiTheme="minorEastAsia" w:hint="eastAsia"/>
          <w:sz w:val="24"/>
          <w:szCs w:val="24"/>
        </w:rPr>
        <w:lastRenderedPageBreak/>
        <w:t>并附上讲解声音。他们把结合实时讲解和PPT演示的视频上传到网络，以此帮助缺席的学生补课。不久他们进行了更具开创性的尝试——逐渐以学生在家看视频、听讲解为基础，在课堂上，教师主要进行问题辅导，或者对做实验过程中有困难的学生提供帮助。</w:t>
      </w:r>
    </w:p>
    <w:p w:rsidR="00362F39"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（三）形式　</w:t>
      </w:r>
    </w:p>
    <w:p w:rsidR="007453B2" w:rsidRPr="007453B2" w:rsidRDefault="007453B2" w:rsidP="00362F39">
      <w:pPr>
        <w:spacing w:line="300" w:lineRule="auto"/>
        <w:ind w:firstLineChars="200" w:firstLine="480"/>
        <w:rPr>
          <w:rFonts w:asciiTheme="minorEastAsia" w:hAnsiTheme="minorEastAsia"/>
          <w:sz w:val="24"/>
          <w:szCs w:val="24"/>
        </w:rPr>
      </w:pPr>
      <w:r w:rsidRPr="007453B2">
        <w:rPr>
          <w:rFonts w:asciiTheme="minorEastAsia" w:hAnsiTheme="minorEastAsia" w:hint="eastAsia"/>
          <w:sz w:val="24"/>
          <w:szCs w:val="24"/>
        </w:rPr>
        <w:t>“翻转课堂”（The Flipped Classroom）是一种教学创新，近年来在美国日渐流行。所谓翻转，主要指重新建构了学习流程。</w:t>
      </w:r>
    </w:p>
    <w:p w:rsidR="007453B2" w:rsidRPr="007453B2" w:rsidRDefault="007453B2" w:rsidP="00362F39">
      <w:pPr>
        <w:spacing w:line="300" w:lineRule="auto"/>
        <w:ind w:firstLineChars="200" w:firstLine="480"/>
        <w:rPr>
          <w:rFonts w:asciiTheme="minorEastAsia" w:hAnsiTheme="minorEastAsia"/>
          <w:sz w:val="24"/>
          <w:szCs w:val="24"/>
        </w:rPr>
      </w:pPr>
      <w:r w:rsidRPr="007453B2">
        <w:rPr>
          <w:rFonts w:asciiTheme="minorEastAsia" w:hAnsiTheme="minorEastAsia" w:hint="eastAsia"/>
          <w:sz w:val="24"/>
          <w:szCs w:val="24"/>
        </w:rPr>
        <w:t>因此，可以这样认为：“翻转课堂”，“翻”的是教与学的环节——先教后学翻为先学后教，这与我国的“先学后教”极其相似。“转”的是预习的时间——课内书面预习转为课前视频预习，也就是说，将我国“先学后教”中的“先学”前置在课外。“翻转课堂”的贡献是：由教师的人灌或机灌，翻转成学生主动学、主动问。课前教师鼓励学生尽量自己获取知识、发现问题，课堂教师围绕学习目标，直奔主题。可直接展示相关问题的发生、发展以及相互关系，鼓励学生自己进行归纳整理。学生不懂的问题，教师一般先让学生在课堂上互相讨论一会儿，然后再进行适当的点拨、解答、补充或者延伸。这种高度自主、个性化、创造性的学习，远远超越了课堂本身。</w:t>
      </w:r>
    </w:p>
    <w:p w:rsidR="00362F39"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（四）优势</w:t>
      </w:r>
    </w:p>
    <w:p w:rsidR="007453B2" w:rsidRPr="007453B2" w:rsidRDefault="007453B2" w:rsidP="00362F39">
      <w:pPr>
        <w:spacing w:line="300" w:lineRule="auto"/>
        <w:ind w:firstLineChars="200" w:firstLine="480"/>
        <w:rPr>
          <w:rFonts w:asciiTheme="minorEastAsia" w:hAnsiTheme="minorEastAsia"/>
          <w:sz w:val="24"/>
          <w:szCs w:val="24"/>
        </w:rPr>
      </w:pPr>
      <w:r w:rsidRPr="007453B2">
        <w:rPr>
          <w:rFonts w:asciiTheme="minorEastAsia" w:hAnsiTheme="minorEastAsia" w:hint="eastAsia"/>
          <w:sz w:val="24"/>
          <w:szCs w:val="24"/>
        </w:rPr>
        <w:t>“翻转课堂”作为一种</w:t>
      </w:r>
      <w:proofErr w:type="gramStart"/>
      <w:r w:rsidRPr="007453B2">
        <w:rPr>
          <w:rFonts w:asciiTheme="minorEastAsia" w:hAnsiTheme="minorEastAsia" w:hint="eastAsia"/>
          <w:sz w:val="24"/>
          <w:szCs w:val="24"/>
        </w:rPr>
        <w:t>微课资源</w:t>
      </w:r>
      <w:proofErr w:type="gramEnd"/>
      <w:r w:rsidRPr="007453B2">
        <w:rPr>
          <w:rFonts w:asciiTheme="minorEastAsia" w:hAnsiTheme="minorEastAsia" w:hint="eastAsia"/>
          <w:sz w:val="24"/>
          <w:szCs w:val="24"/>
        </w:rPr>
        <w:t>应用的手段，旨在增加学生和教师之间的互动和个性化学习，教师创建了对学生学习负责的环境，脱去了讲台上的“圣人”外衣，成为学生身边的“教练”。这种情况下，学生即使缺课，也不至于落下，每个人都能积极参与学习，从而得到个性化教育。</w:t>
      </w:r>
    </w:p>
    <w:p w:rsidR="007453B2" w:rsidRPr="007453B2" w:rsidRDefault="00586783" w:rsidP="007453B2">
      <w:pPr>
        <w:spacing w:line="300" w:lineRule="auto"/>
        <w:rPr>
          <w:rFonts w:asciiTheme="minorEastAsia" w:hAnsiTheme="minorEastAsia"/>
          <w:sz w:val="24"/>
          <w:szCs w:val="24"/>
        </w:rPr>
      </w:pPr>
      <w:r>
        <w:rPr>
          <w:rFonts w:asciiTheme="minorEastAsia" w:hAnsiTheme="minorEastAsia" w:hint="eastAsia"/>
          <w:sz w:val="24"/>
          <w:szCs w:val="24"/>
        </w:rPr>
        <w:t>三、</w:t>
      </w:r>
      <w:proofErr w:type="gramStart"/>
      <w:r w:rsidR="007453B2" w:rsidRPr="007453B2">
        <w:rPr>
          <w:rFonts w:asciiTheme="minorEastAsia" w:hAnsiTheme="minorEastAsia" w:hint="eastAsia"/>
          <w:sz w:val="24"/>
          <w:szCs w:val="24"/>
        </w:rPr>
        <w:t>微课在</w:t>
      </w:r>
      <w:proofErr w:type="gramEnd"/>
      <w:r w:rsidR="007453B2" w:rsidRPr="007453B2">
        <w:rPr>
          <w:rFonts w:asciiTheme="minorEastAsia" w:hAnsiTheme="minorEastAsia" w:hint="eastAsia"/>
          <w:sz w:val="24"/>
          <w:szCs w:val="24"/>
        </w:rPr>
        <w:t>翻转课堂中的应用</w:t>
      </w:r>
    </w:p>
    <w:p w:rsidR="00362F39"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（一）地位　</w:t>
      </w:r>
    </w:p>
    <w:p w:rsidR="007453B2" w:rsidRPr="007453B2" w:rsidRDefault="007453B2" w:rsidP="00362F39">
      <w:pPr>
        <w:spacing w:line="300" w:lineRule="auto"/>
        <w:ind w:firstLineChars="250" w:firstLine="600"/>
        <w:rPr>
          <w:rFonts w:asciiTheme="minorEastAsia" w:hAnsiTheme="minorEastAsia"/>
          <w:sz w:val="24"/>
          <w:szCs w:val="24"/>
        </w:rPr>
      </w:pPr>
      <w:proofErr w:type="gramStart"/>
      <w:r w:rsidRPr="007453B2">
        <w:rPr>
          <w:rFonts w:asciiTheme="minorEastAsia" w:hAnsiTheme="minorEastAsia" w:hint="eastAsia"/>
          <w:sz w:val="24"/>
          <w:szCs w:val="24"/>
        </w:rPr>
        <w:t>微课在</w:t>
      </w:r>
      <w:proofErr w:type="gramEnd"/>
      <w:r w:rsidRPr="007453B2">
        <w:rPr>
          <w:rFonts w:asciiTheme="minorEastAsia" w:hAnsiTheme="minorEastAsia" w:hint="eastAsia"/>
          <w:sz w:val="24"/>
          <w:szCs w:val="24"/>
        </w:rPr>
        <w:t>“翻转课堂”的应用，完全是一种“造船过河”的自主学习范畴。如果说，中国本土的“先学后教”模式是传统课堂“翻转”的话，</w:t>
      </w:r>
      <w:proofErr w:type="gramStart"/>
      <w:r w:rsidRPr="007453B2">
        <w:rPr>
          <w:rFonts w:asciiTheme="minorEastAsia" w:hAnsiTheme="minorEastAsia" w:hint="eastAsia"/>
          <w:sz w:val="24"/>
          <w:szCs w:val="24"/>
        </w:rPr>
        <w:t>则微课的</w:t>
      </w:r>
      <w:proofErr w:type="gramEnd"/>
      <w:r w:rsidRPr="007453B2">
        <w:rPr>
          <w:rFonts w:asciiTheme="minorEastAsia" w:hAnsiTheme="minorEastAsia" w:hint="eastAsia"/>
          <w:sz w:val="24"/>
          <w:szCs w:val="24"/>
        </w:rPr>
        <w:t>应用，使得“先学后教”因内涵的丰富和外延的拓展，跟进为洋教堂的“翻转课堂”。由此看来，中国的教师并不笨，课堂模式早已具备，只是缺少草船借箭而已。所以，任何学校和老师，只要实现班班通，何人、何时、何地、何事、何物的移动学习并不遥远。</w:t>
      </w:r>
    </w:p>
    <w:p w:rsidR="00362F39"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（二）环节　</w:t>
      </w:r>
    </w:p>
    <w:p w:rsidR="007453B2" w:rsidRPr="007453B2" w:rsidRDefault="007453B2" w:rsidP="00362F39">
      <w:pPr>
        <w:spacing w:line="300" w:lineRule="auto"/>
        <w:ind w:firstLineChars="200" w:firstLine="480"/>
        <w:rPr>
          <w:rFonts w:asciiTheme="minorEastAsia" w:hAnsiTheme="minorEastAsia"/>
          <w:sz w:val="24"/>
          <w:szCs w:val="24"/>
        </w:rPr>
      </w:pPr>
      <w:proofErr w:type="gramStart"/>
      <w:r w:rsidRPr="007453B2">
        <w:rPr>
          <w:rFonts w:asciiTheme="minorEastAsia" w:hAnsiTheme="minorEastAsia" w:hint="eastAsia"/>
          <w:sz w:val="24"/>
          <w:szCs w:val="24"/>
        </w:rPr>
        <w:t>微课在</w:t>
      </w:r>
      <w:proofErr w:type="gramEnd"/>
      <w:r w:rsidRPr="007453B2">
        <w:rPr>
          <w:rFonts w:asciiTheme="minorEastAsia" w:hAnsiTheme="minorEastAsia" w:hint="eastAsia"/>
          <w:sz w:val="24"/>
          <w:szCs w:val="24"/>
        </w:rPr>
        <w:t>翻转课堂中的应用，可以分为“自学——导练 ——三清”三个环节。</w:t>
      </w:r>
    </w:p>
    <w:p w:rsidR="007453B2" w:rsidRPr="007453B2"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无论哪个环节，都要立足“相信学生、解放学生、利用学生、发展学生”的理念，重视学生个体差异，解决学生个体差异带来的学习问题，使每个学生得到适合自己的发展，仅仅抓住“转变差生——从兴趣开始”的牛鼻子，就能使优生更优，差生不差，个性张扬，特长凸显，从而实现全员发展。</w:t>
      </w:r>
    </w:p>
    <w:p w:rsidR="007453B2" w:rsidRPr="007453B2" w:rsidRDefault="007453B2" w:rsidP="00362F39">
      <w:pPr>
        <w:spacing w:line="300" w:lineRule="auto"/>
        <w:rPr>
          <w:rFonts w:asciiTheme="minorEastAsia" w:hAnsiTheme="minorEastAsia"/>
          <w:sz w:val="24"/>
          <w:szCs w:val="24"/>
        </w:rPr>
      </w:pPr>
      <w:r w:rsidRPr="007453B2">
        <w:rPr>
          <w:rFonts w:asciiTheme="minorEastAsia" w:hAnsiTheme="minorEastAsia" w:hint="eastAsia"/>
          <w:sz w:val="24"/>
          <w:szCs w:val="24"/>
        </w:rPr>
        <w:lastRenderedPageBreak/>
        <w:t xml:space="preserve">   </w:t>
      </w:r>
    </w:p>
    <w:p w:rsidR="00362F39"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（三）特点　</w:t>
      </w:r>
    </w:p>
    <w:p w:rsidR="007453B2" w:rsidRPr="007453B2" w:rsidRDefault="007453B2" w:rsidP="00362F39">
      <w:pPr>
        <w:spacing w:line="300" w:lineRule="auto"/>
        <w:ind w:firstLineChars="150" w:firstLine="360"/>
        <w:rPr>
          <w:rFonts w:asciiTheme="minorEastAsia" w:hAnsiTheme="minorEastAsia"/>
          <w:sz w:val="24"/>
          <w:szCs w:val="24"/>
        </w:rPr>
      </w:pPr>
      <w:r w:rsidRPr="007453B2">
        <w:rPr>
          <w:rFonts w:asciiTheme="minorEastAsia" w:hAnsiTheme="minorEastAsia" w:hint="eastAsia"/>
          <w:sz w:val="24"/>
          <w:szCs w:val="24"/>
        </w:rPr>
        <w:t>重点难点知识点的视频聚焦，教与学关系的前后翻转，使学生在信息化的学习环境中，通过“自学、对学、群学”的主动学习，</w:t>
      </w:r>
      <w:proofErr w:type="gramStart"/>
      <w:r w:rsidRPr="007453B2">
        <w:rPr>
          <w:rFonts w:asciiTheme="minorEastAsia" w:hAnsiTheme="minorEastAsia" w:hint="eastAsia"/>
          <w:sz w:val="24"/>
          <w:szCs w:val="24"/>
        </w:rPr>
        <w:t>凸</w:t>
      </w:r>
      <w:proofErr w:type="gramEnd"/>
      <w:r w:rsidRPr="007453B2">
        <w:rPr>
          <w:rFonts w:asciiTheme="minorEastAsia" w:hAnsiTheme="minorEastAsia" w:hint="eastAsia"/>
          <w:sz w:val="24"/>
          <w:szCs w:val="24"/>
        </w:rPr>
        <w:t>显学的内容和作用；“点、展、练”的合作探究，强调练的方式和程度。得到全面发展和差异性发展，养成了良好的学习习惯和信息素养，从而根本上改变学生的学习方式和教师的教学方式。反映出“因学论教”的教学思想。</w:t>
      </w:r>
    </w:p>
    <w:p w:rsidR="00362F39"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（四）特征　</w:t>
      </w:r>
    </w:p>
    <w:p w:rsidR="007453B2" w:rsidRPr="007453B2" w:rsidRDefault="007453B2" w:rsidP="00362F39">
      <w:pPr>
        <w:spacing w:line="300" w:lineRule="auto"/>
        <w:ind w:firstLineChars="200" w:firstLine="480"/>
        <w:rPr>
          <w:rFonts w:asciiTheme="minorEastAsia" w:hAnsiTheme="minorEastAsia"/>
          <w:sz w:val="24"/>
          <w:szCs w:val="24"/>
        </w:rPr>
      </w:pPr>
      <w:r w:rsidRPr="007453B2">
        <w:rPr>
          <w:rFonts w:asciiTheme="minorEastAsia" w:hAnsiTheme="minorEastAsia" w:hint="eastAsia"/>
          <w:sz w:val="24"/>
          <w:szCs w:val="24"/>
        </w:rPr>
        <w:t>在数字校园环境中，学生往往在自学微课后，带着问题走进学堂，通过交互式电子白板之核心技术——思维脉搏的交流和行动轨迹的互动，预设生成课堂。又常常带着遗憾走出教室，在弥补遗憾的拓展训练中，又一次激发了主动学习的精神和自主探究的兴趣……因此，在教育信息化的技术层面，教师的理念转化成了打造高效学习的快乐行动和幸福成果；学生的电脑激情与技能转化成了学科教育的热情与技能；课堂教学的功效，超越了在校学习的时空，强化了自主学习的优质性。</w:t>
      </w:r>
    </w:p>
    <w:p w:rsidR="007453B2" w:rsidRPr="007453B2" w:rsidRDefault="00362F39" w:rsidP="007453B2">
      <w:pPr>
        <w:spacing w:line="300" w:lineRule="auto"/>
        <w:rPr>
          <w:rFonts w:asciiTheme="minorEastAsia" w:hAnsiTheme="minorEastAsia"/>
          <w:sz w:val="24"/>
          <w:szCs w:val="24"/>
        </w:rPr>
      </w:pPr>
      <w:r>
        <w:rPr>
          <w:rFonts w:asciiTheme="minorEastAsia" w:hAnsiTheme="minorEastAsia" w:hint="eastAsia"/>
          <w:sz w:val="24"/>
          <w:szCs w:val="24"/>
        </w:rPr>
        <w:t xml:space="preserve">   </w:t>
      </w:r>
      <w:r w:rsidR="007453B2" w:rsidRPr="007453B2">
        <w:rPr>
          <w:rFonts w:asciiTheme="minorEastAsia" w:hAnsiTheme="minorEastAsia" w:hint="eastAsia"/>
          <w:sz w:val="24"/>
          <w:szCs w:val="24"/>
        </w:rPr>
        <w:t>１、突破课堂就是教师单纯传授、学生单纯认知的圈子。改变上课既教书，目标既传授的现象。树立以生为本，培养应用能力的思想。</w:t>
      </w:r>
    </w:p>
    <w:p w:rsidR="007453B2" w:rsidRPr="007453B2"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   ２、突破师不讲，生不会；师少讲，生不明的观念。改变“满堂讲、灌、练”的“填鸭式”教学，树立相信、调动、发展学生的思想。</w:t>
      </w:r>
    </w:p>
    <w:p w:rsidR="007453B2" w:rsidRPr="007453B2" w:rsidRDefault="007453B2" w:rsidP="00362F39">
      <w:pPr>
        <w:spacing w:line="300" w:lineRule="auto"/>
        <w:ind w:firstLineChars="150" w:firstLine="360"/>
        <w:rPr>
          <w:rFonts w:asciiTheme="minorEastAsia" w:hAnsiTheme="minorEastAsia"/>
          <w:sz w:val="24"/>
          <w:szCs w:val="24"/>
        </w:rPr>
      </w:pPr>
      <w:r w:rsidRPr="007453B2">
        <w:rPr>
          <w:rFonts w:asciiTheme="minorEastAsia" w:hAnsiTheme="minorEastAsia" w:hint="eastAsia"/>
          <w:sz w:val="24"/>
          <w:szCs w:val="24"/>
        </w:rPr>
        <w:t>３、突破教学无轻重、无深浅、经验出成绩的观念。改变教学远离信息化，自以为是的工作态度。树立与时俱进、静心教书、潜心育人的思想。</w:t>
      </w:r>
    </w:p>
    <w:p w:rsidR="00362F39" w:rsidRDefault="007453B2" w:rsidP="007453B2">
      <w:pPr>
        <w:spacing w:line="300" w:lineRule="auto"/>
        <w:rPr>
          <w:rFonts w:asciiTheme="minorEastAsia" w:hAnsiTheme="minorEastAsia"/>
          <w:sz w:val="24"/>
          <w:szCs w:val="24"/>
        </w:rPr>
      </w:pPr>
      <w:r w:rsidRPr="007453B2">
        <w:rPr>
          <w:rFonts w:asciiTheme="minorEastAsia" w:hAnsiTheme="minorEastAsia" w:hint="eastAsia"/>
          <w:sz w:val="24"/>
          <w:szCs w:val="24"/>
        </w:rPr>
        <w:t xml:space="preserve">（五）借力　</w:t>
      </w:r>
    </w:p>
    <w:p w:rsidR="007453B2" w:rsidRPr="007453B2" w:rsidRDefault="007453B2" w:rsidP="00362F39">
      <w:pPr>
        <w:spacing w:line="300" w:lineRule="auto"/>
        <w:ind w:firstLineChars="200" w:firstLine="480"/>
        <w:rPr>
          <w:rFonts w:asciiTheme="minorEastAsia" w:hAnsiTheme="minorEastAsia"/>
          <w:sz w:val="24"/>
          <w:szCs w:val="24"/>
        </w:rPr>
      </w:pPr>
      <w:r w:rsidRPr="007453B2">
        <w:rPr>
          <w:rFonts w:asciiTheme="minorEastAsia" w:hAnsiTheme="minorEastAsia" w:hint="eastAsia"/>
          <w:sz w:val="24"/>
          <w:szCs w:val="24"/>
        </w:rPr>
        <w:t>移动学习、泛在学习所必需的微课、网络及媒体终端学习环境的搭建；自主学习、探究学习和信息素养在一定年龄段、学</w:t>
      </w:r>
      <w:proofErr w:type="gramStart"/>
      <w:r w:rsidRPr="007453B2">
        <w:rPr>
          <w:rFonts w:asciiTheme="minorEastAsia" w:hAnsiTheme="minorEastAsia" w:hint="eastAsia"/>
          <w:sz w:val="24"/>
          <w:szCs w:val="24"/>
        </w:rPr>
        <w:t>段学生</w:t>
      </w:r>
      <w:proofErr w:type="gramEnd"/>
      <w:r w:rsidRPr="007453B2">
        <w:rPr>
          <w:rFonts w:asciiTheme="minorEastAsia" w:hAnsiTheme="minorEastAsia" w:hint="eastAsia"/>
          <w:sz w:val="24"/>
          <w:szCs w:val="24"/>
        </w:rPr>
        <w:t>中的具有；“自学 导练 三清”翻转课堂的驾驭能力与教师理念和经验密切相关；与之相适应的管理办法、规章制度和多元化的激励评价机制。</w:t>
      </w:r>
    </w:p>
    <w:p w:rsidR="00E32FB7" w:rsidRPr="007453B2" w:rsidRDefault="00E32FB7" w:rsidP="007453B2">
      <w:pPr>
        <w:spacing w:line="300" w:lineRule="auto"/>
        <w:rPr>
          <w:rFonts w:asciiTheme="minorEastAsia" w:hAnsiTheme="minorEastAsia"/>
          <w:sz w:val="24"/>
          <w:szCs w:val="24"/>
        </w:rPr>
      </w:pPr>
    </w:p>
    <w:sectPr w:rsidR="00E32FB7" w:rsidRPr="007453B2" w:rsidSect="00E32F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3B2" w:rsidRDefault="007453B2" w:rsidP="007453B2">
      <w:r>
        <w:separator/>
      </w:r>
    </w:p>
  </w:endnote>
  <w:endnote w:type="continuationSeparator" w:id="1">
    <w:p w:rsidR="007453B2" w:rsidRDefault="007453B2" w:rsidP="007453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3B2" w:rsidRDefault="007453B2" w:rsidP="007453B2">
      <w:r>
        <w:separator/>
      </w:r>
    </w:p>
  </w:footnote>
  <w:footnote w:type="continuationSeparator" w:id="1">
    <w:p w:rsidR="007453B2" w:rsidRDefault="007453B2" w:rsidP="007453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53B2"/>
    <w:rsid w:val="002326B1"/>
    <w:rsid w:val="00362F39"/>
    <w:rsid w:val="003C10EE"/>
    <w:rsid w:val="00522E6E"/>
    <w:rsid w:val="00586783"/>
    <w:rsid w:val="0063743B"/>
    <w:rsid w:val="007453B2"/>
    <w:rsid w:val="00BE66EE"/>
    <w:rsid w:val="00E32F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53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53B2"/>
    <w:rPr>
      <w:sz w:val="18"/>
      <w:szCs w:val="18"/>
    </w:rPr>
  </w:style>
  <w:style w:type="paragraph" w:styleId="a4">
    <w:name w:val="footer"/>
    <w:basedOn w:val="a"/>
    <w:link w:val="Char0"/>
    <w:uiPriority w:val="99"/>
    <w:semiHidden/>
    <w:unhideWhenUsed/>
    <w:rsid w:val="007453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53B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709</Words>
  <Characters>4047</Characters>
  <Application>Microsoft Office Word</Application>
  <DocSecurity>0</DocSecurity>
  <Lines>33</Lines>
  <Paragraphs>9</Paragraphs>
  <ScaleCrop>false</ScaleCrop>
  <Company>Microsoft</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9</cp:revision>
  <dcterms:created xsi:type="dcterms:W3CDTF">2018-12-24T05:56:00Z</dcterms:created>
  <dcterms:modified xsi:type="dcterms:W3CDTF">2018-12-24T06:18:00Z</dcterms:modified>
</cp:coreProperties>
</file>