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53" w:rsidRPr="00355E1F" w:rsidRDefault="00086153" w:rsidP="00F54BEF">
      <w:pPr>
        <w:spacing w:beforeLines="100" w:afterLines="100"/>
        <w:jc w:val="center"/>
        <w:rPr>
          <w:rFonts w:ascii="黑体" w:eastAsia="黑体"/>
          <w:b/>
          <w:sz w:val="32"/>
          <w:szCs w:val="32"/>
        </w:rPr>
      </w:pPr>
      <w:r w:rsidRPr="00335AB6">
        <w:rPr>
          <w:rFonts w:ascii="黑体" w:eastAsia="黑体" w:hint="eastAsia"/>
          <w:b/>
          <w:sz w:val="32"/>
          <w:szCs w:val="32"/>
        </w:rPr>
        <w:t>让个性飞扬在小学英语课堂</w:t>
      </w:r>
    </w:p>
    <w:p w:rsidR="00086153" w:rsidRDefault="00086153" w:rsidP="00124923">
      <w:pPr>
        <w:jc w:val="center"/>
        <w:rPr>
          <w:rFonts w:ascii="仿宋_GB2312" w:eastAsia="仿宋_GB2312" w:hAnsi="华文仿宋"/>
          <w:sz w:val="28"/>
          <w:szCs w:val="28"/>
        </w:rPr>
      </w:pPr>
      <w:r w:rsidRPr="00355E1F">
        <w:rPr>
          <w:rFonts w:ascii="仿宋_GB2312" w:eastAsia="仿宋_GB2312" w:hAnsi="华文仿宋" w:hint="eastAsia"/>
          <w:sz w:val="28"/>
          <w:szCs w:val="28"/>
        </w:rPr>
        <w:t>天津市西青区王兰庄中心小</w:t>
      </w:r>
      <w:r w:rsidRPr="00355E1F">
        <w:rPr>
          <w:rFonts w:ascii="仿宋_GB2312" w:eastAsia="仿宋_GB2312" w:hAnsi="华文仿宋" w:hint="eastAsia"/>
          <w:spacing w:val="30"/>
          <w:sz w:val="28"/>
          <w:szCs w:val="28"/>
        </w:rPr>
        <w:t>学</w:t>
      </w:r>
      <w:r w:rsidRPr="00355E1F">
        <w:rPr>
          <w:rFonts w:ascii="仿宋_GB2312" w:eastAsia="仿宋_GB2312" w:hAnsi="华文仿宋"/>
          <w:spacing w:val="30"/>
          <w:sz w:val="28"/>
          <w:szCs w:val="28"/>
        </w:rPr>
        <w:t xml:space="preserve"> </w:t>
      </w:r>
      <w:r w:rsidRPr="00355E1F">
        <w:rPr>
          <w:rFonts w:ascii="仿宋_GB2312" w:eastAsia="仿宋_GB2312" w:hAnsi="华文仿宋" w:hint="eastAsia"/>
          <w:spacing w:val="30"/>
          <w:sz w:val="28"/>
          <w:szCs w:val="28"/>
        </w:rPr>
        <w:t>于</w:t>
      </w:r>
      <w:r w:rsidRPr="00355E1F">
        <w:rPr>
          <w:rFonts w:ascii="仿宋_GB2312" w:eastAsia="仿宋_GB2312" w:hAnsi="华文仿宋" w:hint="eastAsia"/>
          <w:sz w:val="28"/>
          <w:szCs w:val="28"/>
        </w:rPr>
        <w:t>萍</w:t>
      </w:r>
    </w:p>
    <w:p w:rsidR="00086153" w:rsidRPr="00124923" w:rsidRDefault="00086153" w:rsidP="00F54BEF">
      <w:pPr>
        <w:spacing w:beforeLines="50" w:line="320" w:lineRule="exact"/>
        <w:rPr>
          <w:rFonts w:ascii="楷体_GB2312" w:eastAsia="楷体_GB2312" w:hAnsi="华文仿宋"/>
          <w:b/>
          <w:szCs w:val="21"/>
        </w:rPr>
      </w:pPr>
      <w:r w:rsidRPr="00124923">
        <w:rPr>
          <w:rFonts w:ascii="楷体_GB2312" w:eastAsia="楷体_GB2312" w:hAnsi="华文仿宋" w:hint="eastAsia"/>
          <w:b/>
          <w:szCs w:val="21"/>
        </w:rPr>
        <w:t>摘要：</w:t>
      </w:r>
    </w:p>
    <w:p w:rsidR="00086153" w:rsidRPr="00124923" w:rsidRDefault="00086153" w:rsidP="001D185F">
      <w:pPr>
        <w:spacing w:line="320" w:lineRule="exact"/>
        <w:ind w:firstLineChars="100" w:firstLine="31680"/>
        <w:rPr>
          <w:rFonts w:ascii="楷体_GB2312" w:eastAsia="楷体_GB2312"/>
          <w:b/>
          <w:szCs w:val="21"/>
        </w:rPr>
      </w:pPr>
      <w:r w:rsidRPr="00124923">
        <w:rPr>
          <w:rFonts w:ascii="楷体_GB2312" w:eastAsia="楷体_GB2312" w:hAnsi="华文仿宋" w:hint="eastAsia"/>
          <w:b/>
          <w:szCs w:val="21"/>
        </w:rPr>
        <w:t>教育的伟大力量正在于发展个性，教育的最高价值也在于发展个性。</w:t>
      </w:r>
      <w:r w:rsidRPr="00124923">
        <w:rPr>
          <w:rFonts w:ascii="楷体_GB2312" w:eastAsia="楷体_GB2312" w:hint="eastAsia"/>
          <w:b/>
          <w:szCs w:val="21"/>
        </w:rPr>
        <w:t>个性化教育是面向全体学生，在全面发展基础上的尊重个性、发展个性、培养健全个性的教育。正如苏霍姆林斯基说的，“最主要的是在每个孩子身上发现他最强的一面，找出他作为人发展机源的‘机灵点’，做到使孩子能够最充分地显示和发现他的天赋素质，达到他的年龄可能达到的最卓越的成绩”，他认为教育的重大使命就是帮助学生“找到一条最能鲜明地发挥他的创造性和个性才能的生活道路”</w:t>
      </w:r>
      <w:r w:rsidRPr="00124923">
        <w:rPr>
          <w:rFonts w:ascii="楷体_GB2312" w:eastAsia="楷体_GB2312"/>
          <w:b/>
          <w:szCs w:val="21"/>
        </w:rPr>
        <w:t xml:space="preserve"> </w:t>
      </w:r>
    </w:p>
    <w:p w:rsidR="00086153" w:rsidRPr="00124923" w:rsidRDefault="00086153" w:rsidP="001D185F">
      <w:pPr>
        <w:spacing w:line="320" w:lineRule="exact"/>
        <w:ind w:firstLineChars="98" w:firstLine="31680"/>
        <w:rPr>
          <w:rFonts w:ascii="楷体_GB2312" w:eastAsia="楷体_GB2312"/>
          <w:b/>
          <w:szCs w:val="21"/>
        </w:rPr>
      </w:pPr>
      <w:r w:rsidRPr="00124923">
        <w:rPr>
          <w:rFonts w:ascii="楷体_GB2312" w:eastAsia="楷体_GB2312" w:hint="eastAsia"/>
          <w:b/>
          <w:szCs w:val="21"/>
        </w:rPr>
        <w:t>关键词：情趣化</w:t>
      </w:r>
      <w:r w:rsidRPr="00124923">
        <w:rPr>
          <w:rFonts w:ascii="楷体_GB2312" w:eastAsia="楷体_GB2312"/>
          <w:b/>
          <w:szCs w:val="21"/>
        </w:rPr>
        <w:t xml:space="preserve"> </w:t>
      </w:r>
      <w:r w:rsidRPr="00124923">
        <w:rPr>
          <w:rFonts w:ascii="楷体_GB2312" w:eastAsia="楷体_GB2312" w:hint="eastAsia"/>
          <w:b/>
          <w:szCs w:val="21"/>
        </w:rPr>
        <w:t>生活化</w:t>
      </w:r>
      <w:r w:rsidRPr="00124923">
        <w:rPr>
          <w:rFonts w:ascii="楷体_GB2312" w:eastAsia="楷体_GB2312"/>
          <w:b/>
          <w:szCs w:val="21"/>
        </w:rPr>
        <w:t xml:space="preserve"> </w:t>
      </w:r>
      <w:r w:rsidRPr="00124923">
        <w:rPr>
          <w:rFonts w:ascii="楷体_GB2312" w:eastAsia="楷体_GB2312" w:hint="eastAsia"/>
          <w:b/>
          <w:szCs w:val="21"/>
        </w:rPr>
        <w:t>交际化</w:t>
      </w:r>
    </w:p>
    <w:p w:rsidR="00086153" w:rsidRPr="00124923" w:rsidRDefault="00086153" w:rsidP="001D185F">
      <w:pPr>
        <w:spacing w:line="400" w:lineRule="exact"/>
        <w:ind w:firstLineChars="200" w:firstLine="31680"/>
        <w:rPr>
          <w:rFonts w:ascii="宋体"/>
          <w:sz w:val="24"/>
          <w:szCs w:val="24"/>
        </w:rPr>
      </w:pPr>
      <w:r w:rsidRPr="00124923">
        <w:rPr>
          <w:rFonts w:ascii="宋体" w:hAnsi="宋体" w:hint="eastAsia"/>
          <w:sz w:val="24"/>
          <w:szCs w:val="24"/>
        </w:rPr>
        <w:t>尊重学生个性，重视个性发展是新课改提出的教学原则。学生是我们教育活动的中心，既是教育的出发点，也是教育的归宿。他们每一个人受家庭环境、社会环境的影响，在兴趣爱好、性格等方面存在明显的个体差异，这就要求我们在英语教学过程中面向全体学生，以学生为主体，充分尊重学生个体差异，注重个性化教学，满足不同学生的学习需求，使学生好学、乐学，自主发展，变被动学习为主动求知，变</w:t>
      </w:r>
      <w:r w:rsidRPr="00124923">
        <w:rPr>
          <w:rFonts w:ascii="宋体" w:hint="eastAsia"/>
          <w:sz w:val="24"/>
          <w:szCs w:val="24"/>
        </w:rPr>
        <w:t>“</w:t>
      </w:r>
      <w:r w:rsidRPr="00124923">
        <w:rPr>
          <w:rFonts w:ascii="宋体" w:hAnsi="宋体" w:hint="eastAsia"/>
          <w:sz w:val="24"/>
          <w:szCs w:val="24"/>
        </w:rPr>
        <w:t>学会</w:t>
      </w:r>
      <w:r w:rsidRPr="00124923">
        <w:rPr>
          <w:rFonts w:ascii="宋体" w:hint="eastAsia"/>
          <w:sz w:val="24"/>
          <w:szCs w:val="24"/>
        </w:rPr>
        <w:t>”</w:t>
      </w:r>
      <w:r w:rsidRPr="00124923">
        <w:rPr>
          <w:rFonts w:ascii="宋体" w:hAnsi="宋体" w:hint="eastAsia"/>
          <w:sz w:val="24"/>
          <w:szCs w:val="24"/>
        </w:rPr>
        <w:t>为</w:t>
      </w:r>
      <w:r w:rsidRPr="00124923">
        <w:rPr>
          <w:rFonts w:ascii="宋体" w:hint="eastAsia"/>
          <w:sz w:val="24"/>
          <w:szCs w:val="24"/>
        </w:rPr>
        <w:t>“</w:t>
      </w:r>
      <w:r w:rsidRPr="00124923">
        <w:rPr>
          <w:rFonts w:ascii="宋体" w:hAnsi="宋体" w:hint="eastAsia"/>
          <w:sz w:val="24"/>
          <w:szCs w:val="24"/>
        </w:rPr>
        <w:t>会学</w:t>
      </w:r>
      <w:r w:rsidRPr="00124923">
        <w:rPr>
          <w:rFonts w:ascii="宋体" w:hint="eastAsia"/>
          <w:sz w:val="24"/>
          <w:szCs w:val="24"/>
        </w:rPr>
        <w:t>”</w:t>
      </w:r>
      <w:r w:rsidRPr="00124923">
        <w:rPr>
          <w:rFonts w:ascii="宋体" w:hAnsi="宋体" w:hint="eastAsia"/>
          <w:sz w:val="24"/>
          <w:szCs w:val="24"/>
        </w:rPr>
        <w:t>，从而塑造有个性的学生。笔者主要从以下三个方面给学生搭建个性飞扬的的平台。</w:t>
      </w:r>
    </w:p>
    <w:p w:rsidR="00086153" w:rsidRPr="00124923" w:rsidRDefault="00086153" w:rsidP="00F54BEF">
      <w:pPr>
        <w:pStyle w:val="ListParagraph"/>
        <w:spacing w:beforeLines="50" w:afterLines="50" w:line="400" w:lineRule="exact"/>
        <w:ind w:firstLineChars="0" w:firstLine="0"/>
        <w:rPr>
          <w:rFonts w:ascii="黑体" w:eastAsia="黑体" w:hAnsi="宋体"/>
          <w:b/>
          <w:sz w:val="24"/>
          <w:szCs w:val="24"/>
        </w:rPr>
      </w:pPr>
      <w:r w:rsidRPr="00124923">
        <w:rPr>
          <w:rFonts w:ascii="黑体" w:eastAsia="黑体" w:hAnsi="宋体" w:hint="eastAsia"/>
          <w:b/>
          <w:sz w:val="24"/>
          <w:szCs w:val="24"/>
        </w:rPr>
        <w:t>一</w:t>
      </w:r>
      <w:r w:rsidRPr="00124923">
        <w:rPr>
          <w:rFonts w:ascii="黑体" w:eastAsia="黑体" w:hAnsi="宋体"/>
          <w:b/>
          <w:sz w:val="24"/>
          <w:szCs w:val="24"/>
        </w:rPr>
        <w:t>.</w:t>
      </w:r>
      <w:r w:rsidRPr="00124923">
        <w:rPr>
          <w:rFonts w:ascii="黑体" w:eastAsia="黑体" w:hAnsi="宋体" w:hint="eastAsia"/>
          <w:b/>
          <w:sz w:val="24"/>
          <w:szCs w:val="24"/>
        </w:rPr>
        <w:t>情趣化</w:t>
      </w:r>
      <w:r w:rsidRPr="00124923">
        <w:rPr>
          <w:rFonts w:ascii="黑体" w:eastAsia="黑体" w:hAnsi="宋体"/>
          <w:b/>
          <w:sz w:val="24"/>
          <w:szCs w:val="24"/>
        </w:rPr>
        <w:t>—</w:t>
      </w:r>
      <w:r w:rsidRPr="00124923">
        <w:rPr>
          <w:rFonts w:ascii="黑体" w:eastAsia="黑体" w:hAnsi="宋体" w:hint="eastAsia"/>
          <w:b/>
          <w:sz w:val="24"/>
          <w:szCs w:val="24"/>
        </w:rPr>
        <w:t>个性飞扬的支点</w:t>
      </w:r>
    </w:p>
    <w:p w:rsidR="00086153" w:rsidRPr="00355E1F" w:rsidRDefault="00086153" w:rsidP="001D185F">
      <w:pPr>
        <w:spacing w:line="400" w:lineRule="exact"/>
        <w:ind w:firstLineChars="200" w:firstLine="31680"/>
        <w:rPr>
          <w:rFonts w:ascii="宋体"/>
          <w:sz w:val="24"/>
          <w:szCs w:val="24"/>
        </w:rPr>
      </w:pPr>
      <w:r w:rsidRPr="00355E1F">
        <w:rPr>
          <w:rFonts w:ascii="宋体" w:hAnsi="宋体" w:hint="eastAsia"/>
          <w:sz w:val="24"/>
          <w:szCs w:val="24"/>
        </w:rPr>
        <w:t>情趣是人们积极探究某种事物的倾向，是产生动机的前提。著名教育</w:t>
      </w:r>
      <w:smartTag w:uri="urn:schemas-microsoft-com:office:smarttags" w:element="PersonName">
        <w:smartTagPr>
          <w:attr w:name="ProductID" w:val="朱永新"/>
        </w:smartTagPr>
        <w:r w:rsidRPr="00355E1F">
          <w:rPr>
            <w:rFonts w:ascii="宋体" w:hAnsi="宋体" w:hint="eastAsia"/>
            <w:sz w:val="24"/>
            <w:szCs w:val="24"/>
          </w:rPr>
          <w:t>家陶行知</w:t>
        </w:r>
      </w:smartTag>
      <w:r w:rsidRPr="00355E1F">
        <w:rPr>
          <w:rFonts w:ascii="宋体" w:hAnsi="宋体" w:hint="eastAsia"/>
          <w:sz w:val="24"/>
          <w:szCs w:val="24"/>
        </w:rPr>
        <w:t>先生说：</w:t>
      </w:r>
      <w:r w:rsidRPr="00355E1F">
        <w:rPr>
          <w:rFonts w:ascii="宋体" w:hint="eastAsia"/>
          <w:sz w:val="24"/>
          <w:szCs w:val="24"/>
        </w:rPr>
        <w:t>“</w:t>
      </w:r>
      <w:r w:rsidRPr="00355E1F">
        <w:rPr>
          <w:rFonts w:ascii="宋体" w:hAnsi="宋体" w:hint="eastAsia"/>
          <w:sz w:val="24"/>
          <w:szCs w:val="24"/>
        </w:rPr>
        <w:t>教学艺术就在于设法引起学生的兴味，有了兴味就肯用全副的精力去做事情。</w:t>
      </w:r>
      <w:r w:rsidRPr="00355E1F">
        <w:rPr>
          <w:rFonts w:ascii="宋体" w:hint="eastAsia"/>
          <w:sz w:val="24"/>
          <w:szCs w:val="24"/>
        </w:rPr>
        <w:t>”</w:t>
      </w:r>
      <w:r w:rsidRPr="00355E1F">
        <w:rPr>
          <w:rFonts w:ascii="宋体" w:hAnsi="宋体" w:hint="eastAsia"/>
          <w:sz w:val="24"/>
          <w:szCs w:val="24"/>
        </w:rPr>
        <w:t>因此激发学生学习兴趣，引导学生情感，对学生的个性飞扬至关重要。在小学英语教学中，教师应准确探究学生的内心世界，发觉其潜在情感，把握良机、努力提高教学技能</w:t>
      </w:r>
      <w:r w:rsidRPr="00355E1F">
        <w:rPr>
          <w:rFonts w:ascii="宋体"/>
          <w:sz w:val="24"/>
          <w:szCs w:val="24"/>
        </w:rPr>
        <w:t>,</w:t>
      </w:r>
      <w:r w:rsidRPr="00355E1F">
        <w:rPr>
          <w:rFonts w:ascii="宋体" w:hAnsi="宋体" w:hint="eastAsia"/>
          <w:sz w:val="24"/>
          <w:szCs w:val="24"/>
        </w:rPr>
        <w:t>采用一些新的教学方法和手段烘托气氛，最大限度的将教学内容生活化、简单化</w:t>
      </w:r>
      <w:r w:rsidRPr="00355E1F">
        <w:rPr>
          <w:rFonts w:ascii="宋体"/>
          <w:sz w:val="24"/>
          <w:szCs w:val="24"/>
        </w:rPr>
        <w:t>,</w:t>
      </w:r>
      <w:r w:rsidRPr="00355E1F">
        <w:rPr>
          <w:rFonts w:ascii="宋体" w:hAnsi="宋体" w:hint="eastAsia"/>
          <w:sz w:val="24"/>
          <w:szCs w:val="24"/>
        </w:rPr>
        <w:t>将知识化难为易，化繁为简，以激发、培养和保持学生较浓的学习兴趣，让学生在学习中始终处于兴奋、活跃的状态，享受学习的快乐，从而更加乐学、好学。</w:t>
      </w:r>
    </w:p>
    <w:p w:rsidR="00086153" w:rsidRPr="00355E1F" w:rsidRDefault="00086153" w:rsidP="00355E1F">
      <w:pPr>
        <w:spacing w:line="400" w:lineRule="exact"/>
        <w:rPr>
          <w:rFonts w:ascii="宋体" w:hAnsi="宋体"/>
          <w:b/>
          <w:sz w:val="24"/>
          <w:szCs w:val="24"/>
        </w:rPr>
      </w:pPr>
      <w:r>
        <w:rPr>
          <w:rFonts w:ascii="宋体" w:hAnsi="宋体"/>
          <w:b/>
          <w:sz w:val="24"/>
          <w:szCs w:val="24"/>
        </w:rPr>
        <w:t>(</w:t>
      </w:r>
      <w:r>
        <w:rPr>
          <w:rFonts w:ascii="宋体" w:hAnsi="宋体" w:hint="eastAsia"/>
          <w:b/>
          <w:sz w:val="24"/>
          <w:szCs w:val="24"/>
        </w:rPr>
        <w:t>一</w:t>
      </w:r>
      <w:r>
        <w:rPr>
          <w:rFonts w:ascii="宋体" w:hAnsi="宋体"/>
          <w:b/>
          <w:sz w:val="24"/>
          <w:szCs w:val="24"/>
        </w:rPr>
        <w:t>).</w:t>
      </w:r>
      <w:r w:rsidRPr="00355E1F">
        <w:rPr>
          <w:rFonts w:ascii="宋体" w:hAnsi="宋体" w:hint="eastAsia"/>
          <w:b/>
          <w:sz w:val="24"/>
          <w:szCs w:val="24"/>
        </w:rPr>
        <w:t>运用现代化教学手段，促使学生产生积极情绪</w:t>
      </w:r>
      <w:r w:rsidRPr="00355E1F">
        <w:rPr>
          <w:rFonts w:ascii="宋体" w:hAnsi="宋体"/>
          <w:b/>
          <w:sz w:val="24"/>
          <w:szCs w:val="24"/>
        </w:rPr>
        <w:t xml:space="preserve"> </w:t>
      </w:r>
    </w:p>
    <w:p w:rsidR="00086153" w:rsidRPr="00355E1F" w:rsidRDefault="00086153" w:rsidP="001D185F">
      <w:pPr>
        <w:spacing w:line="400" w:lineRule="exact"/>
        <w:ind w:firstLineChars="200" w:firstLine="31680"/>
        <w:rPr>
          <w:rFonts w:ascii="宋体"/>
          <w:sz w:val="24"/>
          <w:szCs w:val="24"/>
        </w:rPr>
      </w:pPr>
      <w:r w:rsidRPr="00355E1F">
        <w:rPr>
          <w:rFonts w:ascii="宋体" w:hAnsi="宋体" w:hint="eastAsia"/>
          <w:sz w:val="24"/>
          <w:szCs w:val="24"/>
        </w:rPr>
        <w:t>现代化英语教学手段是多种多样的。例如：多媒体、白板等。在教学过程中，多媒体等现代化技术以新颖活泼的形式将书面知识转化为现实生活的动态实例，让学生既看得见，又摸得着，使学生的思维形象化，像磁铁般地吸引学生的注意力，调动学生参与活动的情绪，激发学生的学习兴趣，使教学由单向变成了互交式的英语学习。例如在教授新版小学英语四年级上册</w:t>
      </w:r>
      <w:r w:rsidRPr="00355E1F">
        <w:rPr>
          <w:rFonts w:ascii="宋体" w:hAnsi="宋体"/>
          <w:sz w:val="24"/>
          <w:szCs w:val="24"/>
        </w:rPr>
        <w:t>25</w:t>
      </w:r>
      <w:r w:rsidRPr="00355E1F">
        <w:rPr>
          <w:rFonts w:ascii="宋体" w:hAnsi="宋体" w:hint="eastAsia"/>
          <w:sz w:val="24"/>
          <w:szCs w:val="24"/>
        </w:rPr>
        <w:t>课时，在拓展训练这一环节，我利用电子白板的拖动技术，让学生们分组根据加菲猫所去地点的天气情况帮助加菲猫准备合适的衣服并将其拖动到加菲猫身上。活动中孩子们根据自己的水平选择不同的任务，兴趣高涨，真正体现了以学生为主体，充分尊重学生个体差异的教学原则。</w:t>
      </w:r>
    </w:p>
    <w:p w:rsidR="00086153" w:rsidRPr="00355E1F" w:rsidRDefault="00086153" w:rsidP="00355E1F">
      <w:pPr>
        <w:spacing w:line="400" w:lineRule="exact"/>
        <w:rPr>
          <w:rFonts w:ascii="宋体"/>
          <w:b/>
          <w:sz w:val="24"/>
          <w:szCs w:val="24"/>
        </w:rPr>
      </w:pPr>
      <w:r>
        <w:rPr>
          <w:rFonts w:ascii="宋体" w:hAnsi="宋体"/>
          <w:b/>
          <w:sz w:val="24"/>
          <w:szCs w:val="24"/>
        </w:rPr>
        <w:t>(</w:t>
      </w:r>
      <w:r>
        <w:rPr>
          <w:rFonts w:ascii="宋体" w:hAnsi="宋体" w:hint="eastAsia"/>
          <w:b/>
          <w:sz w:val="24"/>
          <w:szCs w:val="24"/>
        </w:rPr>
        <w:t>二）</w:t>
      </w:r>
      <w:r>
        <w:rPr>
          <w:rFonts w:ascii="宋体" w:hAnsi="宋体"/>
          <w:b/>
          <w:sz w:val="24"/>
          <w:szCs w:val="24"/>
        </w:rPr>
        <w:t>.</w:t>
      </w:r>
      <w:r w:rsidRPr="00355E1F">
        <w:rPr>
          <w:rFonts w:ascii="宋体" w:hAnsi="宋体" w:hint="eastAsia"/>
          <w:b/>
          <w:sz w:val="24"/>
          <w:szCs w:val="24"/>
        </w:rPr>
        <w:t>注重激励，增强自我效能感</w:t>
      </w:r>
    </w:p>
    <w:p w:rsidR="00086153" w:rsidRPr="00355E1F" w:rsidRDefault="00086153" w:rsidP="001D185F">
      <w:pPr>
        <w:spacing w:line="400" w:lineRule="exact"/>
        <w:ind w:firstLineChars="100" w:firstLine="31680"/>
        <w:rPr>
          <w:rFonts w:ascii="宋体"/>
          <w:sz w:val="24"/>
          <w:szCs w:val="24"/>
        </w:rPr>
      </w:pPr>
      <w:r w:rsidRPr="00355E1F">
        <w:rPr>
          <w:rFonts w:ascii="宋体" w:hAnsi="宋体" w:hint="eastAsia"/>
          <w:sz w:val="24"/>
          <w:szCs w:val="24"/>
        </w:rPr>
        <w:t>《义务教育英语课程标准》（</w:t>
      </w:r>
      <w:r w:rsidRPr="00355E1F">
        <w:rPr>
          <w:rFonts w:ascii="宋体" w:hAnsi="宋体"/>
          <w:sz w:val="24"/>
          <w:szCs w:val="24"/>
        </w:rPr>
        <w:t>2011</w:t>
      </w:r>
      <w:r w:rsidRPr="00355E1F">
        <w:rPr>
          <w:rFonts w:ascii="宋体" w:hAnsi="宋体" w:hint="eastAsia"/>
          <w:sz w:val="24"/>
          <w:szCs w:val="24"/>
        </w:rPr>
        <w:t>版）指出小学英语教学评价应以激励学生学习为主，小学阶段的评价应以形成性为主。所谓形成性评价就是对小学生在学习过程中发展状况作出一种积极的评价</w:t>
      </w:r>
      <w:r w:rsidRPr="00355E1F">
        <w:rPr>
          <w:rFonts w:ascii="宋体"/>
          <w:sz w:val="24"/>
          <w:szCs w:val="24"/>
        </w:rPr>
        <w:t>,</w:t>
      </w:r>
      <w:r w:rsidRPr="00355E1F">
        <w:rPr>
          <w:rFonts w:ascii="宋体" w:hAnsi="宋体" w:hint="eastAsia"/>
          <w:sz w:val="24"/>
          <w:szCs w:val="24"/>
        </w:rPr>
        <w:t>其目的是激励学生学习</w:t>
      </w:r>
      <w:r w:rsidRPr="00355E1F">
        <w:rPr>
          <w:rFonts w:ascii="宋体"/>
          <w:sz w:val="24"/>
          <w:szCs w:val="24"/>
        </w:rPr>
        <w:t>,</w:t>
      </w:r>
      <w:r w:rsidRPr="00355E1F">
        <w:rPr>
          <w:rFonts w:ascii="宋体" w:hAnsi="宋体" w:hint="eastAsia"/>
          <w:sz w:val="24"/>
          <w:szCs w:val="24"/>
        </w:rPr>
        <w:t>帮助学生有效调控自己的学习过程</w:t>
      </w:r>
      <w:r w:rsidRPr="00355E1F">
        <w:rPr>
          <w:rFonts w:ascii="宋体"/>
          <w:sz w:val="24"/>
          <w:szCs w:val="24"/>
        </w:rPr>
        <w:t>,</w:t>
      </w:r>
      <w:r w:rsidRPr="00355E1F">
        <w:rPr>
          <w:rFonts w:ascii="宋体" w:hAnsi="宋体" w:hint="eastAsia"/>
          <w:sz w:val="24"/>
          <w:szCs w:val="24"/>
        </w:rPr>
        <w:t>使学生获得成就感</w:t>
      </w:r>
      <w:r w:rsidRPr="00355E1F">
        <w:rPr>
          <w:rFonts w:ascii="宋体"/>
          <w:sz w:val="24"/>
          <w:szCs w:val="24"/>
        </w:rPr>
        <w:t>,</w:t>
      </w:r>
      <w:r w:rsidRPr="00355E1F">
        <w:rPr>
          <w:rFonts w:ascii="宋体" w:hAnsi="宋体" w:hint="eastAsia"/>
          <w:sz w:val="24"/>
          <w:szCs w:val="24"/>
        </w:rPr>
        <w:t>增强自信心</w:t>
      </w:r>
      <w:r w:rsidRPr="00355E1F">
        <w:rPr>
          <w:rFonts w:ascii="宋体"/>
          <w:sz w:val="24"/>
          <w:szCs w:val="24"/>
        </w:rPr>
        <w:t>,</w:t>
      </w:r>
      <w:r w:rsidRPr="00355E1F">
        <w:rPr>
          <w:rFonts w:ascii="宋体" w:hAnsi="宋体" w:hint="eastAsia"/>
          <w:sz w:val="24"/>
          <w:szCs w:val="24"/>
        </w:rPr>
        <w:t>培养合作精神。因此教师在设计教学活动时，应该尊重学生的个体差异和学习习惯</w:t>
      </w:r>
      <w:r w:rsidRPr="00355E1F">
        <w:rPr>
          <w:rFonts w:ascii="宋体"/>
          <w:sz w:val="24"/>
          <w:szCs w:val="24"/>
        </w:rPr>
        <w:t>,</w:t>
      </w:r>
      <w:r w:rsidRPr="00355E1F">
        <w:rPr>
          <w:rFonts w:ascii="宋体" w:hAnsi="宋体" w:hint="eastAsia"/>
          <w:sz w:val="24"/>
          <w:szCs w:val="24"/>
        </w:rPr>
        <w:t>充分肯定他们在各自最近发展区域内的成果；根据不同的评级结果与学生进行不同形式的学习水平</w:t>
      </w:r>
      <w:r w:rsidRPr="00355E1F">
        <w:rPr>
          <w:rFonts w:ascii="宋体"/>
          <w:sz w:val="24"/>
          <w:szCs w:val="24"/>
        </w:rPr>
        <w:t>,</w:t>
      </w:r>
      <w:r w:rsidRPr="00355E1F">
        <w:rPr>
          <w:rFonts w:ascii="宋体" w:hAnsi="宋体" w:hint="eastAsia"/>
          <w:sz w:val="24"/>
          <w:szCs w:val="24"/>
        </w:rPr>
        <w:t>充分肯定学生的进步</w:t>
      </w:r>
      <w:r w:rsidRPr="00355E1F">
        <w:rPr>
          <w:rFonts w:ascii="宋体"/>
          <w:sz w:val="24"/>
          <w:szCs w:val="24"/>
        </w:rPr>
        <w:t>,</w:t>
      </w:r>
      <w:r w:rsidRPr="00355E1F">
        <w:rPr>
          <w:rFonts w:ascii="宋体" w:hAnsi="宋体" w:hint="eastAsia"/>
          <w:sz w:val="24"/>
          <w:szCs w:val="24"/>
        </w:rPr>
        <w:t>鼓励学生进行自我反思、自我提高。例如在课文的背诵方面，学生们可以根据自己的实际水平选择是读熟，背熟还是在已有知识的基础上另编一篇课文。同时对于完成超越自己水平的同学予以大肆表扬，树立典型事例，号召其他同学向他学习。榜样的力量是无穷的，在以后的作业中，学生们个个争相表现自己，你追我赶，都想超越自己，超越他人，孩子们也感受到了学习的快乐！</w:t>
      </w:r>
    </w:p>
    <w:p w:rsidR="00086153" w:rsidRPr="00355E1F" w:rsidRDefault="00086153" w:rsidP="00F54BEF">
      <w:pPr>
        <w:pStyle w:val="ListParagraph"/>
        <w:spacing w:beforeLines="50" w:afterLines="50" w:line="400" w:lineRule="exact"/>
        <w:ind w:firstLineChars="0" w:firstLine="0"/>
        <w:rPr>
          <w:rFonts w:ascii="黑体" w:eastAsia="黑体" w:hAnsi="宋体"/>
          <w:b/>
          <w:sz w:val="24"/>
          <w:szCs w:val="24"/>
        </w:rPr>
      </w:pPr>
      <w:r w:rsidRPr="00355E1F">
        <w:rPr>
          <w:rFonts w:ascii="黑体" w:eastAsia="黑体" w:hAnsi="宋体" w:hint="eastAsia"/>
          <w:b/>
          <w:sz w:val="24"/>
          <w:szCs w:val="24"/>
        </w:rPr>
        <w:t>二</w:t>
      </w:r>
      <w:r w:rsidRPr="00355E1F">
        <w:rPr>
          <w:rFonts w:ascii="黑体" w:eastAsia="黑体" w:hAnsi="宋体"/>
          <w:b/>
          <w:sz w:val="24"/>
          <w:szCs w:val="24"/>
        </w:rPr>
        <w:t>.</w:t>
      </w:r>
      <w:r w:rsidRPr="00355E1F">
        <w:rPr>
          <w:rFonts w:ascii="黑体" w:eastAsia="黑体" w:hAnsi="宋体" w:hint="eastAsia"/>
          <w:b/>
          <w:sz w:val="24"/>
          <w:szCs w:val="24"/>
        </w:rPr>
        <w:t>生活化</w:t>
      </w:r>
      <w:r w:rsidRPr="00355E1F">
        <w:rPr>
          <w:rFonts w:ascii="黑体" w:eastAsia="黑体" w:hAnsi="宋体"/>
          <w:b/>
          <w:sz w:val="24"/>
          <w:szCs w:val="24"/>
        </w:rPr>
        <w:t>——</w:t>
      </w:r>
      <w:r w:rsidRPr="00355E1F">
        <w:rPr>
          <w:rFonts w:ascii="黑体" w:eastAsia="黑体" w:hAnsi="宋体" w:hint="eastAsia"/>
          <w:b/>
          <w:sz w:val="24"/>
          <w:szCs w:val="24"/>
        </w:rPr>
        <w:t>个性飞扬的源头</w:t>
      </w:r>
    </w:p>
    <w:p w:rsidR="00086153" w:rsidRPr="00355E1F" w:rsidRDefault="00086153" w:rsidP="00355E1F">
      <w:pPr>
        <w:spacing w:line="400" w:lineRule="exact"/>
        <w:rPr>
          <w:rFonts w:ascii="宋体"/>
          <w:sz w:val="24"/>
          <w:szCs w:val="24"/>
        </w:rPr>
      </w:pPr>
      <w:r w:rsidRPr="00355E1F">
        <w:rPr>
          <w:rFonts w:ascii="宋体" w:hAnsi="宋体"/>
          <w:sz w:val="24"/>
          <w:szCs w:val="24"/>
        </w:rPr>
        <w:t xml:space="preserve">  </w:t>
      </w:r>
      <w:r w:rsidRPr="00355E1F">
        <w:rPr>
          <w:rFonts w:ascii="宋体" w:hAnsi="宋体" w:hint="eastAsia"/>
          <w:sz w:val="24"/>
          <w:szCs w:val="24"/>
        </w:rPr>
        <w:t>新课标倡导让英语走进学生的生活。英语学习的生活化容易激发学生的学习欲望和认知冲动，从而让他们感到学习是一种需要，焕发英语课堂的活力。正所谓“知之者不如好之者，好之者不如乐之者”，因此，教师在日常教学中要充分考虑到学生的情感需求、心理特征、认知水平和学习方式，采用恰当的手段吸引住学生的眼球，抓住学生的内心，激起学生的兴趣，让学生在课堂上体验到学习的快乐！</w:t>
      </w:r>
    </w:p>
    <w:p w:rsidR="00086153" w:rsidRPr="00355E1F" w:rsidRDefault="00086153" w:rsidP="00355E1F">
      <w:pPr>
        <w:spacing w:line="400" w:lineRule="exact"/>
        <w:rPr>
          <w:rFonts w:ascii="宋体"/>
          <w:sz w:val="24"/>
          <w:szCs w:val="24"/>
        </w:rPr>
      </w:pPr>
      <w:r w:rsidRPr="00355E1F">
        <w:rPr>
          <w:rFonts w:ascii="宋体" w:hAnsi="宋体"/>
          <w:sz w:val="24"/>
          <w:szCs w:val="24"/>
        </w:rPr>
        <w:t xml:space="preserve">  </w:t>
      </w:r>
      <w:r w:rsidRPr="00355E1F">
        <w:rPr>
          <w:rFonts w:ascii="宋体" w:hAnsi="宋体" w:hint="eastAsia"/>
          <w:sz w:val="24"/>
          <w:szCs w:val="24"/>
        </w:rPr>
        <w:t>以</w:t>
      </w:r>
      <w:r w:rsidRPr="00355E1F">
        <w:rPr>
          <w:rFonts w:ascii="宋体" w:hAnsi="宋体"/>
          <w:sz w:val="24"/>
          <w:szCs w:val="24"/>
        </w:rPr>
        <w:t>PEP</w:t>
      </w:r>
      <w:r w:rsidRPr="00355E1F">
        <w:rPr>
          <w:rFonts w:ascii="宋体" w:hAnsi="宋体" w:hint="eastAsia"/>
          <w:sz w:val="24"/>
          <w:szCs w:val="24"/>
        </w:rPr>
        <w:t>小学英语新版教材四年级上册第三单元</w:t>
      </w:r>
      <w:r w:rsidRPr="00355E1F">
        <w:rPr>
          <w:rFonts w:ascii="宋体" w:hAnsi="宋体"/>
          <w:sz w:val="24"/>
          <w:szCs w:val="24"/>
        </w:rPr>
        <w:t>Lesson14</w:t>
      </w:r>
      <w:r w:rsidRPr="00355E1F">
        <w:rPr>
          <w:rFonts w:ascii="宋体" w:hAnsi="宋体" w:hint="eastAsia"/>
          <w:sz w:val="24"/>
          <w:szCs w:val="24"/>
        </w:rPr>
        <w:t>为例，在</w:t>
      </w:r>
      <w:r w:rsidRPr="00355E1F">
        <w:rPr>
          <w:rFonts w:ascii="宋体" w:hAnsi="宋体"/>
          <w:sz w:val="24"/>
          <w:szCs w:val="24"/>
        </w:rPr>
        <w:t>13</w:t>
      </w:r>
      <w:r w:rsidRPr="00355E1F">
        <w:rPr>
          <w:rFonts w:ascii="宋体" w:hAnsi="宋体" w:hint="eastAsia"/>
          <w:sz w:val="24"/>
          <w:szCs w:val="24"/>
        </w:rPr>
        <w:t>课学习了</w:t>
      </w:r>
      <w:r w:rsidRPr="00355E1F">
        <w:rPr>
          <w:rFonts w:ascii="宋体" w:hAnsi="宋体"/>
          <w:sz w:val="24"/>
          <w:szCs w:val="24"/>
        </w:rPr>
        <w:t>pineapple, lemon, orange</w:t>
      </w:r>
      <w:r w:rsidRPr="00355E1F">
        <w:rPr>
          <w:rFonts w:ascii="宋体" w:hAnsi="宋体" w:hint="eastAsia"/>
          <w:sz w:val="24"/>
          <w:szCs w:val="24"/>
        </w:rPr>
        <w:t>，</w:t>
      </w:r>
      <w:r w:rsidRPr="00355E1F">
        <w:rPr>
          <w:rFonts w:ascii="宋体" w:hAnsi="宋体"/>
          <w:sz w:val="24"/>
          <w:szCs w:val="24"/>
        </w:rPr>
        <w:t>apple</w:t>
      </w:r>
      <w:r w:rsidRPr="00355E1F">
        <w:rPr>
          <w:rFonts w:ascii="宋体" w:hAnsi="宋体" w:hint="eastAsia"/>
          <w:sz w:val="24"/>
          <w:szCs w:val="24"/>
        </w:rPr>
        <w:t>等单词的基础上，继续学习</w:t>
      </w:r>
      <w:r w:rsidRPr="00355E1F">
        <w:rPr>
          <w:rFonts w:ascii="宋体" w:hAnsi="宋体"/>
          <w:sz w:val="24"/>
          <w:szCs w:val="24"/>
        </w:rPr>
        <w:t>watermelon, kiwi fruit.</w:t>
      </w:r>
      <w:r w:rsidRPr="00355E1F">
        <w:rPr>
          <w:rFonts w:ascii="宋体" w:hAnsi="宋体" w:hint="eastAsia"/>
          <w:sz w:val="24"/>
          <w:szCs w:val="24"/>
        </w:rPr>
        <w:t>在新授完单词之后，我开始过渡到句型：</w:t>
      </w:r>
      <w:r w:rsidRPr="00355E1F">
        <w:rPr>
          <w:rFonts w:ascii="宋体" w:hAnsi="宋体"/>
          <w:sz w:val="24"/>
          <w:szCs w:val="24"/>
        </w:rPr>
        <w:t xml:space="preserve">Do you like watermelons? </w:t>
      </w:r>
      <w:r w:rsidRPr="00355E1F">
        <w:rPr>
          <w:rFonts w:ascii="宋体" w:hAnsi="宋体" w:hint="eastAsia"/>
          <w:sz w:val="24"/>
          <w:szCs w:val="24"/>
        </w:rPr>
        <w:t>虽然这个句型只是出现在歌曲中，但是由于三年级已经接触过，而且是</w:t>
      </w:r>
      <w:r w:rsidRPr="00355E1F">
        <w:rPr>
          <w:rFonts w:ascii="宋体" w:hAnsi="宋体"/>
          <w:sz w:val="24"/>
          <w:szCs w:val="24"/>
        </w:rPr>
        <w:t>15</w:t>
      </w:r>
      <w:r w:rsidRPr="00355E1F">
        <w:rPr>
          <w:rFonts w:ascii="宋体" w:hAnsi="宋体" w:hint="eastAsia"/>
          <w:sz w:val="24"/>
          <w:szCs w:val="24"/>
        </w:rPr>
        <w:t>课的难点，因此我想在本课加以渗透拓展。在得到学生的肯定回答</w:t>
      </w:r>
      <w:r w:rsidRPr="00355E1F">
        <w:rPr>
          <w:rFonts w:ascii="宋体" w:hAnsi="宋体"/>
          <w:sz w:val="24"/>
          <w:szCs w:val="24"/>
        </w:rPr>
        <w:t xml:space="preserve"> </w:t>
      </w:r>
      <w:r w:rsidRPr="00355E1F">
        <w:rPr>
          <w:rFonts w:ascii="宋体" w:hAnsi="宋体" w:hint="eastAsia"/>
          <w:sz w:val="24"/>
          <w:szCs w:val="24"/>
        </w:rPr>
        <w:t>“</w:t>
      </w:r>
      <w:r w:rsidRPr="00355E1F">
        <w:rPr>
          <w:rFonts w:ascii="宋体" w:hAnsi="宋体"/>
          <w:sz w:val="24"/>
          <w:szCs w:val="24"/>
        </w:rPr>
        <w:t>Yes, I do</w:t>
      </w:r>
      <w:r w:rsidRPr="00355E1F">
        <w:rPr>
          <w:rFonts w:ascii="宋体" w:hAnsi="宋体" w:hint="eastAsia"/>
          <w:sz w:val="24"/>
          <w:szCs w:val="24"/>
        </w:rPr>
        <w:t>”和否定回答“</w:t>
      </w:r>
      <w:r w:rsidRPr="00355E1F">
        <w:rPr>
          <w:rFonts w:ascii="宋体" w:hAnsi="宋体"/>
          <w:sz w:val="24"/>
          <w:szCs w:val="24"/>
        </w:rPr>
        <w:t>No, I don’t.</w:t>
      </w:r>
      <w:r w:rsidRPr="00355E1F">
        <w:rPr>
          <w:rFonts w:ascii="宋体" w:hAnsi="宋体" w:hint="eastAsia"/>
          <w:sz w:val="24"/>
          <w:szCs w:val="24"/>
        </w:rPr>
        <w:t>后</w:t>
      </w:r>
      <w:r w:rsidRPr="00355E1F">
        <w:rPr>
          <w:rFonts w:ascii="宋体"/>
          <w:sz w:val="24"/>
          <w:szCs w:val="24"/>
        </w:rPr>
        <w:t>,</w:t>
      </w:r>
      <w:r w:rsidRPr="00355E1F">
        <w:rPr>
          <w:rFonts w:ascii="宋体" w:hAnsi="宋体" w:hint="eastAsia"/>
          <w:sz w:val="24"/>
          <w:szCs w:val="24"/>
        </w:rPr>
        <w:t>我并没有止步，而是引导他们继续表达</w:t>
      </w:r>
      <w:r w:rsidRPr="00355E1F">
        <w:rPr>
          <w:rFonts w:ascii="宋体" w:hAnsi="宋体"/>
          <w:sz w:val="24"/>
          <w:szCs w:val="24"/>
        </w:rPr>
        <w:t>I like</w:t>
      </w:r>
      <w:r w:rsidRPr="00355E1F">
        <w:rPr>
          <w:rFonts w:ascii="宋体" w:hAnsi="宋体" w:hint="eastAsia"/>
          <w:sz w:val="24"/>
          <w:szCs w:val="24"/>
        </w:rPr>
        <w:t>…</w:t>
      </w:r>
      <w:r w:rsidRPr="00355E1F">
        <w:rPr>
          <w:rFonts w:ascii="宋体"/>
          <w:sz w:val="24"/>
          <w:szCs w:val="24"/>
        </w:rPr>
        <w:t>.</w:t>
      </w:r>
      <w:r w:rsidRPr="00355E1F">
        <w:rPr>
          <w:rFonts w:ascii="宋体" w:hAnsi="宋体" w:hint="eastAsia"/>
          <w:sz w:val="24"/>
          <w:szCs w:val="24"/>
        </w:rPr>
        <w:t>他们会自觉的加上学过的水果单词。当轮到一个小男孩之后，他手里举着一节甘蔗说</w:t>
      </w:r>
      <w:r w:rsidRPr="00355E1F">
        <w:rPr>
          <w:rFonts w:ascii="宋体" w:hAnsi="宋体"/>
          <w:sz w:val="24"/>
          <w:szCs w:val="24"/>
        </w:rPr>
        <w:t xml:space="preserve">No, I don’t. I like </w:t>
      </w:r>
      <w:r w:rsidRPr="00355E1F">
        <w:rPr>
          <w:rFonts w:ascii="宋体" w:hAnsi="宋体" w:hint="eastAsia"/>
          <w:sz w:val="24"/>
          <w:szCs w:val="24"/>
        </w:rPr>
        <w:t>甘蔗。他说他们家人都爱吃甘蔗，爷爷奶奶在老家种甘蔗，前几天刚好带来几根，他问我：“</w:t>
      </w:r>
      <w:r w:rsidRPr="00355E1F">
        <w:rPr>
          <w:rFonts w:ascii="宋体" w:hAnsi="宋体"/>
          <w:sz w:val="24"/>
          <w:szCs w:val="24"/>
        </w:rPr>
        <w:t xml:space="preserve">Miss Yu, Do you like </w:t>
      </w:r>
      <w:r w:rsidRPr="00355E1F">
        <w:rPr>
          <w:rFonts w:ascii="宋体" w:hAnsi="宋体" w:hint="eastAsia"/>
          <w:sz w:val="24"/>
          <w:szCs w:val="24"/>
        </w:rPr>
        <w:t>甘蔗？”还没等我回答，他就塞到我手里一节。他的回答让大家意识到可以用中文回答，于是教室里响起各种各样的回答：“</w:t>
      </w:r>
      <w:r w:rsidRPr="00355E1F">
        <w:rPr>
          <w:rFonts w:ascii="宋体" w:hAnsi="宋体"/>
          <w:sz w:val="24"/>
          <w:szCs w:val="24"/>
        </w:rPr>
        <w:t xml:space="preserve">I like </w:t>
      </w:r>
      <w:r w:rsidRPr="00355E1F">
        <w:rPr>
          <w:rFonts w:ascii="宋体" w:hAnsi="宋体" w:hint="eastAsia"/>
          <w:sz w:val="24"/>
          <w:szCs w:val="24"/>
        </w:rPr>
        <w:t>杨桃”</w:t>
      </w:r>
      <w:r w:rsidRPr="00355E1F">
        <w:rPr>
          <w:rFonts w:ascii="宋体" w:hAnsi="宋体"/>
          <w:sz w:val="24"/>
          <w:szCs w:val="24"/>
        </w:rPr>
        <w:t xml:space="preserve"> </w:t>
      </w:r>
      <w:r w:rsidRPr="00355E1F">
        <w:rPr>
          <w:rFonts w:ascii="宋体" w:hAnsi="宋体" w:hint="eastAsia"/>
          <w:sz w:val="24"/>
          <w:szCs w:val="24"/>
        </w:rPr>
        <w:t>“</w:t>
      </w:r>
      <w:r w:rsidRPr="00355E1F">
        <w:rPr>
          <w:rFonts w:ascii="宋体" w:hAnsi="宋体"/>
          <w:sz w:val="24"/>
          <w:szCs w:val="24"/>
        </w:rPr>
        <w:t xml:space="preserve">I like </w:t>
      </w:r>
      <w:r w:rsidRPr="00355E1F">
        <w:rPr>
          <w:rFonts w:ascii="宋体" w:hAnsi="宋体" w:hint="eastAsia"/>
          <w:sz w:val="24"/>
          <w:szCs w:val="24"/>
        </w:rPr>
        <w:t>山竹”</w:t>
      </w:r>
      <w:r w:rsidRPr="00355E1F">
        <w:rPr>
          <w:rFonts w:ascii="宋体" w:hAnsi="宋体"/>
          <w:sz w:val="24"/>
          <w:szCs w:val="24"/>
        </w:rPr>
        <w:t xml:space="preserve"> </w:t>
      </w:r>
      <w:r w:rsidRPr="00355E1F">
        <w:rPr>
          <w:rFonts w:ascii="宋体" w:hAnsi="宋体" w:hint="eastAsia"/>
          <w:sz w:val="24"/>
          <w:szCs w:val="24"/>
        </w:rPr>
        <w:t>“</w:t>
      </w:r>
      <w:r w:rsidRPr="00355E1F">
        <w:rPr>
          <w:rFonts w:ascii="宋体" w:hAnsi="宋体"/>
          <w:sz w:val="24"/>
          <w:szCs w:val="24"/>
        </w:rPr>
        <w:t xml:space="preserve">I like </w:t>
      </w:r>
      <w:r w:rsidRPr="00355E1F">
        <w:rPr>
          <w:rFonts w:ascii="宋体" w:hAnsi="宋体" w:hint="eastAsia"/>
          <w:sz w:val="24"/>
          <w:szCs w:val="24"/>
        </w:rPr>
        <w:t>樱桃”</w:t>
      </w:r>
      <w:r w:rsidRPr="00355E1F">
        <w:rPr>
          <w:rFonts w:ascii="宋体" w:hAnsi="宋体"/>
          <w:sz w:val="24"/>
          <w:szCs w:val="24"/>
        </w:rPr>
        <w:t xml:space="preserve"> </w:t>
      </w:r>
      <w:r w:rsidRPr="00355E1F">
        <w:rPr>
          <w:rFonts w:ascii="宋体" w:hAnsi="宋体" w:hint="eastAsia"/>
          <w:sz w:val="24"/>
          <w:szCs w:val="24"/>
        </w:rPr>
        <w:t>“</w:t>
      </w:r>
      <w:r w:rsidRPr="00355E1F">
        <w:rPr>
          <w:rFonts w:ascii="宋体" w:hAnsi="宋体"/>
          <w:sz w:val="24"/>
          <w:szCs w:val="24"/>
        </w:rPr>
        <w:t xml:space="preserve">I like </w:t>
      </w:r>
      <w:r w:rsidRPr="00355E1F">
        <w:rPr>
          <w:rFonts w:ascii="宋体" w:hAnsi="宋体" w:hint="eastAsia"/>
          <w:sz w:val="24"/>
          <w:szCs w:val="24"/>
        </w:rPr>
        <w:t>草莓…。遇到自己喜欢的话题，孩子们瞬间兴奋起来，已经忘记这是在上课。我该怎么办呢？喊停？可是他们是在交际啊。继续？可是这种半英文半中文的交际总是感觉意犹未尽。看到大家这么兴奋，我灵机一动，示意大家停下来，给他们留一项作业，回家上网查出自己喜欢的水果的读音，下节课继续汇报…</w:t>
      </w:r>
    </w:p>
    <w:p w:rsidR="00086153" w:rsidRPr="00355E1F" w:rsidRDefault="00086153" w:rsidP="00355E1F">
      <w:pPr>
        <w:spacing w:line="400" w:lineRule="exact"/>
        <w:rPr>
          <w:rFonts w:ascii="宋体"/>
          <w:sz w:val="24"/>
          <w:szCs w:val="24"/>
        </w:rPr>
      </w:pPr>
      <w:r w:rsidRPr="00355E1F">
        <w:rPr>
          <w:rFonts w:ascii="宋体" w:hAnsi="宋体"/>
          <w:sz w:val="24"/>
          <w:szCs w:val="24"/>
        </w:rPr>
        <w:t xml:space="preserve">  </w:t>
      </w:r>
      <w:r w:rsidRPr="00355E1F">
        <w:rPr>
          <w:rFonts w:ascii="宋体" w:hAnsi="宋体" w:hint="eastAsia"/>
          <w:sz w:val="24"/>
          <w:szCs w:val="24"/>
        </w:rPr>
        <w:t>努力去试试，让英语课上的对话延伸至我们的日常生活，让学生们在日常生活中接触到真实的英语。只有他们置身于熟悉的、感兴趣的、向往的场景中，他们才能将知识和生活融为一体，才能真正精神饱满的投入到英语的语言学习中来</w:t>
      </w:r>
      <w:r w:rsidRPr="00355E1F">
        <w:rPr>
          <w:rFonts w:ascii="宋体" w:hint="eastAsia"/>
          <w:sz w:val="24"/>
          <w:szCs w:val="24"/>
        </w:rPr>
        <w:t>…</w:t>
      </w:r>
    </w:p>
    <w:p w:rsidR="00086153" w:rsidRPr="00355E1F" w:rsidRDefault="00086153" w:rsidP="00355E1F">
      <w:pPr>
        <w:spacing w:line="400" w:lineRule="exact"/>
        <w:rPr>
          <w:rFonts w:ascii="宋体"/>
          <w:sz w:val="24"/>
          <w:szCs w:val="24"/>
        </w:rPr>
      </w:pPr>
      <w:r w:rsidRPr="00355E1F">
        <w:rPr>
          <w:rFonts w:ascii="宋体" w:hAnsi="宋体"/>
          <w:sz w:val="24"/>
          <w:szCs w:val="24"/>
        </w:rPr>
        <w:t xml:space="preserve">  </w:t>
      </w:r>
      <w:r w:rsidRPr="00355E1F">
        <w:rPr>
          <w:rFonts w:ascii="宋体" w:hAnsi="宋体" w:hint="eastAsia"/>
          <w:sz w:val="24"/>
          <w:szCs w:val="24"/>
        </w:rPr>
        <w:t>作为一名英语教师，有责任也有义务让每一个学生在课堂上自由的表达自己的想法，让孩子们的语言徘徊在现实与想象之间，真实而充满童趣，让课堂真正的焕发出儿童的生命活力。</w:t>
      </w:r>
    </w:p>
    <w:p w:rsidR="00086153" w:rsidRPr="00355E1F" w:rsidRDefault="00086153" w:rsidP="00F54BEF">
      <w:pPr>
        <w:pStyle w:val="ListParagraph"/>
        <w:spacing w:beforeLines="50" w:afterLines="50" w:line="400" w:lineRule="exact"/>
        <w:ind w:firstLineChars="0" w:firstLine="0"/>
        <w:rPr>
          <w:rFonts w:ascii="黑体" w:eastAsia="黑体" w:hAnsi="宋体"/>
          <w:b/>
          <w:sz w:val="24"/>
          <w:szCs w:val="24"/>
        </w:rPr>
      </w:pPr>
      <w:r>
        <w:rPr>
          <w:rFonts w:ascii="黑体" w:eastAsia="黑体" w:hAnsi="宋体" w:hint="eastAsia"/>
          <w:b/>
          <w:sz w:val="24"/>
          <w:szCs w:val="24"/>
        </w:rPr>
        <w:t>三</w:t>
      </w:r>
      <w:r>
        <w:rPr>
          <w:rFonts w:ascii="黑体" w:eastAsia="黑体" w:hAnsi="宋体"/>
          <w:b/>
          <w:sz w:val="24"/>
          <w:szCs w:val="24"/>
        </w:rPr>
        <w:t>.</w:t>
      </w:r>
      <w:r w:rsidRPr="00355E1F">
        <w:rPr>
          <w:rFonts w:ascii="黑体" w:eastAsia="黑体" w:hAnsi="宋体" w:hint="eastAsia"/>
          <w:b/>
          <w:sz w:val="24"/>
          <w:szCs w:val="24"/>
        </w:rPr>
        <w:t>交际化</w:t>
      </w:r>
      <w:r w:rsidRPr="00355E1F">
        <w:rPr>
          <w:rFonts w:ascii="黑体" w:eastAsia="黑体" w:hAnsi="宋体"/>
          <w:b/>
          <w:sz w:val="24"/>
          <w:szCs w:val="24"/>
        </w:rPr>
        <w:t>—</w:t>
      </w:r>
      <w:r w:rsidRPr="00355E1F">
        <w:rPr>
          <w:rFonts w:ascii="黑体" w:eastAsia="黑体" w:hAnsi="宋体" w:hint="eastAsia"/>
          <w:b/>
          <w:sz w:val="24"/>
          <w:szCs w:val="24"/>
        </w:rPr>
        <w:t>个性飞扬的舞台</w:t>
      </w:r>
      <w:r w:rsidRPr="00355E1F">
        <w:rPr>
          <w:rFonts w:ascii="黑体" w:eastAsia="黑体" w:hAnsi="宋体"/>
          <w:b/>
          <w:sz w:val="24"/>
          <w:szCs w:val="24"/>
        </w:rPr>
        <w:t xml:space="preserve"> </w:t>
      </w:r>
    </w:p>
    <w:p w:rsidR="00086153" w:rsidRPr="00355E1F" w:rsidRDefault="00086153" w:rsidP="00355E1F">
      <w:pPr>
        <w:spacing w:line="400" w:lineRule="exact"/>
        <w:rPr>
          <w:rFonts w:ascii="宋体"/>
          <w:sz w:val="24"/>
          <w:szCs w:val="24"/>
        </w:rPr>
      </w:pPr>
      <w:r w:rsidRPr="00355E1F">
        <w:rPr>
          <w:rFonts w:ascii="宋体" w:hAnsi="宋体"/>
          <w:sz w:val="24"/>
          <w:szCs w:val="24"/>
        </w:rPr>
        <w:t xml:space="preserve">   </w:t>
      </w:r>
      <w:r w:rsidRPr="00355E1F">
        <w:rPr>
          <w:rFonts w:ascii="宋体" w:hAnsi="宋体" w:hint="eastAsia"/>
          <w:sz w:val="24"/>
          <w:szCs w:val="24"/>
        </w:rPr>
        <w:t>学习英语的目的是为了交际，而语言实践是培养口语交际的基本途径。因此教师应该充分利用一切教育资源，引导学生交际。例如以新版小学英语四年级上册</w:t>
      </w:r>
      <w:r w:rsidRPr="00355E1F">
        <w:rPr>
          <w:rFonts w:ascii="宋体" w:hAnsi="宋体"/>
          <w:sz w:val="24"/>
          <w:szCs w:val="24"/>
        </w:rPr>
        <w:t>28</w:t>
      </w:r>
      <w:r w:rsidRPr="00355E1F">
        <w:rPr>
          <w:rFonts w:ascii="宋体" w:hAnsi="宋体" w:hint="eastAsia"/>
          <w:sz w:val="24"/>
          <w:szCs w:val="24"/>
        </w:rPr>
        <w:t>课为例，这一课的重点句型为</w:t>
      </w:r>
      <w:r w:rsidRPr="00355E1F">
        <w:rPr>
          <w:rFonts w:ascii="宋体" w:hAnsi="宋体"/>
          <w:sz w:val="24"/>
          <w:szCs w:val="24"/>
        </w:rPr>
        <w:t>Can we look at the blue shorts? Here you are .</w:t>
      </w:r>
      <w:r w:rsidRPr="00355E1F">
        <w:rPr>
          <w:rFonts w:ascii="宋体" w:hAnsi="宋体" w:hint="eastAsia"/>
          <w:sz w:val="24"/>
          <w:szCs w:val="24"/>
        </w:rPr>
        <w:t>单词为</w:t>
      </w:r>
      <w:r w:rsidRPr="00355E1F">
        <w:rPr>
          <w:rFonts w:ascii="宋体" w:hAnsi="宋体"/>
          <w:sz w:val="24"/>
          <w:szCs w:val="24"/>
        </w:rPr>
        <w:t xml:space="preserve">shorts ,jeans. </w:t>
      </w:r>
      <w:r w:rsidRPr="00355E1F">
        <w:rPr>
          <w:rFonts w:ascii="宋体" w:hAnsi="宋体" w:hint="eastAsia"/>
          <w:sz w:val="24"/>
          <w:szCs w:val="24"/>
        </w:rPr>
        <w:t>难点句型为</w:t>
      </w:r>
      <w:r w:rsidRPr="00355E1F">
        <w:rPr>
          <w:rFonts w:ascii="宋体" w:hAnsi="宋体"/>
          <w:sz w:val="24"/>
          <w:szCs w:val="24"/>
        </w:rPr>
        <w:t>They are really cool.</w:t>
      </w:r>
      <w:r w:rsidRPr="00355E1F">
        <w:rPr>
          <w:rFonts w:ascii="宋体" w:hAnsi="宋体" w:hint="eastAsia"/>
          <w:sz w:val="24"/>
          <w:szCs w:val="24"/>
        </w:rPr>
        <w:t>从</w:t>
      </w:r>
      <w:r w:rsidRPr="00355E1F">
        <w:rPr>
          <w:rFonts w:ascii="宋体" w:hAnsi="宋体"/>
          <w:sz w:val="24"/>
          <w:szCs w:val="24"/>
        </w:rPr>
        <w:t>27</w:t>
      </w:r>
      <w:r w:rsidRPr="00355E1F">
        <w:rPr>
          <w:rFonts w:ascii="宋体" w:hAnsi="宋体" w:hint="eastAsia"/>
          <w:sz w:val="24"/>
          <w:szCs w:val="24"/>
        </w:rPr>
        <w:t>课到</w:t>
      </w:r>
      <w:r w:rsidRPr="00355E1F">
        <w:rPr>
          <w:rFonts w:ascii="宋体" w:hAnsi="宋体"/>
          <w:sz w:val="24"/>
          <w:szCs w:val="24"/>
        </w:rPr>
        <w:t>28</w:t>
      </w:r>
      <w:r w:rsidRPr="00355E1F">
        <w:rPr>
          <w:rFonts w:ascii="宋体" w:hAnsi="宋体" w:hint="eastAsia"/>
          <w:sz w:val="24"/>
          <w:szCs w:val="24"/>
        </w:rPr>
        <w:t>课，由单数到复数，没有衔接，没有过渡，学生们接受起来很有难度。如何进行分层教学，这是一个创造性的话题。</w:t>
      </w:r>
    </w:p>
    <w:p w:rsidR="00086153" w:rsidRPr="00355E1F" w:rsidRDefault="00086153" w:rsidP="001D185F">
      <w:pPr>
        <w:spacing w:line="400" w:lineRule="exact"/>
        <w:ind w:firstLineChars="150" w:firstLine="31680"/>
        <w:rPr>
          <w:rFonts w:ascii="宋体" w:hAnsi="宋体"/>
          <w:sz w:val="24"/>
          <w:szCs w:val="24"/>
        </w:rPr>
      </w:pPr>
      <w:r w:rsidRPr="00355E1F">
        <w:rPr>
          <w:rFonts w:ascii="宋体" w:hAnsi="宋体" w:hint="eastAsia"/>
          <w:sz w:val="24"/>
          <w:szCs w:val="24"/>
        </w:rPr>
        <w:t>我试着从学生的角度出发，揣摩学生的学习体验。对于孩子们来说，在接近真实的情境里，由易到难，由熟悉的话题场景句型入手，会不会更容易接受呢？因此，为了使学生的语言交际更富有真实性，我利用本课的挂图，模拟购物场景，由学生们熟悉的</w:t>
      </w:r>
      <w:r w:rsidRPr="00355E1F">
        <w:rPr>
          <w:rFonts w:ascii="宋体" w:hAnsi="宋体"/>
          <w:sz w:val="24"/>
          <w:szCs w:val="24"/>
        </w:rPr>
        <w:t>blue cap</w:t>
      </w:r>
      <w:r w:rsidRPr="00355E1F">
        <w:rPr>
          <w:rFonts w:ascii="宋体" w:hAnsi="宋体" w:hint="eastAsia"/>
          <w:sz w:val="24"/>
          <w:szCs w:val="24"/>
        </w:rPr>
        <w:t>入手，引导学生在课上进行更富有生活气息的、真实的口语交流。让一名学生扮演售货员，教师和另外一名学生扮演顾客，教师指着</w:t>
      </w:r>
      <w:r w:rsidRPr="00355E1F">
        <w:rPr>
          <w:rFonts w:ascii="宋体" w:hAnsi="宋体"/>
          <w:sz w:val="24"/>
          <w:szCs w:val="24"/>
        </w:rPr>
        <w:t>blue cap</w:t>
      </w:r>
      <w:r w:rsidRPr="00355E1F">
        <w:rPr>
          <w:rFonts w:ascii="宋体" w:hAnsi="宋体" w:hint="eastAsia"/>
          <w:sz w:val="24"/>
          <w:szCs w:val="24"/>
        </w:rPr>
        <w:t>，</w:t>
      </w:r>
      <w:r w:rsidRPr="00355E1F">
        <w:rPr>
          <w:rFonts w:ascii="宋体" w:hAnsi="宋体"/>
          <w:sz w:val="24"/>
          <w:szCs w:val="24"/>
        </w:rPr>
        <w:t xml:space="preserve">Look at the blue cap. Wow, it’s cool .Do you like it? </w:t>
      </w:r>
      <w:r w:rsidRPr="00355E1F">
        <w:rPr>
          <w:rFonts w:ascii="宋体" w:hAnsi="宋体" w:hint="eastAsia"/>
          <w:sz w:val="24"/>
          <w:szCs w:val="24"/>
        </w:rPr>
        <w:t>引导学生回答：</w:t>
      </w:r>
      <w:r w:rsidRPr="00355E1F">
        <w:rPr>
          <w:rFonts w:ascii="宋体" w:hAnsi="宋体"/>
          <w:sz w:val="24"/>
          <w:szCs w:val="24"/>
        </w:rPr>
        <w:t xml:space="preserve">Can I help you? </w:t>
      </w:r>
      <w:r w:rsidRPr="00355E1F">
        <w:rPr>
          <w:rFonts w:ascii="宋体" w:hAnsi="宋体" w:hint="eastAsia"/>
          <w:sz w:val="24"/>
          <w:szCs w:val="24"/>
        </w:rPr>
        <w:t>教师趁机引入新句型</w:t>
      </w:r>
      <w:r w:rsidRPr="00355E1F">
        <w:rPr>
          <w:rFonts w:ascii="宋体" w:hAnsi="宋体"/>
          <w:sz w:val="24"/>
          <w:szCs w:val="24"/>
        </w:rPr>
        <w:t xml:space="preserve">Can I/we look at the blue cap, please? Here you are . Thank you . </w:t>
      </w:r>
      <w:r w:rsidRPr="00355E1F">
        <w:rPr>
          <w:rFonts w:ascii="宋体" w:hAnsi="宋体" w:hint="eastAsia"/>
          <w:sz w:val="24"/>
          <w:szCs w:val="24"/>
        </w:rPr>
        <w:t>让学生模仿刚才的语篇进行交际，几组之后，学习</w:t>
      </w:r>
      <w:r w:rsidRPr="00355E1F">
        <w:rPr>
          <w:rFonts w:ascii="宋体" w:hAnsi="宋体"/>
          <w:sz w:val="24"/>
          <w:szCs w:val="24"/>
        </w:rPr>
        <w:t>shorts</w:t>
      </w:r>
      <w:r w:rsidRPr="00355E1F">
        <w:rPr>
          <w:rFonts w:ascii="宋体" w:hAnsi="宋体" w:hint="eastAsia"/>
          <w:sz w:val="24"/>
          <w:szCs w:val="24"/>
        </w:rPr>
        <w:t>，让学生继续模拟购买</w:t>
      </w:r>
      <w:r w:rsidRPr="00355E1F">
        <w:rPr>
          <w:rFonts w:ascii="宋体" w:hAnsi="宋体"/>
          <w:sz w:val="24"/>
          <w:szCs w:val="24"/>
        </w:rPr>
        <w:t>shorts</w:t>
      </w:r>
      <w:r w:rsidRPr="00355E1F">
        <w:rPr>
          <w:rFonts w:ascii="宋体" w:hAnsi="宋体" w:hint="eastAsia"/>
          <w:sz w:val="24"/>
          <w:szCs w:val="24"/>
        </w:rPr>
        <w:t>，学习</w:t>
      </w:r>
      <w:r w:rsidRPr="00355E1F">
        <w:rPr>
          <w:rFonts w:ascii="宋体" w:hAnsi="宋体"/>
          <w:sz w:val="24"/>
          <w:szCs w:val="24"/>
        </w:rPr>
        <w:t>they are cool!</w:t>
      </w:r>
      <w:r w:rsidRPr="00355E1F">
        <w:rPr>
          <w:rFonts w:ascii="宋体" w:hAnsi="宋体" w:hint="eastAsia"/>
          <w:sz w:val="24"/>
          <w:szCs w:val="24"/>
        </w:rPr>
        <w:t>就这样一步步的由易到难攻克重点和难点。学生们也在课上进行着真实的交流，信心就这样一点点培养起来</w:t>
      </w:r>
      <w:r w:rsidRPr="00355E1F">
        <w:rPr>
          <w:rFonts w:ascii="宋体" w:hAnsi="宋体"/>
          <w:sz w:val="24"/>
          <w:szCs w:val="24"/>
        </w:rPr>
        <w:t>!</w:t>
      </w:r>
    </w:p>
    <w:p w:rsidR="00086153" w:rsidRPr="00355E1F" w:rsidRDefault="00086153" w:rsidP="001D185F">
      <w:pPr>
        <w:spacing w:line="400" w:lineRule="exact"/>
        <w:ind w:firstLineChars="150" w:firstLine="31680"/>
        <w:rPr>
          <w:rFonts w:ascii="宋体"/>
          <w:sz w:val="24"/>
          <w:szCs w:val="24"/>
        </w:rPr>
      </w:pPr>
      <w:smartTag w:uri="urn:schemas-microsoft-com:office:smarttags" w:element="PersonName">
        <w:smartTagPr>
          <w:attr w:name="ProductID" w:val="朱永新"/>
        </w:smartTagPr>
        <w:r w:rsidRPr="00355E1F">
          <w:rPr>
            <w:rFonts w:ascii="宋体" w:hAnsi="宋体" w:hint="eastAsia"/>
            <w:sz w:val="24"/>
            <w:szCs w:val="24"/>
          </w:rPr>
          <w:t>朱永新</w:t>
        </w:r>
      </w:smartTag>
      <w:r w:rsidRPr="00355E1F">
        <w:rPr>
          <w:rFonts w:ascii="宋体" w:hAnsi="宋体" w:hint="eastAsia"/>
          <w:sz w:val="24"/>
          <w:szCs w:val="24"/>
        </w:rPr>
        <w:t>先生认为：“理想的课堂应该创设一种平等、民主、安全、愉悦的课堂气氛，应该以知识本位、学科本位转向以学生的发展为本，真正对知识、能力、态度进行整合，因材施教，充分体现课堂的生活型、生命性和发展性。”</w:t>
      </w:r>
    </w:p>
    <w:p w:rsidR="00086153" w:rsidRPr="00355E1F" w:rsidRDefault="00086153" w:rsidP="001D185F">
      <w:pPr>
        <w:spacing w:line="400" w:lineRule="exact"/>
        <w:ind w:firstLineChars="150" w:firstLine="31680"/>
        <w:rPr>
          <w:rFonts w:ascii="宋体"/>
          <w:sz w:val="24"/>
          <w:szCs w:val="24"/>
        </w:rPr>
      </w:pPr>
      <w:r w:rsidRPr="00355E1F">
        <w:rPr>
          <w:rFonts w:ascii="宋体" w:hAnsi="宋体" w:hint="eastAsia"/>
          <w:sz w:val="24"/>
          <w:szCs w:val="24"/>
        </w:rPr>
        <w:t>我想这也是快乐课堂的真谛吧！愿我的学生们在我的课堂上享受着学习的快乐，飞扬着自己的个性！</w:t>
      </w:r>
    </w:p>
    <w:p w:rsidR="00086153" w:rsidRPr="00BE25F8" w:rsidRDefault="00086153" w:rsidP="00F54BEF">
      <w:pPr>
        <w:pStyle w:val="ListParagraph"/>
        <w:spacing w:beforeLines="50" w:line="400" w:lineRule="exact"/>
        <w:ind w:firstLineChars="0" w:firstLine="0"/>
        <w:rPr>
          <w:rFonts w:ascii="黑体" w:eastAsia="黑体"/>
          <w:b/>
          <w:szCs w:val="21"/>
        </w:rPr>
      </w:pPr>
      <w:r w:rsidRPr="00BE25F8">
        <w:rPr>
          <w:rFonts w:ascii="黑体" w:eastAsia="黑体" w:hint="eastAsia"/>
          <w:b/>
          <w:szCs w:val="21"/>
        </w:rPr>
        <w:t>参考文献：</w:t>
      </w:r>
    </w:p>
    <w:p w:rsidR="00086153" w:rsidRDefault="00086153" w:rsidP="00711A73">
      <w:pPr>
        <w:spacing w:line="320" w:lineRule="exact"/>
        <w:rPr>
          <w:rFonts w:ascii="仿宋_GB2312" w:eastAsia="仿宋_GB2312"/>
          <w:szCs w:val="21"/>
        </w:rPr>
      </w:pPr>
      <w:r w:rsidRPr="00BE25F8">
        <w:rPr>
          <w:rFonts w:ascii="仿宋_GB2312" w:eastAsia="仿宋_GB2312" w:hint="eastAsia"/>
          <w:szCs w:val="21"/>
        </w:rPr>
        <w:t>义务教育英语课程标准</w:t>
      </w:r>
      <w:r w:rsidRPr="00BE25F8">
        <w:rPr>
          <w:rFonts w:ascii="仿宋_GB2312" w:eastAsia="仿宋_GB2312"/>
          <w:szCs w:val="21"/>
        </w:rPr>
        <w:t>(2011</w:t>
      </w:r>
      <w:r w:rsidRPr="00BE25F8">
        <w:rPr>
          <w:rFonts w:ascii="仿宋_GB2312" w:eastAsia="仿宋_GB2312" w:hint="eastAsia"/>
          <w:szCs w:val="21"/>
        </w:rPr>
        <w:t>版</w:t>
      </w:r>
      <w:r w:rsidRPr="00BE25F8">
        <w:rPr>
          <w:rFonts w:ascii="仿宋_GB2312" w:eastAsia="仿宋_GB2312"/>
          <w:szCs w:val="21"/>
        </w:rPr>
        <w:t>).</w:t>
      </w:r>
      <w:r w:rsidRPr="00BE25F8">
        <w:rPr>
          <w:rFonts w:ascii="仿宋_GB2312" w:eastAsia="仿宋_GB2312" w:hint="eastAsia"/>
          <w:szCs w:val="21"/>
        </w:rPr>
        <w:t>北京，北京师范大学出版社，</w:t>
      </w:r>
      <w:r w:rsidRPr="00BE25F8">
        <w:rPr>
          <w:rFonts w:ascii="仿宋_GB2312" w:eastAsia="仿宋_GB2312"/>
          <w:szCs w:val="21"/>
        </w:rPr>
        <w:t>2012.1</w:t>
      </w:r>
    </w:p>
    <w:p w:rsidR="00086153" w:rsidRDefault="00086153" w:rsidP="00711A73">
      <w:pPr>
        <w:spacing w:line="320" w:lineRule="exact"/>
        <w:rPr>
          <w:rFonts w:ascii="仿宋_GB2312" w:eastAsia="仿宋_GB2312"/>
          <w:szCs w:val="21"/>
        </w:rPr>
      </w:pPr>
      <w:r>
        <w:rPr>
          <w:rFonts w:ascii="仿宋_GB2312" w:eastAsia="仿宋_GB2312" w:hint="eastAsia"/>
          <w:szCs w:val="21"/>
        </w:rPr>
        <w:t>朱永新</w:t>
      </w:r>
      <w:r>
        <w:rPr>
          <w:rFonts w:ascii="仿宋_GB2312" w:eastAsia="仿宋_GB2312"/>
          <w:szCs w:val="21"/>
        </w:rPr>
        <w:t>.</w:t>
      </w:r>
      <w:r w:rsidRPr="00711A73">
        <w:t xml:space="preserve"> </w:t>
      </w:r>
      <w:r w:rsidRPr="00711A73">
        <w:rPr>
          <w:rFonts w:ascii="仿宋_GB2312" w:eastAsia="仿宋_GB2312"/>
          <w:szCs w:val="21"/>
        </w:rPr>
        <w:t>[</w:t>
      </w:r>
      <w:r w:rsidRPr="00711A73">
        <w:rPr>
          <w:rFonts w:ascii="仿宋_GB2312" w:eastAsia="仿宋_GB2312" w:hint="eastAsia"/>
          <w:szCs w:val="21"/>
        </w:rPr>
        <w:t>我的教育理想</w:t>
      </w:r>
      <w:r w:rsidRPr="00711A73">
        <w:rPr>
          <w:rFonts w:ascii="仿宋_GB2312" w:eastAsia="仿宋_GB2312"/>
          <w:szCs w:val="21"/>
        </w:rPr>
        <w:t>]</w:t>
      </w:r>
      <w:r>
        <w:rPr>
          <w:rFonts w:ascii="仿宋_GB2312" w:eastAsia="仿宋_GB2312"/>
          <w:szCs w:val="21"/>
        </w:rPr>
        <w:t>.</w:t>
      </w:r>
      <w:r>
        <w:rPr>
          <w:rFonts w:ascii="仿宋_GB2312" w:eastAsia="仿宋_GB2312" w:hint="eastAsia"/>
          <w:szCs w:val="21"/>
        </w:rPr>
        <w:t>北京，中国人民大学出版社，</w:t>
      </w:r>
      <w:r>
        <w:rPr>
          <w:rFonts w:ascii="仿宋_GB2312" w:eastAsia="仿宋_GB2312"/>
          <w:szCs w:val="21"/>
        </w:rPr>
        <w:t>2011.7</w:t>
      </w:r>
    </w:p>
    <w:p w:rsidR="00086153" w:rsidRDefault="00086153" w:rsidP="00711A73">
      <w:pPr>
        <w:spacing w:line="320" w:lineRule="exact"/>
        <w:rPr>
          <w:rFonts w:ascii="仿宋_GB2312" w:eastAsia="仿宋_GB2312"/>
          <w:szCs w:val="21"/>
        </w:rPr>
      </w:pPr>
      <w:r>
        <w:rPr>
          <w:rFonts w:ascii="仿宋_GB2312" w:eastAsia="仿宋_GB2312" w:hint="eastAsia"/>
          <w:szCs w:val="21"/>
        </w:rPr>
        <w:t>李逢菊，王芝春</w:t>
      </w:r>
      <w:r>
        <w:rPr>
          <w:rFonts w:ascii="仿宋_GB2312" w:eastAsia="仿宋_GB2312"/>
          <w:szCs w:val="21"/>
        </w:rPr>
        <w:t>.</w:t>
      </w:r>
      <w:r w:rsidRPr="00711A73">
        <w:rPr>
          <w:rFonts w:ascii="仿宋_GB2312" w:eastAsia="仿宋_GB2312"/>
          <w:szCs w:val="21"/>
        </w:rPr>
        <w:t>[</w:t>
      </w:r>
      <w:r>
        <w:rPr>
          <w:rFonts w:ascii="仿宋_GB2312" w:eastAsia="仿宋_GB2312" w:hint="eastAsia"/>
          <w:szCs w:val="21"/>
        </w:rPr>
        <w:t>尊重学生个性，发展个性教育</w:t>
      </w:r>
      <w:r w:rsidRPr="00711A73">
        <w:rPr>
          <w:rFonts w:ascii="仿宋_GB2312" w:eastAsia="仿宋_GB2312"/>
          <w:szCs w:val="21"/>
        </w:rPr>
        <w:t>]</w:t>
      </w:r>
      <w:r>
        <w:rPr>
          <w:rFonts w:ascii="仿宋_GB2312" w:eastAsia="仿宋_GB2312"/>
          <w:szCs w:val="21"/>
        </w:rPr>
        <w:t>.</w:t>
      </w:r>
      <w:r>
        <w:rPr>
          <w:rFonts w:ascii="仿宋_GB2312" w:eastAsia="仿宋_GB2312" w:hint="eastAsia"/>
          <w:szCs w:val="21"/>
        </w:rPr>
        <w:t>科技信息（科学教研）</w:t>
      </w:r>
      <w:r>
        <w:rPr>
          <w:rFonts w:ascii="仿宋_GB2312" w:eastAsia="仿宋_GB2312"/>
          <w:szCs w:val="21"/>
        </w:rPr>
        <w:t>,2007,35</w:t>
      </w:r>
    </w:p>
    <w:p w:rsidR="00086153" w:rsidRPr="00BE25F8" w:rsidRDefault="00086153" w:rsidP="00711A73">
      <w:pPr>
        <w:spacing w:line="320" w:lineRule="exact"/>
        <w:rPr>
          <w:rFonts w:ascii="仿宋_GB2312" w:eastAsia="仿宋_GB2312"/>
          <w:szCs w:val="21"/>
        </w:rPr>
      </w:pPr>
    </w:p>
    <w:sectPr w:rsidR="00086153" w:rsidRPr="00BE25F8" w:rsidSect="00BE25F8">
      <w:pgSz w:w="11906" w:h="16838" w:code="9"/>
      <w:pgMar w:top="1418" w:right="1304" w:bottom="1134" w:left="1304" w:header="907" w:footer="90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2192"/>
    <w:multiLevelType w:val="hybridMultilevel"/>
    <w:tmpl w:val="21BCAF8C"/>
    <w:lvl w:ilvl="0" w:tplc="8C46E55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CCA"/>
    <w:rsid w:val="00086153"/>
    <w:rsid w:val="000B60B1"/>
    <w:rsid w:val="000B63B2"/>
    <w:rsid w:val="000C0612"/>
    <w:rsid w:val="000E4119"/>
    <w:rsid w:val="00112240"/>
    <w:rsid w:val="00124923"/>
    <w:rsid w:val="00175502"/>
    <w:rsid w:val="00193CBD"/>
    <w:rsid w:val="00195A66"/>
    <w:rsid w:val="001D185F"/>
    <w:rsid w:val="002214F8"/>
    <w:rsid w:val="00243251"/>
    <w:rsid w:val="00256018"/>
    <w:rsid w:val="002E4A1E"/>
    <w:rsid w:val="002F7EFA"/>
    <w:rsid w:val="00324A5A"/>
    <w:rsid w:val="00335AB6"/>
    <w:rsid w:val="00355E1F"/>
    <w:rsid w:val="003F1B75"/>
    <w:rsid w:val="004540EE"/>
    <w:rsid w:val="00501A2F"/>
    <w:rsid w:val="005343F5"/>
    <w:rsid w:val="005C5AC1"/>
    <w:rsid w:val="005F1AB9"/>
    <w:rsid w:val="00663A63"/>
    <w:rsid w:val="006F393D"/>
    <w:rsid w:val="00711A73"/>
    <w:rsid w:val="00772484"/>
    <w:rsid w:val="00943232"/>
    <w:rsid w:val="009677B6"/>
    <w:rsid w:val="009757AF"/>
    <w:rsid w:val="009A2D1E"/>
    <w:rsid w:val="009A4A12"/>
    <w:rsid w:val="009E2D8E"/>
    <w:rsid w:val="00A34059"/>
    <w:rsid w:val="00A535A3"/>
    <w:rsid w:val="00AA1B7E"/>
    <w:rsid w:val="00AD3756"/>
    <w:rsid w:val="00B545FA"/>
    <w:rsid w:val="00BE25F8"/>
    <w:rsid w:val="00C408B6"/>
    <w:rsid w:val="00D57E6D"/>
    <w:rsid w:val="00D86C32"/>
    <w:rsid w:val="00DA6E65"/>
    <w:rsid w:val="00DB2613"/>
    <w:rsid w:val="00DE646C"/>
    <w:rsid w:val="00E153C0"/>
    <w:rsid w:val="00E17086"/>
    <w:rsid w:val="00E42CCA"/>
    <w:rsid w:val="00F54BEF"/>
    <w:rsid w:val="00FC3C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56"/>
    <w:pPr>
      <w:widowControl w:val="0"/>
      <w:jc w:val="both"/>
    </w:pPr>
  </w:style>
  <w:style w:type="paragraph" w:styleId="Heading1">
    <w:name w:val="heading 1"/>
    <w:basedOn w:val="Normal"/>
    <w:next w:val="Normal"/>
    <w:link w:val="Heading1Char"/>
    <w:uiPriority w:val="99"/>
    <w:qFormat/>
    <w:rsid w:val="000E4119"/>
    <w:pPr>
      <w:keepNext/>
      <w:keepLines/>
      <w:spacing w:line="360" w:lineRule="auto"/>
      <w:jc w:val="left"/>
      <w:outlineLvl w:val="0"/>
    </w:pPr>
    <w:rPr>
      <w:rFonts w:ascii="Times New Roman" w:eastAsia="黑体" w:hAnsi="Times New Roman"/>
      <w:b/>
      <w:bCs/>
      <w:kern w:val="44"/>
      <w:sz w:val="30"/>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4119"/>
    <w:rPr>
      <w:rFonts w:ascii="Times New Roman" w:eastAsia="黑体" w:hAnsi="Times New Roman" w:cs="Times New Roman"/>
      <w:b/>
      <w:bCs/>
      <w:kern w:val="44"/>
      <w:sz w:val="44"/>
      <w:szCs w:val="44"/>
    </w:rPr>
  </w:style>
  <w:style w:type="paragraph" w:styleId="ListParagraph">
    <w:name w:val="List Paragraph"/>
    <w:basedOn w:val="Normal"/>
    <w:uiPriority w:val="99"/>
    <w:qFormat/>
    <w:rsid w:val="004540EE"/>
    <w:pPr>
      <w:ind w:firstLineChars="200" w:firstLine="420"/>
    </w:pPr>
  </w:style>
  <w:style w:type="character" w:styleId="HTMLSample">
    <w:name w:val="HTML Sample"/>
    <w:basedOn w:val="DefaultParagraphFont"/>
    <w:uiPriority w:val="99"/>
    <w:rsid w:val="009E2D8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27020365">
      <w:marLeft w:val="0"/>
      <w:marRight w:val="0"/>
      <w:marTop w:val="0"/>
      <w:marBottom w:val="0"/>
      <w:divBdr>
        <w:top w:val="none" w:sz="0" w:space="0" w:color="auto"/>
        <w:left w:val="none" w:sz="0" w:space="0" w:color="auto"/>
        <w:bottom w:val="none" w:sz="0" w:space="0" w:color="auto"/>
        <w:right w:val="none" w:sz="0" w:space="0" w:color="auto"/>
      </w:divBdr>
      <w:divsChild>
        <w:div w:id="1527020368">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0"/>
              <w:marRight w:val="0"/>
              <w:marTop w:val="0"/>
              <w:marBottom w:val="0"/>
              <w:divBdr>
                <w:top w:val="none" w:sz="0" w:space="0" w:color="auto"/>
                <w:left w:val="none" w:sz="0" w:space="0" w:color="auto"/>
                <w:bottom w:val="none" w:sz="0" w:space="0" w:color="auto"/>
                <w:right w:val="none" w:sz="0" w:space="0" w:color="auto"/>
              </w:divBdr>
              <w:divsChild>
                <w:div w:id="1527020363">
                  <w:marLeft w:val="0"/>
                  <w:marRight w:val="0"/>
                  <w:marTop w:val="0"/>
                  <w:marBottom w:val="0"/>
                  <w:divBdr>
                    <w:top w:val="single" w:sz="6" w:space="0" w:color="DEDEDE"/>
                    <w:left w:val="single" w:sz="6" w:space="0" w:color="DEDEDE"/>
                    <w:bottom w:val="single" w:sz="6" w:space="0" w:color="DEDEDE"/>
                    <w:right w:val="single" w:sz="6" w:space="0" w:color="DEDEDE"/>
                  </w:divBdr>
                  <w:divsChild>
                    <w:div w:id="1527020369">
                      <w:marLeft w:val="0"/>
                      <w:marRight w:val="0"/>
                      <w:marTop w:val="0"/>
                      <w:marBottom w:val="0"/>
                      <w:divBdr>
                        <w:top w:val="none" w:sz="0" w:space="0" w:color="auto"/>
                        <w:left w:val="none" w:sz="0" w:space="0" w:color="auto"/>
                        <w:bottom w:val="none" w:sz="0" w:space="0" w:color="auto"/>
                        <w:right w:val="single" w:sz="6" w:space="0" w:color="DEDEDE"/>
                      </w:divBdr>
                      <w:divsChild>
                        <w:div w:id="1527020364">
                          <w:marLeft w:val="0"/>
                          <w:marRight w:val="136"/>
                          <w:marTop w:val="82"/>
                          <w:marBottom w:val="0"/>
                          <w:divBdr>
                            <w:top w:val="none" w:sz="0" w:space="0" w:color="auto"/>
                            <w:left w:val="none" w:sz="0" w:space="0" w:color="auto"/>
                            <w:bottom w:val="none" w:sz="0" w:space="0" w:color="auto"/>
                            <w:right w:val="none" w:sz="0" w:space="0" w:color="auto"/>
                          </w:divBdr>
                        </w:div>
                        <w:div w:id="15270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3</Pages>
  <Words>515</Words>
  <Characters>2942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wudi</dc:creator>
  <cp:keywords/>
  <dc:description/>
  <cp:lastModifiedBy>Lenovo User</cp:lastModifiedBy>
  <cp:revision>11</cp:revision>
  <dcterms:created xsi:type="dcterms:W3CDTF">2016-11-14T15:06:00Z</dcterms:created>
  <dcterms:modified xsi:type="dcterms:W3CDTF">2016-11-16T02:25:00Z</dcterms:modified>
</cp:coreProperties>
</file>