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Look w:val="01E0"/>
      </w:tblPr>
      <w:tblGrid>
        <w:gridCol w:w="1351"/>
        <w:gridCol w:w="3097"/>
      </w:tblGrid>
      <w:tr w:rsidR="00EF2D51" w:rsidRPr="00F63E6C" w:rsidTr="00EF2D51">
        <w:trPr>
          <w:trHeight w:val="769"/>
        </w:trPr>
        <w:tc>
          <w:tcPr>
            <w:tcW w:w="1351" w:type="dxa"/>
          </w:tcPr>
          <w:p w:rsidR="00EF2D51" w:rsidRPr="00F63E6C" w:rsidRDefault="00EF2D51" w:rsidP="00EF2D51">
            <w:pPr>
              <w:spacing w:before="62" w:after="62"/>
              <w:jc w:val="center"/>
              <w:rPr>
                <w:rFonts w:ascii="宋体" w:hAnsi="宋体"/>
                <w:sz w:val="28"/>
                <w:szCs w:val="28"/>
              </w:rPr>
            </w:pPr>
            <w:r w:rsidRPr="00F63E6C">
              <w:rPr>
                <w:rFonts w:ascii="宋体" w:hAnsi="宋体" w:hint="eastAsia"/>
                <w:sz w:val="28"/>
                <w:szCs w:val="28"/>
              </w:rPr>
              <w:t>编 号</w:t>
            </w:r>
          </w:p>
        </w:tc>
        <w:tc>
          <w:tcPr>
            <w:tcW w:w="3097" w:type="dxa"/>
          </w:tcPr>
          <w:p w:rsidR="00EF2D51" w:rsidRPr="00F63E6C" w:rsidRDefault="00EF2D51" w:rsidP="00EF2D51">
            <w:pPr>
              <w:spacing w:before="62" w:after="62"/>
              <w:jc w:val="left"/>
              <w:rPr>
                <w:rFonts w:ascii="宋体" w:hAnsi="宋体"/>
                <w:sz w:val="28"/>
                <w:szCs w:val="28"/>
              </w:rPr>
            </w:pPr>
            <w:r>
              <w:rPr>
                <w:rFonts w:ascii="宋体" w:hAnsi="宋体" w:hint="eastAsia"/>
                <w:sz w:val="28"/>
                <w:szCs w:val="28"/>
              </w:rPr>
              <w:t>DL-</w:t>
            </w:r>
            <w:r w:rsidRPr="00F63E6C">
              <w:rPr>
                <w:rFonts w:ascii="宋体" w:hAnsi="宋体" w:hint="eastAsia"/>
                <w:sz w:val="28"/>
                <w:szCs w:val="28"/>
              </w:rPr>
              <w:t>KT-[十</w:t>
            </w:r>
            <w:r>
              <w:rPr>
                <w:rFonts w:ascii="宋体" w:hAnsi="宋体" w:hint="eastAsia"/>
                <w:sz w:val="28"/>
                <w:szCs w:val="28"/>
              </w:rPr>
              <w:t>三</w:t>
            </w:r>
            <w:r w:rsidRPr="00F63E6C">
              <w:rPr>
                <w:rFonts w:ascii="宋体" w:hAnsi="宋体" w:hint="eastAsia"/>
                <w:sz w:val="28"/>
                <w:szCs w:val="28"/>
              </w:rPr>
              <w:t>五]-</w:t>
            </w:r>
            <w:r w:rsidR="004C016D">
              <w:rPr>
                <w:rFonts w:ascii="宋体" w:hAnsi="宋体" w:hint="eastAsia"/>
                <w:sz w:val="28"/>
                <w:szCs w:val="28"/>
              </w:rPr>
              <w:t>142</w:t>
            </w:r>
          </w:p>
        </w:tc>
      </w:tr>
    </w:tbl>
    <w:p w:rsidR="00FE2A5F" w:rsidRDefault="00FE2A5F" w:rsidP="002463A2">
      <w:pPr>
        <w:spacing w:line="360" w:lineRule="auto"/>
        <w:jc w:val="center"/>
        <w:rPr>
          <w:rFonts w:ascii="宋体" w:hAnsi="宋体"/>
          <w:b/>
          <w:sz w:val="44"/>
          <w:szCs w:val="44"/>
        </w:rPr>
      </w:pPr>
    </w:p>
    <w:p w:rsidR="00FE2A5F" w:rsidRDefault="00FE2A5F" w:rsidP="00FE2A5F">
      <w:pPr>
        <w:widowControl/>
        <w:adjustRightInd w:val="0"/>
        <w:snapToGrid w:val="0"/>
        <w:spacing w:line="360" w:lineRule="auto"/>
        <w:ind w:firstLineChars="200" w:firstLine="560"/>
        <w:jc w:val="left"/>
        <w:rPr>
          <w:rFonts w:ascii="宋体" w:hAnsi="宋体"/>
          <w:sz w:val="28"/>
          <w:szCs w:val="28"/>
        </w:rPr>
      </w:pPr>
    </w:p>
    <w:p w:rsidR="003F2609" w:rsidRDefault="003F2609" w:rsidP="00FE2A5F">
      <w:pPr>
        <w:widowControl/>
        <w:adjustRightInd w:val="0"/>
        <w:snapToGrid w:val="0"/>
        <w:spacing w:line="360" w:lineRule="auto"/>
        <w:ind w:firstLineChars="200" w:firstLine="560"/>
        <w:jc w:val="left"/>
        <w:rPr>
          <w:rFonts w:ascii="宋体" w:hAnsi="宋体"/>
          <w:sz w:val="28"/>
          <w:szCs w:val="28"/>
        </w:rPr>
      </w:pPr>
    </w:p>
    <w:p w:rsidR="00FE2A5F" w:rsidRDefault="00FE2A5F" w:rsidP="00FE2A5F">
      <w:pPr>
        <w:adjustRightInd w:val="0"/>
        <w:snapToGrid w:val="0"/>
        <w:spacing w:line="360" w:lineRule="auto"/>
        <w:jc w:val="center"/>
        <w:rPr>
          <w:rFonts w:ascii="宋体" w:hAnsi="宋体"/>
          <w:sz w:val="24"/>
          <w:szCs w:val="36"/>
        </w:rPr>
      </w:pPr>
    </w:p>
    <w:p w:rsidR="003F2609" w:rsidRPr="00EF2D51" w:rsidRDefault="003F2609" w:rsidP="003F2609">
      <w:pPr>
        <w:jc w:val="center"/>
        <w:rPr>
          <w:rFonts w:ascii="宋体" w:hAnsi="宋体"/>
          <w:b/>
          <w:sz w:val="36"/>
          <w:szCs w:val="36"/>
        </w:rPr>
      </w:pPr>
      <w:r w:rsidRPr="00EF2D51">
        <w:rPr>
          <w:rFonts w:ascii="宋体" w:hAnsi="宋体" w:hint="eastAsia"/>
          <w:b/>
          <w:sz w:val="36"/>
          <w:szCs w:val="36"/>
        </w:rPr>
        <w:t>东丽区教育学会“十三五”教育科研规划课题</w:t>
      </w:r>
    </w:p>
    <w:p w:rsidR="003F2609" w:rsidRPr="003F2609" w:rsidRDefault="003F2609" w:rsidP="003F2609">
      <w:pPr>
        <w:jc w:val="center"/>
        <w:rPr>
          <w:rFonts w:ascii="宋体" w:hAnsi="宋体"/>
          <w:spacing w:val="80"/>
          <w:sz w:val="36"/>
          <w:szCs w:val="36"/>
        </w:rPr>
      </w:pPr>
    </w:p>
    <w:p w:rsidR="003F2609" w:rsidRPr="003F2609" w:rsidRDefault="003F2609" w:rsidP="003F2609">
      <w:pPr>
        <w:jc w:val="center"/>
        <w:rPr>
          <w:rFonts w:ascii="宋体" w:hAnsi="宋体"/>
          <w:b/>
          <w:spacing w:val="80"/>
          <w:sz w:val="36"/>
          <w:szCs w:val="36"/>
        </w:rPr>
      </w:pPr>
      <w:r w:rsidRPr="003F2609">
        <w:rPr>
          <w:rFonts w:ascii="宋体" w:hAnsi="宋体" w:hint="eastAsia"/>
          <w:b/>
          <w:spacing w:val="80"/>
          <w:sz w:val="36"/>
          <w:szCs w:val="36"/>
        </w:rPr>
        <w:t>开题报告</w:t>
      </w:r>
    </w:p>
    <w:p w:rsidR="003F2609" w:rsidRDefault="003F2609" w:rsidP="003F2609">
      <w:pPr>
        <w:jc w:val="center"/>
        <w:rPr>
          <w:rFonts w:ascii="隶书" w:eastAsia="隶书"/>
          <w:spacing w:val="80"/>
          <w:sz w:val="84"/>
          <w:szCs w:val="84"/>
        </w:rPr>
      </w:pPr>
    </w:p>
    <w:p w:rsidR="003F2609" w:rsidRPr="00F63E6C" w:rsidRDefault="003F2609" w:rsidP="003F2609">
      <w:pPr>
        <w:jc w:val="center"/>
        <w:rPr>
          <w:rFonts w:ascii="隶书" w:eastAsia="隶书"/>
          <w:spacing w:val="80"/>
          <w:sz w:val="84"/>
          <w:szCs w:val="84"/>
        </w:rPr>
      </w:pPr>
    </w:p>
    <w:p w:rsidR="003F2609" w:rsidRPr="00F63E6C" w:rsidRDefault="003F2609" w:rsidP="003F2609">
      <w:pPr>
        <w:jc w:val="center"/>
        <w:rPr>
          <w:rFonts w:ascii="华文行楷" w:eastAsia="华文行楷"/>
          <w:b/>
          <w:spacing w:val="32"/>
          <w:sz w:val="96"/>
          <w:szCs w:val="96"/>
        </w:rPr>
      </w:pPr>
    </w:p>
    <w:p w:rsidR="003F2609" w:rsidRPr="00F63E6C" w:rsidRDefault="003F2609" w:rsidP="003F2609">
      <w:pPr>
        <w:rPr>
          <w:rFonts w:ascii="楷体_GB2312" w:eastAsia="楷体_GB2312"/>
          <w:sz w:val="32"/>
          <w:szCs w:val="32"/>
        </w:rPr>
      </w:pPr>
    </w:p>
    <w:p w:rsidR="003F2609" w:rsidRDefault="003F2609" w:rsidP="004C016D">
      <w:pPr>
        <w:spacing w:line="800" w:lineRule="exact"/>
        <w:ind w:leftChars="300" w:left="3030" w:hangingChars="750" w:hanging="2400"/>
        <w:rPr>
          <w:rFonts w:ascii="宋体" w:hAnsi="宋体"/>
          <w:b/>
          <w:sz w:val="28"/>
          <w:szCs w:val="28"/>
          <w:u w:val="single"/>
        </w:rPr>
      </w:pPr>
      <w:r w:rsidRPr="00F63E6C">
        <w:rPr>
          <w:rFonts w:ascii="楷体_GB2312" w:eastAsia="楷体_GB2312" w:hint="eastAsia"/>
          <w:sz w:val="32"/>
          <w:szCs w:val="32"/>
        </w:rPr>
        <w:t>课  题  名  称</w:t>
      </w:r>
      <w:r w:rsidR="001F4844">
        <w:rPr>
          <w:rFonts w:ascii="楷体_GB2312" w:eastAsia="楷体_GB2312" w:hint="eastAsia"/>
          <w:sz w:val="32"/>
          <w:szCs w:val="32"/>
        </w:rPr>
        <w:t xml:space="preserve">  </w:t>
      </w:r>
      <w:r w:rsidR="004C016D" w:rsidRPr="00FE550D">
        <w:rPr>
          <w:rFonts w:ascii="宋体" w:hAnsi="宋体" w:cs="宋体" w:hint="eastAsia"/>
          <w:sz w:val="24"/>
          <w:u w:val="single"/>
        </w:rPr>
        <w:t>利用信息技术转变农村校初中语文教学模式的实践研究</w:t>
      </w:r>
      <w:r w:rsidR="004C016D" w:rsidRPr="00FE550D">
        <w:rPr>
          <w:rFonts w:ascii="楷体_GB2312" w:eastAsia="楷体_GB2312" w:hint="eastAsia"/>
          <w:sz w:val="24"/>
          <w:u w:val="single"/>
        </w:rPr>
        <w:tab/>
      </w:r>
    </w:p>
    <w:p w:rsidR="003F2609" w:rsidRPr="00F63E6C" w:rsidRDefault="003F2609" w:rsidP="003F2609">
      <w:pPr>
        <w:spacing w:line="800" w:lineRule="exact"/>
        <w:ind w:firstLineChars="200" w:firstLine="640"/>
        <w:rPr>
          <w:rFonts w:ascii="楷体_GB2312" w:eastAsia="楷体_GB2312"/>
          <w:sz w:val="32"/>
          <w:szCs w:val="32"/>
          <w:u w:val="single"/>
        </w:rPr>
      </w:pPr>
      <w:r w:rsidRPr="00F63E6C">
        <w:rPr>
          <w:rFonts w:ascii="楷体_GB2312" w:eastAsia="楷体_GB2312" w:hint="eastAsia"/>
          <w:sz w:val="32"/>
          <w:szCs w:val="32"/>
        </w:rPr>
        <w:t>负    责    人</w:t>
      </w:r>
      <w:r w:rsidR="00AD0885">
        <w:rPr>
          <w:rFonts w:ascii="楷体_GB2312" w:eastAsia="楷体_GB2312" w:hint="eastAsia"/>
          <w:sz w:val="32"/>
          <w:szCs w:val="32"/>
        </w:rPr>
        <w:t xml:space="preserve"> </w:t>
      </w:r>
      <w:r w:rsidR="001F4844">
        <w:rPr>
          <w:rFonts w:ascii="楷体_GB2312" w:eastAsia="楷体_GB2312" w:hint="eastAsia"/>
          <w:sz w:val="32"/>
          <w:szCs w:val="32"/>
        </w:rPr>
        <w:t xml:space="preserve"> </w:t>
      </w:r>
      <w:r w:rsidRPr="00F63E6C">
        <w:rPr>
          <w:rFonts w:ascii="楷体_GB2312" w:eastAsia="楷体_GB2312" w:hint="eastAsia"/>
          <w:sz w:val="32"/>
          <w:szCs w:val="32"/>
          <w:u w:val="single"/>
        </w:rPr>
        <w:t xml:space="preserve">             </w:t>
      </w:r>
      <w:r w:rsidR="004C016D">
        <w:rPr>
          <w:rFonts w:ascii="楷体_GB2312" w:eastAsia="楷体_GB2312" w:hint="eastAsia"/>
          <w:sz w:val="32"/>
          <w:szCs w:val="32"/>
          <w:u w:val="single"/>
        </w:rPr>
        <w:t>王博</w:t>
      </w:r>
      <w:r w:rsidRPr="00F63E6C">
        <w:rPr>
          <w:rFonts w:ascii="楷体_GB2312" w:eastAsia="楷体_GB2312" w:hint="eastAsia"/>
          <w:sz w:val="32"/>
          <w:szCs w:val="32"/>
          <w:u w:val="single"/>
        </w:rPr>
        <w:t xml:space="preserve">           </w:t>
      </w:r>
    </w:p>
    <w:p w:rsidR="003F2609" w:rsidRDefault="003F2609" w:rsidP="003F2609">
      <w:pPr>
        <w:spacing w:line="800" w:lineRule="exact"/>
        <w:ind w:firstLineChars="200" w:firstLine="640"/>
        <w:rPr>
          <w:rFonts w:ascii="楷体_GB2312" w:eastAsia="楷体_GB2312"/>
          <w:sz w:val="32"/>
          <w:szCs w:val="32"/>
          <w:u w:val="single"/>
        </w:rPr>
      </w:pPr>
      <w:r w:rsidRPr="00F63E6C">
        <w:rPr>
          <w:rFonts w:ascii="楷体_GB2312" w:eastAsia="楷体_GB2312" w:hint="eastAsia"/>
          <w:sz w:val="32"/>
          <w:szCs w:val="32"/>
        </w:rPr>
        <w:t>申  报  单  位</w:t>
      </w:r>
      <w:r w:rsidR="00AD0885">
        <w:rPr>
          <w:rFonts w:ascii="楷体_GB2312" w:eastAsia="楷体_GB2312" w:hint="eastAsia"/>
          <w:sz w:val="32"/>
          <w:szCs w:val="32"/>
        </w:rPr>
        <w:t xml:space="preserve"> </w:t>
      </w:r>
      <w:r w:rsidR="001F4844">
        <w:rPr>
          <w:rFonts w:ascii="楷体_GB2312" w:eastAsia="楷体_GB2312" w:hint="eastAsia"/>
          <w:sz w:val="32"/>
          <w:szCs w:val="32"/>
        </w:rPr>
        <w:t xml:space="preserve"> </w:t>
      </w:r>
      <w:r w:rsidRPr="00F63E6C">
        <w:rPr>
          <w:rFonts w:ascii="楷体_GB2312" w:eastAsia="楷体_GB2312" w:hint="eastAsia"/>
          <w:sz w:val="32"/>
          <w:szCs w:val="32"/>
          <w:u w:val="single"/>
        </w:rPr>
        <w:t xml:space="preserve">          天津市大毕庄中学</w:t>
      </w:r>
      <w:r w:rsidR="007C24E5">
        <w:rPr>
          <w:rFonts w:ascii="楷体_GB2312" w:eastAsia="楷体_GB2312" w:hint="eastAsia"/>
          <w:sz w:val="32"/>
          <w:szCs w:val="32"/>
          <w:u w:val="single"/>
        </w:rPr>
        <w:t xml:space="preserve">    </w:t>
      </w:r>
    </w:p>
    <w:p w:rsidR="003F2609" w:rsidRDefault="003F2609" w:rsidP="004C016D">
      <w:pPr>
        <w:spacing w:line="800" w:lineRule="exact"/>
        <w:rPr>
          <w:rFonts w:ascii="楷体_GB2312" w:eastAsia="楷体_GB2312"/>
          <w:sz w:val="32"/>
          <w:szCs w:val="32"/>
          <w:u w:val="single"/>
        </w:rPr>
      </w:pPr>
    </w:p>
    <w:p w:rsidR="003F2609" w:rsidRDefault="003F2609" w:rsidP="002463A2">
      <w:pPr>
        <w:spacing w:line="360" w:lineRule="auto"/>
        <w:jc w:val="center"/>
        <w:rPr>
          <w:rFonts w:ascii="宋体" w:hAnsi="宋体"/>
          <w:b/>
          <w:sz w:val="44"/>
          <w:szCs w:val="44"/>
        </w:rPr>
      </w:pPr>
    </w:p>
    <w:p w:rsidR="004C016D" w:rsidRDefault="004C016D" w:rsidP="002463A2">
      <w:pPr>
        <w:spacing w:line="360" w:lineRule="auto"/>
        <w:jc w:val="center"/>
        <w:rPr>
          <w:rFonts w:ascii="宋体" w:hAnsi="宋体"/>
          <w:b/>
          <w:sz w:val="32"/>
          <w:szCs w:val="32"/>
        </w:rPr>
      </w:pPr>
      <w:r>
        <w:rPr>
          <w:rFonts w:ascii="宋体" w:hAnsi="宋体" w:hint="eastAsia"/>
          <w:b/>
          <w:sz w:val="32"/>
          <w:szCs w:val="32"/>
        </w:rPr>
        <w:lastRenderedPageBreak/>
        <w:t>利用</w:t>
      </w:r>
      <w:r w:rsidR="005C20CE" w:rsidRPr="005C20CE">
        <w:rPr>
          <w:rFonts w:ascii="宋体" w:hAnsi="宋体" w:hint="eastAsia"/>
          <w:b/>
          <w:sz w:val="32"/>
          <w:szCs w:val="32"/>
        </w:rPr>
        <w:t>信息技术</w:t>
      </w:r>
      <w:r>
        <w:rPr>
          <w:rFonts w:ascii="宋体" w:hAnsi="宋体" w:hint="eastAsia"/>
          <w:b/>
          <w:sz w:val="32"/>
          <w:szCs w:val="32"/>
        </w:rPr>
        <w:t>转变农村校初中语文教学模式的实践研究</w:t>
      </w:r>
    </w:p>
    <w:p w:rsidR="00111241" w:rsidRPr="00383272" w:rsidRDefault="00544562" w:rsidP="002463A2">
      <w:pPr>
        <w:spacing w:line="360" w:lineRule="auto"/>
        <w:jc w:val="center"/>
        <w:rPr>
          <w:rFonts w:ascii="宋体" w:hAnsi="宋体"/>
          <w:b/>
          <w:sz w:val="32"/>
          <w:szCs w:val="32"/>
        </w:rPr>
      </w:pPr>
      <w:r w:rsidRPr="00383272">
        <w:rPr>
          <w:rFonts w:ascii="宋体" w:hAnsi="宋体" w:hint="eastAsia"/>
          <w:b/>
          <w:sz w:val="32"/>
          <w:szCs w:val="32"/>
        </w:rPr>
        <w:t>开题报告</w:t>
      </w:r>
    </w:p>
    <w:p w:rsidR="007655FF" w:rsidRPr="002463A2" w:rsidRDefault="007655FF" w:rsidP="002463A2">
      <w:pPr>
        <w:spacing w:line="360" w:lineRule="auto"/>
        <w:jc w:val="center"/>
        <w:rPr>
          <w:rFonts w:ascii="宋体" w:hAnsi="宋体"/>
          <w:sz w:val="28"/>
          <w:szCs w:val="28"/>
        </w:rPr>
      </w:pPr>
      <w:r w:rsidRPr="002463A2">
        <w:rPr>
          <w:rFonts w:ascii="宋体" w:hAnsi="宋体" w:hint="eastAsia"/>
          <w:sz w:val="28"/>
          <w:szCs w:val="28"/>
        </w:rPr>
        <w:t xml:space="preserve">天津市大毕庄中学     </w:t>
      </w:r>
      <w:r w:rsidR="004C016D">
        <w:rPr>
          <w:rFonts w:ascii="宋体" w:hAnsi="宋体" w:hint="eastAsia"/>
          <w:sz w:val="28"/>
          <w:szCs w:val="28"/>
        </w:rPr>
        <w:t>王博</w:t>
      </w:r>
    </w:p>
    <w:p w:rsidR="00E02D19" w:rsidRPr="00E02D19" w:rsidRDefault="007655FF" w:rsidP="00E02D19">
      <w:pPr>
        <w:pStyle w:val="a3"/>
        <w:numPr>
          <w:ilvl w:val="0"/>
          <w:numId w:val="6"/>
        </w:numPr>
        <w:tabs>
          <w:tab w:val="left" w:pos="3433"/>
        </w:tabs>
        <w:spacing w:line="360" w:lineRule="auto"/>
        <w:ind w:firstLineChars="0"/>
        <w:jc w:val="left"/>
        <w:rPr>
          <w:rFonts w:ascii="宋体" w:hAnsi="宋体"/>
          <w:b/>
          <w:sz w:val="28"/>
          <w:szCs w:val="28"/>
        </w:rPr>
      </w:pPr>
      <w:r w:rsidRPr="00AF6F17">
        <w:rPr>
          <w:rFonts w:ascii="宋体" w:hAnsi="宋体" w:hint="eastAsia"/>
          <w:b/>
          <w:sz w:val="28"/>
          <w:szCs w:val="28"/>
        </w:rPr>
        <w:t>课题研究的</w:t>
      </w:r>
      <w:r w:rsidR="00E02D19">
        <w:rPr>
          <w:rFonts w:ascii="宋体" w:hAnsi="宋体" w:hint="eastAsia"/>
          <w:b/>
          <w:sz w:val="28"/>
          <w:szCs w:val="28"/>
        </w:rPr>
        <w:t>背景</w:t>
      </w:r>
      <w:r w:rsidR="00E02D19" w:rsidRPr="00E02D19">
        <w:rPr>
          <w:rFonts w:ascii="宋体" w:hAnsi="宋体" w:hint="eastAsia"/>
          <w:sz w:val="28"/>
          <w:szCs w:val="28"/>
        </w:rPr>
        <w:t>：</w:t>
      </w:r>
      <w:r w:rsidR="00E02D19" w:rsidRPr="00E02D19">
        <w:rPr>
          <w:rFonts w:ascii="宋体" w:hAnsi="宋体" w:hint="eastAsia"/>
          <w:b/>
          <w:sz w:val="28"/>
          <w:szCs w:val="28"/>
        </w:rPr>
        <w:t>未来已来</w:t>
      </w:r>
    </w:p>
    <w:p w:rsidR="00E02D19" w:rsidRPr="00E02D19" w:rsidRDefault="00E02D19" w:rsidP="00E02D19">
      <w:pPr>
        <w:spacing w:line="360" w:lineRule="auto"/>
        <w:ind w:firstLineChars="200" w:firstLine="560"/>
        <w:rPr>
          <w:rFonts w:ascii="宋体" w:hAnsi="宋体"/>
          <w:sz w:val="28"/>
          <w:szCs w:val="28"/>
        </w:rPr>
      </w:pPr>
      <w:r w:rsidRPr="00E02D19">
        <w:rPr>
          <w:rFonts w:ascii="宋体" w:hAnsi="宋体" w:hint="eastAsia"/>
          <w:sz w:val="28"/>
          <w:szCs w:val="28"/>
        </w:rPr>
        <w:t>进入二十一世纪，信息化、互联网Internet的技术正以前所未有的速度改变着人们的生存方式和学习方式，传统封闭的教育教学模式和个体化的学习方式受到巨大冲击，面临着信息化发展与可持续发展的挑战。因而，适时构建以现代信息技术为基础的开放式教育环境，建立以自主性、探究性学习为主导的课堂教学新框架，培养具有创新精神和创造能力的高素质人才，已成为当今教育改革发展的必然趋势。</w:t>
      </w:r>
    </w:p>
    <w:p w:rsidR="006E7E51" w:rsidRPr="00AF6F17" w:rsidRDefault="006D2F92" w:rsidP="006E7E51">
      <w:pPr>
        <w:pStyle w:val="a3"/>
        <w:numPr>
          <w:ilvl w:val="0"/>
          <w:numId w:val="6"/>
        </w:numPr>
        <w:spacing w:line="360" w:lineRule="auto"/>
        <w:ind w:firstLineChars="0"/>
        <w:rPr>
          <w:rFonts w:ascii="宋体" w:hAnsi="宋体"/>
          <w:b/>
          <w:sz w:val="28"/>
          <w:szCs w:val="28"/>
        </w:rPr>
      </w:pPr>
      <w:r>
        <w:rPr>
          <w:rFonts w:ascii="宋体" w:hAnsi="宋体" w:hint="eastAsia"/>
          <w:b/>
          <w:sz w:val="28"/>
          <w:szCs w:val="28"/>
        </w:rPr>
        <w:t>课题研究的</w:t>
      </w:r>
      <w:r w:rsidR="00E02D19">
        <w:rPr>
          <w:rFonts w:ascii="宋体" w:hAnsi="宋体" w:hint="eastAsia"/>
          <w:b/>
          <w:sz w:val="28"/>
          <w:szCs w:val="28"/>
        </w:rPr>
        <w:t>意义</w:t>
      </w:r>
      <w:r>
        <w:rPr>
          <w:rFonts w:ascii="宋体" w:hAnsi="宋体" w:hint="eastAsia"/>
          <w:b/>
          <w:sz w:val="28"/>
          <w:szCs w:val="28"/>
        </w:rPr>
        <w:t>和价值</w:t>
      </w:r>
    </w:p>
    <w:p w:rsidR="00C954D3" w:rsidRPr="00C954D3" w:rsidRDefault="00C954D3" w:rsidP="00C954D3">
      <w:pPr>
        <w:ind w:firstLineChars="200" w:firstLine="560"/>
        <w:rPr>
          <w:rFonts w:asciiTheme="minorEastAsia" w:eastAsiaTheme="minorEastAsia" w:hAnsiTheme="minorEastAsia"/>
          <w:sz w:val="28"/>
          <w:szCs w:val="28"/>
        </w:rPr>
      </w:pPr>
      <w:r w:rsidRPr="00C954D3">
        <w:rPr>
          <w:rFonts w:asciiTheme="minorEastAsia" w:eastAsiaTheme="minorEastAsia" w:hAnsiTheme="minorEastAsia" w:hint="eastAsia"/>
          <w:sz w:val="28"/>
          <w:szCs w:val="28"/>
        </w:rPr>
        <w:t>选题随着信息技术的深入发展，现代信息技术在教学中的开发应用也越来越广，像交互式电子白板、微课、pad课堂、微信、人人通班级网站的资源等越来越深入的农村语文教学活动中去，这是教学改革的大趋势，其特有的优势也越来越受到人们的重视。但这些先进的教学手段在很多农村初中学校的应用才刚刚起步，所以有很大的研究价值。我们应该大力推进现代化信息技术在语文教学中的应用，促进信息技术与学科课程的整合，充分发挥信息技术的优势，转变语文教学模式，为学生的学习和发展提供丰富多彩的教育环境和有效的学习工具。</w:t>
      </w:r>
    </w:p>
    <w:p w:rsidR="00C954D3" w:rsidRPr="00C954D3" w:rsidRDefault="00C954D3" w:rsidP="00C954D3">
      <w:pPr>
        <w:ind w:firstLineChars="200" w:firstLine="560"/>
        <w:rPr>
          <w:rFonts w:asciiTheme="minorEastAsia" w:eastAsiaTheme="minorEastAsia" w:hAnsiTheme="minorEastAsia"/>
          <w:sz w:val="28"/>
          <w:szCs w:val="28"/>
        </w:rPr>
      </w:pPr>
      <w:r w:rsidRPr="00C954D3">
        <w:rPr>
          <w:rFonts w:asciiTheme="minorEastAsia" w:eastAsiaTheme="minorEastAsia" w:hAnsiTheme="minorEastAsia" w:hint="eastAsia"/>
          <w:sz w:val="28"/>
          <w:szCs w:val="28"/>
        </w:rPr>
        <w:t>2013年9月，我校已建成拥有计算机教室、多媒体功能室，100MB光纤接入互联网，大量优质快捷的远程资源进入学校，初步建立起远</w:t>
      </w:r>
      <w:r w:rsidRPr="00C954D3">
        <w:rPr>
          <w:rFonts w:asciiTheme="minorEastAsia" w:eastAsiaTheme="minorEastAsia" w:hAnsiTheme="minorEastAsia" w:hint="eastAsia"/>
          <w:sz w:val="28"/>
          <w:szCs w:val="28"/>
        </w:rPr>
        <w:lastRenderedPageBreak/>
        <w:t>程教育框架体系。2016年我校逐步建成了数字化图书馆，积极出行微课教学。2017年我校在七年级设计pad的翻转课堂试点班。2018年我校全面投入希沃手机教学助手的软件应用。基于此时，我们及时开展运用现代信息技术提高课堂教学效率的研究，对于改变陈旧的教育理念和落后的教学方法、发挥现代信息技术的优势、促进教学改革、提高教师信息技术应用水平和驾驭教育技术的能力具有广泛的理论指导意义和显著的实践应用价值。因此，基于以上认识，结合我校实际情况，我们选取了“运用现代信息技术对农村校初中语文教学模式的转变与影响的研究”为课题进行研究与实践。</w:t>
      </w:r>
    </w:p>
    <w:p w:rsidR="006E7E51" w:rsidRPr="000D7BD8" w:rsidRDefault="00C954D3" w:rsidP="00C954D3">
      <w:pPr>
        <w:ind w:firstLineChars="200" w:firstLine="560"/>
        <w:rPr>
          <w:rFonts w:asciiTheme="minorEastAsia" w:eastAsiaTheme="minorEastAsia" w:hAnsiTheme="minorEastAsia"/>
          <w:sz w:val="28"/>
          <w:szCs w:val="28"/>
        </w:rPr>
      </w:pPr>
      <w:r w:rsidRPr="00C954D3">
        <w:rPr>
          <w:rFonts w:asciiTheme="minorEastAsia" w:eastAsiaTheme="minorEastAsia" w:hAnsiTheme="minorEastAsia" w:hint="eastAsia"/>
          <w:sz w:val="28"/>
          <w:szCs w:val="28"/>
        </w:rPr>
        <w:t>通过该课题的研究，我们力求在理论上，以新的教学理念和对语文学科使用过程的事实、行动、经验进行梳理，探索规律，力求给语文课程改革提供新信息技术方面的支持，在实践活动中，注重信息技术的综合运用，加强实验研究，突出初中语文学科信息技术整体设计，系统研究，发挥综合效应，逐步推进现代教学媒体在语文学科中的运用。国家的现代技术资源也一定会得到充分运用，让每一位学生都享受到优质教育，对语文教学改革必将产生积极深远的影响。让学习变为学生内在的自觉要求，在轻松快乐中完成学习任务。</w:t>
      </w:r>
    </w:p>
    <w:p w:rsidR="002463A2" w:rsidRDefault="007655FF" w:rsidP="00C954D3">
      <w:pPr>
        <w:pStyle w:val="3"/>
        <w:widowControl/>
        <w:ind w:firstLineChars="0" w:firstLine="0"/>
        <w:jc w:val="left"/>
        <w:rPr>
          <w:sz w:val="28"/>
          <w:szCs w:val="28"/>
        </w:rPr>
      </w:pPr>
      <w:r w:rsidRPr="002463A2">
        <w:rPr>
          <w:rFonts w:hint="eastAsia"/>
          <w:sz w:val="28"/>
          <w:szCs w:val="28"/>
        </w:rPr>
        <w:t>三、</w:t>
      </w:r>
      <w:r w:rsidRPr="00AF6F17">
        <w:rPr>
          <w:rFonts w:hint="eastAsia"/>
          <w:b/>
          <w:sz w:val="28"/>
          <w:szCs w:val="28"/>
        </w:rPr>
        <w:t>课题研究的</w:t>
      </w:r>
      <w:r w:rsidR="0044233E">
        <w:rPr>
          <w:rFonts w:hint="eastAsia"/>
          <w:b/>
          <w:sz w:val="28"/>
          <w:szCs w:val="28"/>
        </w:rPr>
        <w:t>目标、</w:t>
      </w:r>
      <w:r w:rsidRPr="00AF6F17">
        <w:rPr>
          <w:rFonts w:hint="eastAsia"/>
          <w:b/>
          <w:sz w:val="28"/>
          <w:szCs w:val="28"/>
        </w:rPr>
        <w:t>主要内容及预期创新点</w:t>
      </w:r>
    </w:p>
    <w:p w:rsidR="0044233E" w:rsidRPr="0044233E" w:rsidRDefault="0044233E" w:rsidP="0044233E">
      <w:pPr>
        <w:pStyle w:val="3"/>
        <w:widowControl/>
        <w:ind w:firstLineChars="0" w:firstLine="0"/>
        <w:jc w:val="left"/>
        <w:rPr>
          <w:rFonts w:hint="eastAsia"/>
          <w:sz w:val="28"/>
          <w:szCs w:val="28"/>
        </w:rPr>
      </w:pPr>
      <w:r w:rsidRPr="0044233E">
        <w:rPr>
          <w:rFonts w:hint="eastAsia"/>
          <w:b/>
          <w:sz w:val="28"/>
          <w:szCs w:val="28"/>
        </w:rPr>
        <w:t xml:space="preserve">（一）研究目标　　</w:t>
      </w:r>
    </w:p>
    <w:p w:rsidR="0044233E" w:rsidRPr="0044233E" w:rsidRDefault="0044233E" w:rsidP="0044233E">
      <w:pPr>
        <w:ind w:firstLineChars="200" w:firstLine="560"/>
        <w:rPr>
          <w:rFonts w:ascii="宋体" w:hAnsi="宋体" w:hint="eastAsia"/>
          <w:sz w:val="28"/>
          <w:szCs w:val="28"/>
        </w:rPr>
      </w:pPr>
      <w:r w:rsidRPr="0044233E">
        <w:rPr>
          <w:rFonts w:ascii="宋体" w:hAnsi="宋体" w:hint="eastAsia"/>
          <w:sz w:val="28"/>
          <w:szCs w:val="28"/>
        </w:rPr>
        <w:t xml:space="preserve">学校层面：　　</w:t>
      </w:r>
    </w:p>
    <w:p w:rsidR="0044233E" w:rsidRPr="0044233E" w:rsidRDefault="0044233E" w:rsidP="0044233E">
      <w:pPr>
        <w:ind w:firstLineChars="200" w:firstLine="560"/>
        <w:rPr>
          <w:rFonts w:ascii="宋体" w:hAnsi="宋体" w:hint="eastAsia"/>
          <w:sz w:val="28"/>
          <w:szCs w:val="28"/>
        </w:rPr>
      </w:pPr>
      <w:r w:rsidRPr="0044233E">
        <w:rPr>
          <w:rFonts w:ascii="宋体" w:hAnsi="宋体" w:hint="eastAsia"/>
          <w:sz w:val="28"/>
          <w:szCs w:val="28"/>
        </w:rPr>
        <w:t>1．力求通过课题研究，形成比较系统的信息技术语文与学科教学整合的设计方案（案例）和优秀的课堂教学模式。在实验研究过程</w:t>
      </w:r>
      <w:r w:rsidRPr="0044233E">
        <w:rPr>
          <w:rFonts w:ascii="宋体" w:hAnsi="宋体" w:hint="eastAsia"/>
          <w:sz w:val="28"/>
          <w:szCs w:val="28"/>
        </w:rPr>
        <w:lastRenderedPageBreak/>
        <w:t xml:space="preserve">中，逐渐探索出信息技术与语文学科教学整合的课堂教学的基本途径和方式。　　</w:t>
      </w:r>
    </w:p>
    <w:p w:rsidR="0044233E" w:rsidRPr="0044233E" w:rsidRDefault="0044233E" w:rsidP="0044233E">
      <w:pPr>
        <w:ind w:firstLineChars="200" w:firstLine="560"/>
        <w:rPr>
          <w:rFonts w:ascii="宋体" w:hAnsi="宋体" w:hint="eastAsia"/>
          <w:sz w:val="28"/>
          <w:szCs w:val="28"/>
        </w:rPr>
      </w:pPr>
      <w:r w:rsidRPr="0044233E">
        <w:rPr>
          <w:rFonts w:ascii="宋体" w:hAnsi="宋体" w:hint="eastAsia"/>
          <w:sz w:val="28"/>
          <w:szCs w:val="28"/>
        </w:rPr>
        <w:t xml:space="preserve">2．通过本课题的研究，弄清实现信息技术与中学语文学科的有效整合对硬件建设、软件建设和潜件建设的基本要求，加快学校信息化教育的步伐。 　　</w:t>
      </w:r>
    </w:p>
    <w:p w:rsidR="0044233E" w:rsidRPr="0044233E" w:rsidRDefault="0044233E" w:rsidP="0044233E">
      <w:pPr>
        <w:ind w:firstLineChars="200" w:firstLine="560"/>
        <w:rPr>
          <w:rFonts w:ascii="宋体" w:hAnsi="宋体" w:hint="eastAsia"/>
          <w:sz w:val="28"/>
          <w:szCs w:val="28"/>
        </w:rPr>
      </w:pPr>
      <w:r w:rsidRPr="0044233E">
        <w:rPr>
          <w:rFonts w:ascii="宋体" w:hAnsi="宋体" w:hint="eastAsia"/>
          <w:sz w:val="28"/>
          <w:szCs w:val="28"/>
        </w:rPr>
        <w:t xml:space="preserve">教师层面：　　</w:t>
      </w:r>
    </w:p>
    <w:p w:rsidR="0044233E" w:rsidRPr="0044233E" w:rsidRDefault="0044233E" w:rsidP="0044233E">
      <w:pPr>
        <w:ind w:firstLineChars="200" w:firstLine="560"/>
        <w:rPr>
          <w:rFonts w:ascii="宋体" w:hAnsi="宋体" w:hint="eastAsia"/>
          <w:sz w:val="28"/>
          <w:szCs w:val="28"/>
        </w:rPr>
      </w:pPr>
      <w:r w:rsidRPr="0044233E">
        <w:rPr>
          <w:rFonts w:ascii="宋体" w:hAnsi="宋体" w:hint="eastAsia"/>
          <w:sz w:val="28"/>
          <w:szCs w:val="28"/>
        </w:rPr>
        <w:t xml:space="preserve">1．通过课题研究，促使教师尽快适应信息技术新环境，探索切合本地区学生语文学习兴趣与能力提升的教学方式，从而有效提高教学效率。　　</w:t>
      </w:r>
    </w:p>
    <w:p w:rsidR="0044233E" w:rsidRPr="0044233E" w:rsidRDefault="0044233E" w:rsidP="0044233E">
      <w:pPr>
        <w:ind w:firstLineChars="200" w:firstLine="560"/>
        <w:rPr>
          <w:rFonts w:ascii="宋体" w:hAnsi="宋体" w:hint="eastAsia"/>
          <w:sz w:val="28"/>
          <w:szCs w:val="28"/>
        </w:rPr>
      </w:pPr>
      <w:r w:rsidRPr="0044233E">
        <w:rPr>
          <w:rFonts w:ascii="宋体" w:hAnsi="宋体" w:hint="eastAsia"/>
          <w:sz w:val="28"/>
          <w:szCs w:val="28"/>
        </w:rPr>
        <w:t xml:space="preserve">2．通过以点带面的形式，加快教师语文教育教学观念的转变，积极促进信息技术在语文课堂教育教学的应用。　　</w:t>
      </w:r>
    </w:p>
    <w:p w:rsidR="0044233E" w:rsidRPr="0044233E" w:rsidRDefault="0044233E" w:rsidP="0044233E">
      <w:pPr>
        <w:ind w:firstLineChars="200" w:firstLine="560"/>
        <w:rPr>
          <w:rFonts w:ascii="宋体" w:hAnsi="宋体" w:hint="eastAsia"/>
          <w:sz w:val="28"/>
          <w:szCs w:val="28"/>
        </w:rPr>
      </w:pPr>
      <w:r w:rsidRPr="0044233E">
        <w:rPr>
          <w:rFonts w:ascii="宋体" w:hAnsi="宋体" w:hint="eastAsia"/>
          <w:sz w:val="28"/>
          <w:szCs w:val="28"/>
        </w:rPr>
        <w:t xml:space="preserve">学生层面：　　</w:t>
      </w:r>
    </w:p>
    <w:p w:rsidR="0044233E" w:rsidRPr="0044233E" w:rsidRDefault="0044233E" w:rsidP="0044233E">
      <w:pPr>
        <w:ind w:firstLineChars="200" w:firstLine="560"/>
        <w:rPr>
          <w:rFonts w:ascii="宋体" w:hAnsi="宋体" w:hint="eastAsia"/>
          <w:sz w:val="28"/>
          <w:szCs w:val="28"/>
        </w:rPr>
      </w:pPr>
      <w:r w:rsidRPr="0044233E">
        <w:rPr>
          <w:rFonts w:ascii="宋体" w:hAnsi="宋体" w:hint="eastAsia"/>
          <w:sz w:val="28"/>
          <w:szCs w:val="28"/>
        </w:rPr>
        <w:t xml:space="preserve">1．通过本课题的研究，转变学生语文课堂学习方式。有效利用各种信息技术手段激发学生的学习兴趣，培养、拓展学生创新思维、动手操作与网络表达能力，从而形成学生的个性特长，努力提高学生的主动探索创新能力和综合素质，从而推动语文课堂的教学模式的改变，有效提高学生语文学习的效率。　　</w:t>
      </w:r>
    </w:p>
    <w:p w:rsidR="0044233E" w:rsidRPr="0044233E" w:rsidRDefault="0044233E" w:rsidP="0044233E">
      <w:pPr>
        <w:ind w:firstLineChars="200" w:firstLine="562"/>
        <w:rPr>
          <w:rFonts w:ascii="宋体" w:hAnsi="宋体" w:hint="eastAsia"/>
          <w:b/>
          <w:sz w:val="28"/>
          <w:szCs w:val="28"/>
        </w:rPr>
      </w:pPr>
      <w:r w:rsidRPr="0044233E">
        <w:rPr>
          <w:rFonts w:ascii="宋体" w:hAnsi="宋体" w:hint="eastAsia"/>
          <w:b/>
          <w:sz w:val="28"/>
          <w:szCs w:val="28"/>
        </w:rPr>
        <w:t xml:space="preserve">　</w:t>
      </w:r>
    </w:p>
    <w:p w:rsidR="0044233E" w:rsidRPr="0044233E" w:rsidRDefault="0044233E" w:rsidP="0044233E">
      <w:pPr>
        <w:ind w:firstLineChars="200" w:firstLine="562"/>
        <w:rPr>
          <w:rFonts w:ascii="宋体" w:hAnsi="宋体" w:hint="eastAsia"/>
          <w:b/>
          <w:sz w:val="28"/>
          <w:szCs w:val="28"/>
        </w:rPr>
      </w:pPr>
      <w:r w:rsidRPr="0044233E">
        <w:rPr>
          <w:rFonts w:ascii="宋体" w:hAnsi="宋体" w:hint="eastAsia"/>
          <w:b/>
          <w:sz w:val="28"/>
          <w:szCs w:val="28"/>
        </w:rPr>
        <w:t xml:space="preserve">（二）研究内容：　　</w:t>
      </w:r>
    </w:p>
    <w:p w:rsidR="0044233E" w:rsidRPr="0044233E" w:rsidRDefault="0044233E" w:rsidP="0044233E">
      <w:pPr>
        <w:ind w:firstLineChars="200" w:firstLine="560"/>
        <w:rPr>
          <w:rFonts w:ascii="宋体" w:hAnsi="宋体" w:hint="eastAsia"/>
          <w:sz w:val="28"/>
          <w:szCs w:val="28"/>
        </w:rPr>
      </w:pPr>
      <w:r w:rsidRPr="0044233E">
        <w:rPr>
          <w:rFonts w:ascii="宋体" w:hAnsi="宋体" w:hint="eastAsia"/>
          <w:sz w:val="28"/>
          <w:szCs w:val="28"/>
        </w:rPr>
        <w:t xml:space="preserve">1．探索信息技术与中学语文学科教学内容的整合。研究如何将各种课外信息（网上知识等）融合到中学语文学科教学中。 　　</w:t>
      </w:r>
    </w:p>
    <w:p w:rsidR="0044233E" w:rsidRPr="0044233E" w:rsidRDefault="0044233E" w:rsidP="0044233E">
      <w:pPr>
        <w:ind w:firstLineChars="200" w:firstLine="560"/>
        <w:rPr>
          <w:rFonts w:ascii="宋体" w:hAnsi="宋体" w:hint="eastAsia"/>
          <w:sz w:val="28"/>
          <w:szCs w:val="28"/>
        </w:rPr>
      </w:pPr>
      <w:r w:rsidRPr="0044233E">
        <w:rPr>
          <w:rFonts w:ascii="宋体" w:hAnsi="宋体" w:hint="eastAsia"/>
          <w:sz w:val="28"/>
          <w:szCs w:val="28"/>
        </w:rPr>
        <w:t>2．探索信息技术与中学语文学科教学方式、方法的整合。研究</w:t>
      </w:r>
      <w:r w:rsidRPr="0044233E">
        <w:rPr>
          <w:rFonts w:ascii="宋体" w:hAnsi="宋体" w:hint="eastAsia"/>
          <w:sz w:val="28"/>
          <w:szCs w:val="28"/>
        </w:rPr>
        <w:lastRenderedPageBreak/>
        <w:t>如何将电子白板、微课、pad的课堂、班级网络空间、</w:t>
      </w:r>
      <w:r>
        <w:rPr>
          <w:rFonts w:ascii="宋体" w:hAnsi="宋体" w:hint="eastAsia"/>
          <w:sz w:val="28"/>
          <w:szCs w:val="28"/>
        </w:rPr>
        <w:t>希沃教学、</w:t>
      </w:r>
      <w:r w:rsidRPr="0044233E">
        <w:rPr>
          <w:rFonts w:ascii="宋体" w:hAnsi="宋体" w:hint="eastAsia"/>
          <w:sz w:val="28"/>
          <w:szCs w:val="28"/>
        </w:rPr>
        <w:t xml:space="preserve">学习应用软件等现代信息技术于语文课堂教学模式深度整合，变单调、枯燥的课堂教学为生动、活泼、有趣的教学，有效提高学生学习效率。　</w:t>
      </w:r>
    </w:p>
    <w:p w:rsidR="00682292" w:rsidRDefault="0044233E" w:rsidP="0044233E">
      <w:pPr>
        <w:ind w:firstLineChars="200" w:firstLine="560"/>
        <w:rPr>
          <w:rFonts w:ascii="宋体" w:hAnsi="宋体" w:hint="eastAsia"/>
          <w:sz w:val="28"/>
          <w:szCs w:val="28"/>
        </w:rPr>
      </w:pPr>
      <w:r w:rsidRPr="0044233E">
        <w:rPr>
          <w:rFonts w:ascii="宋体" w:hAnsi="宋体" w:hint="eastAsia"/>
          <w:sz w:val="28"/>
          <w:szCs w:val="28"/>
        </w:rPr>
        <w:t>3．探索信息技术与中学语文学科探究性学习的整合。</w:t>
      </w:r>
    </w:p>
    <w:p w:rsidR="00682292" w:rsidRPr="00B66127" w:rsidRDefault="00682292" w:rsidP="00682292">
      <w:pPr>
        <w:ind w:firstLineChars="200" w:firstLine="560"/>
        <w:rPr>
          <w:rFonts w:ascii="宋体" w:hAnsi="宋体"/>
          <w:sz w:val="28"/>
          <w:szCs w:val="28"/>
        </w:rPr>
      </w:pPr>
      <w:r w:rsidRPr="00B66127">
        <w:rPr>
          <w:rFonts w:ascii="宋体" w:hAnsi="宋体" w:hint="eastAsia"/>
          <w:sz w:val="28"/>
          <w:szCs w:val="28"/>
        </w:rPr>
        <w:t>本课题准备从课堂教学的以下几个方面发挥现代信息技术的优势</w:t>
      </w:r>
    </w:p>
    <w:p w:rsidR="00682292" w:rsidRPr="00B66127" w:rsidRDefault="00682292" w:rsidP="00682292">
      <w:pPr>
        <w:ind w:firstLineChars="200" w:firstLine="560"/>
        <w:rPr>
          <w:rFonts w:ascii="宋体" w:hAnsi="宋体"/>
          <w:sz w:val="28"/>
          <w:szCs w:val="28"/>
        </w:rPr>
      </w:pPr>
      <w:r w:rsidRPr="00B66127">
        <w:rPr>
          <w:rFonts w:ascii="宋体" w:hAnsi="宋体" w:hint="eastAsia"/>
          <w:sz w:val="28"/>
          <w:szCs w:val="28"/>
        </w:rPr>
        <w:t>（1）运用现代信息技术创设情境，激发学生学习的兴趣；</w:t>
      </w:r>
    </w:p>
    <w:p w:rsidR="00682292" w:rsidRPr="00B66127" w:rsidRDefault="00682292" w:rsidP="00682292">
      <w:pPr>
        <w:ind w:firstLineChars="200" w:firstLine="560"/>
        <w:rPr>
          <w:rFonts w:ascii="宋体" w:hAnsi="宋体"/>
          <w:sz w:val="28"/>
          <w:szCs w:val="28"/>
        </w:rPr>
      </w:pPr>
      <w:r w:rsidRPr="00B66127">
        <w:rPr>
          <w:rFonts w:ascii="宋体" w:hAnsi="宋体" w:hint="eastAsia"/>
          <w:sz w:val="28"/>
          <w:szCs w:val="28"/>
        </w:rPr>
        <w:t>（2）运用微课，突破教学重难点；</w:t>
      </w:r>
    </w:p>
    <w:p w:rsidR="00682292" w:rsidRPr="00B66127" w:rsidRDefault="00682292" w:rsidP="00682292">
      <w:pPr>
        <w:ind w:firstLineChars="200" w:firstLine="560"/>
        <w:rPr>
          <w:rFonts w:ascii="宋体" w:hAnsi="宋体"/>
          <w:sz w:val="28"/>
          <w:szCs w:val="28"/>
        </w:rPr>
      </w:pPr>
      <w:r w:rsidRPr="00B66127">
        <w:rPr>
          <w:rFonts w:ascii="宋体" w:hAnsi="宋体" w:hint="eastAsia"/>
          <w:sz w:val="28"/>
          <w:szCs w:val="28"/>
        </w:rPr>
        <w:t>（3）运用现代信息技术分层练习，全面巩固新知。</w:t>
      </w:r>
    </w:p>
    <w:p w:rsidR="00682292" w:rsidRPr="007529AE" w:rsidRDefault="00682292" w:rsidP="00682292">
      <w:pPr>
        <w:pStyle w:val="a3"/>
        <w:numPr>
          <w:ilvl w:val="0"/>
          <w:numId w:val="8"/>
        </w:numPr>
        <w:ind w:firstLineChars="0"/>
        <w:rPr>
          <w:rFonts w:ascii="宋体" w:hAnsi="宋体"/>
          <w:sz w:val="28"/>
          <w:szCs w:val="28"/>
        </w:rPr>
      </w:pPr>
      <w:r w:rsidRPr="007529AE">
        <w:rPr>
          <w:rFonts w:ascii="宋体" w:hAnsi="宋体" w:hint="eastAsia"/>
          <w:sz w:val="28"/>
          <w:szCs w:val="28"/>
        </w:rPr>
        <w:t>运用优质资源库的有效积累，减轻教师备课负担。</w:t>
      </w:r>
    </w:p>
    <w:p w:rsidR="0044233E" w:rsidRPr="0044233E" w:rsidRDefault="0044233E" w:rsidP="0044233E">
      <w:pPr>
        <w:ind w:firstLineChars="200" w:firstLine="562"/>
        <w:rPr>
          <w:rFonts w:ascii="宋体" w:hAnsi="宋体" w:hint="eastAsia"/>
          <w:b/>
          <w:sz w:val="28"/>
          <w:szCs w:val="28"/>
        </w:rPr>
      </w:pPr>
      <w:r w:rsidRPr="0044233E">
        <w:rPr>
          <w:rFonts w:ascii="宋体" w:hAnsi="宋体" w:hint="eastAsia"/>
          <w:b/>
          <w:sz w:val="28"/>
          <w:szCs w:val="28"/>
        </w:rPr>
        <w:t>（三）研究假设和创新点</w:t>
      </w:r>
    </w:p>
    <w:p w:rsidR="0044233E" w:rsidRPr="0044233E" w:rsidRDefault="0044233E" w:rsidP="0044233E">
      <w:pPr>
        <w:ind w:firstLineChars="200" w:firstLine="560"/>
        <w:rPr>
          <w:rFonts w:ascii="宋体" w:hAnsi="宋体" w:hint="eastAsia"/>
          <w:sz w:val="28"/>
          <w:szCs w:val="28"/>
        </w:rPr>
      </w:pPr>
      <w:r w:rsidRPr="0044233E">
        <w:rPr>
          <w:rFonts w:ascii="宋体" w:hAnsi="宋体" w:hint="eastAsia"/>
          <w:sz w:val="28"/>
          <w:szCs w:val="28"/>
        </w:rPr>
        <w:t xml:space="preserve"> 1、研究假设：假设能合理利用信息技术环境，我们想改变原来的教育教学模式，建立自主式、合作式、研究式的课堂模型，应用信息技术创造信息化教学环境，从语文课程的引入到自主探究到最后的分层实战，都能让孩子们感觉到学习语文的乐趣，而不是感到语文很难。为学生的创新学习、主动学习、全面学习与协作学习等提供更宽广、更和谐、更民主的教学环境。让学生形成积极主动的学习态度。</w:t>
      </w:r>
    </w:p>
    <w:p w:rsidR="0044233E" w:rsidRPr="0044233E" w:rsidRDefault="0044233E" w:rsidP="0044233E">
      <w:pPr>
        <w:ind w:firstLineChars="200" w:firstLine="560"/>
        <w:rPr>
          <w:rFonts w:ascii="宋体" w:hAnsi="宋体" w:hint="eastAsia"/>
          <w:sz w:val="28"/>
          <w:szCs w:val="28"/>
        </w:rPr>
      </w:pPr>
      <w:r w:rsidRPr="0044233E">
        <w:rPr>
          <w:rFonts w:ascii="宋体" w:hAnsi="宋体" w:hint="eastAsia"/>
          <w:sz w:val="28"/>
          <w:szCs w:val="28"/>
        </w:rPr>
        <w:t>2、研究的创新点：本课题的创新之处在于如何将信息技术有机地融入课堂教学与学科课程之中，探索创新的教学模式，突出学科特点和信息技术功能的结合，可行性强。体现在以下三方面：</w:t>
      </w:r>
    </w:p>
    <w:p w:rsidR="0044233E" w:rsidRPr="0044233E" w:rsidRDefault="0044233E" w:rsidP="0044233E">
      <w:pPr>
        <w:ind w:firstLineChars="200" w:firstLine="560"/>
        <w:rPr>
          <w:rFonts w:ascii="宋体" w:hAnsi="宋体" w:hint="eastAsia"/>
          <w:sz w:val="28"/>
          <w:szCs w:val="28"/>
        </w:rPr>
      </w:pPr>
      <w:r w:rsidRPr="0044233E">
        <w:rPr>
          <w:rFonts w:ascii="宋体" w:hAnsi="宋体" w:hint="eastAsia"/>
          <w:sz w:val="28"/>
          <w:szCs w:val="28"/>
        </w:rPr>
        <w:t>第一示范性：本课题涉及的内容为教育教学改革的热点、难点，是推进以信息化带动教育现代化的重要举措，具有很好的示范作用和</w:t>
      </w:r>
      <w:r w:rsidRPr="0044233E">
        <w:rPr>
          <w:rFonts w:ascii="宋体" w:hAnsi="宋体" w:hint="eastAsia"/>
          <w:sz w:val="28"/>
          <w:szCs w:val="28"/>
        </w:rPr>
        <w:lastRenderedPageBreak/>
        <w:t>推广价值。</w:t>
      </w:r>
    </w:p>
    <w:p w:rsidR="0044233E" w:rsidRPr="0044233E" w:rsidRDefault="0044233E" w:rsidP="0044233E">
      <w:pPr>
        <w:ind w:firstLineChars="200" w:firstLine="560"/>
        <w:rPr>
          <w:rFonts w:ascii="宋体" w:hAnsi="宋体" w:hint="eastAsia"/>
          <w:sz w:val="28"/>
          <w:szCs w:val="28"/>
        </w:rPr>
      </w:pPr>
      <w:r w:rsidRPr="0044233E">
        <w:rPr>
          <w:rFonts w:ascii="宋体" w:hAnsi="宋体" w:hint="eastAsia"/>
          <w:sz w:val="28"/>
          <w:szCs w:val="28"/>
        </w:rPr>
        <w:t>第二创新性：学生利用信息技术解决问题的过程，是一个充满想象、不断创新的过程，同时又是一个科学严谨、有计划的动手实践过程，它有助于培养学生的创新精神和实践能力。</w:t>
      </w:r>
    </w:p>
    <w:p w:rsidR="0044233E" w:rsidRPr="0044233E" w:rsidRDefault="0044233E" w:rsidP="0044233E">
      <w:pPr>
        <w:ind w:firstLineChars="200" w:firstLine="560"/>
        <w:rPr>
          <w:rFonts w:ascii="宋体" w:hAnsi="宋体" w:hint="eastAsia"/>
          <w:sz w:val="28"/>
          <w:szCs w:val="28"/>
        </w:rPr>
      </w:pPr>
      <w:r w:rsidRPr="0044233E">
        <w:rPr>
          <w:rFonts w:ascii="宋体" w:hAnsi="宋体" w:hint="eastAsia"/>
          <w:sz w:val="28"/>
          <w:szCs w:val="28"/>
        </w:rPr>
        <w:t>第三主体性：建构“教师为主导、学生为主体”的教学结构的重要突破口之一是信息技术与语文课程的有效整合。在整合的教学模式中，强调学生的主体性，要求充分发挥学生在学习过程中的主动性、积极性和创造性。同时，在整合中，教师是教学过程的组织者、指导者、促进者和咨询者，教师的主导作用可以使教学过程更加优化，是教学活动中重要的一环。</w:t>
      </w:r>
    </w:p>
    <w:p w:rsidR="007655FF" w:rsidRPr="00AF6F17" w:rsidRDefault="007655FF" w:rsidP="002463A2">
      <w:pPr>
        <w:pStyle w:val="3"/>
        <w:widowControl/>
        <w:ind w:firstLineChars="0" w:firstLine="0"/>
        <w:jc w:val="left"/>
        <w:rPr>
          <w:b/>
          <w:sz w:val="28"/>
          <w:szCs w:val="28"/>
        </w:rPr>
      </w:pPr>
      <w:r w:rsidRPr="00286D5D">
        <w:rPr>
          <w:rFonts w:hint="eastAsia"/>
          <w:b/>
          <w:sz w:val="28"/>
          <w:szCs w:val="28"/>
        </w:rPr>
        <w:t>四、</w:t>
      </w:r>
      <w:r w:rsidR="00E40463">
        <w:rPr>
          <w:rFonts w:hint="eastAsia"/>
          <w:b/>
          <w:sz w:val="28"/>
          <w:szCs w:val="28"/>
        </w:rPr>
        <w:t>课题研究的方法</w:t>
      </w:r>
    </w:p>
    <w:p w:rsidR="00E40463" w:rsidRPr="00E40463" w:rsidRDefault="00E40463" w:rsidP="00E40463">
      <w:pPr>
        <w:ind w:firstLine="420"/>
        <w:rPr>
          <w:rFonts w:ascii="宋体" w:hAnsi="宋体" w:hint="eastAsia"/>
          <w:sz w:val="28"/>
          <w:szCs w:val="28"/>
        </w:rPr>
      </w:pPr>
      <w:r w:rsidRPr="00E40463">
        <w:rPr>
          <w:rFonts w:ascii="宋体" w:hAnsi="宋体" w:hint="eastAsia"/>
          <w:sz w:val="28"/>
          <w:szCs w:val="28"/>
        </w:rPr>
        <w:t>在研究中注重理论思考与实践探索相结合。课题研究与行动改善相结合，宏观引领与微观探索相结合，继承已有经验与开发新的措施相结合。具体研究方法：</w:t>
      </w:r>
    </w:p>
    <w:p w:rsidR="00E40463" w:rsidRPr="00E40463" w:rsidRDefault="00E40463" w:rsidP="00E40463">
      <w:pPr>
        <w:ind w:firstLine="420"/>
        <w:rPr>
          <w:rFonts w:ascii="宋体" w:hAnsi="宋体" w:hint="eastAsia"/>
          <w:sz w:val="28"/>
          <w:szCs w:val="28"/>
        </w:rPr>
      </w:pPr>
      <w:r w:rsidRPr="00E40463">
        <w:rPr>
          <w:rFonts w:ascii="宋体" w:hAnsi="宋体" w:hint="eastAsia"/>
          <w:sz w:val="28"/>
          <w:szCs w:val="28"/>
        </w:rPr>
        <w:t>1、调查法  通过访问、发问卷、开调查会、测验等方式去搜集有关多媒体进课堂方面的材料，通过整理材料包括分类、统计、分析、综合，写出多媒体环境下学生学习情况的调查研究报告。</w:t>
      </w:r>
    </w:p>
    <w:p w:rsidR="00E40463" w:rsidRPr="00E40463" w:rsidRDefault="00E40463" w:rsidP="00E40463">
      <w:pPr>
        <w:ind w:firstLine="420"/>
        <w:rPr>
          <w:rFonts w:ascii="宋体" w:hAnsi="宋体" w:hint="eastAsia"/>
          <w:sz w:val="28"/>
          <w:szCs w:val="28"/>
        </w:rPr>
      </w:pPr>
      <w:r w:rsidRPr="00E40463">
        <w:rPr>
          <w:rFonts w:ascii="宋体" w:hAnsi="宋体" w:hint="eastAsia"/>
          <w:sz w:val="28"/>
          <w:szCs w:val="28"/>
        </w:rPr>
        <w:t>2、行动研究法 在重视理论指导的基础上，强调实践和探索，边学习，边实践，边总结，及时提炼经验，摸索规律。</w:t>
      </w:r>
    </w:p>
    <w:p w:rsidR="00E40463" w:rsidRPr="00E40463" w:rsidRDefault="00E40463" w:rsidP="00E40463">
      <w:pPr>
        <w:ind w:firstLine="420"/>
        <w:rPr>
          <w:rFonts w:ascii="宋体" w:hAnsi="宋体" w:hint="eastAsia"/>
          <w:sz w:val="28"/>
          <w:szCs w:val="28"/>
        </w:rPr>
      </w:pPr>
      <w:r w:rsidRPr="00E40463">
        <w:rPr>
          <w:rFonts w:ascii="宋体" w:hAnsi="宋体" w:hint="eastAsia"/>
          <w:sz w:val="28"/>
          <w:szCs w:val="28"/>
        </w:rPr>
        <w:t>3、个案研究法 选取具有典型性的课例、课堂教学设计等为研究对象，研究如何利用“多媒体进课堂”来优化教学过程，提高课堂教学质量的实效性；再作比较,找出规律性的东西,以指导工作。</w:t>
      </w:r>
    </w:p>
    <w:p w:rsidR="00E40463" w:rsidRPr="00E40463" w:rsidRDefault="00E40463" w:rsidP="00E40463">
      <w:pPr>
        <w:ind w:firstLine="420"/>
        <w:rPr>
          <w:rFonts w:ascii="宋体" w:hAnsi="宋体" w:hint="eastAsia"/>
          <w:sz w:val="28"/>
          <w:szCs w:val="28"/>
        </w:rPr>
      </w:pPr>
      <w:r w:rsidRPr="00E40463">
        <w:rPr>
          <w:rFonts w:ascii="宋体" w:hAnsi="宋体" w:hint="eastAsia"/>
          <w:sz w:val="28"/>
          <w:szCs w:val="28"/>
        </w:rPr>
        <w:lastRenderedPageBreak/>
        <w:t>4、经验总结法：组织参研教师积极开展各种研究活动，在活动中收集资料进行分析，分阶段总结经验，相互交流，共同提高，通过不断总结，把研究过程中的感性认识上升为理性认识。</w:t>
      </w:r>
    </w:p>
    <w:p w:rsidR="00E40463" w:rsidRPr="00E40463" w:rsidRDefault="00E40463" w:rsidP="00E40463">
      <w:pPr>
        <w:ind w:firstLine="420"/>
        <w:rPr>
          <w:rFonts w:ascii="宋体" w:hAnsi="宋体" w:hint="eastAsia"/>
          <w:sz w:val="28"/>
          <w:szCs w:val="28"/>
        </w:rPr>
      </w:pPr>
      <w:r w:rsidRPr="00E40463">
        <w:rPr>
          <w:rFonts w:ascii="宋体" w:hAnsi="宋体" w:hint="eastAsia"/>
          <w:sz w:val="28"/>
          <w:szCs w:val="28"/>
        </w:rPr>
        <w:t>5、文献法  通过互联网查阅国内外有关综合素质培养与现代教育技术在相关方面应用的文献资料，为课题的研究提供必要的理论基础及方法指导，并具体地研究如何全面地、正确地运用多媒体辅助课堂教学，确保本课题研究的创新性和实用性。</w:t>
      </w:r>
    </w:p>
    <w:p w:rsidR="00E40463" w:rsidRPr="0034446A" w:rsidRDefault="008B3E89" w:rsidP="0034446A">
      <w:pPr>
        <w:ind w:firstLineChars="200" w:firstLine="560"/>
        <w:rPr>
          <w:rFonts w:hint="eastAsia"/>
        </w:rPr>
      </w:pPr>
      <w:r>
        <w:rPr>
          <w:rFonts w:ascii="宋体" w:hAnsi="宋体" w:hint="eastAsia"/>
          <w:sz w:val="28"/>
          <w:szCs w:val="28"/>
        </w:rPr>
        <w:t>课题组通过</w:t>
      </w:r>
      <w:r w:rsidR="00E40463" w:rsidRPr="00E40463">
        <w:rPr>
          <w:rFonts w:ascii="宋体" w:hAnsi="宋体" w:hint="eastAsia"/>
          <w:sz w:val="28"/>
          <w:szCs w:val="28"/>
        </w:rPr>
        <w:t>理论学习→问卷调查和访谈→实践提升策略→学习效果后测分析→再实践再总结</w:t>
      </w:r>
      <w:r>
        <w:rPr>
          <w:rFonts w:ascii="宋体" w:hAnsi="宋体" w:hint="eastAsia"/>
          <w:sz w:val="28"/>
          <w:szCs w:val="28"/>
        </w:rPr>
        <w:t>的方法，</w:t>
      </w:r>
      <w:r w:rsidRPr="000D7BD8">
        <w:rPr>
          <w:rFonts w:asciiTheme="minorEastAsia" w:eastAsiaTheme="minorEastAsia" w:hAnsiTheme="minorEastAsia" w:hint="eastAsia"/>
          <w:sz w:val="28"/>
          <w:szCs w:val="28"/>
        </w:rPr>
        <w:t>创新</w:t>
      </w:r>
      <w:r>
        <w:rPr>
          <w:rFonts w:asciiTheme="minorEastAsia" w:eastAsiaTheme="minorEastAsia" w:hAnsiTheme="minorEastAsia" w:hint="eastAsia"/>
          <w:sz w:val="28"/>
          <w:szCs w:val="28"/>
        </w:rPr>
        <w:t>语文</w:t>
      </w:r>
      <w:r w:rsidRPr="000D7BD8">
        <w:rPr>
          <w:rFonts w:asciiTheme="minorEastAsia" w:eastAsiaTheme="minorEastAsia" w:hAnsiTheme="minorEastAsia" w:hint="eastAsia"/>
          <w:sz w:val="28"/>
          <w:szCs w:val="28"/>
        </w:rPr>
        <w:t>学科的教学模式，</w:t>
      </w:r>
      <w:r>
        <w:rPr>
          <w:rFonts w:asciiTheme="minorEastAsia" w:eastAsiaTheme="minorEastAsia" w:hAnsiTheme="minorEastAsia" w:hint="eastAsia"/>
          <w:sz w:val="28"/>
          <w:szCs w:val="28"/>
        </w:rPr>
        <w:t>从而</w:t>
      </w:r>
      <w:r w:rsidRPr="000D7BD8">
        <w:rPr>
          <w:rFonts w:asciiTheme="minorEastAsia" w:eastAsiaTheme="minorEastAsia" w:hAnsiTheme="minorEastAsia" w:hint="eastAsia"/>
          <w:sz w:val="28"/>
          <w:szCs w:val="28"/>
        </w:rPr>
        <w:t>获得成功值得推广的经验。</w:t>
      </w:r>
    </w:p>
    <w:p w:rsidR="00E40463" w:rsidRPr="00E40463" w:rsidRDefault="00286D5D" w:rsidP="0034446A">
      <w:pPr>
        <w:rPr>
          <w:rFonts w:ascii="宋体" w:hAnsi="宋体" w:hint="eastAsia"/>
          <w:b/>
          <w:sz w:val="28"/>
          <w:szCs w:val="28"/>
        </w:rPr>
      </w:pPr>
      <w:r>
        <w:rPr>
          <w:rFonts w:ascii="宋体" w:hAnsi="宋体" w:hint="eastAsia"/>
          <w:b/>
          <w:sz w:val="28"/>
          <w:szCs w:val="28"/>
        </w:rPr>
        <w:t>五、</w:t>
      </w:r>
      <w:r w:rsidRPr="007D6480">
        <w:rPr>
          <w:rFonts w:ascii="宋体" w:hAnsi="宋体" w:hint="eastAsia"/>
          <w:b/>
          <w:sz w:val="28"/>
          <w:szCs w:val="28"/>
        </w:rPr>
        <w:t>课题研究时间安排</w:t>
      </w:r>
    </w:p>
    <w:p w:rsidR="00286D5D" w:rsidRDefault="00286D5D" w:rsidP="00A631A9">
      <w:pPr>
        <w:spacing w:line="360" w:lineRule="auto"/>
        <w:ind w:firstLineChars="200" w:firstLine="560"/>
        <w:rPr>
          <w:rFonts w:ascii="宋体" w:hAnsi="宋体" w:hint="eastAsia"/>
          <w:sz w:val="28"/>
          <w:szCs w:val="28"/>
        </w:rPr>
      </w:pPr>
      <w:r w:rsidRPr="002463A2">
        <w:rPr>
          <w:rFonts w:ascii="宋体" w:hAnsi="宋体" w:hint="eastAsia"/>
          <w:sz w:val="28"/>
          <w:szCs w:val="28"/>
        </w:rPr>
        <w:t>科学分解《</w:t>
      </w:r>
      <w:r w:rsidRPr="00286D5D">
        <w:rPr>
          <w:rFonts w:ascii="宋体" w:hAnsi="宋体" w:hint="eastAsia"/>
          <w:sz w:val="28"/>
          <w:szCs w:val="28"/>
        </w:rPr>
        <w:t>利用信息技术转变农村校初中语文教学模式的实践研究</w:t>
      </w:r>
      <w:r w:rsidRPr="002463A2">
        <w:rPr>
          <w:rFonts w:ascii="宋体" w:hAnsi="宋体" w:hint="eastAsia"/>
          <w:sz w:val="28"/>
          <w:szCs w:val="28"/>
        </w:rPr>
        <w:t>》推行的步骤，分阶段完成阶段任务。合理规划推行流程，扎实推进。本学期结合我校的实际情况，分为以下几个阶段。</w:t>
      </w:r>
    </w:p>
    <w:p w:rsidR="00286D5D" w:rsidRPr="002463A2" w:rsidRDefault="00286D5D" w:rsidP="00286D5D">
      <w:pPr>
        <w:spacing w:line="360" w:lineRule="auto"/>
        <w:rPr>
          <w:rFonts w:ascii="宋体" w:hAnsi="宋体"/>
          <w:sz w:val="28"/>
          <w:szCs w:val="28"/>
        </w:rPr>
      </w:pPr>
      <w:r>
        <w:rPr>
          <w:rFonts w:ascii="宋体" w:hAnsi="宋体" w:hint="eastAsia"/>
          <w:sz w:val="28"/>
          <w:szCs w:val="28"/>
        </w:rPr>
        <w:t>1、</w:t>
      </w:r>
      <w:r w:rsidRPr="002463A2">
        <w:rPr>
          <w:rFonts w:ascii="宋体" w:hAnsi="宋体" w:hint="eastAsia"/>
          <w:sz w:val="28"/>
          <w:szCs w:val="28"/>
        </w:rPr>
        <w:t>准备、调研阶段（</w:t>
      </w:r>
      <w:r>
        <w:rPr>
          <w:rFonts w:ascii="宋体" w:hAnsi="宋体" w:hint="eastAsia"/>
          <w:sz w:val="28"/>
          <w:szCs w:val="28"/>
        </w:rPr>
        <w:t>2018</w:t>
      </w:r>
      <w:r w:rsidRPr="00B66127">
        <w:rPr>
          <w:rFonts w:ascii="宋体" w:hAnsi="宋体" w:hint="eastAsia"/>
          <w:sz w:val="28"/>
          <w:szCs w:val="28"/>
        </w:rPr>
        <w:t>年</w:t>
      </w:r>
      <w:r>
        <w:rPr>
          <w:rFonts w:ascii="宋体" w:hAnsi="宋体" w:hint="eastAsia"/>
          <w:sz w:val="28"/>
          <w:szCs w:val="28"/>
        </w:rPr>
        <w:t>10</w:t>
      </w:r>
      <w:r w:rsidRPr="00B66127">
        <w:rPr>
          <w:rFonts w:ascii="宋体" w:hAnsi="宋体" w:hint="eastAsia"/>
          <w:sz w:val="28"/>
          <w:szCs w:val="28"/>
        </w:rPr>
        <w:t>月</w:t>
      </w:r>
      <w:r>
        <w:rPr>
          <w:rFonts w:ascii="宋体" w:hAnsi="宋体" w:hint="eastAsia"/>
          <w:sz w:val="28"/>
          <w:szCs w:val="28"/>
        </w:rPr>
        <w:t>----201</w:t>
      </w:r>
      <w:r w:rsidR="006E2677">
        <w:rPr>
          <w:rFonts w:ascii="宋体" w:hAnsi="宋体" w:hint="eastAsia"/>
          <w:sz w:val="28"/>
          <w:szCs w:val="28"/>
        </w:rPr>
        <w:t>9</w:t>
      </w:r>
      <w:r w:rsidRPr="00B66127">
        <w:rPr>
          <w:rFonts w:ascii="宋体" w:hAnsi="宋体" w:hint="eastAsia"/>
          <w:sz w:val="28"/>
          <w:szCs w:val="28"/>
        </w:rPr>
        <w:t>年</w:t>
      </w:r>
      <w:r w:rsidR="006E2677">
        <w:rPr>
          <w:rFonts w:ascii="宋体" w:hAnsi="宋体" w:hint="eastAsia"/>
          <w:sz w:val="28"/>
          <w:szCs w:val="28"/>
        </w:rPr>
        <w:t>1</w:t>
      </w:r>
      <w:r w:rsidRPr="00B66127">
        <w:rPr>
          <w:rFonts w:ascii="宋体" w:hAnsi="宋体" w:hint="eastAsia"/>
          <w:sz w:val="28"/>
          <w:szCs w:val="28"/>
        </w:rPr>
        <w:t>月</w:t>
      </w:r>
      <w:r w:rsidRPr="002463A2">
        <w:rPr>
          <w:rFonts w:ascii="宋体" w:hAnsi="宋体" w:hint="eastAsia"/>
          <w:sz w:val="28"/>
          <w:szCs w:val="28"/>
        </w:rPr>
        <w:t>）：</w:t>
      </w:r>
      <w:r>
        <w:rPr>
          <w:rFonts w:ascii="宋体" w:hAnsi="宋体" w:hint="eastAsia"/>
          <w:sz w:val="28"/>
          <w:szCs w:val="28"/>
        </w:rPr>
        <w:t>王博</w:t>
      </w:r>
      <w:r w:rsidRPr="002463A2">
        <w:rPr>
          <w:rFonts w:ascii="宋体" w:hAnsi="宋体" w:hint="eastAsia"/>
          <w:sz w:val="28"/>
          <w:szCs w:val="28"/>
        </w:rPr>
        <w:t>负责拟定课题研究计划；其他成员</w:t>
      </w:r>
      <w:r>
        <w:rPr>
          <w:rFonts w:ascii="宋体" w:hAnsi="宋体" w:hint="eastAsia"/>
          <w:sz w:val="28"/>
          <w:szCs w:val="28"/>
        </w:rPr>
        <w:t>对</w:t>
      </w:r>
      <w:r w:rsidRPr="002463A2">
        <w:rPr>
          <w:rFonts w:ascii="宋体" w:hAnsi="宋体" w:hint="eastAsia"/>
          <w:sz w:val="28"/>
          <w:szCs w:val="28"/>
        </w:rPr>
        <w:t>自己</w:t>
      </w:r>
      <w:r>
        <w:rPr>
          <w:rFonts w:ascii="宋体" w:hAnsi="宋体" w:hint="eastAsia"/>
          <w:sz w:val="28"/>
          <w:szCs w:val="28"/>
        </w:rPr>
        <w:t>所教班级进行“学生喜爱的上课方式”进行调查</w:t>
      </w:r>
      <w:r w:rsidRPr="002463A2">
        <w:rPr>
          <w:rFonts w:ascii="宋体" w:hAnsi="宋体" w:hint="eastAsia"/>
          <w:sz w:val="28"/>
          <w:szCs w:val="28"/>
        </w:rPr>
        <w:t>；</w:t>
      </w:r>
      <w:r>
        <w:rPr>
          <w:rFonts w:ascii="宋体" w:hAnsi="宋体" w:hint="eastAsia"/>
          <w:sz w:val="28"/>
          <w:szCs w:val="28"/>
        </w:rPr>
        <w:t>刘国娜</w:t>
      </w:r>
      <w:r w:rsidRPr="002463A2">
        <w:rPr>
          <w:rFonts w:ascii="宋体" w:hAnsi="宋体" w:hint="eastAsia"/>
          <w:sz w:val="28"/>
          <w:szCs w:val="28"/>
        </w:rPr>
        <w:t>负责有关学习材料的搜集与整理；</w:t>
      </w:r>
      <w:r w:rsidRPr="00286D5D">
        <w:rPr>
          <w:rFonts w:ascii="宋体" w:hAnsi="宋体" w:hint="eastAsia"/>
          <w:sz w:val="28"/>
          <w:szCs w:val="28"/>
        </w:rPr>
        <w:t>张聃慧、</w:t>
      </w:r>
      <w:r>
        <w:rPr>
          <w:rFonts w:ascii="宋体" w:hAnsi="宋体" w:hint="eastAsia"/>
          <w:sz w:val="28"/>
          <w:szCs w:val="28"/>
        </w:rPr>
        <w:t>吴景辉、林姗姗、李凤、吉光华等成员</w:t>
      </w:r>
      <w:r w:rsidRPr="002463A2">
        <w:rPr>
          <w:rFonts w:ascii="宋体" w:hAnsi="宋体" w:hint="eastAsia"/>
          <w:sz w:val="28"/>
          <w:szCs w:val="28"/>
        </w:rPr>
        <w:t>负责从</w:t>
      </w:r>
      <w:r>
        <w:rPr>
          <w:rFonts w:ascii="宋体" w:hAnsi="宋体" w:hint="eastAsia"/>
          <w:sz w:val="28"/>
          <w:szCs w:val="28"/>
        </w:rPr>
        <w:t>调查</w:t>
      </w:r>
      <w:r w:rsidRPr="002463A2">
        <w:rPr>
          <w:rFonts w:ascii="宋体" w:hAnsi="宋体" w:hint="eastAsia"/>
          <w:sz w:val="28"/>
          <w:szCs w:val="28"/>
        </w:rPr>
        <w:t>、</w:t>
      </w:r>
      <w:r>
        <w:rPr>
          <w:rFonts w:ascii="宋体" w:hAnsi="宋体" w:hint="eastAsia"/>
          <w:sz w:val="28"/>
          <w:szCs w:val="28"/>
        </w:rPr>
        <w:t>访问</w:t>
      </w:r>
      <w:r w:rsidRPr="002463A2">
        <w:rPr>
          <w:rFonts w:ascii="宋体" w:hAnsi="宋体" w:hint="eastAsia"/>
          <w:sz w:val="28"/>
          <w:szCs w:val="28"/>
        </w:rPr>
        <w:t>等活动中得到反馈信息。</w:t>
      </w:r>
    </w:p>
    <w:p w:rsidR="00286D5D" w:rsidRPr="002463A2" w:rsidRDefault="00286D5D" w:rsidP="00286D5D">
      <w:pPr>
        <w:widowControl/>
        <w:adjustRightInd w:val="0"/>
        <w:snapToGrid w:val="0"/>
        <w:spacing w:line="360" w:lineRule="auto"/>
        <w:jc w:val="left"/>
        <w:rPr>
          <w:rFonts w:ascii="宋体" w:hAnsi="宋体"/>
          <w:sz w:val="28"/>
          <w:szCs w:val="28"/>
        </w:rPr>
      </w:pPr>
      <w:r>
        <w:rPr>
          <w:rFonts w:ascii="宋体" w:hAnsi="宋体" w:hint="eastAsia"/>
          <w:sz w:val="28"/>
          <w:szCs w:val="28"/>
        </w:rPr>
        <w:t>2、</w:t>
      </w:r>
      <w:r w:rsidRPr="002463A2">
        <w:rPr>
          <w:rFonts w:ascii="宋体" w:hAnsi="宋体" w:hint="eastAsia"/>
          <w:sz w:val="28"/>
          <w:szCs w:val="28"/>
        </w:rPr>
        <w:t>实践、研究阶段（</w:t>
      </w:r>
      <w:r w:rsidR="006E2677">
        <w:rPr>
          <w:rFonts w:ascii="宋体" w:hAnsi="宋体" w:hint="eastAsia"/>
          <w:sz w:val="28"/>
          <w:szCs w:val="28"/>
        </w:rPr>
        <w:t>2019</w:t>
      </w:r>
      <w:r w:rsidRPr="00B66127">
        <w:rPr>
          <w:rFonts w:ascii="宋体" w:hAnsi="宋体" w:hint="eastAsia"/>
          <w:sz w:val="28"/>
          <w:szCs w:val="28"/>
        </w:rPr>
        <w:t>年</w:t>
      </w:r>
      <w:r w:rsidR="006E2677">
        <w:rPr>
          <w:rFonts w:ascii="宋体" w:hAnsi="宋体" w:hint="eastAsia"/>
          <w:sz w:val="28"/>
          <w:szCs w:val="28"/>
        </w:rPr>
        <w:t>2</w:t>
      </w:r>
      <w:r w:rsidRPr="00B66127">
        <w:rPr>
          <w:rFonts w:ascii="宋体" w:hAnsi="宋体" w:hint="eastAsia"/>
          <w:sz w:val="28"/>
          <w:szCs w:val="28"/>
        </w:rPr>
        <w:t>月----2019年</w:t>
      </w:r>
      <w:r w:rsidR="006E2677">
        <w:rPr>
          <w:rFonts w:ascii="宋体" w:hAnsi="宋体" w:hint="eastAsia"/>
          <w:sz w:val="28"/>
          <w:szCs w:val="28"/>
        </w:rPr>
        <w:t>12</w:t>
      </w:r>
      <w:r w:rsidRPr="00B66127">
        <w:rPr>
          <w:rFonts w:ascii="宋体" w:hAnsi="宋体" w:hint="eastAsia"/>
          <w:sz w:val="28"/>
          <w:szCs w:val="28"/>
        </w:rPr>
        <w:t>月</w:t>
      </w:r>
      <w:r w:rsidRPr="002463A2">
        <w:rPr>
          <w:rFonts w:ascii="宋体" w:hAnsi="宋体" w:hint="eastAsia"/>
          <w:sz w:val="28"/>
          <w:szCs w:val="28"/>
        </w:rPr>
        <w:t>）在这一阶段，</w:t>
      </w:r>
      <w:r w:rsidR="006E2677">
        <w:rPr>
          <w:rFonts w:ascii="宋体" w:hAnsi="宋体" w:hint="eastAsia"/>
          <w:sz w:val="28"/>
          <w:szCs w:val="28"/>
        </w:rPr>
        <w:t>刘国娜</w:t>
      </w:r>
      <w:r w:rsidRPr="002463A2">
        <w:rPr>
          <w:rFonts w:ascii="宋体" w:hAnsi="宋体" w:hint="eastAsia"/>
          <w:sz w:val="28"/>
          <w:szCs w:val="28"/>
        </w:rPr>
        <w:t>负责</w:t>
      </w:r>
      <w:r w:rsidR="006E2677">
        <w:rPr>
          <w:rFonts w:ascii="宋体" w:hAnsi="宋体" w:hint="eastAsia"/>
          <w:sz w:val="28"/>
          <w:szCs w:val="28"/>
        </w:rPr>
        <w:t>语文</w:t>
      </w:r>
      <w:r w:rsidRPr="002463A2">
        <w:rPr>
          <w:rFonts w:ascii="宋体" w:hAnsi="宋体" w:hint="eastAsia"/>
          <w:sz w:val="28"/>
          <w:szCs w:val="28"/>
        </w:rPr>
        <w:t>课堂教学有效性状况的调查及课堂实践中学生满意度调查；</w:t>
      </w:r>
      <w:r w:rsidR="006E2677" w:rsidRPr="00286D5D">
        <w:rPr>
          <w:rFonts w:ascii="宋体" w:hAnsi="宋体" w:hint="eastAsia"/>
          <w:sz w:val="28"/>
          <w:szCs w:val="28"/>
        </w:rPr>
        <w:t>张聃慧</w:t>
      </w:r>
      <w:r w:rsidRPr="002463A2">
        <w:rPr>
          <w:rFonts w:ascii="宋体" w:hAnsi="宋体" w:hint="eastAsia"/>
          <w:sz w:val="28"/>
          <w:szCs w:val="28"/>
        </w:rPr>
        <w:t>主要负责整理调查结果；</w:t>
      </w:r>
      <w:r>
        <w:rPr>
          <w:rFonts w:ascii="宋体" w:hAnsi="宋体" w:hint="eastAsia"/>
          <w:sz w:val="28"/>
          <w:szCs w:val="28"/>
        </w:rPr>
        <w:t>全体课题组成员对课堂实践</w:t>
      </w:r>
      <w:r>
        <w:rPr>
          <w:rFonts w:ascii="宋体" w:hAnsi="宋体" w:hint="eastAsia"/>
          <w:sz w:val="28"/>
          <w:szCs w:val="28"/>
        </w:rPr>
        <w:lastRenderedPageBreak/>
        <w:t>及</w:t>
      </w:r>
      <w:r w:rsidRPr="002463A2">
        <w:rPr>
          <w:rFonts w:ascii="宋体" w:hAnsi="宋体" w:hint="eastAsia"/>
          <w:sz w:val="28"/>
          <w:szCs w:val="28"/>
        </w:rPr>
        <w:t>模式</w:t>
      </w:r>
      <w:r>
        <w:rPr>
          <w:rFonts w:ascii="宋体" w:hAnsi="宋体" w:hint="eastAsia"/>
          <w:sz w:val="28"/>
          <w:szCs w:val="28"/>
        </w:rPr>
        <w:t>进行</w:t>
      </w:r>
      <w:r w:rsidRPr="002463A2">
        <w:rPr>
          <w:rFonts w:ascii="宋体" w:hAnsi="宋体" w:hint="eastAsia"/>
          <w:sz w:val="28"/>
          <w:szCs w:val="28"/>
        </w:rPr>
        <w:t>改进与完善。</w:t>
      </w:r>
      <w:r>
        <w:rPr>
          <w:rFonts w:ascii="宋体" w:hAnsi="宋体" w:hint="eastAsia"/>
          <w:sz w:val="28"/>
          <w:szCs w:val="28"/>
        </w:rPr>
        <w:t>再此过程中各位老师积累整理资料并传到教师资源库，主要资料包括：教案、习题、课件、微课视频等。</w:t>
      </w:r>
    </w:p>
    <w:p w:rsidR="00286D5D" w:rsidRPr="002463A2" w:rsidRDefault="00286D5D" w:rsidP="00286D5D">
      <w:pPr>
        <w:spacing w:line="360" w:lineRule="auto"/>
        <w:rPr>
          <w:rFonts w:ascii="宋体" w:hAnsi="宋体"/>
          <w:sz w:val="28"/>
          <w:szCs w:val="28"/>
        </w:rPr>
      </w:pPr>
      <w:r>
        <w:rPr>
          <w:rFonts w:ascii="宋体" w:hAnsi="宋体" w:hint="eastAsia"/>
          <w:sz w:val="28"/>
          <w:szCs w:val="28"/>
        </w:rPr>
        <w:t>3、</w:t>
      </w:r>
      <w:r w:rsidRPr="002463A2">
        <w:rPr>
          <w:rFonts w:ascii="宋体" w:hAnsi="宋体" w:hint="eastAsia"/>
          <w:sz w:val="28"/>
          <w:szCs w:val="28"/>
        </w:rPr>
        <w:t>总结、推广阶段（</w:t>
      </w:r>
      <w:r w:rsidR="006E2677">
        <w:rPr>
          <w:rFonts w:ascii="宋体" w:hAnsi="宋体" w:hint="eastAsia"/>
          <w:sz w:val="28"/>
          <w:szCs w:val="28"/>
        </w:rPr>
        <w:t>2019</w:t>
      </w:r>
      <w:r w:rsidRPr="00B66127">
        <w:rPr>
          <w:rFonts w:ascii="宋体" w:hAnsi="宋体" w:hint="eastAsia"/>
          <w:sz w:val="28"/>
          <w:szCs w:val="28"/>
        </w:rPr>
        <w:t>年</w:t>
      </w:r>
      <w:r w:rsidR="006E2677">
        <w:rPr>
          <w:rFonts w:ascii="宋体" w:hAnsi="宋体" w:hint="eastAsia"/>
          <w:sz w:val="28"/>
          <w:szCs w:val="28"/>
        </w:rPr>
        <w:t>1</w:t>
      </w:r>
      <w:r w:rsidRPr="00B66127">
        <w:rPr>
          <w:rFonts w:ascii="宋体" w:hAnsi="宋体" w:hint="eastAsia"/>
          <w:sz w:val="28"/>
          <w:szCs w:val="28"/>
        </w:rPr>
        <w:t>2月——</w:t>
      </w:r>
      <w:r w:rsidR="00B229AA">
        <w:rPr>
          <w:rFonts w:ascii="宋体" w:hAnsi="宋体" w:hint="eastAsia"/>
          <w:sz w:val="28"/>
          <w:szCs w:val="28"/>
        </w:rPr>
        <w:t>2020</w:t>
      </w:r>
      <w:r w:rsidRPr="00B66127">
        <w:rPr>
          <w:rFonts w:ascii="宋体" w:hAnsi="宋体" w:hint="eastAsia"/>
          <w:sz w:val="28"/>
          <w:szCs w:val="28"/>
        </w:rPr>
        <w:t>年</w:t>
      </w:r>
      <w:r w:rsidR="00B229AA">
        <w:rPr>
          <w:rFonts w:ascii="宋体" w:hAnsi="宋体" w:hint="eastAsia"/>
          <w:sz w:val="28"/>
          <w:szCs w:val="28"/>
        </w:rPr>
        <w:t>8</w:t>
      </w:r>
      <w:r w:rsidRPr="00B66127">
        <w:rPr>
          <w:rFonts w:ascii="宋体" w:hAnsi="宋体" w:hint="eastAsia"/>
          <w:sz w:val="28"/>
          <w:szCs w:val="28"/>
        </w:rPr>
        <w:t>月</w:t>
      </w:r>
      <w:r w:rsidRPr="002463A2">
        <w:rPr>
          <w:rFonts w:ascii="宋体" w:hAnsi="宋体" w:hint="eastAsia"/>
          <w:sz w:val="28"/>
          <w:szCs w:val="28"/>
        </w:rPr>
        <w:t>）</w:t>
      </w:r>
      <w:r w:rsidR="00B229AA">
        <w:rPr>
          <w:rFonts w:ascii="宋体" w:hAnsi="宋体" w:hint="eastAsia"/>
          <w:sz w:val="28"/>
          <w:szCs w:val="28"/>
        </w:rPr>
        <w:t>王博</w:t>
      </w:r>
      <w:r w:rsidRPr="002463A2">
        <w:rPr>
          <w:rFonts w:ascii="宋体" w:hAnsi="宋体" w:hint="eastAsia"/>
          <w:sz w:val="28"/>
          <w:szCs w:val="28"/>
        </w:rPr>
        <w:t>负责汇总、整理；</w:t>
      </w:r>
      <w:r w:rsidR="00B229AA">
        <w:rPr>
          <w:rFonts w:ascii="宋体" w:hAnsi="宋体" w:hint="eastAsia"/>
          <w:sz w:val="28"/>
          <w:szCs w:val="28"/>
        </w:rPr>
        <w:t>刘国娜、林姗姗、吉光华</w:t>
      </w:r>
      <w:r>
        <w:rPr>
          <w:rFonts w:ascii="宋体" w:hAnsi="宋体" w:hint="eastAsia"/>
          <w:sz w:val="28"/>
          <w:szCs w:val="28"/>
        </w:rPr>
        <w:t>主要</w:t>
      </w:r>
      <w:r w:rsidRPr="002463A2">
        <w:rPr>
          <w:rFonts w:ascii="宋体" w:hAnsi="宋体" w:hint="eastAsia"/>
          <w:sz w:val="28"/>
          <w:szCs w:val="28"/>
        </w:rPr>
        <w:t>负责相关论文的撰写，</w:t>
      </w:r>
      <w:r w:rsidR="00B229AA">
        <w:rPr>
          <w:rFonts w:ascii="宋体" w:hAnsi="宋体" w:hint="eastAsia"/>
          <w:sz w:val="28"/>
          <w:szCs w:val="28"/>
        </w:rPr>
        <w:t>陈颖、李凤、吴景辉</w:t>
      </w:r>
      <w:r w:rsidRPr="002463A2">
        <w:rPr>
          <w:rFonts w:ascii="宋体" w:hAnsi="宋体" w:hint="eastAsia"/>
          <w:sz w:val="28"/>
          <w:szCs w:val="28"/>
        </w:rPr>
        <w:t>负责展示课的录制</w:t>
      </w:r>
      <w:r>
        <w:rPr>
          <w:rFonts w:ascii="宋体" w:hAnsi="宋体" w:hint="eastAsia"/>
          <w:sz w:val="28"/>
          <w:szCs w:val="28"/>
        </w:rPr>
        <w:t>和课例资料的整理；</w:t>
      </w:r>
      <w:r w:rsidR="00B229AA">
        <w:rPr>
          <w:rFonts w:ascii="宋体" w:hAnsi="宋体" w:hint="eastAsia"/>
          <w:sz w:val="28"/>
          <w:szCs w:val="28"/>
        </w:rPr>
        <w:t>张家云、庄金芳、邓再红、牛树花、李春香、张景颐等负责研究指导、教学应用反馈、经验总结和推广。</w:t>
      </w:r>
    </w:p>
    <w:p w:rsidR="00286D5D" w:rsidRPr="002463A2" w:rsidRDefault="00286D5D" w:rsidP="00286D5D">
      <w:pPr>
        <w:widowControl/>
        <w:spacing w:line="360" w:lineRule="auto"/>
        <w:ind w:firstLineChars="200" w:firstLine="560"/>
        <w:jc w:val="left"/>
        <w:rPr>
          <w:rFonts w:ascii="宋体" w:hAnsi="宋体"/>
          <w:sz w:val="28"/>
          <w:szCs w:val="28"/>
        </w:rPr>
      </w:pPr>
      <w:r w:rsidRPr="002463A2">
        <w:rPr>
          <w:rFonts w:ascii="宋体" w:hAnsi="宋体" w:hint="eastAsia"/>
          <w:sz w:val="28"/>
          <w:szCs w:val="28"/>
        </w:rPr>
        <w:t xml:space="preserve">这个阶段是指在前几个阶段都完成以后，我们通过扎实的推行工作，取得了一些成效、解决了一些问题、突破了一些制约因素，组织教师积极总结，将实践上升到理论的高度，写出研究报告、论文、案例等，让研究的成果服务学校教育教学。 </w:t>
      </w:r>
    </w:p>
    <w:p w:rsidR="00286D5D" w:rsidRPr="002463A2" w:rsidRDefault="00286D5D" w:rsidP="00286D5D">
      <w:pPr>
        <w:widowControl/>
        <w:adjustRightInd w:val="0"/>
        <w:snapToGrid w:val="0"/>
        <w:spacing w:line="360" w:lineRule="auto"/>
        <w:ind w:firstLineChars="200" w:firstLine="560"/>
        <w:jc w:val="left"/>
        <w:rPr>
          <w:rFonts w:ascii="宋体" w:hAnsi="宋体"/>
          <w:sz w:val="28"/>
          <w:szCs w:val="28"/>
        </w:rPr>
      </w:pPr>
    </w:p>
    <w:p w:rsidR="007655FF" w:rsidRPr="002463A2" w:rsidRDefault="00CD30C9" w:rsidP="002463A2">
      <w:pPr>
        <w:widowControl/>
        <w:spacing w:line="360" w:lineRule="auto"/>
        <w:jc w:val="left"/>
        <w:rPr>
          <w:rFonts w:ascii="宋体" w:hAnsi="宋体"/>
          <w:sz w:val="28"/>
          <w:szCs w:val="28"/>
        </w:rPr>
      </w:pPr>
      <w:r w:rsidRPr="00CD30C9">
        <w:rPr>
          <w:rFonts w:ascii="宋体" w:hAnsi="宋体" w:hint="eastAsia"/>
          <w:b/>
          <w:sz w:val="28"/>
          <w:szCs w:val="28"/>
        </w:rPr>
        <w:t>六</w:t>
      </w:r>
      <w:r w:rsidR="007655FF" w:rsidRPr="00CD30C9">
        <w:rPr>
          <w:rFonts w:ascii="宋体" w:hAnsi="宋体" w:hint="eastAsia"/>
          <w:b/>
          <w:sz w:val="28"/>
          <w:szCs w:val="28"/>
        </w:rPr>
        <w:t>、</w:t>
      </w:r>
      <w:r w:rsidR="007655FF" w:rsidRPr="007D6480">
        <w:rPr>
          <w:rFonts w:ascii="宋体" w:hAnsi="宋体" w:hint="eastAsia"/>
          <w:b/>
          <w:sz w:val="28"/>
          <w:szCs w:val="28"/>
        </w:rPr>
        <w:t>课题研究可行性论证</w:t>
      </w:r>
    </w:p>
    <w:p w:rsidR="007655FF" w:rsidRPr="002463A2" w:rsidRDefault="007655FF" w:rsidP="00D739D0">
      <w:pPr>
        <w:adjustRightInd w:val="0"/>
        <w:snapToGrid w:val="0"/>
        <w:spacing w:line="360" w:lineRule="auto"/>
        <w:ind w:firstLineChars="200" w:firstLine="560"/>
        <w:jc w:val="left"/>
        <w:rPr>
          <w:rFonts w:ascii="宋体" w:hAnsi="宋体"/>
          <w:sz w:val="28"/>
          <w:szCs w:val="28"/>
        </w:rPr>
      </w:pPr>
      <w:r w:rsidRPr="002463A2">
        <w:rPr>
          <w:rFonts w:ascii="宋体" w:hAnsi="宋体" w:hint="eastAsia"/>
          <w:sz w:val="28"/>
          <w:szCs w:val="28"/>
        </w:rPr>
        <w:t>为了贯彻落实科学发展观，全面实施素质教育，落实科研兴教的发展战略，体现以人为本的理念，学习和推广优秀、成功的教育教学经验和方法，实现学校课堂教学水平的提高。《</w:t>
      </w:r>
      <w:r w:rsidR="00791864" w:rsidRPr="00791864">
        <w:rPr>
          <w:rFonts w:ascii="宋体" w:hAnsi="宋体" w:hint="eastAsia"/>
          <w:sz w:val="28"/>
          <w:szCs w:val="28"/>
        </w:rPr>
        <w:t>利用信息技术转变农村校初中语文教学模式的实践研究</w:t>
      </w:r>
      <w:r w:rsidRPr="002463A2">
        <w:rPr>
          <w:rFonts w:ascii="宋体" w:hAnsi="宋体" w:hint="eastAsia"/>
          <w:sz w:val="28"/>
          <w:szCs w:val="28"/>
        </w:rPr>
        <w:t>》最值得借鉴的地方，是能把学生真正从沉重的学习负担中解放出来，这与新课改的要求是一致的。主要选择</w:t>
      </w:r>
      <w:r w:rsidR="00D739D0">
        <w:rPr>
          <w:rFonts w:ascii="宋体" w:hAnsi="宋体" w:hint="eastAsia"/>
          <w:sz w:val="28"/>
          <w:szCs w:val="28"/>
        </w:rPr>
        <w:t>语文</w:t>
      </w:r>
      <w:r w:rsidRPr="002463A2">
        <w:rPr>
          <w:rFonts w:ascii="宋体" w:hAnsi="宋体" w:hint="eastAsia"/>
          <w:sz w:val="28"/>
          <w:szCs w:val="28"/>
        </w:rPr>
        <w:t>课堂进行实验，鼓励部分教师率先行动起来，大胆改革教学模式，打破旧有的条条框框，改变原有的陈旧教法，努力开创教育教学工作新局面，力争获得课堂教学改革的全面突破，取得良好的课堂教学效果、提高教学成绩、培养合格人才，实现我校</w:t>
      </w:r>
      <w:r w:rsidR="00D739D0">
        <w:rPr>
          <w:rFonts w:ascii="宋体" w:hAnsi="宋体" w:hint="eastAsia"/>
          <w:sz w:val="28"/>
          <w:szCs w:val="28"/>
        </w:rPr>
        <w:t>语文</w:t>
      </w:r>
      <w:r w:rsidRPr="002463A2">
        <w:rPr>
          <w:rFonts w:ascii="宋体" w:hAnsi="宋体" w:hint="eastAsia"/>
          <w:sz w:val="28"/>
          <w:szCs w:val="28"/>
        </w:rPr>
        <w:t>教学质量的提高。</w:t>
      </w:r>
    </w:p>
    <w:p w:rsidR="007655FF" w:rsidRPr="002463A2" w:rsidRDefault="007655FF" w:rsidP="002463A2">
      <w:pPr>
        <w:widowControl/>
        <w:adjustRightInd w:val="0"/>
        <w:snapToGrid w:val="0"/>
        <w:spacing w:line="360" w:lineRule="auto"/>
        <w:jc w:val="left"/>
        <w:rPr>
          <w:rFonts w:ascii="宋体" w:hAnsi="宋体"/>
          <w:sz w:val="28"/>
          <w:szCs w:val="28"/>
        </w:rPr>
      </w:pPr>
      <w:r w:rsidRPr="002463A2">
        <w:rPr>
          <w:rFonts w:ascii="宋体" w:hAnsi="宋体" w:hint="eastAsia"/>
          <w:sz w:val="28"/>
          <w:szCs w:val="28"/>
        </w:rPr>
        <w:t>课题负责人：</w:t>
      </w:r>
      <w:r w:rsidR="00D739D0">
        <w:rPr>
          <w:rFonts w:ascii="宋体" w:hAnsi="宋体" w:hint="eastAsia"/>
          <w:sz w:val="28"/>
          <w:szCs w:val="28"/>
        </w:rPr>
        <w:t>王博</w:t>
      </w:r>
    </w:p>
    <w:p w:rsidR="007655FF" w:rsidRPr="002463A2" w:rsidRDefault="007655FF" w:rsidP="002463A2">
      <w:pPr>
        <w:widowControl/>
        <w:adjustRightInd w:val="0"/>
        <w:snapToGrid w:val="0"/>
        <w:spacing w:line="360" w:lineRule="auto"/>
        <w:ind w:left="1400" w:hangingChars="500" w:hanging="1400"/>
        <w:jc w:val="left"/>
        <w:rPr>
          <w:rFonts w:ascii="宋体" w:hAnsi="宋体"/>
          <w:position w:val="6"/>
          <w:sz w:val="28"/>
          <w:szCs w:val="28"/>
        </w:rPr>
      </w:pPr>
      <w:r w:rsidRPr="002463A2">
        <w:rPr>
          <w:rFonts w:ascii="宋体" w:hAnsi="宋体" w:hint="eastAsia"/>
          <w:sz w:val="28"/>
          <w:szCs w:val="28"/>
        </w:rPr>
        <w:lastRenderedPageBreak/>
        <w:t>参研人员：</w:t>
      </w:r>
      <w:r w:rsidR="00E368FD">
        <w:rPr>
          <w:rFonts w:ascii="宋体" w:hAnsi="宋体" w:hint="eastAsia"/>
          <w:sz w:val="28"/>
          <w:szCs w:val="28"/>
        </w:rPr>
        <w:t>刘国娜、</w:t>
      </w:r>
      <w:r w:rsidR="00E368FD" w:rsidRPr="00286D5D">
        <w:rPr>
          <w:rFonts w:ascii="宋体" w:hAnsi="宋体" w:hint="eastAsia"/>
          <w:sz w:val="28"/>
          <w:szCs w:val="28"/>
        </w:rPr>
        <w:t>张聃慧、</w:t>
      </w:r>
      <w:r w:rsidR="00E368FD">
        <w:rPr>
          <w:rFonts w:ascii="宋体" w:hAnsi="宋体" w:hint="eastAsia"/>
          <w:sz w:val="28"/>
          <w:szCs w:val="28"/>
        </w:rPr>
        <w:t>吴景辉、陈颖、林姗姗、李凤、吉光华、张家云、庄金芳、邓再红、牛树花、李春香、张景颐</w:t>
      </w:r>
    </w:p>
    <w:p w:rsidR="004D2C65" w:rsidRPr="002463A2" w:rsidRDefault="004D2C65" w:rsidP="002463A2">
      <w:pPr>
        <w:widowControl/>
        <w:adjustRightInd w:val="0"/>
        <w:snapToGrid w:val="0"/>
        <w:spacing w:line="360" w:lineRule="auto"/>
        <w:ind w:firstLineChars="200" w:firstLine="560"/>
        <w:jc w:val="left"/>
        <w:rPr>
          <w:rFonts w:ascii="宋体" w:hAnsi="宋体"/>
          <w:sz w:val="28"/>
          <w:szCs w:val="28"/>
        </w:rPr>
      </w:pPr>
      <w:r w:rsidRPr="002463A2">
        <w:rPr>
          <w:rFonts w:ascii="宋体" w:hAnsi="宋体" w:hint="eastAsia"/>
          <w:sz w:val="28"/>
          <w:szCs w:val="28"/>
        </w:rPr>
        <w:t>参加此项研究的所有</w:t>
      </w:r>
      <w:r w:rsidR="00E368FD">
        <w:rPr>
          <w:rFonts w:ascii="宋体" w:hAnsi="宋体" w:hint="eastAsia"/>
          <w:sz w:val="28"/>
          <w:szCs w:val="28"/>
        </w:rPr>
        <w:t>语文</w:t>
      </w:r>
      <w:r w:rsidRPr="002463A2">
        <w:rPr>
          <w:rFonts w:ascii="宋体" w:hAnsi="宋体" w:hint="eastAsia"/>
          <w:sz w:val="28"/>
          <w:szCs w:val="28"/>
        </w:rPr>
        <w:t>教师，全部为学校教科研骨干。所有教师都参与过各级课题的研究，有一定研究经验，而且教学成绩和效果突出。这些教师都有自己的研究专长，热爱学习，勤于思考，多篇文章曾发表或获奖。所以实施《</w:t>
      </w:r>
      <w:r w:rsidR="00E368FD" w:rsidRPr="00791864">
        <w:rPr>
          <w:rFonts w:ascii="宋体" w:hAnsi="宋体" w:hint="eastAsia"/>
          <w:sz w:val="28"/>
          <w:szCs w:val="28"/>
        </w:rPr>
        <w:t>利用信息技术转变农村校初中语文教学模式的实践研究</w:t>
      </w:r>
      <w:r w:rsidRPr="002463A2">
        <w:rPr>
          <w:rFonts w:ascii="宋体" w:hAnsi="宋体" w:hint="eastAsia"/>
          <w:sz w:val="28"/>
          <w:szCs w:val="28"/>
        </w:rPr>
        <w:t>》，应该是可行的。</w:t>
      </w:r>
    </w:p>
    <w:p w:rsidR="001F5F4A" w:rsidRPr="002463A2" w:rsidRDefault="00CD30C9" w:rsidP="002463A2">
      <w:pPr>
        <w:widowControl/>
        <w:adjustRightInd w:val="0"/>
        <w:snapToGrid w:val="0"/>
        <w:spacing w:line="360" w:lineRule="auto"/>
        <w:jc w:val="left"/>
        <w:rPr>
          <w:rFonts w:ascii="宋体" w:hAnsi="宋体"/>
          <w:sz w:val="28"/>
          <w:szCs w:val="28"/>
        </w:rPr>
      </w:pPr>
      <w:r w:rsidRPr="00CD30C9">
        <w:rPr>
          <w:rFonts w:ascii="宋体" w:hAnsi="宋体" w:hint="eastAsia"/>
          <w:b/>
          <w:sz w:val="28"/>
          <w:szCs w:val="28"/>
        </w:rPr>
        <w:t>七</w:t>
      </w:r>
      <w:r w:rsidR="001F5F4A" w:rsidRPr="00CD30C9">
        <w:rPr>
          <w:rFonts w:ascii="宋体" w:hAnsi="宋体" w:hint="eastAsia"/>
          <w:b/>
          <w:sz w:val="28"/>
          <w:szCs w:val="28"/>
        </w:rPr>
        <w:t>、</w:t>
      </w:r>
      <w:r w:rsidR="001F5F4A" w:rsidRPr="007D6480">
        <w:rPr>
          <w:rFonts w:ascii="宋体" w:hAnsi="宋体" w:hint="eastAsia"/>
          <w:b/>
          <w:sz w:val="28"/>
          <w:szCs w:val="28"/>
        </w:rPr>
        <w:t>研究保障情况</w:t>
      </w:r>
    </w:p>
    <w:p w:rsidR="00CD30C9" w:rsidRPr="00CD30C9" w:rsidRDefault="00CD30C9" w:rsidP="00CD30C9">
      <w:pPr>
        <w:widowControl/>
        <w:adjustRightInd w:val="0"/>
        <w:snapToGrid w:val="0"/>
        <w:spacing w:line="360" w:lineRule="auto"/>
        <w:ind w:firstLineChars="150" w:firstLine="420"/>
        <w:jc w:val="left"/>
        <w:rPr>
          <w:rFonts w:ascii="宋体" w:hAnsi="宋体" w:hint="eastAsia"/>
          <w:sz w:val="28"/>
          <w:szCs w:val="28"/>
        </w:rPr>
      </w:pPr>
      <w:r w:rsidRPr="00CD30C9">
        <w:rPr>
          <w:rFonts w:ascii="宋体" w:hAnsi="宋体" w:hint="eastAsia"/>
          <w:sz w:val="28"/>
          <w:szCs w:val="28"/>
        </w:rPr>
        <w:t>1.领导重视。学校领导非常重视新课程改革，关注学生德育教育的创新和发展，希望通过课题研究能有效地促进学生的发展，保证学校可持续地稳定发展。</w:t>
      </w:r>
    </w:p>
    <w:p w:rsidR="00CD30C9" w:rsidRPr="00CD30C9" w:rsidRDefault="00CD30C9" w:rsidP="00CD30C9">
      <w:pPr>
        <w:widowControl/>
        <w:adjustRightInd w:val="0"/>
        <w:snapToGrid w:val="0"/>
        <w:spacing w:line="360" w:lineRule="auto"/>
        <w:ind w:firstLineChars="150" w:firstLine="420"/>
        <w:jc w:val="left"/>
        <w:rPr>
          <w:rFonts w:ascii="宋体" w:hAnsi="宋体" w:hint="eastAsia"/>
          <w:sz w:val="28"/>
          <w:szCs w:val="28"/>
        </w:rPr>
      </w:pPr>
      <w:r>
        <w:rPr>
          <w:rFonts w:ascii="宋体" w:hAnsi="宋体" w:hint="eastAsia"/>
          <w:sz w:val="28"/>
          <w:szCs w:val="28"/>
        </w:rPr>
        <w:t>2</w:t>
      </w:r>
      <w:r w:rsidRPr="00CD30C9">
        <w:rPr>
          <w:rFonts w:ascii="宋体" w:hAnsi="宋体" w:hint="eastAsia"/>
          <w:sz w:val="28"/>
          <w:szCs w:val="28"/>
        </w:rPr>
        <w:t>.制度保证。学校制定了《大毕庄中学奖励制度》，学校将课题研究实施纳入到学校的绩效考核教学常规管理中，定期检查、考核、评估各部门的工作，课题领导组定期检查、考核、评估教师实施情况，并与学校奖励挂钩，与教师评先、评优挂钩，以激励为杠杆，激发教师研究热情。</w:t>
      </w:r>
    </w:p>
    <w:p w:rsidR="00CD30C9" w:rsidRPr="007E2A27" w:rsidRDefault="00CD30C9" w:rsidP="00CD30C9">
      <w:pPr>
        <w:widowControl/>
        <w:adjustRightInd w:val="0"/>
        <w:snapToGrid w:val="0"/>
        <w:spacing w:line="360" w:lineRule="auto"/>
        <w:ind w:firstLineChars="100" w:firstLine="280"/>
        <w:jc w:val="left"/>
        <w:rPr>
          <w:rFonts w:ascii="宋体" w:hAnsi="宋体"/>
          <w:sz w:val="28"/>
          <w:szCs w:val="28"/>
        </w:rPr>
      </w:pPr>
      <w:r>
        <w:rPr>
          <w:rFonts w:ascii="宋体" w:hAnsi="宋体" w:hint="eastAsia"/>
          <w:sz w:val="28"/>
          <w:szCs w:val="28"/>
        </w:rPr>
        <w:t>3</w:t>
      </w:r>
      <w:r w:rsidRPr="00CD30C9">
        <w:rPr>
          <w:rFonts w:ascii="宋体" w:hAnsi="宋体" w:hint="eastAsia"/>
          <w:sz w:val="28"/>
          <w:szCs w:val="28"/>
        </w:rPr>
        <w:t>.经费保证。学校根据课题研究情况，力所能及地加大投入力度(如：活动费、外出参观学习费、参考资料费及其它费用)，确保课题研究的正常进行。</w:t>
      </w:r>
    </w:p>
    <w:p w:rsidR="00CD30C9" w:rsidRPr="007E2A27" w:rsidRDefault="00CD30C9" w:rsidP="00CD30C9">
      <w:pPr>
        <w:widowControl/>
        <w:adjustRightInd w:val="0"/>
        <w:snapToGrid w:val="0"/>
        <w:spacing w:line="360" w:lineRule="auto"/>
        <w:ind w:firstLineChars="100" w:firstLine="280"/>
        <w:jc w:val="left"/>
        <w:rPr>
          <w:rFonts w:ascii="宋体" w:hAnsi="宋体"/>
          <w:sz w:val="28"/>
          <w:szCs w:val="28"/>
        </w:rPr>
      </w:pPr>
      <w:r w:rsidRPr="007E2A27">
        <w:rPr>
          <w:rFonts w:ascii="宋体" w:hAnsi="宋体" w:hint="eastAsia"/>
          <w:sz w:val="28"/>
          <w:szCs w:val="28"/>
        </w:rPr>
        <w:t>4</w:t>
      </w:r>
      <w:r>
        <w:rPr>
          <w:rFonts w:ascii="宋体" w:hAnsi="宋体" w:hint="eastAsia"/>
          <w:sz w:val="28"/>
          <w:szCs w:val="28"/>
        </w:rPr>
        <w:t>.</w:t>
      </w:r>
      <w:r w:rsidRPr="007E2A27">
        <w:rPr>
          <w:rFonts w:ascii="宋体" w:hAnsi="宋体" w:hint="eastAsia"/>
          <w:sz w:val="28"/>
          <w:szCs w:val="28"/>
        </w:rPr>
        <w:t>硬件保障。我校拥有微机室、电子备课室、多功能综合多媒体教室，</w:t>
      </w:r>
      <w:r>
        <w:rPr>
          <w:rFonts w:ascii="宋体" w:hAnsi="宋体" w:hint="eastAsia"/>
          <w:sz w:val="28"/>
          <w:szCs w:val="28"/>
        </w:rPr>
        <w:t>3D动画教室、数字图书馆、</w:t>
      </w:r>
      <w:r w:rsidRPr="007E2A27">
        <w:rPr>
          <w:rFonts w:ascii="宋体" w:hAnsi="宋体" w:hint="eastAsia"/>
          <w:sz w:val="28"/>
          <w:szCs w:val="28"/>
        </w:rPr>
        <w:t>建有校园局域网，100M光纤24小时接入Internet网，开通了学校</w:t>
      </w:r>
      <w:r>
        <w:rPr>
          <w:rFonts w:ascii="宋体" w:hAnsi="宋体" w:hint="eastAsia"/>
          <w:sz w:val="28"/>
          <w:szCs w:val="28"/>
        </w:rPr>
        <w:t>网站，开设了信息技术课程，为本课题开展研究提供了良好的硬件环境，</w:t>
      </w:r>
      <w:r w:rsidRPr="007E2A27">
        <w:rPr>
          <w:rFonts w:ascii="宋体" w:hAnsi="宋体" w:hint="eastAsia"/>
          <w:sz w:val="28"/>
          <w:szCs w:val="28"/>
        </w:rPr>
        <w:t>而且每个班级都配备了电子白板</w:t>
      </w:r>
      <w:r>
        <w:rPr>
          <w:rFonts w:ascii="宋体" w:hAnsi="宋体" w:hint="eastAsia"/>
          <w:sz w:val="28"/>
          <w:szCs w:val="28"/>
        </w:rPr>
        <w:t>、希沃授课助手</w:t>
      </w:r>
      <w:r w:rsidRPr="007E2A27">
        <w:rPr>
          <w:rFonts w:ascii="宋体" w:hAnsi="宋体" w:hint="eastAsia"/>
          <w:sz w:val="28"/>
          <w:szCs w:val="28"/>
        </w:rPr>
        <w:t>有利于教师进行信息化教学。</w:t>
      </w:r>
    </w:p>
    <w:p w:rsidR="00CD30C9" w:rsidRPr="00CD30C9" w:rsidRDefault="00CD30C9" w:rsidP="00CD30C9">
      <w:pPr>
        <w:widowControl/>
        <w:adjustRightInd w:val="0"/>
        <w:snapToGrid w:val="0"/>
        <w:spacing w:line="360" w:lineRule="auto"/>
        <w:ind w:firstLineChars="100" w:firstLine="280"/>
        <w:jc w:val="left"/>
        <w:rPr>
          <w:rFonts w:ascii="宋体" w:hAnsi="宋体" w:hint="eastAsia"/>
          <w:sz w:val="28"/>
          <w:szCs w:val="28"/>
        </w:rPr>
      </w:pPr>
    </w:p>
    <w:p w:rsidR="00CD30C9" w:rsidRPr="00CD30C9" w:rsidRDefault="00CD30C9" w:rsidP="00CD30C9">
      <w:pPr>
        <w:widowControl/>
        <w:adjustRightInd w:val="0"/>
        <w:snapToGrid w:val="0"/>
        <w:spacing w:line="360" w:lineRule="auto"/>
        <w:ind w:left="560" w:firstLineChars="150" w:firstLine="420"/>
        <w:jc w:val="left"/>
        <w:rPr>
          <w:rFonts w:ascii="宋体" w:hAnsi="宋体" w:hint="eastAsia"/>
          <w:sz w:val="28"/>
          <w:szCs w:val="28"/>
        </w:rPr>
      </w:pPr>
      <w:r w:rsidRPr="00CD30C9">
        <w:rPr>
          <w:rFonts w:ascii="宋体" w:hAnsi="宋体" w:hint="eastAsia"/>
          <w:sz w:val="28"/>
          <w:szCs w:val="28"/>
        </w:rPr>
        <w:lastRenderedPageBreak/>
        <w:t>本校正面临现代化信息达标时期，本课题提出之后就得到广大语文教师的全力响应，同时上级教研主管部门的领导也鼎立支持，他们在研究方向、研究重点、研究方法上给予了具体的指导，提供了大量的文献资料，并准备帮助开展本课题的调查研究。课题组成员经过细致的文献资料的查阅，掌握了大量的有关本课题研究的最新资料，找准了课题的切入点，完全有信心做好课题研究工作。</w:t>
      </w:r>
    </w:p>
    <w:p w:rsidR="007655FF" w:rsidRPr="002463A2" w:rsidRDefault="007655FF" w:rsidP="002463A2">
      <w:pPr>
        <w:spacing w:line="360" w:lineRule="auto"/>
        <w:jc w:val="center"/>
        <w:rPr>
          <w:rFonts w:ascii="宋体" w:hAnsi="宋体"/>
          <w:sz w:val="28"/>
          <w:szCs w:val="28"/>
        </w:rPr>
      </w:pPr>
    </w:p>
    <w:sectPr w:rsidR="007655FF" w:rsidRPr="002463A2" w:rsidSect="001112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B8A" w:rsidRDefault="00330B8A" w:rsidP="00261F06">
      <w:r>
        <w:separator/>
      </w:r>
    </w:p>
  </w:endnote>
  <w:endnote w:type="continuationSeparator" w:id="0">
    <w:p w:rsidR="00330B8A" w:rsidRDefault="00330B8A" w:rsidP="00261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隶书">
    <w:altName w:val="宋体"/>
    <w:charset w:val="86"/>
    <w:family w:val="modern"/>
    <w:pitch w:val="fixed"/>
    <w:sig w:usb0="00000001" w:usb1="080E0000" w:usb2="00000010" w:usb3="00000000" w:csb0="00040000" w:csb1="00000000"/>
  </w:font>
  <w:font w:name="华文行楷">
    <w:altName w:val="宋体"/>
    <w:charset w:val="86"/>
    <w:family w:val="auto"/>
    <w:pitch w:val="variable"/>
    <w:sig w:usb0="00000001" w:usb1="080F0000" w:usb2="00000010" w:usb3="00000000" w:csb0="00040000" w:csb1="00000000"/>
  </w:font>
  <w:font w:name="楷体_GB2312">
    <w:altName w:val="宋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B8A" w:rsidRDefault="00330B8A" w:rsidP="00261F06">
      <w:r>
        <w:separator/>
      </w:r>
    </w:p>
  </w:footnote>
  <w:footnote w:type="continuationSeparator" w:id="0">
    <w:p w:rsidR="00330B8A" w:rsidRDefault="00330B8A" w:rsidP="00261F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23D71"/>
    <w:multiLevelType w:val="hybridMultilevel"/>
    <w:tmpl w:val="017A144C"/>
    <w:lvl w:ilvl="0" w:tplc="26DAD88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3D337B7"/>
    <w:multiLevelType w:val="hybridMultilevel"/>
    <w:tmpl w:val="1682DE2A"/>
    <w:lvl w:ilvl="0" w:tplc="80AEF08E">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546A53"/>
    <w:multiLevelType w:val="hybridMultilevel"/>
    <w:tmpl w:val="C24A0E7E"/>
    <w:lvl w:ilvl="0" w:tplc="F1C476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100C76"/>
    <w:multiLevelType w:val="singleLevel"/>
    <w:tmpl w:val="58100C76"/>
    <w:lvl w:ilvl="0">
      <w:start w:val="3"/>
      <w:numFmt w:val="decimal"/>
      <w:suff w:val="nothing"/>
      <w:lvlText w:val="%1、"/>
      <w:lvlJc w:val="left"/>
    </w:lvl>
  </w:abstractNum>
  <w:abstractNum w:abstractNumId="4">
    <w:nsid w:val="581026D5"/>
    <w:multiLevelType w:val="singleLevel"/>
    <w:tmpl w:val="581026D5"/>
    <w:lvl w:ilvl="0">
      <w:start w:val="1"/>
      <w:numFmt w:val="decimal"/>
      <w:suff w:val="nothing"/>
      <w:lvlText w:val="%1、"/>
      <w:lvlJc w:val="left"/>
    </w:lvl>
  </w:abstractNum>
  <w:abstractNum w:abstractNumId="5">
    <w:nsid w:val="5F574B37"/>
    <w:multiLevelType w:val="hybridMultilevel"/>
    <w:tmpl w:val="BDF023C6"/>
    <w:lvl w:ilvl="0" w:tplc="A84264B4">
      <w:start w:val="4"/>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61A304D3"/>
    <w:multiLevelType w:val="hybridMultilevel"/>
    <w:tmpl w:val="098CBDBA"/>
    <w:lvl w:ilvl="0" w:tplc="4536A6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FC64BBA"/>
    <w:multiLevelType w:val="hybridMultilevel"/>
    <w:tmpl w:val="4D4A88F8"/>
    <w:lvl w:ilvl="0" w:tplc="A78E5C88">
      <w:start w:val="1"/>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335"/>
        </w:tabs>
        <w:ind w:left="1335" w:hanging="420"/>
      </w:pPr>
    </w:lvl>
    <w:lvl w:ilvl="2" w:tplc="0409001B" w:tentative="1">
      <w:start w:val="1"/>
      <w:numFmt w:val="lowerRoman"/>
      <w:lvlText w:val="%3."/>
      <w:lvlJc w:val="righ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9" w:tentative="1">
      <w:start w:val="1"/>
      <w:numFmt w:val="lowerLetter"/>
      <w:lvlText w:val="%5)"/>
      <w:lvlJc w:val="left"/>
      <w:pPr>
        <w:tabs>
          <w:tab w:val="num" w:pos="2595"/>
        </w:tabs>
        <w:ind w:left="2595" w:hanging="420"/>
      </w:pPr>
    </w:lvl>
    <w:lvl w:ilvl="5" w:tplc="0409001B" w:tentative="1">
      <w:start w:val="1"/>
      <w:numFmt w:val="lowerRoman"/>
      <w:lvlText w:val="%6."/>
      <w:lvlJc w:val="righ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9" w:tentative="1">
      <w:start w:val="1"/>
      <w:numFmt w:val="lowerLetter"/>
      <w:lvlText w:val="%8)"/>
      <w:lvlJc w:val="left"/>
      <w:pPr>
        <w:tabs>
          <w:tab w:val="num" w:pos="3855"/>
        </w:tabs>
        <w:ind w:left="3855" w:hanging="420"/>
      </w:pPr>
    </w:lvl>
    <w:lvl w:ilvl="8" w:tplc="0409001B" w:tentative="1">
      <w:start w:val="1"/>
      <w:numFmt w:val="lowerRoman"/>
      <w:lvlText w:val="%9."/>
      <w:lvlJc w:val="right"/>
      <w:pPr>
        <w:tabs>
          <w:tab w:val="num" w:pos="4275"/>
        </w:tabs>
        <w:ind w:left="4275" w:hanging="420"/>
      </w:pPr>
    </w:lvl>
  </w:abstractNum>
  <w:abstractNum w:abstractNumId="8">
    <w:nsid w:val="79755E55"/>
    <w:multiLevelType w:val="hybridMultilevel"/>
    <w:tmpl w:val="916C7722"/>
    <w:lvl w:ilvl="0" w:tplc="156EA30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8"/>
  </w:num>
  <w:num w:numId="4">
    <w:abstractNumId w:val="7"/>
  </w:num>
  <w:num w:numId="5">
    <w:abstractNumId w:val="1"/>
  </w:num>
  <w:num w:numId="6">
    <w:abstractNumId w:val="0"/>
  </w:num>
  <w:num w:numId="7">
    <w:abstractNumId w:val="3"/>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55FF"/>
    <w:rsid w:val="00022A8B"/>
    <w:rsid w:val="00034DEF"/>
    <w:rsid w:val="00050A84"/>
    <w:rsid w:val="000B52E2"/>
    <w:rsid w:val="000B6606"/>
    <w:rsid w:val="000D7BD8"/>
    <w:rsid w:val="00111241"/>
    <w:rsid w:val="00115CB2"/>
    <w:rsid w:val="00162066"/>
    <w:rsid w:val="001F4844"/>
    <w:rsid w:val="001F5F4A"/>
    <w:rsid w:val="002463A2"/>
    <w:rsid w:val="00246E30"/>
    <w:rsid w:val="00261F06"/>
    <w:rsid w:val="00286D5D"/>
    <w:rsid w:val="002E4492"/>
    <w:rsid w:val="002F1A2A"/>
    <w:rsid w:val="003031B5"/>
    <w:rsid w:val="00330B8A"/>
    <w:rsid w:val="0034446A"/>
    <w:rsid w:val="00383272"/>
    <w:rsid w:val="003F2609"/>
    <w:rsid w:val="004320D3"/>
    <w:rsid w:val="00435B77"/>
    <w:rsid w:val="0044233E"/>
    <w:rsid w:val="00481A0A"/>
    <w:rsid w:val="004C016D"/>
    <w:rsid w:val="004D2C65"/>
    <w:rsid w:val="00535DBB"/>
    <w:rsid w:val="00544562"/>
    <w:rsid w:val="00551454"/>
    <w:rsid w:val="005932AE"/>
    <w:rsid w:val="005A2F7C"/>
    <w:rsid w:val="005C20CE"/>
    <w:rsid w:val="005E30A4"/>
    <w:rsid w:val="005E43E4"/>
    <w:rsid w:val="00634B29"/>
    <w:rsid w:val="00641127"/>
    <w:rsid w:val="00682292"/>
    <w:rsid w:val="006D2F92"/>
    <w:rsid w:val="006E2677"/>
    <w:rsid w:val="006E7E51"/>
    <w:rsid w:val="0073768B"/>
    <w:rsid w:val="007529AE"/>
    <w:rsid w:val="007655FF"/>
    <w:rsid w:val="00791864"/>
    <w:rsid w:val="0079674B"/>
    <w:rsid w:val="007C24E5"/>
    <w:rsid w:val="007D6480"/>
    <w:rsid w:val="007D795B"/>
    <w:rsid w:val="007E2A27"/>
    <w:rsid w:val="00811CE0"/>
    <w:rsid w:val="008B3E89"/>
    <w:rsid w:val="00915233"/>
    <w:rsid w:val="009C7F5B"/>
    <w:rsid w:val="009E1A96"/>
    <w:rsid w:val="00A103B0"/>
    <w:rsid w:val="00A57FB3"/>
    <w:rsid w:val="00A631A9"/>
    <w:rsid w:val="00A771BA"/>
    <w:rsid w:val="00AD0885"/>
    <w:rsid w:val="00AE3836"/>
    <w:rsid w:val="00AF6F17"/>
    <w:rsid w:val="00AF77A2"/>
    <w:rsid w:val="00B04523"/>
    <w:rsid w:val="00B229AA"/>
    <w:rsid w:val="00B44391"/>
    <w:rsid w:val="00B76B4C"/>
    <w:rsid w:val="00C052AA"/>
    <w:rsid w:val="00C40D32"/>
    <w:rsid w:val="00C412BB"/>
    <w:rsid w:val="00C7616E"/>
    <w:rsid w:val="00C954D3"/>
    <w:rsid w:val="00CD30C9"/>
    <w:rsid w:val="00D150DA"/>
    <w:rsid w:val="00D30BE9"/>
    <w:rsid w:val="00D34B22"/>
    <w:rsid w:val="00D739D0"/>
    <w:rsid w:val="00D855A7"/>
    <w:rsid w:val="00E02D19"/>
    <w:rsid w:val="00E368FD"/>
    <w:rsid w:val="00E40463"/>
    <w:rsid w:val="00EB503A"/>
    <w:rsid w:val="00EF2D51"/>
    <w:rsid w:val="00EF3B87"/>
    <w:rsid w:val="00F006EC"/>
    <w:rsid w:val="00F328BE"/>
    <w:rsid w:val="00F4654D"/>
    <w:rsid w:val="00F721FD"/>
    <w:rsid w:val="00F86DFC"/>
    <w:rsid w:val="00FC3D8A"/>
    <w:rsid w:val="00FE2A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241"/>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5FF"/>
    <w:pPr>
      <w:ind w:firstLineChars="200" w:firstLine="420"/>
    </w:pPr>
  </w:style>
  <w:style w:type="paragraph" w:styleId="3">
    <w:name w:val="Body Text Indent 3"/>
    <w:basedOn w:val="a"/>
    <w:link w:val="3Char"/>
    <w:rsid w:val="007655FF"/>
    <w:pPr>
      <w:spacing w:line="360" w:lineRule="auto"/>
      <w:ind w:firstLineChars="200" w:firstLine="420"/>
    </w:pPr>
    <w:rPr>
      <w:rFonts w:ascii="宋体" w:hAnsi="宋体"/>
      <w:szCs w:val="20"/>
    </w:rPr>
  </w:style>
  <w:style w:type="character" w:customStyle="1" w:styleId="3Char">
    <w:name w:val="正文文本缩进 3 Char"/>
    <w:basedOn w:val="a0"/>
    <w:link w:val="3"/>
    <w:rsid w:val="007655FF"/>
    <w:rPr>
      <w:rFonts w:ascii="宋体" w:eastAsia="宋体" w:hAnsi="宋体" w:cs="Times New Roman"/>
      <w:szCs w:val="20"/>
    </w:rPr>
  </w:style>
  <w:style w:type="paragraph" w:styleId="a4">
    <w:name w:val="header"/>
    <w:basedOn w:val="a"/>
    <w:link w:val="Char"/>
    <w:uiPriority w:val="99"/>
    <w:semiHidden/>
    <w:unhideWhenUsed/>
    <w:rsid w:val="00261F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1F06"/>
    <w:rPr>
      <w:sz w:val="18"/>
      <w:szCs w:val="18"/>
    </w:rPr>
  </w:style>
  <w:style w:type="paragraph" w:styleId="a5">
    <w:name w:val="footer"/>
    <w:basedOn w:val="a"/>
    <w:link w:val="Char0"/>
    <w:uiPriority w:val="99"/>
    <w:semiHidden/>
    <w:unhideWhenUsed/>
    <w:rsid w:val="00261F0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1F06"/>
    <w:rPr>
      <w:sz w:val="18"/>
      <w:szCs w:val="18"/>
    </w:rPr>
  </w:style>
  <w:style w:type="table" w:styleId="a6">
    <w:name w:val="Table Grid"/>
    <w:basedOn w:val="a1"/>
    <w:rsid w:val="00EF2D51"/>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10</Pages>
  <Words>730</Words>
  <Characters>4167</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53</cp:revision>
  <dcterms:created xsi:type="dcterms:W3CDTF">2017-03-03T06:53:00Z</dcterms:created>
  <dcterms:modified xsi:type="dcterms:W3CDTF">2019-03-17T09:01:00Z</dcterms:modified>
</cp:coreProperties>
</file>