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C8F" w:rsidRPr="00C91EE7" w:rsidRDefault="00765C8F" w:rsidP="00765C8F">
      <w:pPr>
        <w:pStyle w:val="a3"/>
        <w:widowControl/>
        <w:spacing w:line="380" w:lineRule="exact"/>
        <w:jc w:val="left"/>
        <w:rPr>
          <w:rFonts w:ascii="宋体" w:hAnsi="宋体" w:cs="宋体" w:hint="eastAsia"/>
          <w:color w:val="000000"/>
          <w:kern w:val="0"/>
          <w:szCs w:val="21"/>
        </w:rPr>
      </w:pPr>
      <w:r w:rsidRPr="00C91EE7">
        <w:rPr>
          <w:rFonts w:ascii="宋体" w:hAnsi="宋体" w:cs="宋体" w:hint="eastAsia"/>
          <w:color w:val="000000"/>
          <w:kern w:val="0"/>
          <w:szCs w:val="21"/>
        </w:rPr>
        <w:t>我校《让信息技术助力学生“精武文化”传承的研究》课题，是根据《教育信息化十年发展规划（2011-2020年）》以及教育部《2016年教育信息化工作要点》的要求制定的。我们学校是一所地地道道的农村校，它是民族英雄霍元甲的家乡，因此它文化内涵丰厚，它</w:t>
      </w:r>
      <w:proofErr w:type="gramStart"/>
      <w:r w:rsidRPr="00C91EE7">
        <w:rPr>
          <w:rFonts w:ascii="宋体" w:hAnsi="宋体" w:cs="宋体" w:hint="eastAsia"/>
          <w:color w:val="000000"/>
          <w:kern w:val="0"/>
          <w:szCs w:val="21"/>
        </w:rPr>
        <w:t>留存着</w:t>
      </w:r>
      <w:proofErr w:type="gramEnd"/>
      <w:r w:rsidRPr="00C91EE7">
        <w:rPr>
          <w:rFonts w:ascii="宋体" w:hAnsi="宋体" w:cs="宋体" w:hint="eastAsia"/>
          <w:color w:val="000000"/>
          <w:kern w:val="0"/>
          <w:szCs w:val="21"/>
        </w:rPr>
        <w:t>人类独特文化的记忆，民族珍贵的生活史料，是历代民众共同创造的精神文明的积淀。它承载着中华民族的文化血脉和思想精华。这对提高小学生的文化素质、维护社会公德，增强国民间凝聚力，进行爱国主义教育等方面有着不可低估的作用。鉴于这些，经校领导研究，确定本课题，现将有关情况作如下阐述：</w:t>
      </w:r>
    </w:p>
    <w:p w:rsidR="00765C8F" w:rsidRPr="00C91EE7" w:rsidRDefault="00765C8F" w:rsidP="00765C8F">
      <w:pPr>
        <w:widowControl/>
        <w:spacing w:line="380" w:lineRule="exact"/>
        <w:ind w:firstLineChars="200" w:firstLine="422"/>
        <w:jc w:val="left"/>
        <w:rPr>
          <w:rFonts w:ascii="宋体" w:hAnsi="宋体" w:cs="宋体" w:hint="eastAsia"/>
          <w:b/>
          <w:color w:val="000000"/>
          <w:kern w:val="0"/>
          <w:szCs w:val="21"/>
        </w:rPr>
      </w:pPr>
      <w:r w:rsidRPr="00C91EE7">
        <w:rPr>
          <w:rFonts w:ascii="宋体" w:hAnsi="宋体" w:cs="宋体" w:hint="eastAsia"/>
          <w:b/>
          <w:color w:val="000000"/>
          <w:kern w:val="0"/>
          <w:szCs w:val="21"/>
        </w:rPr>
        <w:t>核心概念的界定</w:t>
      </w:r>
    </w:p>
    <w:p w:rsidR="00765C8F" w:rsidRPr="00C91EE7" w:rsidRDefault="00765C8F" w:rsidP="00765C8F">
      <w:pPr>
        <w:spacing w:line="380" w:lineRule="exact"/>
        <w:ind w:firstLineChars="200" w:firstLine="420"/>
        <w:jc w:val="left"/>
        <w:rPr>
          <w:rFonts w:ascii="宋体" w:hAnsi="宋体"/>
          <w:szCs w:val="21"/>
        </w:rPr>
      </w:pPr>
      <w:r w:rsidRPr="00C91EE7">
        <w:rPr>
          <w:rFonts w:ascii="宋体" w:hAnsi="宋体" w:cs="宋体" w:hint="eastAsia"/>
          <w:szCs w:val="21"/>
        </w:rPr>
        <w:t>一百多年前，一个热血巨人</w:t>
      </w:r>
      <w:r w:rsidRPr="00C91EE7">
        <w:rPr>
          <w:rFonts w:ascii="宋体" w:hAnsi="宋体"/>
          <w:szCs w:val="21"/>
        </w:rPr>
        <w:t>——</w:t>
      </w:r>
      <w:r w:rsidRPr="00C91EE7">
        <w:rPr>
          <w:rFonts w:ascii="宋体" w:hAnsi="宋体" w:cs="宋体" w:hint="eastAsia"/>
          <w:szCs w:val="21"/>
        </w:rPr>
        <w:t>霍公元甲，从这里站起来，从这里走出去，在十里洋场的上海滩头，把一个人的强壮，幻化成了自强爱国的精神力量，让那个虚弱多病的时代和虚弱多病的躯体，闪耀出</w:t>
      </w:r>
      <w:proofErr w:type="gramStart"/>
      <w:r w:rsidRPr="00C91EE7">
        <w:rPr>
          <w:rFonts w:ascii="宋体" w:hAnsi="宋体" w:cs="宋体" w:hint="eastAsia"/>
          <w:szCs w:val="21"/>
        </w:rPr>
        <w:t>一弘尚未</w:t>
      </w:r>
      <w:proofErr w:type="gramEnd"/>
      <w:r w:rsidRPr="00C91EE7">
        <w:rPr>
          <w:rFonts w:ascii="宋体" w:hAnsi="宋体" w:cs="宋体" w:hint="eastAsia"/>
          <w:szCs w:val="21"/>
        </w:rPr>
        <w:t>泯灭的光芒，让世界感受到了一个民族的刚强。精武精神从此震撼诞生，精</w:t>
      </w:r>
      <w:proofErr w:type="gramStart"/>
      <w:r w:rsidRPr="00C91EE7">
        <w:rPr>
          <w:rFonts w:ascii="宋体" w:hAnsi="宋体" w:cs="宋体" w:hint="eastAsia"/>
          <w:szCs w:val="21"/>
        </w:rPr>
        <w:t>武文化</w:t>
      </w:r>
      <w:proofErr w:type="gramEnd"/>
      <w:r w:rsidRPr="00C91EE7">
        <w:rPr>
          <w:rFonts w:ascii="宋体" w:hAnsi="宋体" w:cs="宋体" w:hint="eastAsia"/>
          <w:szCs w:val="21"/>
        </w:rPr>
        <w:t>从此感召了全球的回响，这是霍公用生命写下的光荣与梦想！位卑未敢忘忧国，</w:t>
      </w:r>
      <w:proofErr w:type="gramStart"/>
      <w:r w:rsidRPr="00C91EE7">
        <w:rPr>
          <w:rFonts w:ascii="宋体" w:hAnsi="宋体" w:cs="宋体" w:hint="eastAsia"/>
          <w:szCs w:val="21"/>
        </w:rPr>
        <w:t>霍公当年虽</w:t>
      </w:r>
      <w:proofErr w:type="gramEnd"/>
      <w:r w:rsidRPr="00C91EE7">
        <w:rPr>
          <w:rFonts w:ascii="宋体" w:hAnsi="宋体" w:cs="宋体" w:hint="eastAsia"/>
          <w:szCs w:val="21"/>
        </w:rPr>
        <w:t>一介草民，却坚定守望着自强以强我种的志向，忙碌于</w:t>
      </w:r>
      <w:proofErr w:type="gramStart"/>
      <w:r w:rsidRPr="00C91EE7">
        <w:rPr>
          <w:rFonts w:ascii="宋体" w:hAnsi="宋体" w:cs="宋体" w:hint="eastAsia"/>
          <w:szCs w:val="21"/>
        </w:rPr>
        <w:t>果腹但</w:t>
      </w:r>
      <w:proofErr w:type="gramEnd"/>
      <w:r w:rsidRPr="00C91EE7">
        <w:rPr>
          <w:rFonts w:ascii="宋体" w:hAnsi="宋体" w:cs="宋体" w:hint="eastAsia"/>
          <w:szCs w:val="21"/>
        </w:rPr>
        <w:t>不忘修齐治平之愿，迷踪艺强体，</w:t>
      </w:r>
      <w:proofErr w:type="gramStart"/>
      <w:r w:rsidRPr="00C91EE7">
        <w:rPr>
          <w:rFonts w:ascii="宋体" w:hAnsi="宋体" w:cs="宋体" w:hint="eastAsia"/>
          <w:szCs w:val="21"/>
        </w:rPr>
        <w:t>精武会报国</w:t>
      </w:r>
      <w:proofErr w:type="gramEnd"/>
      <w:r w:rsidRPr="00C91EE7">
        <w:rPr>
          <w:rFonts w:ascii="宋体" w:hAnsi="宋体" w:cs="宋体" w:hint="eastAsia"/>
          <w:szCs w:val="21"/>
        </w:rPr>
        <w:t>，所谓：匹夫之志，盖莫大焉。</w:t>
      </w:r>
    </w:p>
    <w:p w:rsidR="00765C8F" w:rsidRPr="00C91EE7" w:rsidRDefault="00765C8F" w:rsidP="00765C8F">
      <w:pPr>
        <w:spacing w:line="380" w:lineRule="exact"/>
        <w:ind w:firstLineChars="200" w:firstLine="420"/>
        <w:jc w:val="left"/>
        <w:rPr>
          <w:rFonts w:ascii="宋体" w:hAnsi="宋体"/>
          <w:szCs w:val="21"/>
        </w:rPr>
      </w:pPr>
      <w:r w:rsidRPr="00C91EE7">
        <w:rPr>
          <w:rFonts w:ascii="宋体" w:hAnsi="宋体" w:cs="宋体" w:hint="eastAsia"/>
          <w:szCs w:val="21"/>
        </w:rPr>
        <w:t>一纸《精武本纪》和领袖亲笔的《尚武精神》，</w:t>
      </w:r>
      <w:proofErr w:type="gramStart"/>
      <w:r w:rsidRPr="00C91EE7">
        <w:rPr>
          <w:rFonts w:ascii="宋体" w:hAnsi="宋体" w:cs="宋体" w:hint="eastAsia"/>
          <w:szCs w:val="21"/>
        </w:rPr>
        <w:t>把霍公的</w:t>
      </w:r>
      <w:proofErr w:type="gramEnd"/>
      <w:r w:rsidRPr="00C91EE7">
        <w:rPr>
          <w:rFonts w:ascii="宋体" w:hAnsi="宋体" w:cs="宋体" w:hint="eastAsia"/>
          <w:szCs w:val="21"/>
        </w:rPr>
        <w:t>高度推到了国家层面，高山仰止。霍公元</w:t>
      </w:r>
      <w:proofErr w:type="gramStart"/>
      <w:r w:rsidRPr="00C91EE7">
        <w:rPr>
          <w:rFonts w:ascii="宋体" w:hAnsi="宋体" w:cs="宋体" w:hint="eastAsia"/>
          <w:szCs w:val="21"/>
        </w:rPr>
        <w:t>甲当年</w:t>
      </w:r>
      <w:proofErr w:type="gramEnd"/>
      <w:r w:rsidRPr="00C91EE7">
        <w:rPr>
          <w:rFonts w:ascii="宋体" w:hAnsi="宋体" w:cs="宋体" w:hint="eastAsia"/>
          <w:szCs w:val="21"/>
        </w:rPr>
        <w:t>在上海滩初创精武会，一百多年来，</w:t>
      </w:r>
      <w:proofErr w:type="gramStart"/>
      <w:r w:rsidRPr="00C91EE7">
        <w:rPr>
          <w:rFonts w:ascii="宋体" w:hAnsi="宋体" w:cs="宋体" w:hint="eastAsia"/>
          <w:szCs w:val="21"/>
        </w:rPr>
        <w:t>精武会倡导</w:t>
      </w:r>
      <w:proofErr w:type="gramEnd"/>
      <w:r w:rsidRPr="00C91EE7">
        <w:rPr>
          <w:rFonts w:ascii="宋体" w:hAnsi="宋体" w:cs="宋体" w:hint="eastAsia"/>
          <w:szCs w:val="21"/>
        </w:rPr>
        <w:t>的精神主旨，得到了华夏子孙、海外侨胞和众多国际友人的认同，一代又一代的精武传人，</w:t>
      </w:r>
      <w:proofErr w:type="gramStart"/>
      <w:r w:rsidRPr="00C91EE7">
        <w:rPr>
          <w:rFonts w:ascii="宋体" w:hAnsi="宋体" w:cs="宋体" w:hint="eastAsia"/>
          <w:szCs w:val="21"/>
        </w:rPr>
        <w:t>铭记霍公的</w:t>
      </w:r>
      <w:proofErr w:type="gramEnd"/>
      <w:r w:rsidRPr="00C91EE7">
        <w:rPr>
          <w:rFonts w:ascii="宋体" w:hAnsi="宋体" w:cs="宋体" w:hint="eastAsia"/>
          <w:szCs w:val="21"/>
        </w:rPr>
        <w:t>夙愿，</w:t>
      </w:r>
      <w:proofErr w:type="gramStart"/>
      <w:r w:rsidRPr="00C91EE7">
        <w:rPr>
          <w:rFonts w:ascii="宋体" w:hAnsi="宋体" w:cs="宋体" w:hint="eastAsia"/>
          <w:szCs w:val="21"/>
        </w:rPr>
        <w:t>谨遵霍公的</w:t>
      </w:r>
      <w:proofErr w:type="gramEnd"/>
      <w:r w:rsidRPr="00C91EE7">
        <w:rPr>
          <w:rFonts w:ascii="宋体" w:hAnsi="宋体" w:cs="宋体" w:hint="eastAsia"/>
          <w:szCs w:val="21"/>
        </w:rPr>
        <w:t>嘱托，立志传承精武绝技，弘扬精武精神，传播精武文化。</w:t>
      </w:r>
    </w:p>
    <w:p w:rsidR="00765C8F" w:rsidRPr="00C91EE7" w:rsidRDefault="00765C8F" w:rsidP="00765C8F">
      <w:pPr>
        <w:spacing w:line="380" w:lineRule="exact"/>
        <w:ind w:firstLineChars="200" w:firstLine="420"/>
        <w:jc w:val="left"/>
        <w:rPr>
          <w:rFonts w:ascii="宋体" w:hAnsi="宋体" w:cs="宋体" w:hint="eastAsia"/>
          <w:szCs w:val="21"/>
        </w:rPr>
      </w:pPr>
      <w:r w:rsidRPr="00C91EE7">
        <w:rPr>
          <w:rFonts w:ascii="宋体" w:hAnsi="宋体" w:cs="宋体" w:hint="eastAsia"/>
          <w:szCs w:val="21"/>
        </w:rPr>
        <w:t>而如今，精武人把精武精神重新解读为“崇德、尚武、实干、自强”的价值核心，用于指导“构建文明和谐的人文环境，树立迎难而上的坚定信念，激励奋发有为的精神状态，增强大胆创新的英雄气概，营造务实为民的优良作风，开创富民强镇的美好未来”。精</w:t>
      </w:r>
      <w:proofErr w:type="gramStart"/>
      <w:r w:rsidRPr="00C91EE7">
        <w:rPr>
          <w:rFonts w:ascii="宋体" w:hAnsi="宋体" w:cs="宋体" w:hint="eastAsia"/>
          <w:szCs w:val="21"/>
        </w:rPr>
        <w:t>武文化</w:t>
      </w:r>
      <w:proofErr w:type="gramEnd"/>
      <w:r w:rsidRPr="00C91EE7">
        <w:rPr>
          <w:rFonts w:ascii="宋体" w:hAnsi="宋体" w:cs="宋体" w:hint="eastAsia"/>
          <w:szCs w:val="21"/>
        </w:rPr>
        <w:t>将带领精武人在新的文化坐标的标定序列内，走向崭新的未来！</w:t>
      </w:r>
    </w:p>
    <w:p w:rsidR="00765C8F" w:rsidRPr="00C91EE7" w:rsidRDefault="00765C8F" w:rsidP="00765C8F">
      <w:pPr>
        <w:pStyle w:val="a3"/>
        <w:widowControl/>
        <w:adjustRightInd w:val="0"/>
        <w:spacing w:line="380" w:lineRule="exact"/>
        <w:jc w:val="left"/>
        <w:rPr>
          <w:rFonts w:ascii="宋体" w:hAnsi="宋体" w:hint="eastAsia"/>
          <w:szCs w:val="21"/>
        </w:rPr>
      </w:pPr>
      <w:r w:rsidRPr="00C91EE7">
        <w:rPr>
          <w:rFonts w:ascii="宋体" w:hAnsi="宋体" w:hint="eastAsia"/>
          <w:szCs w:val="21"/>
        </w:rPr>
        <w:t>而信息技术已成为整个校园与课堂环境中最具震撼力、最具魅力的一部分 ,甚至有人称之为“ e教学”、“数字教学”。信息技术正在构造一个网络化、数字化和智能化有机结合的教育环境，一座新的、无限开放的平台将在这个环境中架起，所有的教育资源将得到沟通，新的教育教学规律将要在这个平台上产生并得以运行。</w:t>
      </w:r>
    </w:p>
    <w:p w:rsidR="001D43D3" w:rsidRDefault="00765C8F" w:rsidP="00765C8F">
      <w:pPr>
        <w:rPr>
          <w:rFonts w:ascii="宋体" w:hAnsi="宋体" w:cs="宋体" w:hint="eastAsia"/>
          <w:kern w:val="0"/>
          <w:szCs w:val="21"/>
        </w:rPr>
      </w:pPr>
      <w:r w:rsidRPr="00C91EE7">
        <w:rPr>
          <w:rFonts w:ascii="宋体" w:hAnsi="宋体" w:hint="eastAsia"/>
          <w:szCs w:val="21"/>
        </w:rPr>
        <w:t>且</w:t>
      </w:r>
      <w:r w:rsidRPr="00C91EE7">
        <w:rPr>
          <w:rFonts w:ascii="宋体" w:hAnsi="宋体" w:cs="宋体" w:hint="eastAsia"/>
          <w:kern w:val="0"/>
          <w:szCs w:val="21"/>
        </w:rPr>
        <w:t>在现代信息技术的迅速发展过程中，网络凭借其信息储存的容量大，表现形式的多样化，高度共享性与扩展性以及交流的实时性和便利性在教育领域得到了广泛的运用。特别是Internet与校园网的接轨，为教育教学提供了丰富的资源，打破了学生仅以教科书作为知识来源的唯一渠道的局限，为改变长期的教师讲,学生听的传统教学方式提供了有力的支持。为学校、家庭、社会教育三位一体，为各类教育资源的多层次开放和建设创立了有利的条件。而专题学习网站不仅可以为学生提供完备的系统的知识，而且还能创造自主学习和合作学习的良好环境，有利于学生综合素质的培养。</w:t>
      </w:r>
    </w:p>
    <w:p w:rsidR="00765C8F" w:rsidRPr="00C91EE7" w:rsidRDefault="00765C8F" w:rsidP="00765C8F">
      <w:pPr>
        <w:pStyle w:val="a3"/>
        <w:widowControl/>
        <w:adjustRightInd w:val="0"/>
        <w:spacing w:line="400" w:lineRule="exact"/>
        <w:jc w:val="left"/>
        <w:rPr>
          <w:rFonts w:ascii="宋体" w:hAnsi="宋体" w:cs="宋体" w:hint="eastAsia"/>
          <w:kern w:val="0"/>
          <w:szCs w:val="21"/>
        </w:rPr>
      </w:pPr>
      <w:r w:rsidRPr="00C91EE7">
        <w:rPr>
          <w:rFonts w:ascii="宋体" w:hAnsi="宋体" w:cs="宋体" w:hint="eastAsia"/>
          <w:color w:val="000000"/>
          <w:kern w:val="0"/>
          <w:szCs w:val="21"/>
        </w:rPr>
        <w:t>传统的家乡文化越来越被所有人重视，继承家乡文化中的精华，挖掘家乡文化内涵的创新精神，发展传统文化逐渐成为人们的一种自觉。小学生从小接受家乡文化的熏陶教育是教育工作者的责任与义务。于是学校信息技术课题组在时代与学生的需求中着手准备《让信息技术助力 ‘精武文化’传承的研究》，</w:t>
      </w:r>
      <w:r w:rsidRPr="00C91EE7">
        <w:rPr>
          <w:rFonts w:ascii="宋体" w:hAnsi="宋体" w:cs="宋体" w:hint="eastAsia"/>
          <w:kern w:val="0"/>
          <w:szCs w:val="21"/>
        </w:rPr>
        <w:t>具有现实的指导意义。</w:t>
      </w:r>
    </w:p>
    <w:p w:rsidR="00765C8F" w:rsidRPr="00C91EE7" w:rsidRDefault="00765C8F" w:rsidP="00765C8F">
      <w:pPr>
        <w:spacing w:line="400" w:lineRule="exact"/>
        <w:ind w:firstLine="200"/>
        <w:jc w:val="left"/>
        <w:rPr>
          <w:rFonts w:ascii="宋体" w:hAnsi="宋体"/>
          <w:b/>
          <w:bCs/>
          <w:szCs w:val="21"/>
        </w:rPr>
      </w:pPr>
      <w:r>
        <w:rPr>
          <w:rFonts w:ascii="宋体" w:hAnsi="宋体" w:cs="宋体" w:hint="eastAsia"/>
          <w:b/>
          <w:bCs/>
          <w:szCs w:val="21"/>
        </w:rPr>
        <w:lastRenderedPageBreak/>
        <w:t xml:space="preserve"> </w:t>
      </w:r>
      <w:r w:rsidRPr="00C91EE7">
        <w:rPr>
          <w:rFonts w:ascii="宋体" w:hAnsi="宋体" w:cs="宋体" w:hint="eastAsia"/>
          <w:b/>
          <w:bCs/>
          <w:szCs w:val="21"/>
        </w:rPr>
        <w:t>国内外研究现状</w:t>
      </w:r>
    </w:p>
    <w:p w:rsidR="00765C8F" w:rsidRPr="00C91EE7" w:rsidRDefault="00765C8F" w:rsidP="00765C8F">
      <w:pPr>
        <w:spacing w:line="400" w:lineRule="exact"/>
        <w:ind w:firstLine="200"/>
        <w:jc w:val="left"/>
        <w:rPr>
          <w:rFonts w:ascii="宋体" w:hAnsi="宋体" w:cs="宋体" w:hint="eastAsia"/>
          <w:szCs w:val="21"/>
        </w:rPr>
      </w:pPr>
      <w:r w:rsidRPr="00C91EE7">
        <w:rPr>
          <w:rFonts w:ascii="宋体" w:hAnsi="宋体" w:cs="宋体" w:hint="eastAsia"/>
          <w:szCs w:val="21"/>
        </w:rPr>
        <w:t xml:space="preserve"> 近些年来有关传统文化的研究越来越受到人们的关注，许多中华海外人士也很关心传统文化的发展，甚至在海外的炎黄子孙出于对祖先文化的情感，大力提倡继承和发扬中华传统文化的美德。在国内，教育部出台的《课程标准》指出：“认识中华文化的丰厚博大，吸收民族文化智慧。”的重要性，目前，有关小学生中华传统文化的探究，在全国各地的许多学校早已自发形成了校本特色，甚至编写出了校本教材。尽管这方面的研究引起了各方面的关注，但在实际的操作中还处于探索阶段，尤其是针是地域文化在培养学生这方面的研究更是缺乏。所以有必要在课改实验中加强研究，研究传统文化在培养学生方面的作用。本课题也是想就此展开探究，为教学改革服务。</w:t>
      </w:r>
    </w:p>
    <w:p w:rsidR="00765C8F" w:rsidRPr="00C91EE7" w:rsidRDefault="00765C8F" w:rsidP="00765C8F">
      <w:pPr>
        <w:spacing w:line="400" w:lineRule="exact"/>
        <w:ind w:firstLine="200"/>
        <w:jc w:val="left"/>
        <w:rPr>
          <w:rFonts w:ascii="宋体" w:hAnsi="宋体" w:cs="宋体" w:hint="eastAsia"/>
          <w:szCs w:val="21"/>
        </w:rPr>
      </w:pPr>
      <w:r w:rsidRPr="00C91EE7">
        <w:rPr>
          <w:rFonts w:ascii="宋体" w:hAnsi="宋体" w:cs="宋体" w:hint="eastAsia"/>
          <w:szCs w:val="21"/>
        </w:rPr>
        <w:t>在前人的研究中，大都着眼于“文化”这个大的感念去开展研究，而对于文化下层的分支感念比如精</w:t>
      </w:r>
      <w:proofErr w:type="gramStart"/>
      <w:r w:rsidRPr="00C91EE7">
        <w:rPr>
          <w:rFonts w:ascii="宋体" w:hAnsi="宋体" w:cs="宋体" w:hint="eastAsia"/>
          <w:szCs w:val="21"/>
        </w:rPr>
        <w:t>武文化</w:t>
      </w:r>
      <w:proofErr w:type="gramEnd"/>
      <w:r w:rsidRPr="00C91EE7">
        <w:rPr>
          <w:rFonts w:ascii="宋体" w:hAnsi="宋体" w:cs="宋体" w:hint="eastAsia"/>
          <w:szCs w:val="21"/>
        </w:rPr>
        <w:t>的研究少之又少。而本研究正是着眼于这种地域文化的研究，且以信息技术助力，以拓展研究对象和研究领域，使精</w:t>
      </w:r>
      <w:proofErr w:type="gramStart"/>
      <w:r w:rsidRPr="00C91EE7">
        <w:rPr>
          <w:rFonts w:ascii="宋体" w:hAnsi="宋体" w:cs="宋体" w:hint="eastAsia"/>
          <w:szCs w:val="21"/>
        </w:rPr>
        <w:t>武文化</w:t>
      </w:r>
      <w:proofErr w:type="gramEnd"/>
      <w:r w:rsidRPr="00C91EE7">
        <w:rPr>
          <w:rFonts w:ascii="宋体" w:hAnsi="宋体" w:cs="宋体" w:hint="eastAsia"/>
          <w:szCs w:val="21"/>
        </w:rPr>
        <w:t>得到更好的传承。</w:t>
      </w:r>
    </w:p>
    <w:p w:rsidR="00765C8F" w:rsidRPr="00C91EE7" w:rsidRDefault="00765C8F" w:rsidP="00765C8F">
      <w:pPr>
        <w:widowControl/>
        <w:spacing w:line="400" w:lineRule="exact"/>
        <w:ind w:firstLine="200"/>
        <w:jc w:val="left"/>
        <w:rPr>
          <w:rFonts w:ascii="宋体" w:hAnsi="宋体" w:cs="Arial" w:hint="eastAsia"/>
          <w:b/>
          <w:kern w:val="0"/>
          <w:szCs w:val="21"/>
        </w:rPr>
      </w:pPr>
      <w:r>
        <w:rPr>
          <w:rFonts w:ascii="宋体" w:hAnsi="宋体" w:cs="Arial" w:hint="eastAsia"/>
          <w:b/>
          <w:kern w:val="0"/>
          <w:szCs w:val="21"/>
        </w:rPr>
        <w:t xml:space="preserve">  </w:t>
      </w:r>
      <w:r w:rsidRPr="00C91EE7">
        <w:rPr>
          <w:rFonts w:ascii="宋体" w:hAnsi="宋体" w:cs="Arial" w:hint="eastAsia"/>
          <w:b/>
          <w:kern w:val="0"/>
          <w:szCs w:val="21"/>
        </w:rPr>
        <w:t>选题意义</w:t>
      </w:r>
    </w:p>
    <w:p w:rsidR="00765C8F" w:rsidRPr="00C91EE7" w:rsidRDefault="00765C8F" w:rsidP="00765C8F">
      <w:pPr>
        <w:widowControl/>
        <w:spacing w:line="400" w:lineRule="exact"/>
        <w:ind w:firstLineChars="200" w:firstLine="420"/>
        <w:jc w:val="left"/>
        <w:rPr>
          <w:rFonts w:ascii="宋体" w:hAnsi="宋体" w:cs="宋体" w:hint="eastAsia"/>
          <w:kern w:val="0"/>
          <w:szCs w:val="21"/>
        </w:rPr>
      </w:pPr>
      <w:r w:rsidRPr="00C91EE7">
        <w:rPr>
          <w:rFonts w:ascii="宋体" w:hAnsi="宋体" w:cs="宋体" w:hint="eastAsia"/>
          <w:kern w:val="0"/>
          <w:szCs w:val="21"/>
        </w:rPr>
        <w:t>选择信息技术作为专题也适合我校的实际。我校正在进行校本课程——“让信息技术助力学生‘精武文化’传承”的开发，而信息技术的学习为学生提供了完整而丰富的知识体系与多样化的学习形式，将成为学生学习方式的良好载体。探讨中小学信息技术教育教学实践过程中，特别是实践层面上的存在的相关热点与难点问题及解决方案，促进中小学信息技术教育教学的健康发展。</w:t>
      </w:r>
    </w:p>
    <w:p w:rsidR="00765C8F" w:rsidRPr="00C91EE7" w:rsidRDefault="00765C8F" w:rsidP="00765C8F">
      <w:pPr>
        <w:widowControl/>
        <w:spacing w:line="400" w:lineRule="exact"/>
        <w:ind w:firstLine="200"/>
        <w:jc w:val="left"/>
        <w:rPr>
          <w:rFonts w:ascii="宋体" w:hAnsi="宋体" w:cs="宋体" w:hint="eastAsia"/>
          <w:b/>
          <w:color w:val="000000"/>
          <w:kern w:val="0"/>
          <w:szCs w:val="21"/>
        </w:rPr>
      </w:pPr>
      <w:r>
        <w:rPr>
          <w:rFonts w:ascii="宋体" w:hAnsi="宋体" w:cs="宋体" w:hint="eastAsia"/>
          <w:b/>
          <w:color w:val="000000"/>
          <w:kern w:val="0"/>
          <w:szCs w:val="21"/>
        </w:rPr>
        <w:t xml:space="preserve">  </w:t>
      </w:r>
      <w:r w:rsidRPr="00C91EE7">
        <w:rPr>
          <w:rFonts w:ascii="宋体" w:hAnsi="宋体" w:cs="宋体" w:hint="eastAsia"/>
          <w:b/>
          <w:color w:val="000000"/>
          <w:kern w:val="0"/>
          <w:szCs w:val="21"/>
        </w:rPr>
        <w:t>研究价值</w:t>
      </w:r>
    </w:p>
    <w:p w:rsidR="00765C8F" w:rsidRPr="00C91EE7" w:rsidRDefault="00765C8F" w:rsidP="00765C8F">
      <w:pPr>
        <w:widowControl/>
        <w:adjustRightInd w:val="0"/>
        <w:spacing w:line="400" w:lineRule="exact"/>
        <w:ind w:firstLineChars="200" w:firstLine="420"/>
        <w:jc w:val="left"/>
        <w:rPr>
          <w:rFonts w:ascii="宋体" w:hAnsi="宋体" w:cs="宋体"/>
          <w:kern w:val="0"/>
          <w:szCs w:val="21"/>
        </w:rPr>
      </w:pPr>
      <w:r w:rsidRPr="00C91EE7">
        <w:rPr>
          <w:rFonts w:ascii="宋体" w:hAnsi="宋体" w:cs="宋体" w:hint="eastAsia"/>
          <w:kern w:val="0"/>
          <w:szCs w:val="21"/>
        </w:rPr>
        <w:t>理论价值：信息技术建设与应用研究，有利于开发教学资源与教学平台，发挥网络资源共享优势与优质资源的示范作用。我们将以信息技术为突破口，先建立信息技术学科专题网站，然后再逐步推广到精</w:t>
      </w:r>
      <w:proofErr w:type="gramStart"/>
      <w:r w:rsidRPr="00C91EE7">
        <w:rPr>
          <w:rFonts w:ascii="宋体" w:hAnsi="宋体" w:cs="宋体" w:hint="eastAsia"/>
          <w:kern w:val="0"/>
          <w:szCs w:val="21"/>
        </w:rPr>
        <w:t>武文化</w:t>
      </w:r>
      <w:proofErr w:type="gramEnd"/>
      <w:r w:rsidRPr="00C91EE7">
        <w:rPr>
          <w:rFonts w:ascii="宋体" w:hAnsi="宋体" w:cs="宋体" w:hint="eastAsia"/>
          <w:kern w:val="0"/>
          <w:szCs w:val="21"/>
        </w:rPr>
        <w:t>建设的学习及传承。而作为信息技术学科，其学科网站开发与应用的有效性研究将对专题学习的建设与应用有着指导示范、推广作用，将产生深远影响。</w:t>
      </w:r>
    </w:p>
    <w:p w:rsidR="00765C8F" w:rsidRPr="00C91EE7" w:rsidRDefault="00765C8F" w:rsidP="00765C8F">
      <w:pPr>
        <w:widowControl/>
        <w:spacing w:line="400" w:lineRule="exact"/>
        <w:ind w:firstLineChars="150" w:firstLine="315"/>
        <w:jc w:val="left"/>
        <w:rPr>
          <w:rFonts w:ascii="宋体" w:hAnsi="宋体" w:cs="宋体" w:hint="eastAsia"/>
          <w:kern w:val="0"/>
          <w:szCs w:val="21"/>
        </w:rPr>
      </w:pPr>
      <w:r>
        <w:rPr>
          <w:rFonts w:ascii="宋体" w:hAnsi="宋体" w:cs="Arial" w:hint="eastAsia"/>
          <w:kern w:val="0"/>
          <w:szCs w:val="21"/>
        </w:rPr>
        <w:t xml:space="preserve"> </w:t>
      </w:r>
      <w:r w:rsidRPr="00C91EE7">
        <w:rPr>
          <w:rFonts w:ascii="宋体" w:hAnsi="宋体" w:cs="Arial" w:hint="eastAsia"/>
          <w:kern w:val="0"/>
          <w:szCs w:val="21"/>
        </w:rPr>
        <w:t>实践价值、推广价值</w:t>
      </w:r>
      <w:r w:rsidRPr="00C91EE7">
        <w:rPr>
          <w:rFonts w:ascii="宋体" w:hAnsi="宋体" w:cs="Arial" w:hint="eastAsia"/>
          <w:b/>
          <w:kern w:val="0"/>
          <w:szCs w:val="21"/>
        </w:rPr>
        <w:t>：</w:t>
      </w:r>
      <w:r w:rsidRPr="00C91EE7">
        <w:rPr>
          <w:rFonts w:ascii="宋体" w:hAnsi="宋体" w:cs="宋体" w:hint="eastAsia"/>
          <w:kern w:val="0"/>
          <w:szCs w:val="21"/>
        </w:rPr>
        <w:t>当今信息技术运用已渗透到生活、实践的各个领域，作为传播人类文明的教育工作者，掌握和运用信息技术辅助教学，通过课题研究，全面转变教师的教育教学观念，丰富教学手段，提高教学技能，在着力推进教师专业化发展的同时，大面积提高学校的整体教育教学质量。</w:t>
      </w:r>
      <w:r w:rsidRPr="00C91EE7">
        <w:rPr>
          <w:rFonts w:ascii="宋体" w:hAnsi="宋体" w:cs="宋体"/>
          <w:kern w:val="0"/>
          <w:szCs w:val="21"/>
        </w:rPr>
        <w:t>引领学生健康成长，成为实施素质教育的重要力量。</w:t>
      </w:r>
      <w:r w:rsidRPr="00C91EE7">
        <w:rPr>
          <w:rFonts w:ascii="宋体" w:hAnsi="宋体" w:cs="宋体" w:hint="eastAsia"/>
          <w:kern w:val="0"/>
          <w:szCs w:val="21"/>
        </w:rPr>
        <w:t>可以说是社会发展的需要。</w:t>
      </w:r>
    </w:p>
    <w:p w:rsidR="00765C8F" w:rsidRDefault="00765C8F" w:rsidP="00765C8F">
      <w:pPr>
        <w:rPr>
          <w:rFonts w:ascii="宋体" w:hAnsi="宋体" w:cs="宋体" w:hint="eastAsia"/>
          <w:color w:val="000000"/>
          <w:kern w:val="0"/>
          <w:szCs w:val="21"/>
        </w:rPr>
      </w:pPr>
      <w:r>
        <w:rPr>
          <w:rFonts w:ascii="宋体" w:hAnsi="宋体" w:cs="宋体" w:hint="eastAsia"/>
          <w:color w:val="000000"/>
          <w:kern w:val="0"/>
          <w:szCs w:val="21"/>
        </w:rPr>
        <w:t xml:space="preserve"> </w:t>
      </w:r>
      <w:r w:rsidRPr="00C91EE7">
        <w:rPr>
          <w:rFonts w:ascii="宋体" w:hAnsi="宋体" w:cs="宋体" w:hint="eastAsia"/>
          <w:color w:val="000000"/>
          <w:kern w:val="0"/>
          <w:szCs w:val="21"/>
        </w:rPr>
        <w:t>因此，在信息时代要引导学生与时俱进，展望未来，以健康积极的心态学会收集信息、整理信息，利用网络更好的传承精武文化。</w:t>
      </w:r>
    </w:p>
    <w:p w:rsidR="00765C8F" w:rsidRPr="00C91EE7" w:rsidRDefault="00765C8F" w:rsidP="00765C8F">
      <w:pPr>
        <w:widowControl/>
        <w:spacing w:line="400" w:lineRule="exact"/>
        <w:ind w:firstLineChars="200" w:firstLine="422"/>
        <w:jc w:val="left"/>
        <w:rPr>
          <w:rFonts w:ascii="宋体" w:hAnsi="宋体" w:cs="宋体" w:hint="eastAsia"/>
          <w:b/>
          <w:color w:val="000000"/>
          <w:kern w:val="0"/>
          <w:szCs w:val="21"/>
        </w:rPr>
      </w:pPr>
      <w:r w:rsidRPr="00C91EE7">
        <w:rPr>
          <w:rFonts w:ascii="宋体" w:hAnsi="宋体" w:cs="宋体" w:hint="eastAsia"/>
          <w:b/>
          <w:color w:val="000000"/>
          <w:kern w:val="0"/>
          <w:szCs w:val="21"/>
        </w:rPr>
        <w:t>研究目标</w:t>
      </w:r>
    </w:p>
    <w:p w:rsidR="00765C8F" w:rsidRPr="00C91EE7" w:rsidRDefault="00765C8F" w:rsidP="00765C8F">
      <w:pPr>
        <w:widowControl/>
        <w:spacing w:line="400" w:lineRule="exact"/>
        <w:ind w:firstLineChars="200" w:firstLine="420"/>
        <w:jc w:val="left"/>
        <w:rPr>
          <w:rFonts w:ascii="宋体" w:hAnsi="宋体" w:cs="宋体" w:hint="eastAsia"/>
          <w:szCs w:val="21"/>
        </w:rPr>
      </w:pPr>
      <w:r w:rsidRPr="00C91EE7">
        <w:rPr>
          <w:rFonts w:ascii="宋体" w:hAnsi="宋体" w:cs="宋体" w:hint="eastAsia"/>
          <w:szCs w:val="21"/>
        </w:rPr>
        <w:t>为了深度追寻教育的真谛，感受在新一轮课堂教学改革中教学价值观念的嬗变，我们意识到必须重视运用信息技术更新课堂教学方法，将地域文化更好地传承。所以我们提出了“让信息技术助力 ‘精武文化’传承”的研究课题。</w:t>
      </w:r>
    </w:p>
    <w:p w:rsidR="00765C8F" w:rsidRPr="00C91EE7" w:rsidRDefault="00765C8F" w:rsidP="00765C8F">
      <w:pPr>
        <w:spacing w:line="400" w:lineRule="exact"/>
        <w:ind w:firstLineChars="200" w:firstLine="420"/>
        <w:jc w:val="left"/>
        <w:rPr>
          <w:rFonts w:ascii="宋体" w:hAnsi="宋体"/>
          <w:szCs w:val="21"/>
        </w:rPr>
      </w:pPr>
      <w:r w:rsidRPr="00C91EE7">
        <w:rPr>
          <w:rFonts w:ascii="宋体" w:hAnsi="宋体" w:cs="宋体" w:hint="eastAsia"/>
          <w:szCs w:val="21"/>
        </w:rPr>
        <w:t>就学校而言，本课题组研究旨在“让信息技术助力 ‘精武文化’传承”的总课题下，</w:t>
      </w:r>
      <w:r w:rsidRPr="00C91EE7">
        <w:rPr>
          <w:rFonts w:ascii="宋体" w:hAnsi="宋体" w:cs="宋体" w:hint="eastAsia"/>
          <w:szCs w:val="21"/>
        </w:rPr>
        <w:lastRenderedPageBreak/>
        <w:t>全面探索通过信息技术培养学生的创造能力的理论体系及可行性方法，为新课程改革中的教师和实验学校提供创新平台，充分发挥精</w:t>
      </w:r>
      <w:proofErr w:type="gramStart"/>
      <w:r w:rsidRPr="00C91EE7">
        <w:rPr>
          <w:rFonts w:ascii="宋体" w:hAnsi="宋体" w:cs="宋体" w:hint="eastAsia"/>
          <w:szCs w:val="21"/>
        </w:rPr>
        <w:t>武文化</w:t>
      </w:r>
      <w:proofErr w:type="gramEnd"/>
      <w:r w:rsidRPr="00C91EE7">
        <w:rPr>
          <w:rFonts w:ascii="宋体" w:hAnsi="宋体" w:cs="宋体" w:hint="eastAsia"/>
          <w:szCs w:val="21"/>
        </w:rPr>
        <w:t>的工具性和人文性相结合的特长，为弘扬中华民族传统文化作贡献。</w:t>
      </w:r>
      <w:r w:rsidRPr="00C91EE7">
        <w:rPr>
          <w:rFonts w:ascii="宋体" w:hAnsi="宋体"/>
          <w:szCs w:val="21"/>
        </w:rPr>
        <w:t xml:space="preserve">      </w:t>
      </w:r>
    </w:p>
    <w:p w:rsidR="00765C8F" w:rsidRPr="00C91EE7" w:rsidRDefault="00765C8F" w:rsidP="00765C8F">
      <w:pPr>
        <w:spacing w:line="400" w:lineRule="exact"/>
        <w:ind w:firstLineChars="200" w:firstLine="420"/>
        <w:jc w:val="left"/>
        <w:rPr>
          <w:rFonts w:ascii="宋体" w:hAnsi="宋体" w:cs="宋体" w:hint="eastAsia"/>
          <w:szCs w:val="21"/>
        </w:rPr>
      </w:pPr>
      <w:r w:rsidRPr="00C91EE7">
        <w:rPr>
          <w:rFonts w:ascii="宋体" w:hAnsi="宋体" w:cs="宋体" w:hint="eastAsia"/>
          <w:szCs w:val="21"/>
        </w:rPr>
        <w:t>就学生而言，通过精</w:t>
      </w:r>
      <w:proofErr w:type="gramStart"/>
      <w:r w:rsidRPr="00C91EE7">
        <w:rPr>
          <w:rFonts w:ascii="宋体" w:hAnsi="宋体" w:cs="宋体" w:hint="eastAsia"/>
          <w:szCs w:val="21"/>
        </w:rPr>
        <w:t>武文化</w:t>
      </w:r>
      <w:proofErr w:type="gramEnd"/>
      <w:r w:rsidRPr="00C91EE7">
        <w:rPr>
          <w:rFonts w:ascii="宋体" w:hAnsi="宋体" w:cs="宋体" w:hint="eastAsia"/>
          <w:szCs w:val="21"/>
        </w:rPr>
        <w:t>的学习，陶冶情操，学会做人，学会在综合性学习中发展个性，培养自身的传统文化素养，培养健康人格，为构建和谐社会尽一份力量。</w:t>
      </w:r>
    </w:p>
    <w:p w:rsidR="00765C8F" w:rsidRPr="00C91EE7" w:rsidRDefault="00765C8F" w:rsidP="00765C8F">
      <w:pPr>
        <w:spacing w:line="400" w:lineRule="exact"/>
        <w:ind w:firstLineChars="200" w:firstLine="422"/>
        <w:jc w:val="left"/>
        <w:rPr>
          <w:rFonts w:ascii="宋体" w:hAnsi="宋体"/>
          <w:b/>
          <w:szCs w:val="21"/>
        </w:rPr>
      </w:pPr>
      <w:r w:rsidRPr="00C91EE7">
        <w:rPr>
          <w:rFonts w:ascii="宋体" w:hAnsi="宋体" w:cs="宋体" w:hint="eastAsia"/>
          <w:b/>
          <w:szCs w:val="21"/>
        </w:rPr>
        <w:t>研究内容</w:t>
      </w:r>
    </w:p>
    <w:p w:rsidR="00765C8F" w:rsidRPr="00C91EE7" w:rsidRDefault="00765C8F" w:rsidP="00765C8F">
      <w:pPr>
        <w:widowControl/>
        <w:spacing w:line="400" w:lineRule="exact"/>
        <w:ind w:firstLineChars="200" w:firstLine="420"/>
        <w:jc w:val="left"/>
        <w:rPr>
          <w:rFonts w:ascii="宋体" w:hAnsi="宋体" w:cs="宋体" w:hint="eastAsia"/>
          <w:kern w:val="0"/>
          <w:szCs w:val="21"/>
        </w:rPr>
      </w:pPr>
      <w:r w:rsidRPr="00C91EE7">
        <w:rPr>
          <w:rFonts w:ascii="宋体" w:hAnsi="宋体" w:cs="宋体" w:hint="eastAsia"/>
          <w:kern w:val="0"/>
          <w:szCs w:val="21"/>
        </w:rPr>
        <w:t>结合我校地处民族英雄霍元甲的故乡——小南河，这里有着丰富的人文内涵和尚武精神。那么如何借助信息技术让把这“精武文化”让孩子们传承，实现伟大的中国梦,是我们学校面临的一个现状。所以要努力探索出行之有效的教育方法。开发信息技术课程探索如何使学生学会利用网络和资源进行学习的方法和途径。</w:t>
      </w:r>
    </w:p>
    <w:p w:rsidR="00765C8F" w:rsidRPr="00C91EE7" w:rsidRDefault="00765C8F" w:rsidP="00765C8F">
      <w:pPr>
        <w:widowControl/>
        <w:spacing w:line="400" w:lineRule="exact"/>
        <w:ind w:firstLineChars="200" w:firstLine="422"/>
        <w:jc w:val="left"/>
        <w:rPr>
          <w:rFonts w:ascii="宋体" w:hAnsi="宋体" w:cs="宋体" w:hint="eastAsia"/>
          <w:b/>
          <w:kern w:val="0"/>
          <w:szCs w:val="21"/>
        </w:rPr>
      </w:pPr>
      <w:r w:rsidRPr="00C91EE7">
        <w:rPr>
          <w:rFonts w:ascii="宋体" w:hAnsi="宋体" w:cs="宋体" w:hint="eastAsia"/>
          <w:b/>
          <w:kern w:val="0"/>
          <w:szCs w:val="21"/>
        </w:rPr>
        <w:t>拟解决的关键问题</w:t>
      </w:r>
    </w:p>
    <w:p w:rsidR="00765C8F" w:rsidRPr="00C91EE7" w:rsidRDefault="00765C8F" w:rsidP="00765C8F">
      <w:pPr>
        <w:widowControl/>
        <w:spacing w:line="400" w:lineRule="exact"/>
        <w:ind w:firstLineChars="200" w:firstLine="420"/>
        <w:jc w:val="left"/>
        <w:rPr>
          <w:rFonts w:ascii="宋体" w:hAnsi="宋体" w:cs="宋体"/>
          <w:kern w:val="0"/>
          <w:szCs w:val="21"/>
        </w:rPr>
      </w:pPr>
      <w:r w:rsidRPr="00C91EE7">
        <w:rPr>
          <w:rFonts w:ascii="宋体" w:hAnsi="宋体" w:cs="宋体" w:hint="eastAsia"/>
          <w:kern w:val="0"/>
          <w:szCs w:val="21"/>
        </w:rPr>
        <w:t>1、通过实验研究，形成基于现代信息技术环境下信息技术专题学习网站资源库；通过学生自学、校内集中学习、邀请信息技术老师举办培训讲座，促进学生转变学习观念，提出教育信息化时代对学生有效技能的具体要求。</w:t>
      </w:r>
    </w:p>
    <w:p w:rsidR="00765C8F" w:rsidRPr="00C91EE7" w:rsidRDefault="00765C8F" w:rsidP="00765C8F">
      <w:pPr>
        <w:widowControl/>
        <w:spacing w:line="400" w:lineRule="exact"/>
        <w:ind w:firstLineChars="200" w:firstLine="420"/>
        <w:jc w:val="left"/>
        <w:rPr>
          <w:rFonts w:ascii="宋体" w:hAnsi="宋体" w:cs="宋体"/>
          <w:kern w:val="0"/>
          <w:szCs w:val="21"/>
        </w:rPr>
      </w:pPr>
      <w:r w:rsidRPr="00C91EE7">
        <w:rPr>
          <w:rFonts w:ascii="宋体" w:hAnsi="宋体" w:cs="宋体" w:hint="eastAsia"/>
          <w:kern w:val="0"/>
          <w:szCs w:val="21"/>
        </w:rPr>
        <w:t>2、探索把专题学习网站与“精武文化”统一在同</w:t>
      </w:r>
      <w:proofErr w:type="gramStart"/>
      <w:r w:rsidRPr="00C91EE7">
        <w:rPr>
          <w:rFonts w:ascii="宋体" w:hAnsi="宋体" w:cs="宋体" w:hint="eastAsia"/>
          <w:kern w:val="0"/>
          <w:szCs w:val="21"/>
        </w:rPr>
        <w:t>一教学</w:t>
      </w:r>
      <w:proofErr w:type="gramEnd"/>
      <w:r w:rsidRPr="00C91EE7">
        <w:rPr>
          <w:rFonts w:ascii="宋体" w:hAnsi="宋体" w:cs="宋体" w:hint="eastAsia"/>
          <w:kern w:val="0"/>
          <w:szCs w:val="21"/>
        </w:rPr>
        <w:t>过程中的途径、方法和模式；开展电子书签、网络讲故事比赛，鼓励学生创新学习方法，探索出更多行之有效的学习技能。</w:t>
      </w:r>
    </w:p>
    <w:p w:rsidR="00765C8F" w:rsidRPr="00C91EE7" w:rsidRDefault="00765C8F" w:rsidP="00765C8F">
      <w:pPr>
        <w:widowControl/>
        <w:spacing w:line="400" w:lineRule="exact"/>
        <w:ind w:firstLineChars="200" w:firstLine="420"/>
        <w:jc w:val="left"/>
        <w:rPr>
          <w:rFonts w:ascii="宋体" w:hAnsi="宋体" w:cs="宋体"/>
          <w:kern w:val="0"/>
          <w:szCs w:val="21"/>
        </w:rPr>
      </w:pPr>
      <w:r w:rsidRPr="00C91EE7">
        <w:rPr>
          <w:rFonts w:ascii="宋体" w:hAnsi="宋体" w:cs="宋体" w:hint="eastAsia"/>
          <w:kern w:val="0"/>
          <w:szCs w:val="21"/>
        </w:rPr>
        <w:t>3、利用信息技术专题学习提高学生学习信息技术兴趣，激发学生主动探索知识的欲望，培养学生通过信息技术来达到自主学习与传承“精武文化”的能力；开展信息技术与“精武文化”整合的实践活动。探索借助信息技术手段，整合各种家乡特色文化，提高学习质量。</w:t>
      </w:r>
    </w:p>
    <w:p w:rsidR="00765C8F" w:rsidRPr="00C91EE7" w:rsidRDefault="00765C8F" w:rsidP="00765C8F">
      <w:pPr>
        <w:widowControl/>
        <w:spacing w:line="400" w:lineRule="exact"/>
        <w:ind w:firstLineChars="200" w:firstLine="420"/>
        <w:jc w:val="left"/>
        <w:rPr>
          <w:rFonts w:ascii="宋体" w:hAnsi="宋体" w:cs="宋体"/>
          <w:kern w:val="0"/>
          <w:szCs w:val="21"/>
        </w:rPr>
      </w:pPr>
      <w:r w:rsidRPr="00C91EE7">
        <w:rPr>
          <w:rFonts w:ascii="宋体" w:hAnsi="宋体" w:cs="宋体" w:hint="eastAsia"/>
          <w:kern w:val="0"/>
          <w:szCs w:val="21"/>
        </w:rPr>
        <w:t>4、将建设与应用信息技术专题学习的经验辐射到家乡文化，为建立专题学习提供技术支持和经验指导；</w:t>
      </w:r>
    </w:p>
    <w:p w:rsidR="00765C8F" w:rsidRDefault="00765C8F" w:rsidP="00765C8F">
      <w:pPr>
        <w:rPr>
          <w:rFonts w:ascii="宋体" w:hAnsi="宋体" w:cs="宋体" w:hint="eastAsia"/>
          <w:color w:val="000000"/>
          <w:kern w:val="0"/>
          <w:szCs w:val="21"/>
        </w:rPr>
      </w:pPr>
      <w:r w:rsidRPr="00C91EE7">
        <w:rPr>
          <w:rFonts w:ascii="宋体" w:hAnsi="宋体" w:cs="宋体" w:hint="eastAsia"/>
          <w:color w:val="000000"/>
          <w:kern w:val="0"/>
          <w:szCs w:val="21"/>
        </w:rPr>
        <w:t>5、建立班级博客，发表自己的作品，网络给了孩子们一个永无止境的学习空间，但是我们还应该看到网络也是孩子们一个无边无际的发展空间。这是网络为学生个性成长带来的好处。我们教师要牢牢抓住这一点，发挥网络的正面教育作用。在这期间，我为学生在网络上建立了一个名为“请你跟我游家乡”的博客。拓宽了学生参与展现的空间。在</w:t>
      </w:r>
      <w:proofErr w:type="gramStart"/>
      <w:r w:rsidRPr="00C91EE7">
        <w:rPr>
          <w:rFonts w:ascii="宋体" w:hAnsi="宋体" w:cs="宋体" w:hint="eastAsia"/>
          <w:color w:val="000000"/>
          <w:kern w:val="0"/>
          <w:szCs w:val="21"/>
        </w:rPr>
        <w:t>这个博客中</w:t>
      </w:r>
      <w:proofErr w:type="gramEnd"/>
      <w:r w:rsidRPr="00C91EE7">
        <w:rPr>
          <w:rFonts w:ascii="宋体" w:hAnsi="宋体" w:cs="宋体" w:hint="eastAsia"/>
          <w:color w:val="000000"/>
          <w:kern w:val="0"/>
          <w:szCs w:val="21"/>
        </w:rPr>
        <w:t>课题组的老师教会学生登录博客，自己学会发表有关文章。因此，学生在有关家乡文化方面的探索越来越积极，在网络空间里洋溢着浓浓的家乡情。在课题组老师的帮助下学生能够利用网络搜集资料，交流资料的能力。而且在社会交际方面的能力也得到了提高。</w:t>
      </w:r>
    </w:p>
    <w:p w:rsidR="00765C8F" w:rsidRPr="00C91EE7" w:rsidRDefault="00765C8F" w:rsidP="00765C8F">
      <w:pPr>
        <w:pStyle w:val="a3"/>
        <w:widowControl/>
        <w:adjustRightInd w:val="0"/>
        <w:spacing w:line="420" w:lineRule="exact"/>
        <w:jc w:val="left"/>
        <w:rPr>
          <w:rFonts w:ascii="宋体" w:hAnsi="宋体"/>
          <w:b/>
          <w:color w:val="000000"/>
          <w:szCs w:val="21"/>
        </w:rPr>
      </w:pPr>
      <w:r w:rsidRPr="00C91EE7">
        <w:rPr>
          <w:rFonts w:ascii="宋体" w:hAnsi="宋体" w:cs="宋体" w:hint="eastAsia"/>
          <w:color w:val="000000"/>
          <w:kern w:val="0"/>
          <w:szCs w:val="21"/>
        </w:rPr>
        <w:t>那些没有自信的后进生也有了表现的欲望，敢于把自己了解到的有关家乡文化的知识和学会的技巧在同学面前进行展示，增强了他们的自信。</w:t>
      </w:r>
    </w:p>
    <w:p w:rsidR="00765C8F" w:rsidRPr="00C91EE7" w:rsidRDefault="00765C8F" w:rsidP="00765C8F">
      <w:pPr>
        <w:widowControl/>
        <w:spacing w:line="420" w:lineRule="exact"/>
        <w:ind w:firstLine="200"/>
        <w:jc w:val="left"/>
        <w:rPr>
          <w:rFonts w:ascii="宋体" w:hAnsi="宋体" w:cs="宋体"/>
          <w:kern w:val="0"/>
          <w:szCs w:val="21"/>
        </w:rPr>
      </w:pPr>
      <w:r w:rsidRPr="00C91EE7">
        <w:rPr>
          <w:rFonts w:ascii="宋体" w:hAnsi="宋体" w:cs="宋体" w:hint="eastAsia"/>
          <w:kern w:val="0"/>
          <w:szCs w:val="21"/>
        </w:rPr>
        <w:t>6、老师提高自身知识结构。要有广博信息技术的知识，在实践中形成一定的专业技能技巧，从而能够灵活地处理信息教育中遇到的各种问题。强化学习意识，经常进行教学反思，提高科研能力，使自己成为研究者，促进专业素养的提高。通过本课题的研究与实验，培养一批基于现代信息技术环境下的多</w:t>
      </w:r>
      <w:proofErr w:type="gramStart"/>
      <w:r w:rsidRPr="00C91EE7">
        <w:rPr>
          <w:rFonts w:ascii="宋体" w:hAnsi="宋体" w:cs="宋体" w:hint="eastAsia"/>
          <w:kern w:val="0"/>
          <w:szCs w:val="21"/>
        </w:rPr>
        <w:t>才型优秀</w:t>
      </w:r>
      <w:proofErr w:type="gramEnd"/>
      <w:r w:rsidRPr="00C91EE7">
        <w:rPr>
          <w:rFonts w:ascii="宋体" w:hAnsi="宋体" w:cs="宋体" w:hint="eastAsia"/>
          <w:kern w:val="0"/>
          <w:szCs w:val="21"/>
        </w:rPr>
        <w:t>学生。进行学习大比武，提炼学习成果，验证信息技术与家乡文化学习与传承的实效。教师和学生同享成长幸福是我们追求的目标。</w:t>
      </w:r>
    </w:p>
    <w:p w:rsidR="00765C8F" w:rsidRPr="00C91EE7" w:rsidRDefault="00765C8F" w:rsidP="00765C8F">
      <w:pPr>
        <w:widowControl/>
        <w:spacing w:line="420" w:lineRule="exact"/>
        <w:ind w:firstLine="200"/>
        <w:jc w:val="left"/>
        <w:rPr>
          <w:rFonts w:ascii="宋体" w:hAnsi="宋体" w:cs="宋体" w:hint="eastAsia"/>
          <w:b/>
          <w:kern w:val="0"/>
          <w:szCs w:val="21"/>
        </w:rPr>
      </w:pPr>
      <w:r w:rsidRPr="00C91EE7">
        <w:rPr>
          <w:rFonts w:ascii="宋体" w:hAnsi="宋体" w:cs="宋体" w:hint="eastAsia"/>
          <w:b/>
          <w:kern w:val="0"/>
          <w:szCs w:val="21"/>
        </w:rPr>
        <w:t>研究假设</w:t>
      </w:r>
    </w:p>
    <w:p w:rsidR="00765C8F" w:rsidRPr="00C91EE7" w:rsidRDefault="00765C8F" w:rsidP="00765C8F">
      <w:pPr>
        <w:spacing w:line="420" w:lineRule="exact"/>
        <w:ind w:firstLineChars="200" w:firstLine="420"/>
        <w:jc w:val="left"/>
        <w:rPr>
          <w:rFonts w:ascii="宋体" w:hAnsi="宋体" w:cs="宋体" w:hint="eastAsia"/>
          <w:szCs w:val="21"/>
        </w:rPr>
      </w:pPr>
      <w:r w:rsidRPr="00C91EE7">
        <w:rPr>
          <w:rFonts w:ascii="宋体" w:hAnsi="宋体" w:cs="宋体" w:hint="eastAsia"/>
          <w:szCs w:val="21"/>
        </w:rPr>
        <w:lastRenderedPageBreak/>
        <w:t>如果能够从本校的实际出发，根据学生的发展目标，针对教与学的实际情况，通过综合性学习弘扬精武文化，特别是以信息技术助力来提高学生的综合素质，那么，就能有效地促进学生的发展，保证学校可持续地稳定地发展，为开展特色办学提供理论支撑。</w:t>
      </w:r>
    </w:p>
    <w:p w:rsidR="00765C8F" w:rsidRPr="00C91EE7" w:rsidRDefault="00765C8F" w:rsidP="00765C8F">
      <w:pPr>
        <w:spacing w:line="420" w:lineRule="exact"/>
        <w:ind w:firstLine="200"/>
        <w:jc w:val="left"/>
        <w:rPr>
          <w:rFonts w:ascii="宋体" w:hAnsi="宋体" w:cs="宋体" w:hint="eastAsia"/>
          <w:b/>
          <w:szCs w:val="21"/>
        </w:rPr>
      </w:pPr>
      <w:r w:rsidRPr="00C91EE7">
        <w:rPr>
          <w:rFonts w:ascii="宋体" w:hAnsi="宋体" w:cs="宋体" w:hint="eastAsia"/>
          <w:b/>
          <w:szCs w:val="21"/>
        </w:rPr>
        <w:t>创新点</w:t>
      </w:r>
    </w:p>
    <w:p w:rsidR="00765C8F" w:rsidRPr="00C91EE7" w:rsidRDefault="00765C8F" w:rsidP="00765C8F">
      <w:pPr>
        <w:widowControl/>
        <w:spacing w:line="420" w:lineRule="exact"/>
        <w:ind w:firstLineChars="200" w:firstLine="420"/>
        <w:jc w:val="left"/>
        <w:rPr>
          <w:rFonts w:ascii="宋体" w:hAnsi="宋体" w:cs="宋体"/>
          <w:kern w:val="0"/>
          <w:szCs w:val="21"/>
        </w:rPr>
      </w:pPr>
      <w:r w:rsidRPr="00C91EE7">
        <w:rPr>
          <w:rFonts w:ascii="宋体" w:hAnsi="宋体" w:cs="宋体" w:hint="eastAsia"/>
          <w:kern w:val="0"/>
          <w:szCs w:val="21"/>
        </w:rPr>
        <w:t>我们的研究通过深入开展研究和探索，做到理论研究在实践中完成，实践活动在理论指导下完善。以用为本，以有效为目标，立足教育教学一线优势，致力于让信息技术助力“精武文化”传承的研究。</w:t>
      </w:r>
    </w:p>
    <w:p w:rsidR="00765C8F" w:rsidRPr="00C91EE7" w:rsidRDefault="00765C8F" w:rsidP="00765C8F">
      <w:pPr>
        <w:widowControl/>
        <w:spacing w:line="420" w:lineRule="exact"/>
        <w:ind w:firstLineChars="100" w:firstLine="210"/>
        <w:jc w:val="left"/>
        <w:rPr>
          <w:rFonts w:ascii="宋体" w:hAnsi="宋体" w:cs="宋体"/>
          <w:kern w:val="0"/>
          <w:szCs w:val="21"/>
        </w:rPr>
      </w:pPr>
      <w:r w:rsidRPr="00C91EE7">
        <w:rPr>
          <w:rFonts w:ascii="宋体" w:hAnsi="宋体" w:cs="宋体" w:hint="eastAsia"/>
          <w:kern w:val="0"/>
          <w:szCs w:val="21"/>
        </w:rPr>
        <w:t>（1）激发广大教师渴望发展的内在精神需求，强调教师专业自主发展，强调终身学习，关注不同教师在专业上有特点的、有各自风格的、有区别的成长，绝不整齐划一。</w:t>
      </w:r>
    </w:p>
    <w:p w:rsidR="00765C8F" w:rsidRPr="00C91EE7" w:rsidRDefault="00765C8F" w:rsidP="00765C8F">
      <w:pPr>
        <w:widowControl/>
        <w:spacing w:line="420" w:lineRule="exact"/>
        <w:ind w:firstLineChars="100" w:firstLine="210"/>
        <w:jc w:val="left"/>
        <w:rPr>
          <w:rFonts w:ascii="宋体" w:hAnsi="宋体" w:cs="宋体" w:hint="eastAsia"/>
          <w:kern w:val="0"/>
          <w:szCs w:val="21"/>
        </w:rPr>
      </w:pPr>
      <w:r w:rsidRPr="00C91EE7">
        <w:rPr>
          <w:rFonts w:ascii="宋体" w:hAnsi="宋体" w:cs="宋体" w:hint="eastAsia"/>
          <w:kern w:val="0"/>
          <w:szCs w:val="21"/>
        </w:rPr>
        <w:t xml:space="preserve">（2）通过各种培训，使教师将教育技术的知识和技能艺术的应用于教学实践，提升教育与教育教学的有效性。 </w:t>
      </w:r>
    </w:p>
    <w:p w:rsidR="00765C8F" w:rsidRPr="00C91EE7" w:rsidRDefault="00765C8F" w:rsidP="00765C8F">
      <w:pPr>
        <w:widowControl/>
        <w:spacing w:line="420" w:lineRule="exact"/>
        <w:ind w:firstLine="200"/>
        <w:jc w:val="left"/>
        <w:rPr>
          <w:rFonts w:ascii="宋体" w:hAnsi="宋体" w:cs="宋体"/>
          <w:b/>
          <w:kern w:val="0"/>
          <w:szCs w:val="21"/>
        </w:rPr>
      </w:pPr>
      <w:r w:rsidRPr="00C91EE7">
        <w:rPr>
          <w:rFonts w:ascii="宋体" w:hAnsi="宋体" w:cs="宋体" w:hint="eastAsia"/>
          <w:b/>
          <w:kern w:val="0"/>
          <w:szCs w:val="21"/>
        </w:rPr>
        <w:t>研究思路</w:t>
      </w:r>
    </w:p>
    <w:p w:rsidR="00765C8F" w:rsidRPr="00C91EE7" w:rsidRDefault="00765C8F" w:rsidP="00765C8F">
      <w:pPr>
        <w:spacing w:line="420" w:lineRule="exact"/>
        <w:ind w:firstLineChars="200" w:firstLine="420"/>
        <w:jc w:val="left"/>
        <w:rPr>
          <w:rFonts w:ascii="宋体" w:hAnsi="宋体" w:cs="宋体" w:hint="eastAsia"/>
          <w:szCs w:val="21"/>
        </w:rPr>
      </w:pPr>
      <w:r w:rsidRPr="00C91EE7">
        <w:rPr>
          <w:rFonts w:ascii="宋体" w:hAnsi="宋体" w:cs="宋体" w:hint="eastAsia"/>
          <w:szCs w:val="21"/>
        </w:rPr>
        <w:t>本课题研究有目的、有计划严格按照“调查筛选</w:t>
      </w:r>
      <w:r w:rsidRPr="00C91EE7">
        <w:rPr>
          <w:rFonts w:ascii="宋体" w:hAnsi="宋体"/>
          <w:szCs w:val="21"/>
        </w:rPr>
        <w:t>——</w:t>
      </w:r>
      <w:r w:rsidRPr="00C91EE7">
        <w:rPr>
          <w:rFonts w:ascii="宋体" w:hAnsi="宋体" w:cs="宋体" w:hint="eastAsia"/>
          <w:szCs w:val="21"/>
        </w:rPr>
        <w:t>课题论证</w:t>
      </w:r>
      <w:r w:rsidRPr="00C91EE7">
        <w:rPr>
          <w:rFonts w:ascii="宋体" w:hAnsi="宋体"/>
          <w:szCs w:val="21"/>
        </w:rPr>
        <w:t>——</w:t>
      </w:r>
      <w:r w:rsidRPr="00C91EE7">
        <w:rPr>
          <w:rFonts w:ascii="宋体" w:hAnsi="宋体" w:cs="宋体" w:hint="eastAsia"/>
          <w:szCs w:val="21"/>
        </w:rPr>
        <w:t>制订方案</w:t>
      </w:r>
      <w:r w:rsidRPr="00C91EE7">
        <w:rPr>
          <w:rFonts w:ascii="宋体" w:hAnsi="宋体"/>
          <w:szCs w:val="21"/>
        </w:rPr>
        <w:t>——</w:t>
      </w:r>
      <w:r w:rsidRPr="00C91EE7">
        <w:rPr>
          <w:rFonts w:ascii="宋体" w:hAnsi="宋体" w:cs="宋体" w:hint="eastAsia"/>
          <w:szCs w:val="21"/>
        </w:rPr>
        <w:t>实践研究</w:t>
      </w:r>
      <w:r w:rsidRPr="00C91EE7">
        <w:rPr>
          <w:rFonts w:ascii="宋体" w:hAnsi="宋体"/>
          <w:szCs w:val="21"/>
        </w:rPr>
        <w:t>——</w:t>
      </w:r>
      <w:r w:rsidRPr="00C91EE7">
        <w:rPr>
          <w:rFonts w:ascii="宋体" w:hAnsi="宋体" w:cs="宋体" w:hint="eastAsia"/>
          <w:szCs w:val="21"/>
        </w:rPr>
        <w:t>交流总结</w:t>
      </w:r>
      <w:r w:rsidRPr="00C91EE7">
        <w:rPr>
          <w:rFonts w:ascii="宋体" w:hAnsi="宋体"/>
          <w:szCs w:val="21"/>
        </w:rPr>
        <w:t>——</w:t>
      </w:r>
      <w:r w:rsidRPr="00C91EE7">
        <w:rPr>
          <w:rFonts w:ascii="宋体" w:hAnsi="宋体" w:cs="宋体" w:hint="eastAsia"/>
          <w:szCs w:val="21"/>
        </w:rPr>
        <w:t>申请结题”的程序进行。先对各班班主任沟通现状作全面了解，明确研究的内容、方法和步骤；再组织本课题组教师学习课题研究的内容、任务和具体的操作研究步骤。通过一系列的应用研究活动，了解精</w:t>
      </w:r>
      <w:proofErr w:type="gramStart"/>
      <w:r w:rsidRPr="00C91EE7">
        <w:rPr>
          <w:rFonts w:ascii="宋体" w:hAnsi="宋体" w:cs="宋体" w:hint="eastAsia"/>
          <w:szCs w:val="21"/>
        </w:rPr>
        <w:t>武文化</w:t>
      </w:r>
      <w:proofErr w:type="gramEnd"/>
      <w:r w:rsidRPr="00C91EE7">
        <w:rPr>
          <w:rFonts w:ascii="宋体" w:hAnsi="宋体" w:cs="宋体" w:hint="eastAsia"/>
          <w:szCs w:val="21"/>
        </w:rPr>
        <w:t>的发展历史与特征，建立起教师知识相关体系，依托全校师生，共同完成这一课题。</w:t>
      </w:r>
    </w:p>
    <w:p w:rsidR="00765C8F" w:rsidRPr="00C91EE7" w:rsidRDefault="00765C8F" w:rsidP="00765C8F">
      <w:pPr>
        <w:spacing w:line="420" w:lineRule="exact"/>
        <w:ind w:firstLine="200"/>
        <w:jc w:val="left"/>
        <w:rPr>
          <w:rFonts w:ascii="宋体" w:hAnsi="宋体"/>
          <w:b/>
          <w:szCs w:val="21"/>
        </w:rPr>
      </w:pPr>
      <w:r w:rsidRPr="00C91EE7">
        <w:rPr>
          <w:rFonts w:ascii="宋体" w:hAnsi="宋体" w:cs="宋体" w:hint="eastAsia"/>
          <w:b/>
          <w:szCs w:val="21"/>
        </w:rPr>
        <w:t>研究方法</w:t>
      </w:r>
    </w:p>
    <w:p w:rsidR="00765C8F" w:rsidRPr="00C91EE7" w:rsidRDefault="00765C8F" w:rsidP="00765C8F">
      <w:pPr>
        <w:widowControl/>
        <w:spacing w:line="420" w:lineRule="exact"/>
        <w:ind w:firstLineChars="200" w:firstLine="420"/>
        <w:jc w:val="left"/>
        <w:rPr>
          <w:rFonts w:ascii="宋体" w:hAnsi="宋体" w:cs="宋体"/>
          <w:kern w:val="0"/>
          <w:szCs w:val="21"/>
        </w:rPr>
      </w:pPr>
      <w:r w:rsidRPr="00C91EE7">
        <w:rPr>
          <w:rFonts w:ascii="宋体" w:hAnsi="宋体" w:cs="宋体" w:hint="eastAsia"/>
          <w:kern w:val="0"/>
          <w:szCs w:val="21"/>
        </w:rPr>
        <w:t>本课题针对学生对信息技术的学习情况，研究主要采用行动研究法、调查法、观察法、案例分析法、实践检验法等方法。</w:t>
      </w:r>
    </w:p>
    <w:p w:rsidR="00765C8F" w:rsidRPr="00C91EE7" w:rsidRDefault="00765C8F" w:rsidP="00765C8F">
      <w:pPr>
        <w:spacing w:line="420" w:lineRule="exact"/>
        <w:ind w:firstLine="200"/>
        <w:jc w:val="left"/>
        <w:rPr>
          <w:rFonts w:ascii="宋体" w:hAnsi="宋体"/>
          <w:b/>
          <w:szCs w:val="21"/>
        </w:rPr>
      </w:pPr>
      <w:r w:rsidRPr="00C91EE7">
        <w:rPr>
          <w:rFonts w:ascii="宋体" w:hAnsi="宋体" w:cs="宋体" w:hint="eastAsia"/>
          <w:b/>
          <w:kern w:val="0"/>
          <w:szCs w:val="21"/>
        </w:rPr>
        <w:t>技术路线</w:t>
      </w:r>
    </w:p>
    <w:p w:rsidR="00765C8F" w:rsidRPr="00C91EE7" w:rsidRDefault="00765C8F" w:rsidP="00765C8F">
      <w:pPr>
        <w:spacing w:line="420" w:lineRule="exact"/>
        <w:ind w:firstLineChars="150" w:firstLine="315"/>
        <w:jc w:val="left"/>
        <w:rPr>
          <w:rFonts w:ascii="宋体" w:hAnsi="宋体" w:cs="宋体" w:hint="eastAsia"/>
          <w:szCs w:val="21"/>
        </w:rPr>
      </w:pPr>
      <w:r w:rsidRPr="00C91EE7">
        <w:rPr>
          <w:rFonts w:ascii="宋体" w:hAnsi="宋体" w:cs="宋体" w:hint="eastAsia"/>
          <w:szCs w:val="21"/>
        </w:rPr>
        <w:t>前期调研</w:t>
      </w:r>
      <w:r w:rsidRPr="00C91EE7">
        <w:rPr>
          <w:rFonts w:ascii="宋体" w:hAnsi="宋体"/>
          <w:szCs w:val="21"/>
        </w:rPr>
        <w:t>——</w:t>
      </w:r>
      <w:r w:rsidRPr="00C91EE7">
        <w:rPr>
          <w:rFonts w:ascii="宋体" w:hAnsi="宋体" w:cs="宋体" w:hint="eastAsia"/>
          <w:szCs w:val="21"/>
        </w:rPr>
        <w:t>课题论证</w:t>
      </w:r>
      <w:r w:rsidRPr="00C91EE7">
        <w:rPr>
          <w:rFonts w:ascii="宋体" w:hAnsi="宋体"/>
          <w:szCs w:val="21"/>
        </w:rPr>
        <w:t>——</w:t>
      </w:r>
      <w:r w:rsidRPr="00C91EE7">
        <w:rPr>
          <w:rFonts w:ascii="宋体" w:hAnsi="宋体" w:cs="宋体" w:hint="eastAsia"/>
          <w:szCs w:val="21"/>
        </w:rPr>
        <w:t>课题纲要</w:t>
      </w:r>
      <w:r w:rsidRPr="00C91EE7">
        <w:rPr>
          <w:rFonts w:ascii="宋体" w:hAnsi="宋体"/>
          <w:szCs w:val="21"/>
        </w:rPr>
        <w:t>——</w:t>
      </w:r>
      <w:r w:rsidRPr="00C91EE7">
        <w:rPr>
          <w:rFonts w:ascii="宋体" w:hAnsi="宋体" w:cs="宋体" w:hint="eastAsia"/>
          <w:szCs w:val="21"/>
        </w:rPr>
        <w:t>课题计划</w:t>
      </w:r>
      <w:r w:rsidRPr="00C91EE7">
        <w:rPr>
          <w:rFonts w:ascii="宋体" w:hAnsi="宋体"/>
          <w:szCs w:val="21"/>
        </w:rPr>
        <w:t>——</w:t>
      </w:r>
      <w:r w:rsidRPr="00C91EE7">
        <w:rPr>
          <w:rFonts w:ascii="宋体" w:hAnsi="宋体" w:cs="宋体" w:hint="eastAsia"/>
          <w:szCs w:val="21"/>
        </w:rPr>
        <w:t>实践探索</w:t>
      </w:r>
      <w:r w:rsidRPr="00C91EE7">
        <w:rPr>
          <w:rFonts w:ascii="宋体" w:hAnsi="宋体"/>
          <w:szCs w:val="21"/>
        </w:rPr>
        <w:t>——</w:t>
      </w:r>
      <w:r w:rsidRPr="00C91EE7">
        <w:rPr>
          <w:rFonts w:ascii="宋体" w:hAnsi="宋体" w:cs="宋体" w:hint="eastAsia"/>
          <w:szCs w:val="21"/>
        </w:rPr>
        <w:t>反思调适</w:t>
      </w:r>
      <w:r w:rsidRPr="00C91EE7">
        <w:rPr>
          <w:rFonts w:ascii="宋体" w:hAnsi="宋体"/>
          <w:szCs w:val="21"/>
        </w:rPr>
        <w:t>——</w:t>
      </w:r>
      <w:r w:rsidRPr="00C91EE7">
        <w:rPr>
          <w:rFonts w:ascii="宋体" w:hAnsi="宋体" w:cs="宋体" w:hint="eastAsia"/>
          <w:szCs w:val="21"/>
        </w:rPr>
        <w:t>收集资料</w:t>
      </w:r>
      <w:r w:rsidRPr="00C91EE7">
        <w:rPr>
          <w:rFonts w:ascii="宋体" w:hAnsi="宋体"/>
          <w:szCs w:val="21"/>
        </w:rPr>
        <w:t>——</w:t>
      </w:r>
      <w:r w:rsidRPr="00C91EE7">
        <w:rPr>
          <w:rFonts w:ascii="宋体" w:hAnsi="宋体" w:cs="宋体" w:hint="eastAsia"/>
          <w:szCs w:val="21"/>
        </w:rPr>
        <w:t>总结分析</w:t>
      </w:r>
      <w:r w:rsidRPr="00C91EE7">
        <w:rPr>
          <w:rFonts w:ascii="宋体" w:hAnsi="宋体"/>
          <w:szCs w:val="21"/>
        </w:rPr>
        <w:t>——</w:t>
      </w:r>
      <w:r w:rsidRPr="00C91EE7">
        <w:rPr>
          <w:rFonts w:ascii="宋体" w:hAnsi="宋体" w:cs="宋体" w:hint="eastAsia"/>
          <w:szCs w:val="21"/>
        </w:rPr>
        <w:t>构建模式</w:t>
      </w:r>
      <w:r w:rsidRPr="00C91EE7">
        <w:rPr>
          <w:rFonts w:ascii="宋体" w:hAnsi="宋体"/>
          <w:szCs w:val="21"/>
        </w:rPr>
        <w:t>——</w:t>
      </w:r>
      <w:r w:rsidRPr="00C91EE7">
        <w:rPr>
          <w:rFonts w:ascii="宋体" w:hAnsi="宋体" w:cs="宋体" w:hint="eastAsia"/>
          <w:szCs w:val="21"/>
        </w:rPr>
        <w:t>形成报告</w:t>
      </w:r>
      <w:r w:rsidRPr="00C91EE7">
        <w:rPr>
          <w:rFonts w:ascii="宋体" w:hAnsi="宋体"/>
          <w:szCs w:val="21"/>
        </w:rPr>
        <w:t>——</w:t>
      </w:r>
      <w:r w:rsidRPr="00C91EE7">
        <w:rPr>
          <w:rFonts w:ascii="宋体" w:hAnsi="宋体" w:cs="宋体" w:hint="eastAsia"/>
          <w:szCs w:val="21"/>
        </w:rPr>
        <w:t>推广应用</w:t>
      </w:r>
    </w:p>
    <w:p w:rsidR="00765C8F" w:rsidRPr="00C91EE7" w:rsidRDefault="00765C8F" w:rsidP="00765C8F">
      <w:pPr>
        <w:spacing w:line="420" w:lineRule="exact"/>
        <w:ind w:firstLine="200"/>
        <w:rPr>
          <w:rFonts w:ascii="宋体" w:hAnsi="宋体" w:cs="宋体" w:hint="eastAsia"/>
          <w:b/>
          <w:szCs w:val="21"/>
        </w:rPr>
      </w:pPr>
      <w:r w:rsidRPr="00C91EE7">
        <w:rPr>
          <w:rFonts w:ascii="宋体" w:hAnsi="宋体" w:cs="宋体" w:hint="eastAsia"/>
          <w:b/>
          <w:szCs w:val="21"/>
        </w:rPr>
        <w:t>实施步骤</w:t>
      </w:r>
    </w:p>
    <w:p w:rsidR="00765C8F" w:rsidRPr="00C91EE7" w:rsidRDefault="00765C8F" w:rsidP="00765C8F">
      <w:pPr>
        <w:widowControl/>
        <w:spacing w:line="420" w:lineRule="exact"/>
        <w:ind w:firstLineChars="200" w:firstLine="422"/>
        <w:rPr>
          <w:rFonts w:ascii="宋体" w:hAnsi="宋体"/>
          <w:b/>
          <w:szCs w:val="21"/>
        </w:rPr>
      </w:pPr>
      <w:r w:rsidRPr="00C91EE7">
        <w:rPr>
          <w:rFonts w:ascii="宋体" w:hAnsi="宋体" w:hint="eastAsia"/>
          <w:b/>
          <w:szCs w:val="21"/>
        </w:rPr>
        <w:t>第一阶段    准备和开题阶段：2017年3月～2017年6月</w:t>
      </w:r>
    </w:p>
    <w:p w:rsidR="00765C8F" w:rsidRPr="00C91EE7" w:rsidRDefault="00765C8F" w:rsidP="00765C8F">
      <w:pPr>
        <w:widowControl/>
        <w:spacing w:line="420" w:lineRule="exact"/>
        <w:ind w:firstLineChars="200" w:firstLine="420"/>
        <w:rPr>
          <w:rFonts w:ascii="宋体" w:hAnsi="宋体" w:cs="宋体"/>
          <w:b/>
          <w:kern w:val="0"/>
          <w:szCs w:val="21"/>
        </w:rPr>
      </w:pPr>
      <w:r w:rsidRPr="00C91EE7">
        <w:rPr>
          <w:rFonts w:ascii="宋体" w:hAnsi="宋体" w:cs="宋体" w:hint="eastAsia"/>
          <w:kern w:val="0"/>
          <w:szCs w:val="21"/>
        </w:rPr>
        <w:t>1、课题组</w:t>
      </w:r>
      <w:r>
        <w:rPr>
          <w:rFonts w:ascii="宋体" w:hAnsi="宋体" w:cs="宋体" w:hint="eastAsia"/>
          <w:kern w:val="0"/>
          <w:szCs w:val="21"/>
        </w:rPr>
        <w:t>进行调查</w:t>
      </w:r>
      <w:r w:rsidRPr="00C91EE7">
        <w:rPr>
          <w:rFonts w:ascii="宋体" w:hAnsi="宋体" w:cs="宋体" w:hint="eastAsia"/>
          <w:kern w:val="0"/>
          <w:szCs w:val="21"/>
        </w:rPr>
        <w:t>，制定课题研究计划及实施方案。</w:t>
      </w:r>
    </w:p>
    <w:p w:rsidR="00765C8F" w:rsidRDefault="00765C8F" w:rsidP="00765C8F">
      <w:pPr>
        <w:widowControl/>
        <w:spacing w:line="420" w:lineRule="exact"/>
        <w:ind w:firstLineChars="200" w:firstLine="420"/>
        <w:rPr>
          <w:rFonts w:ascii="宋体" w:hAnsi="宋体" w:cs="宋体" w:hint="eastAsia"/>
          <w:kern w:val="0"/>
          <w:szCs w:val="21"/>
        </w:rPr>
      </w:pPr>
      <w:r w:rsidRPr="00C91EE7">
        <w:rPr>
          <w:rFonts w:ascii="宋体" w:hAnsi="宋体" w:cs="宋体" w:hint="eastAsia"/>
          <w:kern w:val="0"/>
          <w:szCs w:val="21"/>
        </w:rPr>
        <w:t>2、学校相关研究人员分组确定研究内容，制定研究方案。</w:t>
      </w:r>
    </w:p>
    <w:p w:rsidR="00765C8F" w:rsidRPr="00C91EE7" w:rsidRDefault="00765C8F" w:rsidP="00765C8F">
      <w:pPr>
        <w:widowControl/>
        <w:spacing w:line="420" w:lineRule="exact"/>
        <w:ind w:firstLineChars="200" w:firstLine="420"/>
        <w:rPr>
          <w:rFonts w:ascii="宋体" w:hAnsi="宋体" w:cs="宋体"/>
          <w:b/>
          <w:color w:val="000000"/>
          <w:kern w:val="0"/>
          <w:szCs w:val="21"/>
        </w:rPr>
      </w:pPr>
      <w:r>
        <w:rPr>
          <w:rFonts w:ascii="宋体" w:hAnsi="宋体" w:cs="宋体" w:hint="eastAsia"/>
          <w:kern w:val="0"/>
          <w:szCs w:val="21"/>
        </w:rPr>
        <w:t>3、</w:t>
      </w:r>
      <w:r w:rsidRPr="00C91EE7">
        <w:rPr>
          <w:rFonts w:ascii="宋体" w:hAnsi="宋体" w:cs="宋体" w:hint="eastAsia"/>
          <w:kern w:val="0"/>
          <w:szCs w:val="21"/>
        </w:rPr>
        <w:t>认真学习有效技能与实践的相关理论，搜集相关信息，对参与的相关教师进行培训工作，并进行初步地尝试。</w:t>
      </w:r>
    </w:p>
    <w:p w:rsidR="00765C8F" w:rsidRPr="00C91EE7" w:rsidRDefault="00765C8F" w:rsidP="00765C8F">
      <w:pPr>
        <w:spacing w:line="420" w:lineRule="exact"/>
        <w:ind w:firstLineChars="200" w:firstLine="420"/>
        <w:rPr>
          <w:rFonts w:ascii="宋体" w:hAnsi="宋体" w:cs="宋体" w:hint="eastAsia"/>
          <w:kern w:val="0"/>
          <w:szCs w:val="21"/>
        </w:rPr>
      </w:pPr>
      <w:r>
        <w:rPr>
          <w:rFonts w:ascii="宋体" w:hAnsi="宋体" w:cs="宋体" w:hint="eastAsia"/>
          <w:kern w:val="0"/>
          <w:szCs w:val="21"/>
        </w:rPr>
        <w:t>4</w:t>
      </w:r>
      <w:r w:rsidRPr="00C91EE7">
        <w:rPr>
          <w:rFonts w:ascii="宋体" w:hAnsi="宋体" w:cs="宋体" w:hint="eastAsia"/>
          <w:kern w:val="0"/>
          <w:szCs w:val="21"/>
        </w:rPr>
        <w:t>、课题组成员进行培训，主要培训内容为课件制作，在校内进行开题仪式。</w:t>
      </w:r>
    </w:p>
    <w:p w:rsidR="00765C8F" w:rsidRPr="00C91EE7" w:rsidRDefault="00765C8F" w:rsidP="00765C8F">
      <w:pPr>
        <w:widowControl/>
        <w:spacing w:line="420" w:lineRule="exact"/>
        <w:ind w:firstLineChars="200" w:firstLine="422"/>
        <w:rPr>
          <w:rFonts w:ascii="宋体" w:hAnsi="宋体"/>
          <w:b/>
          <w:szCs w:val="21"/>
        </w:rPr>
      </w:pPr>
      <w:r w:rsidRPr="00C91EE7">
        <w:rPr>
          <w:rFonts w:ascii="宋体" w:hAnsi="宋体" w:hint="eastAsia"/>
          <w:b/>
          <w:szCs w:val="21"/>
        </w:rPr>
        <w:t>第二阶段    研究实施阶段：2017年6月～2018年7月</w:t>
      </w:r>
    </w:p>
    <w:p w:rsidR="00765C8F" w:rsidRPr="00C91EE7" w:rsidRDefault="00765C8F" w:rsidP="00765C8F">
      <w:pPr>
        <w:spacing w:line="420" w:lineRule="exact"/>
        <w:ind w:firstLineChars="200" w:firstLine="420"/>
        <w:rPr>
          <w:rFonts w:ascii="宋体" w:hAnsi="宋体" w:cs="宋体" w:hint="eastAsia"/>
          <w:kern w:val="0"/>
          <w:szCs w:val="21"/>
        </w:rPr>
      </w:pPr>
      <w:r w:rsidRPr="00C91EE7">
        <w:rPr>
          <w:rFonts w:ascii="宋体" w:hAnsi="宋体" w:cs="宋体" w:hint="eastAsia"/>
          <w:kern w:val="0"/>
          <w:szCs w:val="21"/>
        </w:rPr>
        <w:t>1.由相关研究人员根据制定的计划进行有针对性的研究。</w:t>
      </w:r>
    </w:p>
    <w:p w:rsidR="00765C8F" w:rsidRPr="00C91EE7" w:rsidRDefault="00765C8F" w:rsidP="00765C8F">
      <w:pPr>
        <w:widowControl/>
        <w:adjustRightInd w:val="0"/>
        <w:spacing w:line="420" w:lineRule="exact"/>
        <w:ind w:firstLineChars="200" w:firstLine="420"/>
        <w:rPr>
          <w:rFonts w:ascii="宋体" w:hAnsi="宋体" w:cs="宋体"/>
          <w:kern w:val="0"/>
          <w:szCs w:val="21"/>
        </w:rPr>
      </w:pPr>
      <w:r w:rsidRPr="00C91EE7">
        <w:rPr>
          <w:rFonts w:ascii="宋体" w:hAnsi="宋体" w:cs="宋体" w:hint="eastAsia"/>
          <w:kern w:val="0"/>
          <w:szCs w:val="21"/>
        </w:rPr>
        <w:t>2、组织相关教师学习，进一步明确教师工作的作用并进行交流。</w:t>
      </w:r>
    </w:p>
    <w:p w:rsidR="00765C8F" w:rsidRPr="00C91EE7" w:rsidRDefault="00765C8F" w:rsidP="00765C8F">
      <w:pPr>
        <w:spacing w:line="420" w:lineRule="exact"/>
        <w:ind w:firstLineChars="200" w:firstLine="420"/>
        <w:rPr>
          <w:rFonts w:ascii="宋体" w:hAnsi="宋体" w:cs="宋体" w:hint="eastAsia"/>
          <w:kern w:val="0"/>
          <w:szCs w:val="21"/>
        </w:rPr>
      </w:pPr>
      <w:r w:rsidRPr="00C91EE7">
        <w:rPr>
          <w:rFonts w:ascii="宋体" w:hAnsi="宋体" w:cs="宋体" w:hint="eastAsia"/>
          <w:kern w:val="0"/>
          <w:szCs w:val="21"/>
        </w:rPr>
        <w:lastRenderedPageBreak/>
        <w:t>3、建立教师课题研究业务档案，记载教师参与课题研究的讨论、学习、测试、练兵、竞赛等方面的情况。</w:t>
      </w:r>
    </w:p>
    <w:p w:rsidR="00765C8F" w:rsidRPr="00C91EE7" w:rsidRDefault="00765C8F" w:rsidP="00765C8F">
      <w:pPr>
        <w:widowControl/>
        <w:spacing w:line="420" w:lineRule="exact"/>
        <w:ind w:firstLineChars="200" w:firstLine="420"/>
        <w:rPr>
          <w:rFonts w:ascii="宋体" w:hAnsi="宋体" w:cs="宋体"/>
          <w:kern w:val="0"/>
          <w:szCs w:val="21"/>
        </w:rPr>
      </w:pPr>
      <w:r w:rsidRPr="00C91EE7">
        <w:rPr>
          <w:rFonts w:ascii="宋体" w:hAnsi="宋体" w:cs="宋体" w:hint="eastAsia"/>
          <w:kern w:val="0"/>
          <w:szCs w:val="21"/>
        </w:rPr>
        <w:t>4、结合教育理论和教学实际，针对课题搞专题讲座。</w:t>
      </w:r>
    </w:p>
    <w:p w:rsidR="00765C8F" w:rsidRPr="00C91EE7" w:rsidRDefault="00765C8F" w:rsidP="00765C8F">
      <w:pPr>
        <w:spacing w:line="420" w:lineRule="exact"/>
        <w:ind w:firstLineChars="200" w:firstLine="420"/>
        <w:rPr>
          <w:rFonts w:ascii="宋体" w:hAnsi="宋体" w:cs="宋体" w:hint="eastAsia"/>
          <w:kern w:val="0"/>
          <w:szCs w:val="21"/>
        </w:rPr>
      </w:pPr>
      <w:r w:rsidRPr="00C91EE7">
        <w:rPr>
          <w:rFonts w:ascii="宋体" w:hAnsi="宋体" w:cs="宋体" w:hint="eastAsia"/>
          <w:kern w:val="0"/>
          <w:szCs w:val="21"/>
        </w:rPr>
        <w:t>5、以教研组、</w:t>
      </w:r>
      <w:proofErr w:type="gramStart"/>
      <w:r w:rsidRPr="00C91EE7">
        <w:rPr>
          <w:rFonts w:ascii="宋体" w:hAnsi="宋体" w:cs="宋体" w:hint="eastAsia"/>
          <w:kern w:val="0"/>
          <w:szCs w:val="21"/>
        </w:rPr>
        <w:t>备课组</w:t>
      </w:r>
      <w:proofErr w:type="gramEnd"/>
      <w:r w:rsidRPr="00C91EE7">
        <w:rPr>
          <w:rFonts w:ascii="宋体" w:hAnsi="宋体" w:cs="宋体" w:hint="eastAsia"/>
          <w:kern w:val="0"/>
          <w:szCs w:val="21"/>
        </w:rPr>
        <w:t>为单位，构建学习共同体</w:t>
      </w:r>
      <w:r>
        <w:rPr>
          <w:rFonts w:ascii="宋体" w:hAnsi="宋体" w:cs="宋体" w:hint="eastAsia"/>
          <w:kern w:val="0"/>
          <w:szCs w:val="21"/>
        </w:rPr>
        <w:t>，开展课例、论文、个案研究实施</w:t>
      </w:r>
      <w:r w:rsidRPr="00C91EE7">
        <w:rPr>
          <w:rFonts w:ascii="宋体" w:hAnsi="宋体" w:cs="宋体" w:hint="eastAsia"/>
          <w:kern w:val="0"/>
          <w:szCs w:val="21"/>
        </w:rPr>
        <w:t>。</w:t>
      </w:r>
    </w:p>
    <w:p w:rsidR="00765C8F" w:rsidRPr="00C91EE7" w:rsidRDefault="00765C8F" w:rsidP="00765C8F">
      <w:pPr>
        <w:spacing w:line="420" w:lineRule="exact"/>
        <w:ind w:firstLineChars="200" w:firstLine="420"/>
        <w:rPr>
          <w:rFonts w:ascii="宋体" w:hAnsi="宋体" w:cs="宋体" w:hint="eastAsia"/>
          <w:b/>
          <w:color w:val="FF0000"/>
          <w:kern w:val="0"/>
          <w:szCs w:val="21"/>
        </w:rPr>
      </w:pPr>
      <w:r w:rsidRPr="00C91EE7">
        <w:rPr>
          <w:rFonts w:ascii="宋体" w:hAnsi="宋体" w:cs="宋体" w:hint="eastAsia"/>
          <w:kern w:val="0"/>
          <w:szCs w:val="21"/>
        </w:rPr>
        <w:t>6、完成学科教学专题网站的设计制作、撰写实践课教学设计。</w:t>
      </w:r>
    </w:p>
    <w:p w:rsidR="00765C8F" w:rsidRPr="00C91EE7" w:rsidRDefault="00765C8F" w:rsidP="00765C8F">
      <w:pPr>
        <w:widowControl/>
        <w:spacing w:line="420" w:lineRule="exact"/>
        <w:ind w:firstLineChars="200" w:firstLine="422"/>
        <w:rPr>
          <w:rFonts w:ascii="宋体" w:hAnsi="宋体"/>
          <w:b/>
          <w:szCs w:val="21"/>
        </w:rPr>
      </w:pPr>
      <w:r w:rsidRPr="00C91EE7">
        <w:rPr>
          <w:rFonts w:ascii="宋体" w:hAnsi="宋体" w:hint="eastAsia"/>
          <w:b/>
          <w:szCs w:val="21"/>
        </w:rPr>
        <w:t>第三阶段    研究督促阶段：2018年8月～2018年11月</w:t>
      </w:r>
    </w:p>
    <w:p w:rsidR="00765C8F" w:rsidRPr="00C91EE7" w:rsidRDefault="00765C8F" w:rsidP="00765C8F">
      <w:pPr>
        <w:widowControl/>
        <w:spacing w:line="420" w:lineRule="exact"/>
        <w:ind w:firstLineChars="200" w:firstLine="420"/>
        <w:rPr>
          <w:rFonts w:ascii="宋体" w:hAnsi="宋体" w:cs="宋体"/>
          <w:kern w:val="0"/>
          <w:szCs w:val="21"/>
        </w:rPr>
      </w:pPr>
      <w:r w:rsidRPr="00C91EE7">
        <w:rPr>
          <w:rFonts w:ascii="宋体" w:hAnsi="宋体" w:cs="宋体" w:hint="eastAsia"/>
          <w:kern w:val="0"/>
          <w:szCs w:val="21"/>
        </w:rPr>
        <w:t>1、收集读书笔记、学习心得等相关材料，进行资料分类整理。</w:t>
      </w:r>
    </w:p>
    <w:p w:rsidR="00765C8F" w:rsidRPr="00C91EE7" w:rsidRDefault="00765C8F" w:rsidP="00765C8F">
      <w:pPr>
        <w:widowControl/>
        <w:spacing w:line="420" w:lineRule="exact"/>
        <w:ind w:firstLineChars="200" w:firstLine="420"/>
        <w:rPr>
          <w:rFonts w:ascii="宋体" w:hAnsi="宋体" w:cs="宋体"/>
          <w:kern w:val="0"/>
          <w:szCs w:val="21"/>
        </w:rPr>
      </w:pPr>
      <w:r w:rsidRPr="00C91EE7">
        <w:rPr>
          <w:rFonts w:ascii="宋体" w:hAnsi="宋体" w:cs="宋体" w:hint="eastAsia"/>
          <w:kern w:val="0"/>
          <w:szCs w:val="21"/>
        </w:rPr>
        <w:t>2、召开课题组人员会议，积极探索与家乡文化元素教学实践的有效教学模式，构建初步理论模式。</w:t>
      </w:r>
    </w:p>
    <w:p w:rsidR="00765C8F" w:rsidRPr="00C91EE7" w:rsidRDefault="00765C8F" w:rsidP="00765C8F">
      <w:pPr>
        <w:widowControl/>
        <w:spacing w:line="420" w:lineRule="exact"/>
        <w:ind w:firstLineChars="200" w:firstLine="420"/>
        <w:rPr>
          <w:rFonts w:ascii="宋体" w:hAnsi="宋体" w:cs="宋体" w:hint="eastAsia"/>
          <w:kern w:val="0"/>
          <w:szCs w:val="21"/>
        </w:rPr>
      </w:pPr>
      <w:r w:rsidRPr="00C91EE7">
        <w:rPr>
          <w:rFonts w:ascii="宋体" w:hAnsi="宋体" w:cs="宋体" w:hint="eastAsia"/>
          <w:kern w:val="0"/>
          <w:szCs w:val="21"/>
        </w:rPr>
        <w:t xml:space="preserve">3、召开研究汇报会，课题组每个成员对本阶段工作的自我评价和整体评价。    </w:t>
      </w:r>
    </w:p>
    <w:p w:rsidR="00765C8F" w:rsidRPr="00C91EE7" w:rsidRDefault="00765C8F" w:rsidP="00765C8F">
      <w:pPr>
        <w:widowControl/>
        <w:spacing w:line="420" w:lineRule="exact"/>
        <w:ind w:firstLineChars="200" w:firstLine="420"/>
        <w:rPr>
          <w:rFonts w:ascii="宋体" w:hAnsi="宋体" w:cs="宋体" w:hint="eastAsia"/>
          <w:kern w:val="0"/>
          <w:szCs w:val="21"/>
        </w:rPr>
      </w:pPr>
      <w:r w:rsidRPr="00C91EE7">
        <w:rPr>
          <w:rFonts w:ascii="宋体" w:hAnsi="宋体" w:cs="宋体" w:hint="eastAsia"/>
          <w:kern w:val="0"/>
          <w:szCs w:val="21"/>
        </w:rPr>
        <w:t>4、撰写阶段性研究报告。</w:t>
      </w:r>
    </w:p>
    <w:p w:rsidR="00765C8F" w:rsidRPr="00C91EE7" w:rsidRDefault="00765C8F" w:rsidP="00765C8F">
      <w:pPr>
        <w:widowControl/>
        <w:spacing w:line="420" w:lineRule="exact"/>
        <w:ind w:firstLineChars="200" w:firstLine="420"/>
        <w:rPr>
          <w:rFonts w:ascii="宋体" w:hAnsi="宋体" w:cs="宋体"/>
          <w:kern w:val="0"/>
          <w:szCs w:val="21"/>
        </w:rPr>
      </w:pPr>
      <w:r w:rsidRPr="00C91EE7">
        <w:rPr>
          <w:rFonts w:ascii="宋体" w:hAnsi="宋体" w:cs="宋体" w:hint="eastAsia"/>
          <w:kern w:val="0"/>
          <w:szCs w:val="21"/>
        </w:rPr>
        <w:t>5、进行阶段性总结，并能形成具有一定价值的阶段性研究成果。</w:t>
      </w:r>
    </w:p>
    <w:p w:rsidR="00765C8F" w:rsidRPr="00C91EE7" w:rsidRDefault="00765C8F" w:rsidP="00765C8F">
      <w:pPr>
        <w:widowControl/>
        <w:spacing w:line="420" w:lineRule="exact"/>
        <w:ind w:firstLineChars="200" w:firstLine="422"/>
        <w:rPr>
          <w:rFonts w:ascii="宋体" w:hAnsi="宋体"/>
          <w:b/>
          <w:szCs w:val="21"/>
        </w:rPr>
      </w:pPr>
      <w:r w:rsidRPr="00C91EE7">
        <w:rPr>
          <w:rFonts w:ascii="宋体" w:hAnsi="宋体" w:hint="eastAsia"/>
          <w:b/>
          <w:szCs w:val="21"/>
        </w:rPr>
        <w:t>第四阶段  全面总结阶段：2018年11月～2019年10月</w:t>
      </w:r>
    </w:p>
    <w:p w:rsidR="00765C8F" w:rsidRPr="00C91EE7" w:rsidRDefault="00765C8F" w:rsidP="00765C8F">
      <w:pPr>
        <w:widowControl/>
        <w:spacing w:line="420" w:lineRule="exact"/>
        <w:ind w:firstLineChars="200" w:firstLine="420"/>
        <w:rPr>
          <w:rFonts w:ascii="宋体" w:hAnsi="宋体" w:cs="宋体" w:hint="eastAsia"/>
          <w:kern w:val="0"/>
          <w:szCs w:val="21"/>
        </w:rPr>
      </w:pPr>
      <w:r w:rsidRPr="00C91EE7">
        <w:rPr>
          <w:rFonts w:ascii="宋体" w:hAnsi="宋体" w:cs="宋体" w:hint="eastAsia"/>
          <w:kern w:val="0"/>
          <w:szCs w:val="21"/>
        </w:rPr>
        <w:t>1</w:t>
      </w:r>
      <w:r>
        <w:rPr>
          <w:rFonts w:ascii="宋体" w:hAnsi="宋体" w:cs="宋体" w:hint="eastAsia"/>
          <w:kern w:val="0"/>
          <w:szCs w:val="21"/>
        </w:rPr>
        <w:t>、收集相关论文、课例</w:t>
      </w:r>
      <w:r w:rsidRPr="00C91EE7">
        <w:rPr>
          <w:rFonts w:ascii="宋体" w:hAnsi="宋体" w:cs="宋体" w:hint="eastAsia"/>
          <w:kern w:val="0"/>
          <w:szCs w:val="21"/>
        </w:rPr>
        <w:t>、</w:t>
      </w:r>
      <w:r>
        <w:rPr>
          <w:rFonts w:ascii="宋体" w:hAnsi="宋体" w:cs="宋体" w:hint="eastAsia"/>
          <w:kern w:val="0"/>
          <w:szCs w:val="21"/>
        </w:rPr>
        <w:t>个案</w:t>
      </w:r>
      <w:r w:rsidRPr="00C91EE7">
        <w:rPr>
          <w:rFonts w:ascii="宋体" w:hAnsi="宋体" w:cs="宋体" w:hint="eastAsia"/>
          <w:kern w:val="0"/>
          <w:szCs w:val="21"/>
        </w:rPr>
        <w:t xml:space="preserve">等材料，进行资料分类整理。   </w:t>
      </w:r>
    </w:p>
    <w:p w:rsidR="00765C8F" w:rsidRPr="00C91EE7" w:rsidRDefault="00765C8F" w:rsidP="00765C8F">
      <w:pPr>
        <w:widowControl/>
        <w:spacing w:line="420" w:lineRule="exact"/>
        <w:ind w:firstLineChars="200" w:firstLine="420"/>
        <w:rPr>
          <w:rFonts w:ascii="宋体" w:hAnsi="宋体" w:cs="宋体"/>
          <w:kern w:val="0"/>
          <w:szCs w:val="21"/>
        </w:rPr>
      </w:pPr>
      <w:r w:rsidRPr="00C91EE7">
        <w:rPr>
          <w:rFonts w:ascii="宋体" w:hAnsi="宋体" w:cs="宋体" w:hint="eastAsia"/>
          <w:kern w:val="0"/>
          <w:szCs w:val="21"/>
        </w:rPr>
        <w:t>2、召开课题组人员会议，撰写结题报告</w:t>
      </w:r>
    </w:p>
    <w:p w:rsidR="00765C8F" w:rsidRPr="00C91EE7" w:rsidRDefault="00765C8F" w:rsidP="00765C8F">
      <w:pPr>
        <w:widowControl/>
        <w:spacing w:line="420" w:lineRule="exact"/>
        <w:ind w:firstLineChars="200" w:firstLine="420"/>
        <w:rPr>
          <w:rFonts w:ascii="宋体" w:hAnsi="宋体" w:hint="eastAsia"/>
          <w:szCs w:val="21"/>
        </w:rPr>
      </w:pPr>
      <w:r w:rsidRPr="00C91EE7">
        <w:rPr>
          <w:rFonts w:ascii="宋体" w:hAnsi="宋体" w:cs="宋体" w:hint="eastAsia"/>
          <w:kern w:val="0"/>
          <w:szCs w:val="21"/>
        </w:rPr>
        <w:t>3、召开最终研究成果汇报会，举行课题的结题会议。</w:t>
      </w:r>
    </w:p>
    <w:p w:rsidR="00765C8F" w:rsidRPr="00765C8F" w:rsidRDefault="00765C8F" w:rsidP="00765C8F"/>
    <w:sectPr w:rsidR="00765C8F" w:rsidRPr="00765C8F" w:rsidSect="001D43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5C8F"/>
    <w:rsid w:val="00000BDD"/>
    <w:rsid w:val="000020D8"/>
    <w:rsid w:val="00010EDC"/>
    <w:rsid w:val="00017F04"/>
    <w:rsid w:val="0002313B"/>
    <w:rsid w:val="000244E4"/>
    <w:rsid w:val="00031BE9"/>
    <w:rsid w:val="00034465"/>
    <w:rsid w:val="00034EA3"/>
    <w:rsid w:val="00043FBF"/>
    <w:rsid w:val="0005692A"/>
    <w:rsid w:val="000613B9"/>
    <w:rsid w:val="0006582B"/>
    <w:rsid w:val="00067961"/>
    <w:rsid w:val="0007397E"/>
    <w:rsid w:val="00087912"/>
    <w:rsid w:val="00091A91"/>
    <w:rsid w:val="00096220"/>
    <w:rsid w:val="000B0D57"/>
    <w:rsid w:val="000B13A4"/>
    <w:rsid w:val="000B6A28"/>
    <w:rsid w:val="000C7412"/>
    <w:rsid w:val="000E4436"/>
    <w:rsid w:val="000F06C2"/>
    <w:rsid w:val="000F26FE"/>
    <w:rsid w:val="0010206A"/>
    <w:rsid w:val="00104D32"/>
    <w:rsid w:val="001104EC"/>
    <w:rsid w:val="0011292F"/>
    <w:rsid w:val="00114D82"/>
    <w:rsid w:val="00120B90"/>
    <w:rsid w:val="00121C83"/>
    <w:rsid w:val="001236DA"/>
    <w:rsid w:val="00126FB3"/>
    <w:rsid w:val="00132438"/>
    <w:rsid w:val="00140D5D"/>
    <w:rsid w:val="00142260"/>
    <w:rsid w:val="00145258"/>
    <w:rsid w:val="001740CA"/>
    <w:rsid w:val="00180A17"/>
    <w:rsid w:val="00181EE2"/>
    <w:rsid w:val="00184308"/>
    <w:rsid w:val="00186B58"/>
    <w:rsid w:val="00192E3B"/>
    <w:rsid w:val="00193B67"/>
    <w:rsid w:val="001A64DA"/>
    <w:rsid w:val="001A726C"/>
    <w:rsid w:val="001B2C8A"/>
    <w:rsid w:val="001B5935"/>
    <w:rsid w:val="001B6691"/>
    <w:rsid w:val="001D03FE"/>
    <w:rsid w:val="001D43D3"/>
    <w:rsid w:val="001D5D62"/>
    <w:rsid w:val="001F2294"/>
    <w:rsid w:val="001F4D91"/>
    <w:rsid w:val="001F748D"/>
    <w:rsid w:val="00200284"/>
    <w:rsid w:val="00202C08"/>
    <w:rsid w:val="00213E7A"/>
    <w:rsid w:val="00221574"/>
    <w:rsid w:val="002242EC"/>
    <w:rsid w:val="002307AC"/>
    <w:rsid w:val="002347A6"/>
    <w:rsid w:val="00246FE2"/>
    <w:rsid w:val="0025080A"/>
    <w:rsid w:val="00260F78"/>
    <w:rsid w:val="002610A5"/>
    <w:rsid w:val="00265EB1"/>
    <w:rsid w:val="00267FE7"/>
    <w:rsid w:val="00274C78"/>
    <w:rsid w:val="00285DB3"/>
    <w:rsid w:val="002910FD"/>
    <w:rsid w:val="002A108E"/>
    <w:rsid w:val="002A2EBE"/>
    <w:rsid w:val="002A656C"/>
    <w:rsid w:val="002B00C5"/>
    <w:rsid w:val="002B081F"/>
    <w:rsid w:val="002D0634"/>
    <w:rsid w:val="002D3141"/>
    <w:rsid w:val="002E5C0F"/>
    <w:rsid w:val="002F2D87"/>
    <w:rsid w:val="002F5918"/>
    <w:rsid w:val="002F7CF0"/>
    <w:rsid w:val="00301F32"/>
    <w:rsid w:val="00302D5E"/>
    <w:rsid w:val="00307E51"/>
    <w:rsid w:val="003266E6"/>
    <w:rsid w:val="00336A3C"/>
    <w:rsid w:val="00345499"/>
    <w:rsid w:val="00351884"/>
    <w:rsid w:val="0035638E"/>
    <w:rsid w:val="0036027F"/>
    <w:rsid w:val="0036194A"/>
    <w:rsid w:val="00370564"/>
    <w:rsid w:val="003814CB"/>
    <w:rsid w:val="003823FB"/>
    <w:rsid w:val="00390525"/>
    <w:rsid w:val="00390DAB"/>
    <w:rsid w:val="00392B3A"/>
    <w:rsid w:val="003970B3"/>
    <w:rsid w:val="003A654E"/>
    <w:rsid w:val="003B55D5"/>
    <w:rsid w:val="003B77F0"/>
    <w:rsid w:val="003C073A"/>
    <w:rsid w:val="003C0D8E"/>
    <w:rsid w:val="003D56E0"/>
    <w:rsid w:val="003E0751"/>
    <w:rsid w:val="003E2092"/>
    <w:rsid w:val="003E45D0"/>
    <w:rsid w:val="003F06DC"/>
    <w:rsid w:val="003F269E"/>
    <w:rsid w:val="003F37C2"/>
    <w:rsid w:val="00400B2D"/>
    <w:rsid w:val="00405D3B"/>
    <w:rsid w:val="0040624F"/>
    <w:rsid w:val="00407B11"/>
    <w:rsid w:val="004138C5"/>
    <w:rsid w:val="00426462"/>
    <w:rsid w:val="0042753B"/>
    <w:rsid w:val="00436FF7"/>
    <w:rsid w:val="00437EC0"/>
    <w:rsid w:val="004424CB"/>
    <w:rsid w:val="00446B0C"/>
    <w:rsid w:val="00450409"/>
    <w:rsid w:val="00455CAF"/>
    <w:rsid w:val="004606D3"/>
    <w:rsid w:val="004622FA"/>
    <w:rsid w:val="004635DE"/>
    <w:rsid w:val="00464694"/>
    <w:rsid w:val="004719B9"/>
    <w:rsid w:val="00471DFC"/>
    <w:rsid w:val="00476A92"/>
    <w:rsid w:val="004830F5"/>
    <w:rsid w:val="0048680A"/>
    <w:rsid w:val="004922B3"/>
    <w:rsid w:val="00496B36"/>
    <w:rsid w:val="004A07CB"/>
    <w:rsid w:val="004A110A"/>
    <w:rsid w:val="004A119C"/>
    <w:rsid w:val="004A747F"/>
    <w:rsid w:val="004B00C3"/>
    <w:rsid w:val="004B3A2A"/>
    <w:rsid w:val="004C168A"/>
    <w:rsid w:val="004C20B9"/>
    <w:rsid w:val="004C2548"/>
    <w:rsid w:val="004C314D"/>
    <w:rsid w:val="004C73A5"/>
    <w:rsid w:val="004C7716"/>
    <w:rsid w:val="004C7D1E"/>
    <w:rsid w:val="004D17EE"/>
    <w:rsid w:val="004D20E8"/>
    <w:rsid w:val="004D6A77"/>
    <w:rsid w:val="004D7245"/>
    <w:rsid w:val="004D7FF0"/>
    <w:rsid w:val="004E292D"/>
    <w:rsid w:val="004E7249"/>
    <w:rsid w:val="004F285C"/>
    <w:rsid w:val="004F5FB4"/>
    <w:rsid w:val="00511E15"/>
    <w:rsid w:val="00511E2E"/>
    <w:rsid w:val="0052093D"/>
    <w:rsid w:val="005246C8"/>
    <w:rsid w:val="00525612"/>
    <w:rsid w:val="00526C34"/>
    <w:rsid w:val="00533425"/>
    <w:rsid w:val="005439A4"/>
    <w:rsid w:val="005448CC"/>
    <w:rsid w:val="00550515"/>
    <w:rsid w:val="005626EC"/>
    <w:rsid w:val="00562A2F"/>
    <w:rsid w:val="00563B05"/>
    <w:rsid w:val="00564701"/>
    <w:rsid w:val="00564BD5"/>
    <w:rsid w:val="00575A29"/>
    <w:rsid w:val="00583FA4"/>
    <w:rsid w:val="00592C99"/>
    <w:rsid w:val="00594AFF"/>
    <w:rsid w:val="00596FAB"/>
    <w:rsid w:val="005A18E6"/>
    <w:rsid w:val="005A1CD3"/>
    <w:rsid w:val="005A1D94"/>
    <w:rsid w:val="005A554C"/>
    <w:rsid w:val="005B01A1"/>
    <w:rsid w:val="005B6636"/>
    <w:rsid w:val="005C793F"/>
    <w:rsid w:val="005D2546"/>
    <w:rsid w:val="005D3AE9"/>
    <w:rsid w:val="005D3FA0"/>
    <w:rsid w:val="005D4071"/>
    <w:rsid w:val="005D6FC0"/>
    <w:rsid w:val="005E1B0A"/>
    <w:rsid w:val="005E6151"/>
    <w:rsid w:val="005F38CA"/>
    <w:rsid w:val="00600EAC"/>
    <w:rsid w:val="00602F72"/>
    <w:rsid w:val="0060591C"/>
    <w:rsid w:val="0060695A"/>
    <w:rsid w:val="00612FEE"/>
    <w:rsid w:val="006135B9"/>
    <w:rsid w:val="0063008C"/>
    <w:rsid w:val="006303A2"/>
    <w:rsid w:val="00634D42"/>
    <w:rsid w:val="00641619"/>
    <w:rsid w:val="00641DDC"/>
    <w:rsid w:val="00643D27"/>
    <w:rsid w:val="006459BE"/>
    <w:rsid w:val="00653B2A"/>
    <w:rsid w:val="0066063C"/>
    <w:rsid w:val="00667644"/>
    <w:rsid w:val="0068013D"/>
    <w:rsid w:val="00680A4E"/>
    <w:rsid w:val="0068133B"/>
    <w:rsid w:val="006817F1"/>
    <w:rsid w:val="00681D70"/>
    <w:rsid w:val="00687428"/>
    <w:rsid w:val="00687B4D"/>
    <w:rsid w:val="006914AC"/>
    <w:rsid w:val="006A7329"/>
    <w:rsid w:val="006B5EF1"/>
    <w:rsid w:val="006B72F7"/>
    <w:rsid w:val="006B7DEE"/>
    <w:rsid w:val="006C05FF"/>
    <w:rsid w:val="006C4C67"/>
    <w:rsid w:val="006D33AD"/>
    <w:rsid w:val="006D4766"/>
    <w:rsid w:val="006E0011"/>
    <w:rsid w:val="006E19F1"/>
    <w:rsid w:val="006E488E"/>
    <w:rsid w:val="006E6807"/>
    <w:rsid w:val="006F08EE"/>
    <w:rsid w:val="006F1956"/>
    <w:rsid w:val="006F21C4"/>
    <w:rsid w:val="006F2F3E"/>
    <w:rsid w:val="006F3427"/>
    <w:rsid w:val="006F5291"/>
    <w:rsid w:val="0070029B"/>
    <w:rsid w:val="00703F78"/>
    <w:rsid w:val="00705B95"/>
    <w:rsid w:val="00707F14"/>
    <w:rsid w:val="00711535"/>
    <w:rsid w:val="00723720"/>
    <w:rsid w:val="0073035F"/>
    <w:rsid w:val="007335CE"/>
    <w:rsid w:val="00740C07"/>
    <w:rsid w:val="00741F61"/>
    <w:rsid w:val="0074709D"/>
    <w:rsid w:val="0075725A"/>
    <w:rsid w:val="00761802"/>
    <w:rsid w:val="00764319"/>
    <w:rsid w:val="007645FE"/>
    <w:rsid w:val="00765C8F"/>
    <w:rsid w:val="00771078"/>
    <w:rsid w:val="007819FE"/>
    <w:rsid w:val="00782CA9"/>
    <w:rsid w:val="00785131"/>
    <w:rsid w:val="007A7295"/>
    <w:rsid w:val="007B2379"/>
    <w:rsid w:val="007B34DA"/>
    <w:rsid w:val="007C27AF"/>
    <w:rsid w:val="007C6DC5"/>
    <w:rsid w:val="007D19D1"/>
    <w:rsid w:val="007D46E4"/>
    <w:rsid w:val="007D76AB"/>
    <w:rsid w:val="007E3061"/>
    <w:rsid w:val="007E30EE"/>
    <w:rsid w:val="007E48E2"/>
    <w:rsid w:val="007E4CF1"/>
    <w:rsid w:val="007E5260"/>
    <w:rsid w:val="00800196"/>
    <w:rsid w:val="008021D3"/>
    <w:rsid w:val="00805EB8"/>
    <w:rsid w:val="00807F50"/>
    <w:rsid w:val="00811D56"/>
    <w:rsid w:val="00813825"/>
    <w:rsid w:val="008208FC"/>
    <w:rsid w:val="00820D58"/>
    <w:rsid w:val="00824105"/>
    <w:rsid w:val="00825C2E"/>
    <w:rsid w:val="008336C5"/>
    <w:rsid w:val="0083676F"/>
    <w:rsid w:val="00841E7D"/>
    <w:rsid w:val="008420E2"/>
    <w:rsid w:val="0084375F"/>
    <w:rsid w:val="008463BF"/>
    <w:rsid w:val="008464C8"/>
    <w:rsid w:val="00850945"/>
    <w:rsid w:val="00863669"/>
    <w:rsid w:val="00865CFA"/>
    <w:rsid w:val="00870934"/>
    <w:rsid w:val="00871D48"/>
    <w:rsid w:val="00871D69"/>
    <w:rsid w:val="008740D3"/>
    <w:rsid w:val="00880849"/>
    <w:rsid w:val="00880EC9"/>
    <w:rsid w:val="008822D0"/>
    <w:rsid w:val="008836B3"/>
    <w:rsid w:val="00891623"/>
    <w:rsid w:val="00895ADC"/>
    <w:rsid w:val="0089781C"/>
    <w:rsid w:val="008A0F2E"/>
    <w:rsid w:val="008A1957"/>
    <w:rsid w:val="008A4AB2"/>
    <w:rsid w:val="008B2A7F"/>
    <w:rsid w:val="008B4640"/>
    <w:rsid w:val="008B7925"/>
    <w:rsid w:val="008C0887"/>
    <w:rsid w:val="008C37E8"/>
    <w:rsid w:val="008C5A64"/>
    <w:rsid w:val="008D21DE"/>
    <w:rsid w:val="008D5933"/>
    <w:rsid w:val="008D7398"/>
    <w:rsid w:val="008E589E"/>
    <w:rsid w:val="008E6826"/>
    <w:rsid w:val="008F65F0"/>
    <w:rsid w:val="00902F01"/>
    <w:rsid w:val="00903F9B"/>
    <w:rsid w:val="009047CE"/>
    <w:rsid w:val="00920062"/>
    <w:rsid w:val="0092109C"/>
    <w:rsid w:val="00924E99"/>
    <w:rsid w:val="009309ED"/>
    <w:rsid w:val="00940F09"/>
    <w:rsid w:val="009453B5"/>
    <w:rsid w:val="00947C35"/>
    <w:rsid w:val="00950AA4"/>
    <w:rsid w:val="009551AD"/>
    <w:rsid w:val="00955D76"/>
    <w:rsid w:val="0096346D"/>
    <w:rsid w:val="009722E8"/>
    <w:rsid w:val="009873E6"/>
    <w:rsid w:val="0099167E"/>
    <w:rsid w:val="009A0956"/>
    <w:rsid w:val="009A2253"/>
    <w:rsid w:val="009A3586"/>
    <w:rsid w:val="009A5035"/>
    <w:rsid w:val="009B1FAC"/>
    <w:rsid w:val="009B5427"/>
    <w:rsid w:val="009C3900"/>
    <w:rsid w:val="009C3AAC"/>
    <w:rsid w:val="009D2067"/>
    <w:rsid w:val="009E1D53"/>
    <w:rsid w:val="009F11AC"/>
    <w:rsid w:val="009F2348"/>
    <w:rsid w:val="00A023D8"/>
    <w:rsid w:val="00A030CC"/>
    <w:rsid w:val="00A0384C"/>
    <w:rsid w:val="00A0497B"/>
    <w:rsid w:val="00A108AC"/>
    <w:rsid w:val="00A178AD"/>
    <w:rsid w:val="00A224EB"/>
    <w:rsid w:val="00A22AAA"/>
    <w:rsid w:val="00A235BC"/>
    <w:rsid w:val="00A2544E"/>
    <w:rsid w:val="00A32869"/>
    <w:rsid w:val="00A367CE"/>
    <w:rsid w:val="00A51C2D"/>
    <w:rsid w:val="00A52EFD"/>
    <w:rsid w:val="00A53E23"/>
    <w:rsid w:val="00A5717A"/>
    <w:rsid w:val="00A60D23"/>
    <w:rsid w:val="00A6244E"/>
    <w:rsid w:val="00A65739"/>
    <w:rsid w:val="00A678A9"/>
    <w:rsid w:val="00A727F5"/>
    <w:rsid w:val="00A75918"/>
    <w:rsid w:val="00A87BA3"/>
    <w:rsid w:val="00A95931"/>
    <w:rsid w:val="00A9686E"/>
    <w:rsid w:val="00A976E9"/>
    <w:rsid w:val="00AA3FC7"/>
    <w:rsid w:val="00AA4DC9"/>
    <w:rsid w:val="00AA4ECA"/>
    <w:rsid w:val="00AB3AAA"/>
    <w:rsid w:val="00AB7E5C"/>
    <w:rsid w:val="00AC09F2"/>
    <w:rsid w:val="00AC4119"/>
    <w:rsid w:val="00AE02CA"/>
    <w:rsid w:val="00AE30D3"/>
    <w:rsid w:val="00AE3B37"/>
    <w:rsid w:val="00AE533B"/>
    <w:rsid w:val="00AE6F04"/>
    <w:rsid w:val="00AE6F93"/>
    <w:rsid w:val="00AF197C"/>
    <w:rsid w:val="00AF26EA"/>
    <w:rsid w:val="00AF2BA2"/>
    <w:rsid w:val="00AF3426"/>
    <w:rsid w:val="00AF3467"/>
    <w:rsid w:val="00AF50BF"/>
    <w:rsid w:val="00AF7243"/>
    <w:rsid w:val="00B10669"/>
    <w:rsid w:val="00B11357"/>
    <w:rsid w:val="00B136A6"/>
    <w:rsid w:val="00B16F4A"/>
    <w:rsid w:val="00B21EF0"/>
    <w:rsid w:val="00B274F3"/>
    <w:rsid w:val="00B309D8"/>
    <w:rsid w:val="00B30AE6"/>
    <w:rsid w:val="00B31311"/>
    <w:rsid w:val="00B40AE3"/>
    <w:rsid w:val="00B44B22"/>
    <w:rsid w:val="00B46A90"/>
    <w:rsid w:val="00B502DF"/>
    <w:rsid w:val="00B52AC7"/>
    <w:rsid w:val="00B52D99"/>
    <w:rsid w:val="00B54670"/>
    <w:rsid w:val="00B55B77"/>
    <w:rsid w:val="00B563BE"/>
    <w:rsid w:val="00B568BC"/>
    <w:rsid w:val="00B56FDB"/>
    <w:rsid w:val="00B610CB"/>
    <w:rsid w:val="00B61266"/>
    <w:rsid w:val="00B660C3"/>
    <w:rsid w:val="00B666B7"/>
    <w:rsid w:val="00B73E39"/>
    <w:rsid w:val="00B80987"/>
    <w:rsid w:val="00B83AA1"/>
    <w:rsid w:val="00B852E1"/>
    <w:rsid w:val="00B87C50"/>
    <w:rsid w:val="00B9018D"/>
    <w:rsid w:val="00B921EA"/>
    <w:rsid w:val="00B947AF"/>
    <w:rsid w:val="00B95A42"/>
    <w:rsid w:val="00BA21D4"/>
    <w:rsid w:val="00BA4405"/>
    <w:rsid w:val="00BA6A99"/>
    <w:rsid w:val="00BB549F"/>
    <w:rsid w:val="00BB577C"/>
    <w:rsid w:val="00BB5989"/>
    <w:rsid w:val="00BB703E"/>
    <w:rsid w:val="00BB74AA"/>
    <w:rsid w:val="00BC2D37"/>
    <w:rsid w:val="00BC335C"/>
    <w:rsid w:val="00BC61A9"/>
    <w:rsid w:val="00BC7FE7"/>
    <w:rsid w:val="00BD0AD7"/>
    <w:rsid w:val="00BD7D4D"/>
    <w:rsid w:val="00BF1DF5"/>
    <w:rsid w:val="00BF4B30"/>
    <w:rsid w:val="00BF50C7"/>
    <w:rsid w:val="00C01C65"/>
    <w:rsid w:val="00C031C8"/>
    <w:rsid w:val="00C05EE1"/>
    <w:rsid w:val="00C12140"/>
    <w:rsid w:val="00C12C88"/>
    <w:rsid w:val="00C155AC"/>
    <w:rsid w:val="00C20070"/>
    <w:rsid w:val="00C201BB"/>
    <w:rsid w:val="00C20555"/>
    <w:rsid w:val="00C20813"/>
    <w:rsid w:val="00C2171F"/>
    <w:rsid w:val="00C236F4"/>
    <w:rsid w:val="00C2394E"/>
    <w:rsid w:val="00C248EC"/>
    <w:rsid w:val="00C2753A"/>
    <w:rsid w:val="00C31B51"/>
    <w:rsid w:val="00C36E4C"/>
    <w:rsid w:val="00C42201"/>
    <w:rsid w:val="00C42932"/>
    <w:rsid w:val="00C44F24"/>
    <w:rsid w:val="00C510AE"/>
    <w:rsid w:val="00C55FC0"/>
    <w:rsid w:val="00C61A2D"/>
    <w:rsid w:val="00C94EF9"/>
    <w:rsid w:val="00C967FD"/>
    <w:rsid w:val="00CA2780"/>
    <w:rsid w:val="00CA5F29"/>
    <w:rsid w:val="00CA7BC2"/>
    <w:rsid w:val="00CB3951"/>
    <w:rsid w:val="00CB3C49"/>
    <w:rsid w:val="00CB61A7"/>
    <w:rsid w:val="00CD4FDD"/>
    <w:rsid w:val="00CE0357"/>
    <w:rsid w:val="00CE3B65"/>
    <w:rsid w:val="00CE78BA"/>
    <w:rsid w:val="00CF33F6"/>
    <w:rsid w:val="00CF3884"/>
    <w:rsid w:val="00CF6101"/>
    <w:rsid w:val="00D04466"/>
    <w:rsid w:val="00D06C3C"/>
    <w:rsid w:val="00D1005B"/>
    <w:rsid w:val="00D14700"/>
    <w:rsid w:val="00D260D3"/>
    <w:rsid w:val="00D34368"/>
    <w:rsid w:val="00D350C7"/>
    <w:rsid w:val="00D42DC9"/>
    <w:rsid w:val="00D66A56"/>
    <w:rsid w:val="00D709EF"/>
    <w:rsid w:val="00D718C4"/>
    <w:rsid w:val="00D807F2"/>
    <w:rsid w:val="00D80C8E"/>
    <w:rsid w:val="00D81EB9"/>
    <w:rsid w:val="00DA047F"/>
    <w:rsid w:val="00DA6BF5"/>
    <w:rsid w:val="00DB49F3"/>
    <w:rsid w:val="00DC1AF4"/>
    <w:rsid w:val="00DC68A5"/>
    <w:rsid w:val="00DC7873"/>
    <w:rsid w:val="00DD08CB"/>
    <w:rsid w:val="00DD3DFE"/>
    <w:rsid w:val="00DD7441"/>
    <w:rsid w:val="00DE0DF0"/>
    <w:rsid w:val="00DE1FDC"/>
    <w:rsid w:val="00DE1FF7"/>
    <w:rsid w:val="00DF139B"/>
    <w:rsid w:val="00DF357C"/>
    <w:rsid w:val="00E0625B"/>
    <w:rsid w:val="00E06362"/>
    <w:rsid w:val="00E11135"/>
    <w:rsid w:val="00E12CB9"/>
    <w:rsid w:val="00E13A70"/>
    <w:rsid w:val="00E159E6"/>
    <w:rsid w:val="00E23DC7"/>
    <w:rsid w:val="00E43F90"/>
    <w:rsid w:val="00E54532"/>
    <w:rsid w:val="00E602DC"/>
    <w:rsid w:val="00E622A8"/>
    <w:rsid w:val="00E65D3A"/>
    <w:rsid w:val="00E67B56"/>
    <w:rsid w:val="00E71EB3"/>
    <w:rsid w:val="00E75A8A"/>
    <w:rsid w:val="00E80E75"/>
    <w:rsid w:val="00E8199E"/>
    <w:rsid w:val="00E87ED8"/>
    <w:rsid w:val="00E96757"/>
    <w:rsid w:val="00E96845"/>
    <w:rsid w:val="00E971D2"/>
    <w:rsid w:val="00EA535B"/>
    <w:rsid w:val="00EB4135"/>
    <w:rsid w:val="00EB41C4"/>
    <w:rsid w:val="00EB555B"/>
    <w:rsid w:val="00EC23FA"/>
    <w:rsid w:val="00EC2670"/>
    <w:rsid w:val="00EC291B"/>
    <w:rsid w:val="00EC3E9E"/>
    <w:rsid w:val="00EC442D"/>
    <w:rsid w:val="00ED411B"/>
    <w:rsid w:val="00EE08F8"/>
    <w:rsid w:val="00EE5167"/>
    <w:rsid w:val="00EF1EA8"/>
    <w:rsid w:val="00F03461"/>
    <w:rsid w:val="00F0386E"/>
    <w:rsid w:val="00F04BD8"/>
    <w:rsid w:val="00F0560C"/>
    <w:rsid w:val="00F07C25"/>
    <w:rsid w:val="00F103B7"/>
    <w:rsid w:val="00F10CBF"/>
    <w:rsid w:val="00F1507E"/>
    <w:rsid w:val="00F215C0"/>
    <w:rsid w:val="00F231E5"/>
    <w:rsid w:val="00F23F3F"/>
    <w:rsid w:val="00F31582"/>
    <w:rsid w:val="00F41C52"/>
    <w:rsid w:val="00F51F2A"/>
    <w:rsid w:val="00F54ABB"/>
    <w:rsid w:val="00F54ED3"/>
    <w:rsid w:val="00F575E2"/>
    <w:rsid w:val="00F65C0E"/>
    <w:rsid w:val="00F67B47"/>
    <w:rsid w:val="00F67EF7"/>
    <w:rsid w:val="00F722CB"/>
    <w:rsid w:val="00F90B16"/>
    <w:rsid w:val="00FA1C86"/>
    <w:rsid w:val="00FA7074"/>
    <w:rsid w:val="00FA7FC9"/>
    <w:rsid w:val="00FB5C64"/>
    <w:rsid w:val="00FB6411"/>
    <w:rsid w:val="00FC0D87"/>
    <w:rsid w:val="00FC6E26"/>
    <w:rsid w:val="00FC7322"/>
    <w:rsid w:val="00FF059D"/>
    <w:rsid w:val="00FF1134"/>
    <w:rsid w:val="00FF4730"/>
    <w:rsid w:val="00FF6E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C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C8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751</Words>
  <Characters>4286</Characters>
  <Application>Microsoft Office Word</Application>
  <DocSecurity>0</DocSecurity>
  <Lines>35</Lines>
  <Paragraphs>10</Paragraphs>
  <ScaleCrop>false</ScaleCrop>
  <Company>Sky123.Org</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2016-12-29T13:37:00Z</dcterms:created>
  <dcterms:modified xsi:type="dcterms:W3CDTF">2016-12-29T13:41:00Z</dcterms:modified>
</cp:coreProperties>
</file>