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26" w:rsidRPr="003F7358" w:rsidRDefault="00A02609" w:rsidP="006E3B12">
      <w:pPr>
        <w:jc w:val="center"/>
        <w:rPr>
          <w:rFonts w:ascii="黑体" w:eastAsia="黑体" w:hAnsi="黑体"/>
          <w:sz w:val="44"/>
          <w:szCs w:val="44"/>
        </w:rPr>
      </w:pPr>
      <w:r w:rsidRPr="003F7358">
        <w:rPr>
          <w:rFonts w:ascii="黑体" w:eastAsia="黑体" w:hAnsi="黑体" w:hint="eastAsia"/>
          <w:sz w:val="44"/>
          <w:szCs w:val="44"/>
        </w:rPr>
        <w:t>汽</w:t>
      </w:r>
      <w:r w:rsidR="00AA4ED5" w:rsidRPr="003F7358">
        <w:rPr>
          <w:rFonts w:ascii="黑体" w:eastAsia="黑体" w:hAnsi="黑体" w:hint="eastAsia"/>
          <w:sz w:val="44"/>
          <w:szCs w:val="44"/>
        </w:rPr>
        <w:t>车</w:t>
      </w:r>
      <w:r w:rsidR="00AA4ED5">
        <w:rPr>
          <w:rFonts w:ascii="黑体" w:eastAsia="黑体" w:hAnsi="黑体" w:hint="eastAsia"/>
          <w:sz w:val="44"/>
          <w:szCs w:val="44"/>
        </w:rPr>
        <w:t>紧急</w:t>
      </w:r>
      <w:r w:rsidR="00764A6A" w:rsidRPr="003F7358">
        <w:rPr>
          <w:rFonts w:ascii="黑体" w:eastAsia="黑体" w:hAnsi="黑体" w:hint="eastAsia"/>
          <w:sz w:val="44"/>
          <w:szCs w:val="44"/>
        </w:rPr>
        <w:t>制动器</w:t>
      </w:r>
    </w:p>
    <w:p w:rsidR="006E3B12" w:rsidRPr="003F7358" w:rsidRDefault="006E3B12" w:rsidP="006E3B12">
      <w:pPr>
        <w:jc w:val="center"/>
        <w:rPr>
          <w:rFonts w:ascii="楷体" w:eastAsia="楷体" w:hAnsi="楷体"/>
          <w:sz w:val="28"/>
          <w:szCs w:val="28"/>
        </w:rPr>
      </w:pPr>
      <w:r w:rsidRPr="003F7358">
        <w:rPr>
          <w:rFonts w:ascii="楷体" w:eastAsia="楷体" w:hAnsi="楷体" w:hint="eastAsia"/>
          <w:sz w:val="28"/>
          <w:szCs w:val="28"/>
        </w:rPr>
        <w:t>蓟州区公乐小学：耿弢</w:t>
      </w:r>
      <w:r w:rsidR="00C16648" w:rsidRPr="003F7358">
        <w:rPr>
          <w:rFonts w:ascii="楷体" w:eastAsia="楷体" w:hAnsi="楷体" w:hint="eastAsia"/>
          <w:sz w:val="28"/>
          <w:szCs w:val="28"/>
        </w:rPr>
        <w:t xml:space="preserve">  指导教师：谢艳振</w:t>
      </w:r>
    </w:p>
    <w:p w:rsidR="006E3B12" w:rsidRPr="003F7358" w:rsidRDefault="006E3B12" w:rsidP="003F7358">
      <w:pPr>
        <w:ind w:firstLineChars="200" w:firstLine="560"/>
        <w:jc w:val="left"/>
        <w:rPr>
          <w:rFonts w:ascii="仿宋" w:eastAsia="仿宋" w:hAnsi="仿宋"/>
          <w:sz w:val="28"/>
          <w:szCs w:val="28"/>
        </w:rPr>
      </w:pPr>
      <w:r w:rsidRPr="003F7358">
        <w:rPr>
          <w:rFonts w:ascii="仿宋" w:eastAsia="仿宋" w:hAnsi="仿宋" w:hint="eastAsia"/>
          <w:sz w:val="28"/>
          <w:szCs w:val="28"/>
        </w:rPr>
        <w:t>设计依据：</w:t>
      </w:r>
      <w:r w:rsidR="00764A6A" w:rsidRPr="003F7358">
        <w:rPr>
          <w:rFonts w:ascii="仿宋" w:eastAsia="仿宋" w:hAnsi="仿宋" w:hint="eastAsia"/>
          <w:sz w:val="28"/>
          <w:szCs w:val="28"/>
        </w:rPr>
        <w:t>知识来源于生活，服务于生活。本节课的教学主要采用乐高EV3机器人为教学平台，根据生活中出现的问题，引导学生分析问题并利用学到的机器人设计、搭建、编程知识解决问题，从而体会学习的快乐。</w:t>
      </w:r>
    </w:p>
    <w:p w:rsidR="007B219D" w:rsidRPr="003F7358" w:rsidRDefault="007B219D" w:rsidP="003F7358">
      <w:pPr>
        <w:ind w:firstLineChars="200" w:firstLine="560"/>
        <w:jc w:val="left"/>
        <w:rPr>
          <w:rFonts w:ascii="仿宋" w:eastAsia="仿宋" w:hAnsi="仿宋"/>
          <w:sz w:val="28"/>
          <w:szCs w:val="28"/>
        </w:rPr>
      </w:pPr>
      <w:r w:rsidRPr="003F7358">
        <w:rPr>
          <w:rFonts w:ascii="仿宋" w:eastAsia="仿宋" w:hAnsi="仿宋" w:hint="eastAsia"/>
          <w:sz w:val="28"/>
          <w:szCs w:val="28"/>
        </w:rPr>
        <w:t>学生分析：课程是</w:t>
      </w:r>
      <w:r w:rsidR="00D063CF" w:rsidRPr="003F7358">
        <w:rPr>
          <w:rFonts w:ascii="仿宋" w:eastAsia="仿宋" w:hAnsi="仿宋" w:hint="eastAsia"/>
          <w:sz w:val="28"/>
          <w:szCs w:val="28"/>
        </w:rPr>
        <w:t>根据学校的校本教材，以社团活动为主题进行讲解的。机器人社团的学生学习乐高机器人课程有一定的基础，他们是一群热爱科学，喜欢自己动手、动脑的孩子</w:t>
      </w:r>
      <w:r w:rsidR="00227FBE" w:rsidRPr="003F7358">
        <w:rPr>
          <w:rFonts w:ascii="仿宋" w:eastAsia="仿宋" w:hAnsi="仿宋" w:hint="eastAsia"/>
          <w:sz w:val="28"/>
          <w:szCs w:val="28"/>
        </w:rPr>
        <w:t>。他们已经掌握了一定的编程技巧，能够独立的思考生活中的问题，并通过小组合作完成任务。</w:t>
      </w:r>
    </w:p>
    <w:p w:rsidR="00227FBE" w:rsidRPr="003F7358" w:rsidRDefault="00227FBE" w:rsidP="006E3B12">
      <w:pPr>
        <w:jc w:val="left"/>
        <w:rPr>
          <w:rFonts w:ascii="仿宋" w:eastAsia="仿宋" w:hAnsi="仿宋"/>
          <w:sz w:val="28"/>
          <w:szCs w:val="28"/>
        </w:rPr>
      </w:pPr>
      <w:r w:rsidRPr="003F7358">
        <w:rPr>
          <w:rFonts w:ascii="仿宋" w:eastAsia="仿宋" w:hAnsi="仿宋" w:hint="eastAsia"/>
          <w:sz w:val="28"/>
          <w:szCs w:val="28"/>
        </w:rPr>
        <w:t>教学目标：</w:t>
      </w:r>
    </w:p>
    <w:p w:rsidR="00227FBE" w:rsidRPr="003F7358" w:rsidRDefault="00227FBE" w:rsidP="003F7358">
      <w:pPr>
        <w:ind w:firstLineChars="200" w:firstLine="560"/>
        <w:jc w:val="left"/>
        <w:rPr>
          <w:rFonts w:ascii="仿宋" w:eastAsia="仿宋" w:hAnsi="仿宋"/>
          <w:sz w:val="28"/>
          <w:szCs w:val="28"/>
        </w:rPr>
      </w:pPr>
      <w:r w:rsidRPr="003F7358">
        <w:rPr>
          <w:rFonts w:ascii="仿宋" w:eastAsia="仿宋" w:hAnsi="仿宋" w:hint="eastAsia"/>
          <w:sz w:val="28"/>
          <w:szCs w:val="28"/>
        </w:rPr>
        <w:t>知识与技能：</w:t>
      </w:r>
      <w:r w:rsidR="00FB6BDC" w:rsidRPr="003F7358">
        <w:rPr>
          <w:rFonts w:ascii="仿宋" w:eastAsia="仿宋" w:hAnsi="仿宋" w:hint="eastAsia"/>
          <w:sz w:val="28"/>
          <w:szCs w:val="28"/>
        </w:rPr>
        <w:t>进一步</w:t>
      </w:r>
      <w:r w:rsidRPr="003F7358">
        <w:rPr>
          <w:rFonts w:ascii="仿宋" w:eastAsia="仿宋" w:hAnsi="仿宋" w:hint="eastAsia"/>
          <w:sz w:val="28"/>
          <w:szCs w:val="28"/>
        </w:rPr>
        <w:t>认识和使用超声波传感器，了解其触发的条件，能对其进程测试并使用它完成教师设置的任务。</w:t>
      </w:r>
    </w:p>
    <w:p w:rsidR="00227FBE" w:rsidRPr="003F7358" w:rsidRDefault="00227FBE" w:rsidP="003F7358">
      <w:pPr>
        <w:ind w:firstLineChars="200" w:firstLine="560"/>
        <w:jc w:val="left"/>
        <w:rPr>
          <w:rFonts w:ascii="仿宋" w:eastAsia="仿宋" w:hAnsi="仿宋"/>
          <w:sz w:val="28"/>
          <w:szCs w:val="28"/>
        </w:rPr>
      </w:pPr>
      <w:r w:rsidRPr="003F7358">
        <w:rPr>
          <w:rFonts w:ascii="仿宋" w:eastAsia="仿宋" w:hAnsi="仿宋" w:hint="eastAsia"/>
          <w:sz w:val="28"/>
          <w:szCs w:val="28"/>
        </w:rPr>
        <w:t>过程与方法：</w:t>
      </w:r>
      <w:r w:rsidR="00715F5D" w:rsidRPr="003F7358">
        <w:rPr>
          <w:rFonts w:ascii="仿宋" w:eastAsia="仿宋" w:hAnsi="仿宋" w:hint="eastAsia"/>
          <w:sz w:val="28"/>
          <w:szCs w:val="28"/>
        </w:rPr>
        <w:t>通过视频了解紧急制动器的重要性，根据情况需要进行设想并选择合适的传感器，通过实验进行实施验证。</w:t>
      </w:r>
    </w:p>
    <w:p w:rsidR="00715F5D" w:rsidRPr="003F7358" w:rsidRDefault="00715F5D" w:rsidP="003F7358">
      <w:pPr>
        <w:ind w:firstLineChars="200" w:firstLine="560"/>
        <w:jc w:val="left"/>
        <w:rPr>
          <w:rFonts w:ascii="仿宋" w:eastAsia="仿宋" w:hAnsi="仿宋"/>
          <w:sz w:val="28"/>
          <w:szCs w:val="28"/>
        </w:rPr>
      </w:pPr>
      <w:r w:rsidRPr="003F7358">
        <w:rPr>
          <w:rFonts w:ascii="仿宋" w:eastAsia="仿宋" w:hAnsi="仿宋" w:hint="eastAsia"/>
          <w:sz w:val="28"/>
          <w:szCs w:val="28"/>
        </w:rPr>
        <w:t>情感态度和价值观：</w:t>
      </w:r>
      <w:r w:rsidR="00562F77" w:rsidRPr="003F7358">
        <w:rPr>
          <w:rFonts w:ascii="仿宋" w:eastAsia="仿宋" w:hAnsi="仿宋" w:hint="eastAsia"/>
          <w:sz w:val="28"/>
          <w:szCs w:val="28"/>
        </w:rPr>
        <w:t>培养学生严谨务实的科学态度，养成发现问题，合作探究，解决问题的自主合作学习能力。</w:t>
      </w:r>
    </w:p>
    <w:p w:rsidR="009E098D" w:rsidRPr="003F7358" w:rsidRDefault="009E098D" w:rsidP="006E3B12">
      <w:pPr>
        <w:jc w:val="left"/>
        <w:rPr>
          <w:rFonts w:ascii="仿宋" w:eastAsia="仿宋" w:hAnsi="仿宋"/>
          <w:sz w:val="28"/>
          <w:szCs w:val="28"/>
        </w:rPr>
      </w:pPr>
      <w:r w:rsidRPr="003F7358">
        <w:rPr>
          <w:rFonts w:ascii="仿宋" w:eastAsia="仿宋" w:hAnsi="仿宋" w:hint="eastAsia"/>
          <w:sz w:val="28"/>
          <w:szCs w:val="28"/>
        </w:rPr>
        <w:t>教学过程：</w:t>
      </w:r>
    </w:p>
    <w:p w:rsidR="009E098D" w:rsidRPr="003F7358" w:rsidRDefault="00A02609" w:rsidP="00A02609">
      <w:pPr>
        <w:pStyle w:val="a3"/>
        <w:numPr>
          <w:ilvl w:val="0"/>
          <w:numId w:val="1"/>
        </w:numPr>
        <w:ind w:firstLineChars="0"/>
        <w:jc w:val="left"/>
        <w:rPr>
          <w:rFonts w:ascii="仿宋" w:eastAsia="仿宋" w:hAnsi="仿宋"/>
          <w:sz w:val="28"/>
          <w:szCs w:val="28"/>
        </w:rPr>
      </w:pPr>
      <w:r w:rsidRPr="003F7358">
        <w:rPr>
          <w:rFonts w:ascii="仿宋" w:eastAsia="仿宋" w:hAnsi="仿宋" w:hint="eastAsia"/>
          <w:sz w:val="28"/>
          <w:szCs w:val="28"/>
        </w:rPr>
        <w:t>激趣导入，明确任务</w:t>
      </w:r>
    </w:p>
    <w:p w:rsidR="00A02609" w:rsidRPr="003F7358" w:rsidRDefault="00A02609" w:rsidP="003F7358">
      <w:pPr>
        <w:pStyle w:val="a3"/>
        <w:ind w:firstLine="560"/>
        <w:jc w:val="left"/>
        <w:rPr>
          <w:rFonts w:ascii="仿宋" w:eastAsia="仿宋" w:hAnsi="仿宋"/>
          <w:sz w:val="28"/>
          <w:szCs w:val="28"/>
        </w:rPr>
      </w:pPr>
      <w:r w:rsidRPr="003F7358">
        <w:rPr>
          <w:rFonts w:ascii="仿宋" w:eastAsia="仿宋" w:hAnsi="仿宋" w:hint="eastAsia"/>
          <w:sz w:val="28"/>
          <w:szCs w:val="28"/>
        </w:rPr>
        <w:t>教师播放</w:t>
      </w:r>
      <w:r w:rsidR="00701D96">
        <w:rPr>
          <w:rFonts w:ascii="仿宋" w:eastAsia="仿宋" w:hAnsi="仿宋" w:hint="eastAsia"/>
          <w:sz w:val="28"/>
          <w:szCs w:val="28"/>
        </w:rPr>
        <w:t>汽车行驶时的</w:t>
      </w:r>
      <w:r w:rsidR="00701D96" w:rsidRPr="00701D96">
        <w:rPr>
          <w:rFonts w:ascii="仿宋" w:eastAsia="仿宋" w:hAnsi="仿宋" w:hint="eastAsia"/>
          <w:sz w:val="28"/>
          <w:szCs w:val="28"/>
        </w:rPr>
        <w:t>交通事故</w:t>
      </w:r>
      <w:r w:rsidR="00701D96">
        <w:rPr>
          <w:rFonts w:ascii="仿宋" w:eastAsia="仿宋" w:hAnsi="仿宋" w:hint="eastAsia"/>
          <w:sz w:val="28"/>
          <w:szCs w:val="28"/>
        </w:rPr>
        <w:t>视频</w:t>
      </w:r>
      <w:r w:rsidR="00C22DDD" w:rsidRPr="003F7358">
        <w:rPr>
          <w:rFonts w:ascii="仿宋" w:eastAsia="仿宋" w:hAnsi="仿宋" w:hint="eastAsia"/>
          <w:sz w:val="28"/>
          <w:szCs w:val="28"/>
        </w:rPr>
        <w:t>，</w:t>
      </w:r>
      <w:r w:rsidRPr="003F7358">
        <w:rPr>
          <w:rFonts w:ascii="仿宋" w:eastAsia="仿宋" w:hAnsi="仿宋" w:hint="eastAsia"/>
          <w:sz w:val="28"/>
          <w:szCs w:val="28"/>
        </w:rPr>
        <w:t>通过视频发现</w:t>
      </w:r>
      <w:r w:rsidR="00C22DDD" w:rsidRPr="003F7358">
        <w:rPr>
          <w:rFonts w:ascii="仿宋" w:eastAsia="仿宋" w:hAnsi="仿宋" w:hint="eastAsia"/>
          <w:sz w:val="28"/>
          <w:szCs w:val="28"/>
        </w:rPr>
        <w:t>引导学生发现问题。</w:t>
      </w:r>
    </w:p>
    <w:p w:rsidR="00C22DDD" w:rsidRPr="003F7358" w:rsidRDefault="00C22DDD" w:rsidP="00C22DDD">
      <w:pPr>
        <w:pStyle w:val="a3"/>
        <w:ind w:firstLineChars="0" w:firstLine="0"/>
        <w:jc w:val="left"/>
        <w:rPr>
          <w:rFonts w:ascii="仿宋" w:eastAsia="仿宋" w:hAnsi="仿宋"/>
          <w:sz w:val="28"/>
          <w:szCs w:val="28"/>
        </w:rPr>
      </w:pPr>
      <w:r w:rsidRPr="003F7358">
        <w:rPr>
          <w:rFonts w:ascii="仿宋" w:eastAsia="仿宋" w:hAnsi="仿宋" w:hint="eastAsia"/>
          <w:sz w:val="28"/>
          <w:szCs w:val="28"/>
        </w:rPr>
        <w:lastRenderedPageBreak/>
        <w:t>师：你们发现在</w:t>
      </w:r>
      <w:r w:rsidR="00701D96">
        <w:rPr>
          <w:rFonts w:ascii="仿宋" w:eastAsia="仿宋" w:hAnsi="仿宋" w:hint="eastAsia"/>
          <w:sz w:val="28"/>
          <w:szCs w:val="28"/>
        </w:rPr>
        <w:t>行驶</w:t>
      </w:r>
      <w:r w:rsidRPr="003F7358">
        <w:rPr>
          <w:rFonts w:ascii="仿宋" w:eastAsia="仿宋" w:hAnsi="仿宋" w:hint="eastAsia"/>
          <w:sz w:val="28"/>
          <w:szCs w:val="28"/>
        </w:rPr>
        <w:t>的过程中这些司机都出现了什么状况？你有办法避免这些情况吗？</w:t>
      </w:r>
    </w:p>
    <w:p w:rsidR="00C22DDD" w:rsidRPr="003F7358" w:rsidRDefault="00C22DDD" w:rsidP="00C22DDD">
      <w:pPr>
        <w:pStyle w:val="a3"/>
        <w:ind w:firstLineChars="0" w:firstLine="0"/>
        <w:jc w:val="left"/>
        <w:rPr>
          <w:rFonts w:ascii="仿宋" w:eastAsia="仿宋" w:hAnsi="仿宋"/>
          <w:sz w:val="28"/>
          <w:szCs w:val="28"/>
        </w:rPr>
      </w:pPr>
      <w:r w:rsidRPr="003F7358">
        <w:rPr>
          <w:rFonts w:ascii="仿宋" w:eastAsia="仿宋" w:hAnsi="仿宋" w:hint="eastAsia"/>
          <w:sz w:val="28"/>
          <w:szCs w:val="28"/>
        </w:rPr>
        <w:t>生：这些司机在</w:t>
      </w:r>
      <w:r w:rsidR="00701D96">
        <w:rPr>
          <w:rFonts w:ascii="仿宋" w:eastAsia="仿宋" w:hAnsi="仿宋" w:hint="eastAsia"/>
          <w:sz w:val="28"/>
          <w:szCs w:val="28"/>
        </w:rPr>
        <w:t>行驶的过程中遇到障碍物都不能够及时的停</w:t>
      </w:r>
      <w:r w:rsidRPr="003F7358">
        <w:rPr>
          <w:rFonts w:ascii="仿宋" w:eastAsia="仿宋" w:hAnsi="仿宋" w:hint="eastAsia"/>
          <w:sz w:val="28"/>
          <w:szCs w:val="28"/>
        </w:rPr>
        <w:t>车，从而造成了事故。如果能够及时的停下来就不会出现这样的事故了。</w:t>
      </w:r>
    </w:p>
    <w:p w:rsidR="00C22DDD" w:rsidRPr="003F7358" w:rsidRDefault="00C22DDD" w:rsidP="00C22DDD">
      <w:pPr>
        <w:pStyle w:val="a3"/>
        <w:ind w:firstLineChars="0" w:firstLine="0"/>
        <w:jc w:val="left"/>
        <w:rPr>
          <w:rFonts w:ascii="仿宋" w:eastAsia="仿宋" w:hAnsi="仿宋"/>
          <w:sz w:val="28"/>
          <w:szCs w:val="28"/>
        </w:rPr>
      </w:pPr>
      <w:r w:rsidRPr="003F7358">
        <w:rPr>
          <w:rFonts w:ascii="仿宋" w:eastAsia="仿宋" w:hAnsi="仿宋" w:hint="eastAsia"/>
          <w:sz w:val="28"/>
          <w:szCs w:val="28"/>
        </w:rPr>
        <w:t>师：不错，如果当汽车靠近障碍物时能及时的让车子停下就可以避免很多事故，如果有这样一个装置的确不错。今天我们就利用手中的机器人看看能不能制作这样一个装置。</w:t>
      </w:r>
    </w:p>
    <w:p w:rsidR="005D2AA5" w:rsidRPr="003F7358" w:rsidRDefault="005D2AA5" w:rsidP="005D2AA5">
      <w:pPr>
        <w:pStyle w:val="a3"/>
        <w:numPr>
          <w:ilvl w:val="0"/>
          <w:numId w:val="1"/>
        </w:numPr>
        <w:ind w:firstLineChars="0"/>
        <w:jc w:val="left"/>
        <w:rPr>
          <w:rFonts w:ascii="仿宋" w:eastAsia="仿宋" w:hAnsi="仿宋"/>
          <w:sz w:val="28"/>
          <w:szCs w:val="28"/>
        </w:rPr>
      </w:pPr>
      <w:r w:rsidRPr="003F7358">
        <w:rPr>
          <w:rFonts w:ascii="仿宋" w:eastAsia="仿宋" w:hAnsi="仿宋" w:hint="eastAsia"/>
          <w:sz w:val="28"/>
          <w:szCs w:val="28"/>
        </w:rPr>
        <w:t>复习旧知，引出新知</w:t>
      </w:r>
    </w:p>
    <w:p w:rsidR="009B1212" w:rsidRPr="003F7358" w:rsidRDefault="008977D3" w:rsidP="008977D3">
      <w:pPr>
        <w:jc w:val="left"/>
        <w:rPr>
          <w:rFonts w:ascii="仿宋" w:eastAsia="仿宋" w:hAnsi="仿宋"/>
          <w:sz w:val="28"/>
          <w:szCs w:val="28"/>
        </w:rPr>
      </w:pPr>
      <w:r w:rsidRPr="003F7358">
        <w:rPr>
          <w:rFonts w:ascii="仿宋" w:eastAsia="仿宋" w:hAnsi="仿宋" w:hint="eastAsia"/>
          <w:sz w:val="28"/>
          <w:szCs w:val="28"/>
        </w:rPr>
        <w:t>师：我们以前学过了两种传感器，谁能说说都是什么？</w:t>
      </w:r>
    </w:p>
    <w:p w:rsidR="001D7726" w:rsidRPr="003F7358" w:rsidRDefault="008977D3" w:rsidP="008977D3">
      <w:pPr>
        <w:jc w:val="left"/>
        <w:rPr>
          <w:rFonts w:ascii="仿宋" w:eastAsia="仿宋" w:hAnsi="仿宋"/>
          <w:sz w:val="28"/>
          <w:szCs w:val="28"/>
        </w:rPr>
      </w:pPr>
      <w:r w:rsidRPr="003F7358">
        <w:rPr>
          <w:rFonts w:ascii="仿宋" w:eastAsia="仿宋" w:hAnsi="仿宋" w:hint="eastAsia"/>
          <w:sz w:val="28"/>
          <w:szCs w:val="28"/>
        </w:rPr>
        <w:t>生：触碰传感器、声音传感器。</w:t>
      </w:r>
    </w:p>
    <w:p w:rsidR="008977D3" w:rsidRPr="003F7358" w:rsidRDefault="008977D3" w:rsidP="008977D3">
      <w:pPr>
        <w:jc w:val="left"/>
        <w:rPr>
          <w:rFonts w:ascii="仿宋" w:eastAsia="仿宋" w:hAnsi="仿宋"/>
          <w:sz w:val="28"/>
          <w:szCs w:val="28"/>
        </w:rPr>
      </w:pPr>
      <w:r w:rsidRPr="003F7358">
        <w:rPr>
          <w:rFonts w:ascii="仿宋" w:eastAsia="仿宋" w:hAnsi="仿宋" w:hint="eastAsia"/>
          <w:sz w:val="28"/>
          <w:szCs w:val="28"/>
        </w:rPr>
        <w:t>师：谁能说一下它们都有什么作用？</w:t>
      </w:r>
    </w:p>
    <w:p w:rsidR="008977D3" w:rsidRPr="003F7358" w:rsidRDefault="008977D3" w:rsidP="008977D3">
      <w:pPr>
        <w:jc w:val="left"/>
        <w:rPr>
          <w:rFonts w:ascii="仿宋" w:eastAsia="仿宋" w:hAnsi="仿宋"/>
          <w:sz w:val="28"/>
          <w:szCs w:val="28"/>
        </w:rPr>
      </w:pPr>
      <w:r w:rsidRPr="003F7358">
        <w:rPr>
          <w:rFonts w:ascii="仿宋" w:eastAsia="仿宋" w:hAnsi="仿宋" w:hint="eastAsia"/>
          <w:sz w:val="28"/>
          <w:szCs w:val="28"/>
        </w:rPr>
        <w:t>生：触碰传感有三种状态，可以用来启动、停止机器人的动作。声音传感器是利用声音来控制机器人来完成各种任务。</w:t>
      </w:r>
    </w:p>
    <w:p w:rsidR="008977D3" w:rsidRDefault="008977D3" w:rsidP="008977D3">
      <w:pPr>
        <w:jc w:val="left"/>
        <w:rPr>
          <w:rFonts w:ascii="仿宋" w:eastAsia="仿宋" w:hAnsi="仿宋"/>
          <w:sz w:val="28"/>
          <w:szCs w:val="28"/>
        </w:rPr>
      </w:pPr>
      <w:r w:rsidRPr="003F7358">
        <w:rPr>
          <w:rFonts w:ascii="仿宋" w:eastAsia="仿宋" w:hAnsi="仿宋" w:hint="eastAsia"/>
          <w:sz w:val="28"/>
          <w:szCs w:val="28"/>
        </w:rPr>
        <w:t>师：用它们来完成今天的任务有些困难，今天我们就认识一种新的传感器——超声波传感器</w:t>
      </w:r>
      <w:r w:rsidR="004610A5" w:rsidRPr="003F7358">
        <w:rPr>
          <w:rFonts w:ascii="仿宋" w:eastAsia="仿宋" w:hAnsi="仿宋" w:hint="eastAsia"/>
          <w:sz w:val="28"/>
          <w:szCs w:val="28"/>
        </w:rPr>
        <w:t>？（出示超声波传感器）首先我们利用以前学过的方法测试一下它的取值范围。</w:t>
      </w:r>
    </w:p>
    <w:p w:rsidR="00BB6B33" w:rsidRDefault="00BB6B33" w:rsidP="008977D3">
      <w:pPr>
        <w:jc w:val="left"/>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68480" behindDoc="0" locked="0" layoutInCell="1" allowOverlap="1">
            <wp:simplePos x="0" y="0"/>
            <wp:positionH relativeFrom="column">
              <wp:posOffset>1809750</wp:posOffset>
            </wp:positionH>
            <wp:positionV relativeFrom="paragraph">
              <wp:posOffset>51435</wp:posOffset>
            </wp:positionV>
            <wp:extent cx="1000125" cy="11049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1104900"/>
                    </a:xfrm>
                    <a:prstGeom prst="rect">
                      <a:avLst/>
                    </a:prstGeom>
                    <a:noFill/>
                    <a:ln w="9525">
                      <a:noFill/>
                      <a:miter lim="800000"/>
                      <a:headEnd/>
                      <a:tailEnd/>
                    </a:ln>
                  </pic:spPr>
                </pic:pic>
              </a:graphicData>
            </a:graphic>
          </wp:anchor>
        </w:drawing>
      </w:r>
    </w:p>
    <w:p w:rsidR="00BB6B33" w:rsidRDefault="00BB6B33" w:rsidP="008977D3">
      <w:pPr>
        <w:jc w:val="left"/>
        <w:rPr>
          <w:rFonts w:ascii="仿宋" w:eastAsia="仿宋" w:hAnsi="仿宋"/>
          <w:sz w:val="28"/>
          <w:szCs w:val="28"/>
        </w:rPr>
      </w:pPr>
    </w:p>
    <w:p w:rsidR="00BB6B33" w:rsidRDefault="00BB6B33" w:rsidP="008977D3">
      <w:pPr>
        <w:jc w:val="left"/>
        <w:rPr>
          <w:rFonts w:ascii="仿宋" w:eastAsia="仿宋" w:hAnsi="仿宋"/>
          <w:sz w:val="28"/>
          <w:szCs w:val="28"/>
        </w:rPr>
      </w:pPr>
    </w:p>
    <w:p w:rsidR="004610A5" w:rsidRPr="003F7358" w:rsidRDefault="004610A5" w:rsidP="00BB6B33">
      <w:pPr>
        <w:ind w:firstLineChars="150" w:firstLine="420"/>
        <w:jc w:val="left"/>
        <w:rPr>
          <w:rFonts w:ascii="仿宋" w:eastAsia="仿宋" w:hAnsi="仿宋"/>
          <w:sz w:val="28"/>
          <w:szCs w:val="28"/>
        </w:rPr>
      </w:pPr>
      <w:r w:rsidRPr="003F7358">
        <w:rPr>
          <w:rFonts w:ascii="仿宋" w:eastAsia="仿宋" w:hAnsi="仿宋" w:hint="eastAsia"/>
          <w:sz w:val="28"/>
          <w:szCs w:val="28"/>
        </w:rPr>
        <w:t>学生动手测试，学生发现超声波传感器的取值范围在0cm——</w:t>
      </w:r>
      <w:r w:rsidR="00575A51" w:rsidRPr="003F7358">
        <w:rPr>
          <w:rFonts w:ascii="仿宋" w:eastAsia="仿宋" w:hAnsi="仿宋" w:hint="eastAsia"/>
          <w:sz w:val="28"/>
          <w:szCs w:val="28"/>
        </w:rPr>
        <w:t>255</w:t>
      </w:r>
      <w:r w:rsidRPr="003F7358">
        <w:rPr>
          <w:rFonts w:ascii="仿宋" w:eastAsia="仿宋" w:hAnsi="仿宋" w:hint="eastAsia"/>
          <w:sz w:val="28"/>
          <w:szCs w:val="28"/>
        </w:rPr>
        <w:t>cm。</w:t>
      </w:r>
    </w:p>
    <w:p w:rsidR="00EA1011" w:rsidRPr="003F7358" w:rsidRDefault="000C4411" w:rsidP="008977D3">
      <w:pPr>
        <w:jc w:val="left"/>
        <w:rPr>
          <w:rFonts w:ascii="仿宋" w:eastAsia="仿宋" w:hAnsi="仿宋"/>
          <w:sz w:val="28"/>
          <w:szCs w:val="28"/>
        </w:rPr>
      </w:pPr>
      <w:r w:rsidRPr="003F7358">
        <w:rPr>
          <w:rFonts w:ascii="仿宋" w:eastAsia="仿宋" w:hAnsi="仿宋" w:hint="eastAsia"/>
          <w:sz w:val="28"/>
          <w:szCs w:val="28"/>
        </w:rPr>
        <w:t>师：超声波传感器是用来控制机器人和障碍物之间的距离的一种传感器，一般我们都是以距离作为激活它的条件。</w:t>
      </w:r>
    </w:p>
    <w:p w:rsidR="000C4411" w:rsidRPr="003F7358" w:rsidRDefault="000C4411" w:rsidP="008977D3">
      <w:pPr>
        <w:jc w:val="left"/>
        <w:rPr>
          <w:rFonts w:ascii="仿宋" w:eastAsia="仿宋" w:hAnsi="仿宋"/>
          <w:sz w:val="28"/>
          <w:szCs w:val="28"/>
        </w:rPr>
      </w:pPr>
      <w:r w:rsidRPr="003F7358">
        <w:rPr>
          <w:rFonts w:ascii="仿宋" w:eastAsia="仿宋" w:hAnsi="仿宋" w:hint="eastAsia"/>
          <w:sz w:val="28"/>
          <w:szCs w:val="28"/>
        </w:rPr>
        <w:t>生：那么我们是不是可以用它来控制车子和墙之间的距离呢？当距离墙体很近时就激活它，让车自动停止就可以了。</w:t>
      </w:r>
    </w:p>
    <w:p w:rsidR="000C4411" w:rsidRPr="003F7358" w:rsidRDefault="000C4411" w:rsidP="008977D3">
      <w:pPr>
        <w:jc w:val="left"/>
        <w:rPr>
          <w:rFonts w:ascii="仿宋" w:eastAsia="仿宋" w:hAnsi="仿宋"/>
          <w:sz w:val="28"/>
          <w:szCs w:val="28"/>
        </w:rPr>
      </w:pPr>
      <w:r w:rsidRPr="003F7358">
        <w:rPr>
          <w:rFonts w:ascii="仿宋" w:eastAsia="仿宋" w:hAnsi="仿宋" w:hint="eastAsia"/>
          <w:sz w:val="28"/>
          <w:szCs w:val="28"/>
        </w:rPr>
        <w:t>师：很好。我们可以利用这个特点进行设计。下面我来讲解一下超声波传感器在EV3软件中的应用</w:t>
      </w:r>
      <w:r w:rsidR="00DA3A9A" w:rsidRPr="003F7358">
        <w:rPr>
          <w:rFonts w:ascii="仿宋" w:eastAsia="仿宋" w:hAnsi="仿宋" w:hint="eastAsia"/>
          <w:sz w:val="28"/>
          <w:szCs w:val="28"/>
        </w:rPr>
        <w:t>。</w:t>
      </w:r>
    </w:p>
    <w:p w:rsidR="00347C66" w:rsidRDefault="00347C66" w:rsidP="003F7358">
      <w:pPr>
        <w:ind w:firstLineChars="200" w:firstLine="560"/>
        <w:jc w:val="left"/>
        <w:rPr>
          <w:rFonts w:ascii="仿宋" w:eastAsia="仿宋" w:hAnsi="仿宋"/>
          <w:sz w:val="28"/>
          <w:szCs w:val="28"/>
        </w:rPr>
      </w:pPr>
      <w:r w:rsidRPr="003F7358">
        <w:rPr>
          <w:rFonts w:ascii="仿宋" w:eastAsia="仿宋" w:hAnsi="仿宋" w:hint="eastAsia"/>
          <w:sz w:val="28"/>
          <w:szCs w:val="28"/>
        </w:rPr>
        <w:t>首先，将超声波传感器连接到EV3控制器4端口上。然后使用流程控制的切换模块，在下拉按钮中选择超声波传感器，第二个选择小于等于20当满足条件时电机停止运动，不满足时继续向前。</w:t>
      </w:r>
    </w:p>
    <w:p w:rsidR="00AA40F1" w:rsidRPr="003F7358" w:rsidRDefault="00AA40F1" w:rsidP="00AA40F1">
      <w:pPr>
        <w:ind w:firstLineChars="200" w:firstLine="560"/>
        <w:jc w:val="left"/>
        <w:rPr>
          <w:rFonts w:ascii="仿宋" w:eastAsia="仿宋" w:hAnsi="仿宋"/>
          <w:sz w:val="28"/>
          <w:szCs w:val="28"/>
        </w:rPr>
      </w:pPr>
      <w:r>
        <w:rPr>
          <w:rFonts w:ascii="仿宋" w:eastAsia="仿宋" w:hAnsi="仿宋" w:hint="eastAsia"/>
          <w:sz w:val="28"/>
          <w:szCs w:val="28"/>
        </w:rPr>
        <w:t>在程序编写时要注意：超声波传感器的使用在等待模块中选择超声波传感器选择比较距离，在条件中选择小于等于，距离设置为20（如图），</w:t>
      </w:r>
    </w:p>
    <w:p w:rsidR="00AA40F1" w:rsidRPr="003F7358" w:rsidRDefault="00AA40F1" w:rsidP="003F7358">
      <w:pPr>
        <w:ind w:firstLineChars="200" w:firstLine="560"/>
        <w:jc w:val="left"/>
        <w:rPr>
          <w:rFonts w:ascii="仿宋" w:eastAsia="仿宋" w:hAnsi="仿宋"/>
          <w:sz w:val="28"/>
          <w:szCs w:val="28"/>
        </w:rPr>
      </w:pPr>
      <w:r>
        <w:rPr>
          <w:rFonts w:ascii="仿宋" w:eastAsia="仿宋" w:hAnsi="仿宋"/>
          <w:noProof/>
          <w:sz w:val="28"/>
          <w:szCs w:val="28"/>
        </w:rPr>
        <w:drawing>
          <wp:inline distT="0" distB="0" distL="0" distR="0">
            <wp:extent cx="1666875" cy="2046139"/>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668289" cy="2047875"/>
                    </a:xfrm>
                    <a:prstGeom prst="rect">
                      <a:avLst/>
                    </a:prstGeom>
                    <a:noFill/>
                    <a:ln w="9525">
                      <a:noFill/>
                      <a:miter lim="800000"/>
                      <a:headEnd/>
                      <a:tailEnd/>
                    </a:ln>
                  </pic:spPr>
                </pic:pic>
              </a:graphicData>
            </a:graphic>
          </wp:inline>
        </w:drawing>
      </w:r>
      <w:r w:rsidRPr="00AA40F1">
        <w:rPr>
          <w:rFonts w:ascii="仿宋" w:eastAsia="仿宋" w:hAnsi="仿宋"/>
          <w:sz w:val="28"/>
          <w:szCs w:val="28"/>
        </w:rPr>
        <w:t xml:space="preserve"> </w:t>
      </w:r>
      <w:r>
        <w:rPr>
          <w:rFonts w:ascii="仿宋" w:eastAsia="仿宋" w:hAnsi="仿宋"/>
          <w:noProof/>
          <w:sz w:val="28"/>
          <w:szCs w:val="28"/>
        </w:rPr>
        <w:drawing>
          <wp:inline distT="0" distB="0" distL="0" distR="0">
            <wp:extent cx="1573442" cy="2009775"/>
            <wp:effectExtent l="19050" t="0" r="7708"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573442" cy="2009775"/>
                    </a:xfrm>
                    <a:prstGeom prst="rect">
                      <a:avLst/>
                    </a:prstGeom>
                    <a:noFill/>
                    <a:ln w="9525">
                      <a:noFill/>
                      <a:miter lim="800000"/>
                      <a:headEnd/>
                      <a:tailEnd/>
                    </a:ln>
                  </pic:spPr>
                </pic:pic>
              </a:graphicData>
            </a:graphic>
          </wp:inline>
        </w:drawing>
      </w:r>
      <w:r w:rsidRPr="00AA40F1">
        <w:rPr>
          <w:rFonts w:ascii="仿宋" w:eastAsia="仿宋" w:hAnsi="仿宋"/>
          <w:sz w:val="28"/>
          <w:szCs w:val="28"/>
        </w:rPr>
        <w:t xml:space="preserve"> </w:t>
      </w:r>
      <w:r>
        <w:rPr>
          <w:rFonts w:ascii="仿宋" w:eastAsia="仿宋" w:hAnsi="仿宋"/>
          <w:noProof/>
          <w:sz w:val="28"/>
          <w:szCs w:val="28"/>
        </w:rPr>
        <w:drawing>
          <wp:inline distT="0" distB="0" distL="0" distR="0">
            <wp:extent cx="1409700" cy="172402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409700" cy="1724025"/>
                    </a:xfrm>
                    <a:prstGeom prst="rect">
                      <a:avLst/>
                    </a:prstGeom>
                    <a:noFill/>
                    <a:ln w="9525">
                      <a:noFill/>
                      <a:miter lim="800000"/>
                      <a:headEnd/>
                      <a:tailEnd/>
                    </a:ln>
                  </pic:spPr>
                </pic:pic>
              </a:graphicData>
            </a:graphic>
          </wp:inline>
        </w:drawing>
      </w:r>
    </w:p>
    <w:p w:rsidR="004610A5" w:rsidRPr="003F7358" w:rsidRDefault="005D2AA5" w:rsidP="008977D3">
      <w:pPr>
        <w:jc w:val="left"/>
        <w:rPr>
          <w:rFonts w:ascii="仿宋" w:eastAsia="仿宋" w:hAnsi="仿宋"/>
          <w:sz w:val="28"/>
          <w:szCs w:val="28"/>
        </w:rPr>
      </w:pPr>
      <w:r w:rsidRPr="003F7358">
        <w:rPr>
          <w:rFonts w:ascii="仿宋" w:eastAsia="仿宋" w:hAnsi="仿宋" w:hint="eastAsia"/>
          <w:sz w:val="28"/>
          <w:szCs w:val="28"/>
        </w:rPr>
        <w:t>三、</w:t>
      </w:r>
      <w:r w:rsidR="004610A5" w:rsidRPr="003F7358">
        <w:rPr>
          <w:rFonts w:ascii="仿宋" w:eastAsia="仿宋" w:hAnsi="仿宋" w:hint="eastAsia"/>
          <w:sz w:val="28"/>
          <w:szCs w:val="28"/>
        </w:rPr>
        <w:t>小组合作，解决问题</w:t>
      </w:r>
    </w:p>
    <w:p w:rsidR="004C3E75" w:rsidRPr="003F7358" w:rsidRDefault="004C3E75" w:rsidP="003F7358">
      <w:pPr>
        <w:ind w:firstLineChars="200" w:firstLine="560"/>
        <w:jc w:val="left"/>
        <w:rPr>
          <w:rFonts w:ascii="仿宋" w:eastAsia="仿宋" w:hAnsi="仿宋"/>
          <w:sz w:val="28"/>
          <w:szCs w:val="28"/>
        </w:rPr>
      </w:pPr>
      <w:r w:rsidRPr="003F7358">
        <w:rPr>
          <w:rFonts w:ascii="仿宋" w:eastAsia="仿宋" w:hAnsi="仿宋" w:hint="eastAsia"/>
          <w:sz w:val="28"/>
          <w:szCs w:val="28"/>
        </w:rPr>
        <w:t>任务：让小车距离墙面20cm的位置停下来。</w:t>
      </w:r>
    </w:p>
    <w:p w:rsidR="004C3E75" w:rsidRPr="003F7358" w:rsidRDefault="004C3E75" w:rsidP="003F7358">
      <w:pPr>
        <w:ind w:firstLineChars="200" w:firstLine="560"/>
        <w:jc w:val="left"/>
        <w:rPr>
          <w:rFonts w:ascii="仿宋" w:eastAsia="仿宋" w:hAnsi="仿宋"/>
          <w:sz w:val="28"/>
          <w:szCs w:val="28"/>
        </w:rPr>
      </w:pPr>
      <w:r w:rsidRPr="003F7358">
        <w:rPr>
          <w:rFonts w:ascii="仿宋" w:eastAsia="仿宋" w:hAnsi="仿宋" w:hint="eastAsia"/>
          <w:sz w:val="28"/>
          <w:szCs w:val="28"/>
        </w:rPr>
        <w:t>我们按照  设计——搭建——编程——</w:t>
      </w:r>
      <w:r w:rsidR="00A61EE7" w:rsidRPr="003F7358">
        <w:rPr>
          <w:rFonts w:ascii="仿宋" w:eastAsia="仿宋" w:hAnsi="仿宋" w:hint="eastAsia"/>
          <w:sz w:val="28"/>
          <w:szCs w:val="28"/>
        </w:rPr>
        <w:t>测试。这几个步骤进行完成，并填写下表：</w:t>
      </w:r>
    </w:p>
    <w:p w:rsidR="00A61EE7" w:rsidRPr="003F7358" w:rsidRDefault="00A61EE7" w:rsidP="00A61EE7">
      <w:pPr>
        <w:jc w:val="center"/>
        <w:rPr>
          <w:rFonts w:ascii="仿宋" w:eastAsia="仿宋" w:hAnsi="仿宋"/>
          <w:sz w:val="28"/>
          <w:szCs w:val="28"/>
        </w:rPr>
      </w:pPr>
      <w:r w:rsidRPr="003F7358">
        <w:rPr>
          <w:rFonts w:ascii="仿宋" w:eastAsia="仿宋" w:hAnsi="仿宋" w:hint="eastAsia"/>
          <w:sz w:val="28"/>
          <w:szCs w:val="28"/>
        </w:rPr>
        <w:t>自动停车器制作改善记录表</w:t>
      </w:r>
    </w:p>
    <w:tbl>
      <w:tblPr>
        <w:tblStyle w:val="a6"/>
        <w:tblW w:w="0" w:type="auto"/>
        <w:tblLook w:val="04A0"/>
      </w:tblPr>
      <w:tblGrid>
        <w:gridCol w:w="2840"/>
        <w:gridCol w:w="2841"/>
        <w:gridCol w:w="2841"/>
      </w:tblGrid>
      <w:tr w:rsidR="00A61EE7" w:rsidRPr="003F7358" w:rsidTr="00A61EE7">
        <w:tc>
          <w:tcPr>
            <w:tcW w:w="2840" w:type="dxa"/>
          </w:tcPr>
          <w:p w:rsidR="00A61EE7" w:rsidRPr="003F7358" w:rsidRDefault="00A61EE7" w:rsidP="00A61EE7">
            <w:pPr>
              <w:jc w:val="center"/>
              <w:rPr>
                <w:rFonts w:ascii="仿宋" w:eastAsia="仿宋" w:hAnsi="仿宋"/>
                <w:sz w:val="28"/>
                <w:szCs w:val="28"/>
              </w:rPr>
            </w:pPr>
            <w:r w:rsidRPr="003F7358">
              <w:rPr>
                <w:rFonts w:ascii="仿宋" w:eastAsia="仿宋" w:hAnsi="仿宋" w:hint="eastAsia"/>
                <w:sz w:val="28"/>
                <w:szCs w:val="28"/>
              </w:rPr>
              <w:t>遇到的问题</w:t>
            </w:r>
          </w:p>
        </w:tc>
        <w:tc>
          <w:tcPr>
            <w:tcW w:w="2841" w:type="dxa"/>
          </w:tcPr>
          <w:p w:rsidR="00A61EE7" w:rsidRPr="003F7358" w:rsidRDefault="00A61EE7" w:rsidP="00A61EE7">
            <w:pPr>
              <w:jc w:val="center"/>
              <w:rPr>
                <w:rFonts w:ascii="仿宋" w:eastAsia="仿宋" w:hAnsi="仿宋"/>
                <w:sz w:val="28"/>
                <w:szCs w:val="28"/>
              </w:rPr>
            </w:pPr>
            <w:r w:rsidRPr="003F7358">
              <w:rPr>
                <w:rFonts w:ascii="仿宋" w:eastAsia="仿宋" w:hAnsi="仿宋" w:hint="eastAsia"/>
                <w:sz w:val="28"/>
                <w:szCs w:val="28"/>
              </w:rPr>
              <w:t>问题原因</w:t>
            </w:r>
          </w:p>
        </w:tc>
        <w:tc>
          <w:tcPr>
            <w:tcW w:w="2841" w:type="dxa"/>
          </w:tcPr>
          <w:p w:rsidR="00A61EE7" w:rsidRPr="003F7358" w:rsidRDefault="00A61EE7" w:rsidP="00A61EE7">
            <w:pPr>
              <w:jc w:val="center"/>
              <w:rPr>
                <w:rFonts w:ascii="仿宋" w:eastAsia="仿宋" w:hAnsi="仿宋"/>
                <w:sz w:val="28"/>
                <w:szCs w:val="28"/>
              </w:rPr>
            </w:pPr>
            <w:r w:rsidRPr="003F7358">
              <w:rPr>
                <w:rFonts w:ascii="仿宋" w:eastAsia="仿宋" w:hAnsi="仿宋" w:hint="eastAsia"/>
                <w:sz w:val="28"/>
                <w:szCs w:val="28"/>
              </w:rPr>
              <w:t>解决办法</w:t>
            </w:r>
          </w:p>
        </w:tc>
      </w:tr>
      <w:tr w:rsidR="00A61EE7" w:rsidRPr="003F7358" w:rsidTr="00A61EE7">
        <w:tc>
          <w:tcPr>
            <w:tcW w:w="2840" w:type="dxa"/>
          </w:tcPr>
          <w:p w:rsidR="00A61EE7" w:rsidRPr="003F7358" w:rsidRDefault="00A61EE7" w:rsidP="00A61EE7">
            <w:pPr>
              <w:jc w:val="center"/>
              <w:rPr>
                <w:rFonts w:ascii="仿宋" w:eastAsia="仿宋" w:hAnsi="仿宋"/>
                <w:sz w:val="28"/>
                <w:szCs w:val="28"/>
              </w:rPr>
            </w:pPr>
          </w:p>
        </w:tc>
        <w:tc>
          <w:tcPr>
            <w:tcW w:w="2841" w:type="dxa"/>
          </w:tcPr>
          <w:p w:rsidR="00A61EE7" w:rsidRPr="003F7358" w:rsidRDefault="00A61EE7" w:rsidP="00A61EE7">
            <w:pPr>
              <w:jc w:val="center"/>
              <w:rPr>
                <w:rFonts w:ascii="仿宋" w:eastAsia="仿宋" w:hAnsi="仿宋"/>
                <w:sz w:val="28"/>
                <w:szCs w:val="28"/>
              </w:rPr>
            </w:pPr>
          </w:p>
        </w:tc>
        <w:tc>
          <w:tcPr>
            <w:tcW w:w="2841" w:type="dxa"/>
          </w:tcPr>
          <w:p w:rsidR="00A61EE7" w:rsidRPr="003F7358" w:rsidRDefault="00A61EE7" w:rsidP="00A61EE7">
            <w:pPr>
              <w:jc w:val="center"/>
              <w:rPr>
                <w:rFonts w:ascii="仿宋" w:eastAsia="仿宋" w:hAnsi="仿宋"/>
                <w:sz w:val="28"/>
                <w:szCs w:val="28"/>
              </w:rPr>
            </w:pPr>
          </w:p>
        </w:tc>
      </w:tr>
      <w:tr w:rsidR="00A61EE7" w:rsidRPr="003F7358" w:rsidTr="00A61EE7">
        <w:tc>
          <w:tcPr>
            <w:tcW w:w="2840" w:type="dxa"/>
          </w:tcPr>
          <w:p w:rsidR="00A61EE7" w:rsidRPr="003F7358" w:rsidRDefault="00A61EE7" w:rsidP="008977D3">
            <w:pPr>
              <w:jc w:val="left"/>
              <w:rPr>
                <w:rFonts w:ascii="仿宋" w:eastAsia="仿宋" w:hAnsi="仿宋"/>
                <w:sz w:val="28"/>
                <w:szCs w:val="28"/>
              </w:rPr>
            </w:pPr>
          </w:p>
        </w:tc>
        <w:tc>
          <w:tcPr>
            <w:tcW w:w="2841" w:type="dxa"/>
          </w:tcPr>
          <w:p w:rsidR="00A61EE7" w:rsidRPr="003F7358" w:rsidRDefault="00A61EE7" w:rsidP="008977D3">
            <w:pPr>
              <w:jc w:val="left"/>
              <w:rPr>
                <w:rFonts w:ascii="仿宋" w:eastAsia="仿宋" w:hAnsi="仿宋"/>
                <w:sz w:val="28"/>
                <w:szCs w:val="28"/>
              </w:rPr>
            </w:pPr>
          </w:p>
        </w:tc>
        <w:tc>
          <w:tcPr>
            <w:tcW w:w="2841" w:type="dxa"/>
          </w:tcPr>
          <w:p w:rsidR="00A61EE7" w:rsidRPr="003F7358" w:rsidRDefault="00A61EE7" w:rsidP="008977D3">
            <w:pPr>
              <w:jc w:val="left"/>
              <w:rPr>
                <w:rFonts w:ascii="仿宋" w:eastAsia="仿宋" w:hAnsi="仿宋"/>
                <w:sz w:val="28"/>
                <w:szCs w:val="28"/>
              </w:rPr>
            </w:pPr>
          </w:p>
        </w:tc>
      </w:tr>
      <w:tr w:rsidR="00A61EE7" w:rsidRPr="003F7358" w:rsidTr="00A61EE7">
        <w:tc>
          <w:tcPr>
            <w:tcW w:w="2840" w:type="dxa"/>
          </w:tcPr>
          <w:p w:rsidR="00A61EE7" w:rsidRPr="003F7358" w:rsidRDefault="00A61EE7" w:rsidP="008977D3">
            <w:pPr>
              <w:jc w:val="left"/>
              <w:rPr>
                <w:rFonts w:ascii="仿宋" w:eastAsia="仿宋" w:hAnsi="仿宋"/>
                <w:sz w:val="28"/>
                <w:szCs w:val="28"/>
              </w:rPr>
            </w:pPr>
          </w:p>
        </w:tc>
        <w:tc>
          <w:tcPr>
            <w:tcW w:w="2841" w:type="dxa"/>
          </w:tcPr>
          <w:p w:rsidR="00A61EE7" w:rsidRPr="003F7358" w:rsidRDefault="00A61EE7" w:rsidP="008977D3">
            <w:pPr>
              <w:jc w:val="left"/>
              <w:rPr>
                <w:rFonts w:ascii="仿宋" w:eastAsia="仿宋" w:hAnsi="仿宋"/>
                <w:sz w:val="28"/>
                <w:szCs w:val="28"/>
              </w:rPr>
            </w:pPr>
          </w:p>
        </w:tc>
        <w:tc>
          <w:tcPr>
            <w:tcW w:w="2841" w:type="dxa"/>
          </w:tcPr>
          <w:p w:rsidR="00A61EE7" w:rsidRPr="003F7358" w:rsidRDefault="00A61EE7" w:rsidP="008977D3">
            <w:pPr>
              <w:jc w:val="left"/>
              <w:rPr>
                <w:rFonts w:ascii="仿宋" w:eastAsia="仿宋" w:hAnsi="仿宋"/>
                <w:sz w:val="28"/>
                <w:szCs w:val="28"/>
              </w:rPr>
            </w:pPr>
          </w:p>
        </w:tc>
      </w:tr>
    </w:tbl>
    <w:p w:rsidR="00C81F9B" w:rsidRPr="003F7358" w:rsidRDefault="00347C66" w:rsidP="008977D3">
      <w:pPr>
        <w:jc w:val="left"/>
        <w:rPr>
          <w:rFonts w:ascii="仿宋" w:eastAsia="仿宋" w:hAnsi="仿宋"/>
          <w:sz w:val="28"/>
          <w:szCs w:val="28"/>
        </w:rPr>
      </w:pPr>
      <w:r w:rsidRPr="003F7358">
        <w:rPr>
          <w:rFonts w:ascii="仿宋" w:eastAsia="仿宋" w:hAnsi="仿宋" w:hint="eastAsia"/>
          <w:sz w:val="28"/>
          <w:szCs w:val="28"/>
        </w:rPr>
        <w:t>学生以小组为单位进行安装，调试。</w:t>
      </w:r>
    </w:p>
    <w:p w:rsidR="00347C66" w:rsidRPr="003F7358" w:rsidRDefault="004C37AE" w:rsidP="008977D3">
      <w:pPr>
        <w:jc w:val="left"/>
        <w:rPr>
          <w:rFonts w:ascii="仿宋" w:eastAsia="仿宋" w:hAnsi="仿宋"/>
          <w:sz w:val="28"/>
          <w:szCs w:val="28"/>
        </w:rPr>
      </w:pPr>
      <w:r>
        <w:rPr>
          <w:rFonts w:ascii="仿宋" w:eastAsia="仿宋" w:hAnsi="仿宋"/>
          <w:noProof/>
          <w:sz w:val="28"/>
          <w:szCs w:val="28"/>
        </w:rPr>
        <w:pict>
          <v:group id="_x0000_s1051" style="position:absolute;margin-left:155pt;margin-top:11.3pt;width:124.5pt;height:192pt;z-index:251667456" coordorigin="4850,4230" coordsize="2360,3840">
            <v:shapetype id="_x0000_t202" coordsize="21600,21600" o:spt="202" path="m,l,21600r21600,l21600,xe">
              <v:stroke joinstyle="miter"/>
              <v:path gradientshapeok="t" o:connecttype="rect"/>
            </v:shapetype>
            <v:shape id="_x0000_s1041" type="#_x0000_t202" style="position:absolute;left:5280;top:4230;width:1305;height:495">
              <v:textbox>
                <w:txbxContent>
                  <w:p w:rsidR="001D7726" w:rsidRDefault="001D7726" w:rsidP="001C6D43">
                    <w:pPr>
                      <w:jc w:val="center"/>
                    </w:pPr>
                    <w:r>
                      <w:rPr>
                        <w:rFonts w:hint="eastAsia"/>
                      </w:rPr>
                      <w:t>开始</w:t>
                    </w:r>
                  </w:p>
                </w:txbxContent>
              </v:textbox>
            </v:shape>
            <v:shape id="_x0000_s1042" type="#_x0000_t202" style="position:absolute;left:4850;top:5145;width:2335;height:495">
              <v:textbox>
                <w:txbxContent>
                  <w:p w:rsidR="001D7726" w:rsidRDefault="001D7726" w:rsidP="001C6D43">
                    <w:pPr>
                      <w:jc w:val="center"/>
                    </w:pPr>
                    <w:r>
                      <w:rPr>
                        <w:rFonts w:hint="eastAsia"/>
                      </w:rPr>
                      <w:t>小车向前运动</w:t>
                    </w:r>
                  </w:p>
                </w:txbxContent>
              </v:textbox>
            </v:shape>
            <v:shape id="_x0000_s1043" type="#_x0000_t202" style="position:absolute;left:4875;top:5940;width:2335;height:495">
              <v:textbox>
                <w:txbxContent>
                  <w:p w:rsidR="001D7726" w:rsidRDefault="001D7726" w:rsidP="00E74F27">
                    <w:pPr>
                      <w:jc w:val="center"/>
                    </w:pPr>
                    <w:r>
                      <w:rPr>
                        <w:rFonts w:hint="eastAsia"/>
                      </w:rPr>
                      <w:t>超声波传感器进行判断</w:t>
                    </w:r>
                  </w:p>
                </w:txbxContent>
              </v:textbox>
            </v:shape>
            <v:shape id="_x0000_s1044" type="#_x0000_t202" style="position:absolute;left:4850;top:6765;width:2335;height:495">
              <v:textbox>
                <w:txbxContent>
                  <w:p w:rsidR="001D7726" w:rsidRDefault="001D7726" w:rsidP="00E74F27">
                    <w:r>
                      <w:rPr>
                        <w:rFonts w:hint="eastAsia"/>
                      </w:rPr>
                      <w:t>小于等于</w:t>
                    </w:r>
                    <w:r>
                      <w:rPr>
                        <w:rFonts w:hint="eastAsia"/>
                      </w:rPr>
                      <w:t>20cm</w:t>
                    </w:r>
                    <w:r>
                      <w:rPr>
                        <w:rFonts w:hint="eastAsia"/>
                      </w:rPr>
                      <w:t>时停止</w:t>
                    </w:r>
                  </w:p>
                </w:txbxContent>
              </v:textbox>
            </v:shape>
            <v:shape id="_x0000_s1046" type="#_x0000_t202" style="position:absolute;left:5300;top:7575;width:1305;height:495">
              <v:textbox>
                <w:txbxContent>
                  <w:p w:rsidR="001D7726" w:rsidRDefault="001D7726" w:rsidP="00E74F27">
                    <w:pPr>
                      <w:jc w:val="center"/>
                    </w:pPr>
                    <w:r>
                      <w:rPr>
                        <w:rFonts w:hint="eastAsia"/>
                      </w:rPr>
                      <w:t>结束</w:t>
                    </w:r>
                  </w:p>
                </w:txbxContent>
              </v:textbox>
            </v:shape>
            <v:shapetype id="_x0000_t32" coordsize="21600,21600" o:spt="32" o:oned="t" path="m,l21600,21600e" filled="f">
              <v:path arrowok="t" fillok="f" o:connecttype="none"/>
              <o:lock v:ext="edit" shapetype="t"/>
            </v:shapetype>
            <v:shape id="_x0000_s1047" type="#_x0000_t32" style="position:absolute;left:5910;top:4725;width:15;height:420;flip:x" o:connectortype="straight">
              <v:stroke endarrow="block"/>
            </v:shape>
            <v:shape id="_x0000_s1048" type="#_x0000_t32" style="position:absolute;left:5925;top:5640;width:15;height:300;flip:x" o:connectortype="straight">
              <v:stroke endarrow="block"/>
            </v:shape>
            <v:shape id="_x0000_s1049" type="#_x0000_t32" style="position:absolute;left:5910;top:6435;width:0;height:330" o:connectortype="straight">
              <v:stroke endarrow="block"/>
            </v:shape>
            <v:shape id="_x0000_s1050" type="#_x0000_t32" style="position:absolute;left:5940;top:7260;width:1;height:315" o:connectortype="straight">
              <v:stroke endarrow="block"/>
            </v:shape>
          </v:group>
        </w:pict>
      </w:r>
      <w:r w:rsidR="00347C66" w:rsidRPr="003F7358">
        <w:rPr>
          <w:rFonts w:ascii="仿宋" w:eastAsia="仿宋" w:hAnsi="仿宋" w:hint="eastAsia"/>
          <w:sz w:val="28"/>
          <w:szCs w:val="28"/>
        </w:rPr>
        <w:t>程序流程图如下：</w:t>
      </w:r>
    </w:p>
    <w:p w:rsidR="004610A5" w:rsidRPr="003F7358" w:rsidRDefault="004610A5" w:rsidP="001C6D43">
      <w:pPr>
        <w:jc w:val="center"/>
        <w:rPr>
          <w:rFonts w:ascii="仿宋" w:eastAsia="仿宋" w:hAnsi="仿宋"/>
          <w:sz w:val="28"/>
          <w:szCs w:val="28"/>
        </w:rPr>
      </w:pPr>
    </w:p>
    <w:p w:rsidR="00097629" w:rsidRPr="003F7358" w:rsidRDefault="00097629" w:rsidP="001C6D43">
      <w:pPr>
        <w:jc w:val="center"/>
        <w:rPr>
          <w:rFonts w:ascii="仿宋" w:eastAsia="仿宋" w:hAnsi="仿宋"/>
          <w:sz w:val="28"/>
          <w:szCs w:val="28"/>
        </w:rPr>
      </w:pPr>
    </w:p>
    <w:p w:rsidR="00097629" w:rsidRPr="003F7358" w:rsidRDefault="00097629" w:rsidP="001C6D43">
      <w:pPr>
        <w:jc w:val="center"/>
        <w:rPr>
          <w:rFonts w:ascii="仿宋" w:eastAsia="仿宋" w:hAnsi="仿宋"/>
          <w:sz w:val="28"/>
          <w:szCs w:val="28"/>
        </w:rPr>
      </w:pPr>
    </w:p>
    <w:p w:rsidR="00097629" w:rsidRPr="003F7358" w:rsidRDefault="00BB6B33" w:rsidP="00BB6B33">
      <w:pPr>
        <w:jc w:val="left"/>
        <w:rPr>
          <w:rFonts w:ascii="仿宋" w:eastAsia="仿宋" w:hAnsi="仿宋"/>
          <w:sz w:val="28"/>
          <w:szCs w:val="28"/>
        </w:rPr>
      </w:pPr>
      <w:r>
        <w:rPr>
          <w:rFonts w:ascii="仿宋" w:eastAsia="仿宋" w:hAnsi="仿宋" w:hint="eastAsia"/>
          <w:sz w:val="28"/>
          <w:szCs w:val="28"/>
        </w:rPr>
        <w:t>搭建程序：如下图</w:t>
      </w:r>
      <w:r>
        <w:rPr>
          <w:rFonts w:ascii="仿宋" w:eastAsia="仿宋" w:hAnsi="仿宋"/>
          <w:noProof/>
          <w:sz w:val="28"/>
          <w:szCs w:val="28"/>
        </w:rPr>
        <w:drawing>
          <wp:inline distT="0" distB="0" distL="0" distR="0">
            <wp:extent cx="4905375" cy="18097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905375" cy="1809750"/>
                    </a:xfrm>
                    <a:prstGeom prst="rect">
                      <a:avLst/>
                    </a:prstGeom>
                    <a:noFill/>
                    <a:ln w="9525">
                      <a:noFill/>
                      <a:miter lim="800000"/>
                      <a:headEnd/>
                      <a:tailEnd/>
                    </a:ln>
                  </pic:spPr>
                </pic:pic>
              </a:graphicData>
            </a:graphic>
          </wp:inline>
        </w:drawing>
      </w:r>
    </w:p>
    <w:p w:rsidR="00097629" w:rsidRDefault="00C55425" w:rsidP="003F7358">
      <w:pPr>
        <w:ind w:firstLineChars="200" w:firstLine="560"/>
        <w:jc w:val="left"/>
        <w:rPr>
          <w:rFonts w:ascii="仿宋" w:eastAsia="仿宋" w:hAnsi="仿宋"/>
          <w:sz w:val="28"/>
          <w:szCs w:val="28"/>
        </w:rPr>
      </w:pPr>
      <w:r w:rsidRPr="003F7358">
        <w:rPr>
          <w:rFonts w:ascii="仿宋" w:eastAsia="仿宋" w:hAnsi="仿宋" w:hint="eastAsia"/>
          <w:sz w:val="28"/>
          <w:szCs w:val="28"/>
        </w:rPr>
        <w:t>学生通过测试发现问题，将发现的问题和改进的方法进行交流分享，同时提</w:t>
      </w:r>
      <w:r w:rsidR="00930607" w:rsidRPr="003F7358">
        <w:rPr>
          <w:rFonts w:ascii="仿宋" w:eastAsia="仿宋" w:hAnsi="仿宋" w:hint="eastAsia"/>
          <w:sz w:val="28"/>
          <w:szCs w:val="28"/>
        </w:rPr>
        <w:t>出改进意见，最后完成整个任务</w:t>
      </w:r>
      <w:r w:rsidRPr="003F7358">
        <w:rPr>
          <w:rFonts w:ascii="仿宋" w:eastAsia="仿宋" w:hAnsi="仿宋" w:hint="eastAsia"/>
          <w:sz w:val="28"/>
          <w:szCs w:val="28"/>
        </w:rPr>
        <w:t>。</w:t>
      </w:r>
    </w:p>
    <w:p w:rsidR="00C55425" w:rsidRPr="003F7358" w:rsidRDefault="005D2AA5" w:rsidP="005D2AA5">
      <w:pPr>
        <w:pStyle w:val="a3"/>
        <w:numPr>
          <w:ilvl w:val="0"/>
          <w:numId w:val="3"/>
        </w:numPr>
        <w:ind w:firstLineChars="0"/>
        <w:jc w:val="left"/>
        <w:rPr>
          <w:rFonts w:ascii="仿宋" w:eastAsia="仿宋" w:hAnsi="仿宋"/>
          <w:sz w:val="28"/>
          <w:szCs w:val="28"/>
        </w:rPr>
      </w:pPr>
      <w:r w:rsidRPr="003F7358">
        <w:rPr>
          <w:rFonts w:ascii="仿宋" w:eastAsia="仿宋" w:hAnsi="仿宋" w:hint="eastAsia"/>
          <w:sz w:val="28"/>
          <w:szCs w:val="28"/>
        </w:rPr>
        <w:t>交流分享，教师小结</w:t>
      </w:r>
    </w:p>
    <w:p w:rsidR="00B645BB" w:rsidRPr="003F7358" w:rsidRDefault="00216A18" w:rsidP="00152A5C">
      <w:pPr>
        <w:ind w:firstLineChars="200" w:firstLine="560"/>
        <w:jc w:val="left"/>
        <w:rPr>
          <w:rFonts w:ascii="仿宋" w:eastAsia="仿宋" w:hAnsi="仿宋"/>
          <w:sz w:val="28"/>
          <w:szCs w:val="28"/>
        </w:rPr>
      </w:pPr>
      <w:r w:rsidRPr="003F7358">
        <w:rPr>
          <w:rFonts w:ascii="仿宋" w:eastAsia="仿宋" w:hAnsi="仿宋" w:hint="eastAsia"/>
          <w:sz w:val="28"/>
          <w:szCs w:val="28"/>
        </w:rPr>
        <w:t>学生通过小组合作完成任务，教师和各个小组成员共同检验学习成果，每个小组都要进行演示并对完成情况做出评价。</w:t>
      </w:r>
    </w:p>
    <w:p w:rsidR="00216A18" w:rsidRPr="003F7358" w:rsidRDefault="00216A18" w:rsidP="00152A5C">
      <w:pPr>
        <w:ind w:firstLineChars="200" w:firstLine="560"/>
        <w:jc w:val="left"/>
        <w:rPr>
          <w:rFonts w:ascii="仿宋" w:eastAsia="仿宋" w:hAnsi="仿宋"/>
          <w:sz w:val="28"/>
          <w:szCs w:val="28"/>
        </w:rPr>
      </w:pPr>
      <w:r w:rsidRPr="003F7358">
        <w:rPr>
          <w:rFonts w:ascii="仿宋" w:eastAsia="仿宋" w:hAnsi="仿宋" w:hint="eastAsia"/>
          <w:sz w:val="28"/>
          <w:szCs w:val="28"/>
        </w:rPr>
        <w:t>师：今天我们</w:t>
      </w:r>
      <w:r w:rsidR="00930607" w:rsidRPr="003F7358">
        <w:rPr>
          <w:rFonts w:ascii="仿宋" w:eastAsia="仿宋" w:hAnsi="仿宋" w:hint="eastAsia"/>
          <w:sz w:val="28"/>
          <w:szCs w:val="28"/>
        </w:rPr>
        <w:t>通过搭建和编程完成了对小车的控制，使它们可以在靠近障碍物时自动停止，从而避免不必要的</w:t>
      </w:r>
      <w:r w:rsidR="00EB6DB0" w:rsidRPr="003F7358">
        <w:rPr>
          <w:rFonts w:ascii="仿宋" w:eastAsia="仿宋" w:hAnsi="仿宋" w:hint="eastAsia"/>
          <w:sz w:val="28"/>
          <w:szCs w:val="28"/>
        </w:rPr>
        <w:t>事故。我们在验证过程中要取长补短，通过交流学习共同进步。在制作过程我们发现在生活中其实一个很小的创意就能改变我们的生活，挽救生命。希望我们的设想真正实现，世界将会更加和谐。</w:t>
      </w:r>
    </w:p>
    <w:p w:rsidR="00EB6DB0" w:rsidRPr="003F7358" w:rsidRDefault="00EB6DB0" w:rsidP="00B645BB">
      <w:pPr>
        <w:jc w:val="left"/>
        <w:rPr>
          <w:rFonts w:ascii="仿宋" w:eastAsia="仿宋" w:hAnsi="仿宋"/>
          <w:sz w:val="28"/>
          <w:szCs w:val="28"/>
        </w:rPr>
      </w:pPr>
    </w:p>
    <w:p w:rsidR="00EB6DB0" w:rsidRPr="003F7358" w:rsidRDefault="00EB6DB0" w:rsidP="00152A5C">
      <w:pPr>
        <w:ind w:firstLineChars="200" w:firstLine="560"/>
        <w:jc w:val="left"/>
        <w:rPr>
          <w:rFonts w:ascii="仿宋" w:eastAsia="仿宋" w:hAnsi="仿宋"/>
          <w:sz w:val="28"/>
          <w:szCs w:val="28"/>
        </w:rPr>
      </w:pPr>
      <w:r w:rsidRPr="003F7358">
        <w:rPr>
          <w:rFonts w:ascii="仿宋" w:eastAsia="仿宋" w:hAnsi="仿宋" w:hint="eastAsia"/>
          <w:sz w:val="28"/>
          <w:szCs w:val="28"/>
        </w:rPr>
        <w:t>教学反思：</w:t>
      </w:r>
      <w:r w:rsidR="00082EB9" w:rsidRPr="003F7358">
        <w:rPr>
          <w:rFonts w:ascii="仿宋" w:eastAsia="仿宋" w:hAnsi="仿宋" w:hint="eastAsia"/>
          <w:sz w:val="28"/>
          <w:szCs w:val="28"/>
        </w:rPr>
        <w:t>《小学信息技术教学关键问题指导》</w:t>
      </w:r>
      <w:r w:rsidRPr="003F7358">
        <w:rPr>
          <w:rFonts w:ascii="仿宋" w:eastAsia="仿宋" w:hAnsi="仿宋" w:hint="eastAsia"/>
          <w:sz w:val="28"/>
          <w:szCs w:val="28"/>
        </w:rPr>
        <w:t>中指出培养学生的计算思维</w:t>
      </w:r>
      <w:r w:rsidR="00ED6BA7" w:rsidRPr="003F7358">
        <w:rPr>
          <w:rFonts w:ascii="仿宋" w:eastAsia="仿宋" w:hAnsi="仿宋" w:hint="eastAsia"/>
          <w:sz w:val="28"/>
          <w:szCs w:val="28"/>
        </w:rPr>
        <w:t>和树形思维</w:t>
      </w:r>
      <w:r w:rsidRPr="003F7358">
        <w:rPr>
          <w:rFonts w:ascii="仿宋" w:eastAsia="仿宋" w:hAnsi="仿宋" w:hint="eastAsia"/>
          <w:sz w:val="28"/>
          <w:szCs w:val="28"/>
        </w:rPr>
        <w:t>是信息技术教学中的重要内容。本课我采用从生活中的实例出发，让学生同时生活中的体验，感受科技能给人们解决很多困难。学生通过机器人教学</w:t>
      </w:r>
      <w:r w:rsidR="00ED6BA7" w:rsidRPr="003F7358">
        <w:rPr>
          <w:rFonts w:ascii="仿宋" w:eastAsia="仿宋" w:hAnsi="仿宋" w:hint="eastAsia"/>
          <w:sz w:val="28"/>
          <w:szCs w:val="28"/>
        </w:rPr>
        <w:t>平台</w:t>
      </w:r>
      <w:r w:rsidRPr="003F7358">
        <w:rPr>
          <w:rFonts w:ascii="仿宋" w:eastAsia="仿宋" w:hAnsi="仿宋" w:hint="eastAsia"/>
          <w:sz w:val="28"/>
          <w:szCs w:val="28"/>
        </w:rPr>
        <w:t>亲自动手实践，体会到创新的快乐，</w:t>
      </w:r>
      <w:r w:rsidR="00ED6BA7" w:rsidRPr="003F7358">
        <w:rPr>
          <w:rFonts w:ascii="仿宋" w:eastAsia="仿宋" w:hAnsi="仿宋" w:hint="eastAsia"/>
          <w:sz w:val="28"/>
          <w:szCs w:val="28"/>
        </w:rPr>
        <w:t>通过编写程序体验顺序结构的逻辑思维，二者结合完成任务，体验成功的喜悦。</w:t>
      </w:r>
      <w:r w:rsidRPr="003F7358">
        <w:rPr>
          <w:rFonts w:ascii="仿宋" w:eastAsia="仿宋" w:hAnsi="仿宋" w:hint="eastAsia"/>
          <w:sz w:val="28"/>
          <w:szCs w:val="28"/>
        </w:rPr>
        <w:t>从而对科技产生浓厚的兴趣，为今后的</w:t>
      </w:r>
      <w:r w:rsidR="00ED6BA7" w:rsidRPr="003F7358">
        <w:rPr>
          <w:rFonts w:ascii="仿宋" w:eastAsia="仿宋" w:hAnsi="仿宋" w:hint="eastAsia"/>
          <w:sz w:val="28"/>
          <w:szCs w:val="28"/>
        </w:rPr>
        <w:t>进一步</w:t>
      </w:r>
      <w:r w:rsidRPr="003F7358">
        <w:rPr>
          <w:rFonts w:ascii="仿宋" w:eastAsia="仿宋" w:hAnsi="仿宋" w:hint="eastAsia"/>
          <w:sz w:val="28"/>
          <w:szCs w:val="28"/>
        </w:rPr>
        <w:t>学习</w:t>
      </w:r>
      <w:r w:rsidR="00ED6BA7" w:rsidRPr="003F7358">
        <w:rPr>
          <w:rFonts w:ascii="仿宋" w:eastAsia="仿宋" w:hAnsi="仿宋" w:hint="eastAsia"/>
          <w:sz w:val="28"/>
          <w:szCs w:val="28"/>
        </w:rPr>
        <w:t>做好铺垫。</w:t>
      </w:r>
    </w:p>
    <w:p w:rsidR="005D2AA5" w:rsidRPr="003F7358" w:rsidRDefault="005D2AA5" w:rsidP="00ED6BA7">
      <w:pPr>
        <w:jc w:val="left"/>
        <w:rPr>
          <w:rFonts w:ascii="仿宋" w:eastAsia="仿宋" w:hAnsi="仿宋"/>
          <w:sz w:val="28"/>
          <w:szCs w:val="28"/>
        </w:rPr>
      </w:pPr>
    </w:p>
    <w:p w:rsidR="001F3442" w:rsidRPr="003F7358" w:rsidRDefault="004547D8" w:rsidP="00152A5C">
      <w:pPr>
        <w:ind w:firstLineChars="200" w:firstLine="560"/>
        <w:jc w:val="left"/>
        <w:rPr>
          <w:rFonts w:ascii="仿宋" w:eastAsia="仿宋" w:hAnsi="仿宋"/>
          <w:sz w:val="28"/>
          <w:szCs w:val="28"/>
        </w:rPr>
      </w:pPr>
      <w:r w:rsidRPr="003F7358">
        <w:rPr>
          <w:rFonts w:ascii="仿宋" w:eastAsia="仿宋" w:hAnsi="仿宋" w:hint="eastAsia"/>
          <w:sz w:val="28"/>
          <w:szCs w:val="28"/>
        </w:rPr>
        <w:t>教学点评：本节课通过真实的生活实例引出存在的问题。任务驱动为主线通过引导学生发现问题，分析问题，解决问题层次深入完成任务。</w:t>
      </w:r>
    </w:p>
    <w:p w:rsidR="00ED6BA7" w:rsidRPr="003F7358" w:rsidRDefault="001F3442" w:rsidP="00152A5C">
      <w:pPr>
        <w:ind w:firstLineChars="200" w:firstLine="560"/>
        <w:jc w:val="left"/>
        <w:rPr>
          <w:rFonts w:ascii="仿宋" w:eastAsia="仿宋" w:hAnsi="仿宋"/>
          <w:sz w:val="28"/>
          <w:szCs w:val="28"/>
        </w:rPr>
      </w:pPr>
      <w:r w:rsidRPr="003F7358">
        <w:rPr>
          <w:rFonts w:ascii="仿宋" w:eastAsia="仿宋" w:hAnsi="仿宋" w:hint="eastAsia"/>
          <w:sz w:val="28"/>
          <w:szCs w:val="28"/>
        </w:rPr>
        <w:t>在任务进行时，以开放的形式对学生进行教学，让他们通过设计——搭建——编程——测试体会计算思维和树形结构。通过交流分享解决完成任务的过程中出现的问题，学会合作学习，从而为他们今后的学习和工作奠定基础。</w:t>
      </w:r>
    </w:p>
    <w:p w:rsidR="001F3442" w:rsidRDefault="001F3442" w:rsidP="00152A5C">
      <w:pPr>
        <w:ind w:firstLineChars="200" w:firstLine="560"/>
        <w:jc w:val="left"/>
        <w:rPr>
          <w:rFonts w:ascii="仿宋" w:eastAsia="仿宋" w:hAnsi="仿宋"/>
          <w:sz w:val="28"/>
          <w:szCs w:val="28"/>
        </w:rPr>
      </w:pPr>
      <w:r w:rsidRPr="003F7358">
        <w:rPr>
          <w:rFonts w:ascii="仿宋" w:eastAsia="仿宋" w:hAnsi="仿宋" w:hint="eastAsia"/>
          <w:sz w:val="28"/>
          <w:szCs w:val="28"/>
        </w:rPr>
        <w:t>本节课是成功的机器人教学案例，通过师生互动，生生互动</w:t>
      </w:r>
      <w:r w:rsidR="00223526" w:rsidRPr="003F7358">
        <w:rPr>
          <w:rFonts w:ascii="仿宋" w:eastAsia="仿宋" w:hAnsi="仿宋" w:hint="eastAsia"/>
          <w:sz w:val="28"/>
          <w:szCs w:val="28"/>
        </w:rPr>
        <w:t>完成教学任务，上的生动有趣，在轻松愉快的过程中让他们学会思考，学会认知，培养了他们发现问题，分析问题，解决问题的能力。</w:t>
      </w:r>
    </w:p>
    <w:p w:rsidR="00152A5C" w:rsidRPr="003F7358" w:rsidRDefault="00152A5C" w:rsidP="00152A5C">
      <w:pPr>
        <w:ind w:firstLineChars="200" w:firstLine="560"/>
        <w:jc w:val="left"/>
        <w:rPr>
          <w:rFonts w:ascii="仿宋" w:eastAsia="仿宋" w:hAnsi="仿宋"/>
          <w:sz w:val="28"/>
          <w:szCs w:val="28"/>
        </w:rPr>
      </w:pPr>
    </w:p>
    <w:p w:rsidR="00C16648" w:rsidRPr="003F7358" w:rsidRDefault="00C16648" w:rsidP="00152A5C">
      <w:pPr>
        <w:ind w:firstLineChars="200" w:firstLine="560"/>
        <w:jc w:val="left"/>
        <w:rPr>
          <w:rFonts w:ascii="仿宋" w:eastAsia="仿宋" w:hAnsi="仿宋"/>
          <w:sz w:val="28"/>
          <w:szCs w:val="28"/>
        </w:rPr>
      </w:pPr>
      <w:r w:rsidRPr="003F7358">
        <w:rPr>
          <w:rFonts w:ascii="仿宋" w:eastAsia="仿宋" w:hAnsi="仿宋" w:hint="eastAsia"/>
          <w:sz w:val="28"/>
          <w:szCs w:val="28"/>
        </w:rPr>
        <w:t>教师简介：耿弢  天津市蓟州区公乐小学信息技术教师。</w:t>
      </w:r>
      <w:r w:rsidR="00BA566C">
        <w:rPr>
          <w:rFonts w:ascii="仿宋" w:eastAsia="仿宋" w:hAnsi="仿宋" w:hint="eastAsia"/>
          <w:sz w:val="28"/>
          <w:szCs w:val="28"/>
        </w:rPr>
        <w:t>国家级机器人竞赛教练员，</w:t>
      </w:r>
      <w:r w:rsidRPr="003F7358">
        <w:rPr>
          <w:rFonts w:ascii="仿宋" w:eastAsia="仿宋" w:hAnsi="仿宋" w:hint="eastAsia"/>
          <w:sz w:val="28"/>
          <w:szCs w:val="28"/>
        </w:rPr>
        <w:t>天津市教育学会信息技术分会会员，蓟州区信息技术学科兼职教研员，曾荣获天津市信息技术优质课评比二等奖，承担国家级科研课题两个，市级课题3个</w:t>
      </w:r>
      <w:r w:rsidR="00212010">
        <w:rPr>
          <w:rFonts w:ascii="仿宋" w:eastAsia="仿宋" w:hAnsi="仿宋" w:hint="eastAsia"/>
          <w:sz w:val="28"/>
          <w:szCs w:val="28"/>
        </w:rPr>
        <w:t>，撰写的多篇论文，教学设计在国家、市、区级比赛中获奖并公开发表。</w:t>
      </w:r>
    </w:p>
    <w:p w:rsidR="00C55425" w:rsidRPr="003F7358" w:rsidRDefault="00C55425" w:rsidP="00097629">
      <w:pPr>
        <w:jc w:val="left"/>
        <w:rPr>
          <w:rFonts w:ascii="仿宋" w:eastAsia="仿宋" w:hAnsi="仿宋"/>
          <w:sz w:val="28"/>
          <w:szCs w:val="28"/>
        </w:rPr>
      </w:pPr>
    </w:p>
    <w:sectPr w:rsidR="00C55425" w:rsidRPr="003F7358" w:rsidSect="008542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BFB" w:rsidRDefault="00294BFB" w:rsidP="004C3E75">
      <w:r>
        <w:separator/>
      </w:r>
    </w:p>
  </w:endnote>
  <w:endnote w:type="continuationSeparator" w:id="0">
    <w:p w:rsidR="00294BFB" w:rsidRDefault="00294BFB" w:rsidP="004C3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BFB" w:rsidRDefault="00294BFB" w:rsidP="004C3E75">
      <w:r>
        <w:separator/>
      </w:r>
    </w:p>
  </w:footnote>
  <w:footnote w:type="continuationSeparator" w:id="0">
    <w:p w:rsidR="00294BFB" w:rsidRDefault="00294BFB" w:rsidP="004C3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5B86"/>
    <w:multiLevelType w:val="hybridMultilevel"/>
    <w:tmpl w:val="923A400E"/>
    <w:lvl w:ilvl="0" w:tplc="ABFA45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237766"/>
    <w:multiLevelType w:val="hybridMultilevel"/>
    <w:tmpl w:val="0A025328"/>
    <w:lvl w:ilvl="0" w:tplc="94B0A7E8">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D42738"/>
    <w:multiLevelType w:val="hybridMultilevel"/>
    <w:tmpl w:val="E11A251E"/>
    <w:lvl w:ilvl="0" w:tplc="912A9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3B12"/>
    <w:rsid w:val="00004CFD"/>
    <w:rsid w:val="00082EB9"/>
    <w:rsid w:val="00097629"/>
    <w:rsid w:val="000C4411"/>
    <w:rsid w:val="00137106"/>
    <w:rsid w:val="00152A5C"/>
    <w:rsid w:val="001C4C97"/>
    <w:rsid w:val="001C6D43"/>
    <w:rsid w:val="001D7726"/>
    <w:rsid w:val="001F3442"/>
    <w:rsid w:val="00212010"/>
    <w:rsid w:val="00216A18"/>
    <w:rsid w:val="00223526"/>
    <w:rsid w:val="00227FBE"/>
    <w:rsid w:val="00294BFB"/>
    <w:rsid w:val="002D4D3C"/>
    <w:rsid w:val="00347C66"/>
    <w:rsid w:val="00394371"/>
    <w:rsid w:val="003F7358"/>
    <w:rsid w:val="00411BB9"/>
    <w:rsid w:val="00450465"/>
    <w:rsid w:val="004547D8"/>
    <w:rsid w:val="004610A5"/>
    <w:rsid w:val="004B3446"/>
    <w:rsid w:val="004C37AE"/>
    <w:rsid w:val="004C3E75"/>
    <w:rsid w:val="00562F77"/>
    <w:rsid w:val="00575A51"/>
    <w:rsid w:val="00592EC5"/>
    <w:rsid w:val="005D2AA5"/>
    <w:rsid w:val="00661D4D"/>
    <w:rsid w:val="00676BDF"/>
    <w:rsid w:val="006E3B12"/>
    <w:rsid w:val="006F0A11"/>
    <w:rsid w:val="00701D96"/>
    <w:rsid w:val="00715F5D"/>
    <w:rsid w:val="00764A6A"/>
    <w:rsid w:val="00790DA9"/>
    <w:rsid w:val="007B219D"/>
    <w:rsid w:val="007B36BB"/>
    <w:rsid w:val="007B5A61"/>
    <w:rsid w:val="008542B7"/>
    <w:rsid w:val="008977D3"/>
    <w:rsid w:val="008D0ECF"/>
    <w:rsid w:val="00927F1F"/>
    <w:rsid w:val="00930607"/>
    <w:rsid w:val="009B1212"/>
    <w:rsid w:val="009E098D"/>
    <w:rsid w:val="00A02609"/>
    <w:rsid w:val="00A61EE7"/>
    <w:rsid w:val="00AA40F1"/>
    <w:rsid w:val="00AA4ED5"/>
    <w:rsid w:val="00AE53FA"/>
    <w:rsid w:val="00B645BB"/>
    <w:rsid w:val="00BA566C"/>
    <w:rsid w:val="00BB6B33"/>
    <w:rsid w:val="00BE6556"/>
    <w:rsid w:val="00C16648"/>
    <w:rsid w:val="00C22DDD"/>
    <w:rsid w:val="00C55425"/>
    <w:rsid w:val="00C6495E"/>
    <w:rsid w:val="00C81F9B"/>
    <w:rsid w:val="00D063CF"/>
    <w:rsid w:val="00D173B6"/>
    <w:rsid w:val="00D2420A"/>
    <w:rsid w:val="00D86EDB"/>
    <w:rsid w:val="00DA3A9A"/>
    <w:rsid w:val="00E74F27"/>
    <w:rsid w:val="00EA1011"/>
    <w:rsid w:val="00EB6DB0"/>
    <w:rsid w:val="00ED6BA7"/>
    <w:rsid w:val="00FB6BDC"/>
    <w:rsid w:val="00FF6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5" type="connector" idref="#_x0000_s1050"/>
        <o:r id="V:Rule6" type="connector" idref="#_x0000_s1049"/>
        <o:r id="V:Rule7" type="connector" idref="#_x0000_s1048"/>
        <o:r id="V:Rule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609"/>
    <w:pPr>
      <w:ind w:firstLineChars="200" w:firstLine="420"/>
    </w:pPr>
  </w:style>
  <w:style w:type="paragraph" w:styleId="a4">
    <w:name w:val="header"/>
    <w:basedOn w:val="a"/>
    <w:link w:val="Char"/>
    <w:uiPriority w:val="99"/>
    <w:semiHidden/>
    <w:unhideWhenUsed/>
    <w:rsid w:val="004C3E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C3E75"/>
    <w:rPr>
      <w:sz w:val="18"/>
      <w:szCs w:val="18"/>
    </w:rPr>
  </w:style>
  <w:style w:type="paragraph" w:styleId="a5">
    <w:name w:val="footer"/>
    <w:basedOn w:val="a"/>
    <w:link w:val="Char0"/>
    <w:uiPriority w:val="99"/>
    <w:semiHidden/>
    <w:unhideWhenUsed/>
    <w:rsid w:val="004C3E7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C3E75"/>
    <w:rPr>
      <w:sz w:val="18"/>
      <w:szCs w:val="18"/>
    </w:rPr>
  </w:style>
  <w:style w:type="table" w:styleId="a6">
    <w:name w:val="Table Grid"/>
    <w:basedOn w:val="a1"/>
    <w:uiPriority w:val="59"/>
    <w:rsid w:val="00A61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1C6D43"/>
    <w:rPr>
      <w:sz w:val="18"/>
      <w:szCs w:val="18"/>
    </w:rPr>
  </w:style>
  <w:style w:type="character" w:customStyle="1" w:styleId="Char1">
    <w:name w:val="批注框文本 Char"/>
    <w:basedOn w:val="a0"/>
    <w:link w:val="a7"/>
    <w:uiPriority w:val="99"/>
    <w:semiHidden/>
    <w:rsid w:val="001C6D43"/>
    <w:rPr>
      <w:sz w:val="18"/>
      <w:szCs w:val="18"/>
    </w:rPr>
  </w:style>
</w:styles>
</file>

<file path=word/webSettings.xml><?xml version="1.0" encoding="utf-8"?>
<w:webSettings xmlns:r="http://schemas.openxmlformats.org/officeDocument/2006/relationships" xmlns:w="http://schemas.openxmlformats.org/wordprocessingml/2006/main">
  <w:divs>
    <w:div w:id="4560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86221B-1472-43CB-96B9-A0B76B64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6</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39</cp:revision>
  <dcterms:created xsi:type="dcterms:W3CDTF">2017-11-05T06:21:00Z</dcterms:created>
  <dcterms:modified xsi:type="dcterms:W3CDTF">2017-11-10T12:08:00Z</dcterms:modified>
</cp:coreProperties>
</file>