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E3" w:rsidRPr="00162B15" w:rsidRDefault="00A924FF" w:rsidP="00C62FE3">
      <w:pPr>
        <w:pStyle w:val="a3"/>
        <w:shd w:val="clear" w:color="auto" w:fill="FFFFFF"/>
        <w:spacing w:before="0" w:beforeAutospacing="0" w:after="75" w:afterAutospacing="0"/>
        <w:jc w:val="center"/>
        <w:rPr>
          <w:rFonts w:ascii="微软雅黑" w:eastAsia="微软雅黑" w:hAnsi="微软雅黑" w:cs="Arial"/>
          <w:color w:val="333333"/>
          <w:sz w:val="28"/>
          <w:szCs w:val="28"/>
        </w:rPr>
      </w:pPr>
      <w:r>
        <w:rPr>
          <w:rFonts w:ascii="微软雅黑" w:eastAsia="微软雅黑" w:hAnsi="微软雅黑" w:cs="Arial" w:hint="eastAsia"/>
          <w:color w:val="333333"/>
          <w:sz w:val="28"/>
          <w:szCs w:val="28"/>
        </w:rPr>
        <w:t>课题中期报告</w:t>
      </w:r>
    </w:p>
    <w:p w:rsidR="00162B15" w:rsidRDefault="00DF4AC3" w:rsidP="00DF4AC3">
      <w:pPr>
        <w:pStyle w:val="a3"/>
        <w:numPr>
          <w:ilvl w:val="0"/>
          <w:numId w:val="6"/>
        </w:numPr>
        <w:shd w:val="clear" w:color="auto" w:fill="FFFFFF"/>
        <w:spacing w:before="0" w:beforeAutospacing="0" w:after="75" w:afterAutospacing="0"/>
        <w:rPr>
          <w:rFonts w:ascii="微软雅黑" w:eastAsia="微软雅黑" w:hAnsi="微软雅黑"/>
          <w:color w:val="333333"/>
        </w:rPr>
      </w:pPr>
      <w:r>
        <w:rPr>
          <w:rFonts w:ascii="微软雅黑" w:eastAsia="微软雅黑" w:hAnsi="微软雅黑" w:hint="eastAsia"/>
          <w:color w:val="333333"/>
        </w:rPr>
        <w:t>课题的提出;</w:t>
      </w:r>
      <w:r w:rsidR="00815766" w:rsidRPr="00162B15">
        <w:rPr>
          <w:rFonts w:ascii="微软雅黑" w:eastAsia="微软雅黑" w:hAnsi="微软雅黑" w:hint="eastAsia"/>
          <w:color w:val="333333"/>
        </w:rPr>
        <w:br/>
        <w:t>信息技术日新月异，冲击和改变着人们的生活和学习方式，世界各国与地区教育开始走</w:t>
      </w:r>
    </w:p>
    <w:p w:rsidR="00C62FE3" w:rsidRPr="00162B15" w:rsidRDefault="00815766" w:rsidP="00162B15">
      <w:pPr>
        <w:pStyle w:val="a3"/>
        <w:shd w:val="clear" w:color="auto" w:fill="FFFFFF"/>
        <w:spacing w:before="0" w:beforeAutospacing="0" w:after="75" w:afterAutospacing="0"/>
        <w:rPr>
          <w:rFonts w:ascii="微软雅黑" w:eastAsia="微软雅黑" w:hAnsi="微软雅黑"/>
          <w:color w:val="333333"/>
        </w:rPr>
      </w:pPr>
      <w:r w:rsidRPr="00162B15">
        <w:rPr>
          <w:rFonts w:ascii="微软雅黑" w:eastAsia="微软雅黑" w:hAnsi="微软雅黑" w:hint="eastAsia"/>
          <w:color w:val="333333"/>
        </w:rPr>
        <w:t>向网络化、虚拟化与国际化，信息技术与学生核心素养的结合已经成为当前教育改革的重点内容。如何让这两点完美结合，为学生发展奠定更坚实的基础，值得我们深入研究。</w:t>
      </w:r>
      <w:r w:rsidRPr="00162B15">
        <w:rPr>
          <w:rFonts w:ascii="微软雅黑" w:eastAsia="微软雅黑" w:hAnsi="微软雅黑" w:hint="eastAsia"/>
          <w:color w:val="333333"/>
        </w:rPr>
        <w:br/>
      </w:r>
      <w:r w:rsidR="00DF4AC3">
        <w:rPr>
          <w:rFonts w:ascii="微软雅黑" w:eastAsia="微软雅黑" w:hAnsi="微软雅黑" w:hint="eastAsia"/>
          <w:color w:val="333333"/>
        </w:rPr>
        <w:t xml:space="preserve">    </w:t>
      </w:r>
      <w:r w:rsidRPr="00162B15">
        <w:rPr>
          <w:rFonts w:ascii="微软雅黑" w:eastAsia="微软雅黑" w:hAnsi="微软雅黑" w:hint="eastAsia"/>
          <w:color w:val="333333"/>
        </w:rPr>
        <w:t>教育部“核心素养”指学生应具备的适应终身发展和社会发展需要的必备品格和关键能力，突出强调个人修养、社会关爱、家国情怀，更加注重自主发展、合作参与、创新实践。随着课程改革深入和学校信息化进程加快，迫切需要更新广大教师的教学观念与教学模式，需要教师运用现代信息技术培养在多媒体和网络环境中学习的具有核心素养的学生，实现高效教学，高效学习，这是当今世界教育课程改革</w:t>
      </w:r>
      <w:r w:rsidR="00DF4AC3">
        <w:rPr>
          <w:rFonts w:ascii="微软雅黑" w:eastAsia="微软雅黑" w:hAnsi="微软雅黑" w:hint="eastAsia"/>
          <w:color w:val="333333"/>
        </w:rPr>
        <w:t>发展的大趋势，也是当前我国学校改革发展中一项极其重要的基本建设，</w:t>
      </w:r>
      <w:r w:rsidRPr="00162B15">
        <w:rPr>
          <w:rFonts w:ascii="微软雅黑" w:eastAsia="微软雅黑" w:hAnsi="微软雅黑" w:hint="eastAsia"/>
          <w:color w:val="333333"/>
        </w:rPr>
        <w:t>因此，利用信息技术培养学生的核心素养，积极开展信息技术环境下学生核心素养提升的研究，是培养全面发展人才的有效途径。</w:t>
      </w:r>
      <w:r w:rsidR="00162B15">
        <w:rPr>
          <w:rFonts w:ascii="微软雅黑" w:eastAsia="微软雅黑" w:hAnsi="微软雅黑" w:hint="eastAsia"/>
          <w:color w:val="333333"/>
        </w:rPr>
        <w:br/>
        <w:t>二、研究目标</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通过该课题研究，让学生学会学习、学会探索，成长为具有核心素养的人才；让课题团队更新教育理念，提高研究能力，探索“利用信息技术培养学生核心素养”教学模式和策略。</w:t>
      </w:r>
      <w:r w:rsidRPr="00162B15">
        <w:rPr>
          <w:rFonts w:ascii="微软雅黑" w:eastAsia="微软雅黑" w:hAnsi="微软雅黑" w:hint="eastAsia"/>
          <w:color w:val="333333"/>
        </w:rPr>
        <w:br/>
        <w:t>通过深入的理论研究和广泛的实践探索，探索运用现代信息技术，优化课堂教学媒介具体策略、构建新型的教学模式。同时，建立以创新教育为导向的、能有效激励教师开展研究的教学管理制度和教学评价机制。</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通过本课题的研究，为学生学习创设良好的课堂教学环境，帮助他们形成一种主动探求知识，并重视解决实际问题的积极的学习方式，让学生学会收集与处理信息，学会人际交往养成合作精神等。</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通过本课题的研究，初步探索出培养学生利用信息技术在家庭、学校、任何时段学习、解</w:t>
      </w:r>
      <w:r w:rsidRPr="00162B15">
        <w:rPr>
          <w:rFonts w:ascii="微软雅黑" w:eastAsia="微软雅黑" w:hAnsi="微软雅黑" w:hint="eastAsia"/>
          <w:color w:val="333333"/>
        </w:rPr>
        <w:lastRenderedPageBreak/>
        <w:t>决疑难问题的习惯、能力以及操作方式。</w:t>
      </w:r>
      <w:r w:rsidRPr="00162B15">
        <w:rPr>
          <w:rFonts w:ascii="微软雅黑" w:eastAsia="微软雅黑" w:hAnsi="微软雅黑" w:hint="eastAsia"/>
          <w:color w:val="333333"/>
        </w:rPr>
        <w:br/>
        <w:t>三、研究内容</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1.运用信息技术，转变学生学习方式，从而提高学生核心素养。</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① 利用网络，把信息技术术作为学生自主学习的重要工具，从而帮助学生提高学习的质量和效率。</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② 发挥信息技术网络特性，实现学生合作式、探究式学习；实现师生互动式学习。</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2.利用信息技术，转变教师教学方式，探索培养学生核心素养的策略。</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① 备课方式、课堂方式、评价方式的转变。</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② 呈现教学内容的方式的转变，运用信息技术提高教师教学质量和效率。</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3.利用信息技术，建构与创新教学模式,建立生动活泼的课堂教学模式，提高学生的核心素养。</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① 在各学科课堂教学中借助网络媒体，营造情境，激发学生主动学习的欲望，从而提高核心素养。</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② 运用信息技术创设生动、直观的信息源，转变课堂模式，培养学生核心素养。   </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③ 运用信息技术，开展主题研究活动，创建平台，提高学生核心素养。</w:t>
      </w:r>
      <w:r w:rsidR="00162B15">
        <w:rPr>
          <w:rFonts w:ascii="微软雅黑" w:eastAsia="微软雅黑" w:hAnsi="微软雅黑" w:hint="eastAsia"/>
          <w:color w:val="333333"/>
        </w:rPr>
        <w:br/>
      </w:r>
      <w:r w:rsidRPr="00162B15">
        <w:rPr>
          <w:rFonts w:ascii="微软雅黑" w:eastAsia="微软雅黑" w:hAnsi="微软雅黑" w:hint="eastAsia"/>
          <w:color w:val="333333"/>
        </w:rPr>
        <w:t>四、研究方法</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根据研究目标及内容，确定本课题研究为一项探索性、应用性研究。研究方法主要以行动研究法为主，辅之以文献资料法、案例研究法、经验总结法等。</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行动研究法：采用边实践边研究的方法，先拟定阶段目标，然后分步实施。在实施过程中，可以根据实际情况对方案进行修正，使研究方案更具有可操作性与实践性。</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文献资料法：查阅相关资料，学习先进的研究理论，借鉴成功的实践经验，结合实际，为我所用。</w:t>
      </w:r>
      <w:r w:rsidRPr="00162B15">
        <w:rPr>
          <w:rFonts w:ascii="微软雅黑" w:eastAsia="微软雅黑" w:hAnsi="微软雅黑" w:hint="eastAsia"/>
          <w:color w:val="333333"/>
        </w:rPr>
        <w:br/>
      </w:r>
      <w:r w:rsidR="00162B15">
        <w:rPr>
          <w:rFonts w:ascii="微软雅黑" w:eastAsia="微软雅黑" w:hAnsi="微软雅黑" w:hint="eastAsia"/>
          <w:color w:val="333333"/>
        </w:rPr>
        <w:lastRenderedPageBreak/>
        <w:t xml:space="preserve">    </w:t>
      </w:r>
      <w:r w:rsidRPr="00162B15">
        <w:rPr>
          <w:rFonts w:ascii="微软雅黑" w:eastAsia="微软雅黑" w:hAnsi="微软雅黑" w:hint="eastAsia"/>
          <w:color w:val="333333"/>
        </w:rPr>
        <w:t>经验总结法：总结研究成果推广应用，安排阶段总结与展示，对有价值的教育经验及时宣传推广。</w:t>
      </w:r>
      <w:r w:rsidRPr="00162B15">
        <w:rPr>
          <w:rFonts w:ascii="微软雅黑" w:eastAsia="微软雅黑" w:hAnsi="微软雅黑" w:hint="eastAsia"/>
          <w:color w:val="333333"/>
        </w:rPr>
        <w:br/>
      </w:r>
      <w:r w:rsidR="00162B15">
        <w:rPr>
          <w:rFonts w:ascii="微软雅黑" w:eastAsia="微软雅黑" w:hAnsi="微软雅黑" w:cs="Arial" w:hint="eastAsia"/>
          <w:color w:val="333333"/>
        </w:rPr>
        <w:t>五、</w:t>
      </w:r>
      <w:r w:rsidR="00C62FE3" w:rsidRPr="00162B15">
        <w:rPr>
          <w:rFonts w:ascii="微软雅黑" w:eastAsia="微软雅黑" w:hAnsi="微软雅黑" w:cs="Arial" w:hint="eastAsia"/>
          <w:color w:val="333333"/>
        </w:rPr>
        <w:t>课题研究进展情况</w:t>
      </w:r>
    </w:p>
    <w:p w:rsidR="00C62FE3" w:rsidRDefault="00C62FE3"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cs="Arial" w:hint="eastAsia"/>
          <w:color w:val="333333"/>
        </w:rPr>
        <w:t>我</w:t>
      </w:r>
      <w:r w:rsidR="001C7640" w:rsidRPr="00162B15">
        <w:rPr>
          <w:rFonts w:ascii="微软雅黑" w:eastAsia="微软雅黑" w:hAnsi="微软雅黑" w:cs="Arial" w:hint="eastAsia"/>
          <w:color w:val="333333"/>
        </w:rPr>
        <w:t>们</w:t>
      </w:r>
      <w:r w:rsidRPr="00162B15">
        <w:rPr>
          <w:rFonts w:ascii="微软雅黑" w:eastAsia="微软雅黑" w:hAnsi="微软雅黑" w:cs="Arial" w:hint="eastAsia"/>
          <w:color w:val="333333"/>
        </w:rPr>
        <w:t>于201</w:t>
      </w:r>
      <w:r w:rsidR="001C7640" w:rsidRPr="00162B15">
        <w:rPr>
          <w:rFonts w:ascii="微软雅黑" w:eastAsia="微软雅黑" w:hAnsi="微软雅黑" w:cs="Arial" w:hint="eastAsia"/>
          <w:color w:val="333333"/>
        </w:rPr>
        <w:t>7</w:t>
      </w:r>
      <w:r w:rsidRPr="00162B15">
        <w:rPr>
          <w:rFonts w:ascii="微软雅黑" w:eastAsia="微软雅黑" w:hAnsi="微软雅黑" w:cs="Arial" w:hint="eastAsia"/>
          <w:color w:val="333333"/>
        </w:rPr>
        <w:t>年</w:t>
      </w:r>
      <w:r w:rsidR="007D0053" w:rsidRPr="00162B15">
        <w:rPr>
          <w:rFonts w:ascii="微软雅黑" w:eastAsia="微软雅黑" w:hAnsi="微软雅黑" w:cs="Arial" w:hint="eastAsia"/>
          <w:color w:val="333333"/>
        </w:rPr>
        <w:t>9</w:t>
      </w:r>
      <w:r w:rsidRPr="00162B15">
        <w:rPr>
          <w:rFonts w:ascii="微软雅黑" w:eastAsia="微软雅黑" w:hAnsi="微软雅黑" w:cs="Arial" w:hint="eastAsia"/>
          <w:color w:val="333333"/>
        </w:rPr>
        <w:t>月开始研究：</w:t>
      </w:r>
      <w:r w:rsidR="001C7640" w:rsidRPr="00162B15">
        <w:rPr>
          <w:rFonts w:ascii="微软雅黑" w:eastAsia="微软雅黑" w:hAnsi="微软雅黑" w:cs="Arial" w:hint="eastAsia"/>
          <w:color w:val="333333"/>
        </w:rPr>
        <w:t>《运用信息技术提升学生核心素养的实践探究》</w:t>
      </w:r>
      <w:r w:rsidR="007D0053" w:rsidRPr="00162B15">
        <w:rPr>
          <w:rFonts w:ascii="微软雅黑" w:eastAsia="微软雅黑" w:hAnsi="微软雅黑" w:cs="Arial" w:hint="eastAsia"/>
          <w:color w:val="333333"/>
        </w:rPr>
        <w:t>这一课题的。在开始研究时，</w:t>
      </w:r>
      <w:r w:rsidRPr="00162B15">
        <w:rPr>
          <w:rFonts w:ascii="微软雅黑" w:eastAsia="微软雅黑" w:hAnsi="微软雅黑" w:cs="Arial" w:hint="eastAsia"/>
          <w:color w:val="333333"/>
        </w:rPr>
        <w:t>围绕这一课题做了以下工作</w:t>
      </w:r>
      <w:r w:rsidR="006428C7" w:rsidRPr="00162B15">
        <w:rPr>
          <w:rFonts w:ascii="微软雅黑" w:eastAsia="微软雅黑" w:hAnsi="微软雅黑" w:cs="Arial" w:hint="eastAsia"/>
          <w:color w:val="333333"/>
        </w:rPr>
        <w:t>：</w:t>
      </w:r>
    </w:p>
    <w:p w:rsidR="00263B26" w:rsidRPr="00263B26" w:rsidRDefault="00263B26"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1、在五所学校进行问卷调查。</w:t>
      </w:r>
    </w:p>
    <w:p w:rsidR="00DF4AC3" w:rsidRDefault="00263B26" w:rsidP="00E05CFF">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2</w:t>
      </w:r>
      <w:r w:rsidR="00E05CFF">
        <w:rPr>
          <w:rFonts w:ascii="微软雅黑" w:eastAsia="微软雅黑" w:hAnsi="微软雅黑" w:cs="Arial" w:hint="eastAsia"/>
          <w:color w:val="333333"/>
        </w:rPr>
        <w:t>.</w:t>
      </w:r>
      <w:r w:rsidR="00162B15">
        <w:rPr>
          <w:rFonts w:ascii="微软雅黑" w:eastAsia="微软雅黑" w:hAnsi="微软雅黑" w:cs="Arial" w:hint="eastAsia"/>
          <w:color w:val="333333"/>
        </w:rPr>
        <w:t>召开课题组讨论会，对本课题研究目标、研究内容、研究方法以及研究成果的呈</w:t>
      </w:r>
    </w:p>
    <w:p w:rsidR="00162B15" w:rsidRDefault="00162B15" w:rsidP="00DF4AC3">
      <w:pPr>
        <w:pStyle w:val="a3"/>
        <w:shd w:val="clear" w:color="auto" w:fill="FFFFFF"/>
        <w:spacing w:before="0" w:beforeAutospacing="0" w:after="75" w:afterAutospacing="0"/>
        <w:ind w:left="480"/>
        <w:rPr>
          <w:rFonts w:ascii="微软雅黑" w:eastAsia="微软雅黑" w:hAnsi="微软雅黑" w:cs="Arial"/>
          <w:color w:val="333333"/>
        </w:rPr>
      </w:pPr>
      <w:proofErr w:type="gramStart"/>
      <w:r>
        <w:rPr>
          <w:rFonts w:ascii="微软雅黑" w:eastAsia="微软雅黑" w:hAnsi="微软雅黑" w:cs="Arial" w:hint="eastAsia"/>
          <w:color w:val="333333"/>
        </w:rPr>
        <w:t>现方式</w:t>
      </w:r>
      <w:proofErr w:type="gramEnd"/>
      <w:r>
        <w:rPr>
          <w:rFonts w:ascii="微软雅黑" w:eastAsia="微软雅黑" w:hAnsi="微软雅黑" w:cs="Arial" w:hint="eastAsia"/>
          <w:color w:val="333333"/>
        </w:rPr>
        <w:t>都做了相应调整。</w:t>
      </w:r>
    </w:p>
    <w:p w:rsidR="00162B15" w:rsidRPr="00162B15" w:rsidRDefault="00263B26" w:rsidP="00E05CFF">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3</w:t>
      </w:r>
      <w:r w:rsidR="00E05CFF">
        <w:rPr>
          <w:rFonts w:ascii="微软雅黑" w:eastAsia="微软雅黑" w:hAnsi="微软雅黑" w:cs="Arial" w:hint="eastAsia"/>
          <w:color w:val="333333"/>
        </w:rPr>
        <w:t>.</w:t>
      </w:r>
      <w:r w:rsidR="00162B15">
        <w:rPr>
          <w:rFonts w:ascii="微软雅黑" w:eastAsia="微软雅黑" w:hAnsi="微软雅黑" w:cs="Arial" w:hint="eastAsia"/>
          <w:color w:val="333333"/>
        </w:rPr>
        <w:t>增加和调整了课题组人员</w:t>
      </w:r>
    </w:p>
    <w:p w:rsidR="00C62FE3" w:rsidRPr="00162B15" w:rsidRDefault="00263B26"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4</w:t>
      </w:r>
      <w:r w:rsidR="00E05CFF">
        <w:rPr>
          <w:rFonts w:ascii="微软雅黑" w:eastAsia="微软雅黑" w:hAnsi="微软雅黑" w:cs="Arial" w:hint="eastAsia"/>
          <w:color w:val="333333"/>
        </w:rPr>
        <w:t>.</w:t>
      </w:r>
      <w:r w:rsidR="00162B15">
        <w:rPr>
          <w:rFonts w:ascii="微软雅黑" w:eastAsia="微软雅黑" w:hAnsi="微软雅黑" w:cs="Arial" w:hint="eastAsia"/>
          <w:color w:val="333333"/>
        </w:rPr>
        <w:t>选择了一所职校、两所中学、两</w:t>
      </w:r>
      <w:r w:rsidR="007D0053" w:rsidRPr="00162B15">
        <w:rPr>
          <w:rFonts w:ascii="微软雅黑" w:eastAsia="微软雅黑" w:hAnsi="微软雅黑" w:cs="Arial" w:hint="eastAsia"/>
          <w:color w:val="333333"/>
        </w:rPr>
        <w:t>所小学作为实践校，各校选择一个班级作为试点班，供选择了</w:t>
      </w:r>
      <w:r w:rsidR="00162B15">
        <w:rPr>
          <w:rFonts w:ascii="微软雅黑" w:eastAsia="微软雅黑" w:hAnsi="微软雅黑" w:cs="Arial" w:hint="eastAsia"/>
          <w:color w:val="333333"/>
        </w:rPr>
        <w:t>5</w:t>
      </w:r>
      <w:r w:rsidR="007D0053" w:rsidRPr="00162B15">
        <w:rPr>
          <w:rFonts w:ascii="微软雅黑" w:eastAsia="微软雅黑" w:hAnsi="微软雅黑" w:cs="Arial" w:hint="eastAsia"/>
          <w:color w:val="333333"/>
        </w:rPr>
        <w:t>个班级，对这</w:t>
      </w:r>
      <w:r w:rsidR="00162B15">
        <w:rPr>
          <w:rFonts w:ascii="微软雅黑" w:eastAsia="微软雅黑" w:hAnsi="微软雅黑" w:cs="Arial" w:hint="eastAsia"/>
          <w:color w:val="333333"/>
        </w:rPr>
        <w:t>5</w:t>
      </w:r>
      <w:r w:rsidR="007D0053" w:rsidRPr="00162B15">
        <w:rPr>
          <w:rFonts w:ascii="微软雅黑" w:eastAsia="微软雅黑" w:hAnsi="微软雅黑" w:cs="Arial" w:hint="eastAsia"/>
          <w:color w:val="333333"/>
        </w:rPr>
        <w:t>个班级的所有任课</w:t>
      </w:r>
      <w:r w:rsidR="00C62FE3" w:rsidRPr="00162B15">
        <w:rPr>
          <w:rFonts w:ascii="微软雅黑" w:eastAsia="微软雅黑" w:hAnsi="微软雅黑" w:cs="Arial" w:hint="eastAsia"/>
          <w:color w:val="333333"/>
        </w:rPr>
        <w:t>教师做了要求，每人</w:t>
      </w:r>
      <w:r w:rsidR="007D0053" w:rsidRPr="00162B15">
        <w:rPr>
          <w:rFonts w:ascii="微软雅黑" w:eastAsia="微软雅黑" w:hAnsi="微软雅黑" w:cs="Arial" w:hint="eastAsia"/>
          <w:color w:val="333333"/>
        </w:rPr>
        <w:t>要讲一节学科与信息技术整合的课，且每个人都要积极参与到课题</w:t>
      </w:r>
      <w:r w:rsidR="00C62FE3" w:rsidRPr="00162B15">
        <w:rPr>
          <w:rFonts w:ascii="微软雅黑" w:eastAsia="微软雅黑" w:hAnsi="微软雅黑" w:cs="Arial" w:hint="eastAsia"/>
          <w:color w:val="333333"/>
        </w:rPr>
        <w:t>中来。</w:t>
      </w:r>
    </w:p>
    <w:p w:rsidR="00C62FE3" w:rsidRPr="00162B15" w:rsidRDefault="00263B26" w:rsidP="00162B15">
      <w:pPr>
        <w:pStyle w:val="a3"/>
        <w:shd w:val="clear" w:color="auto" w:fill="FFFFFF"/>
        <w:spacing w:before="0" w:beforeAutospacing="0" w:after="75" w:afterAutospacing="0"/>
        <w:ind w:firstLineChars="205" w:firstLine="492"/>
        <w:rPr>
          <w:rFonts w:ascii="微软雅黑" w:eastAsia="微软雅黑" w:hAnsi="微软雅黑" w:cs="Arial"/>
          <w:color w:val="333333"/>
        </w:rPr>
      </w:pPr>
      <w:r>
        <w:rPr>
          <w:rFonts w:ascii="微软雅黑" w:eastAsia="微软雅黑" w:hAnsi="微软雅黑" w:cs="Arial" w:hint="eastAsia"/>
          <w:color w:val="333333"/>
        </w:rPr>
        <w:t>5</w:t>
      </w:r>
      <w:r w:rsidR="00E05CFF">
        <w:rPr>
          <w:rFonts w:ascii="微软雅黑" w:eastAsia="微软雅黑" w:hAnsi="微软雅黑" w:cs="Arial" w:hint="eastAsia"/>
          <w:color w:val="333333"/>
        </w:rPr>
        <w:t>.</w:t>
      </w:r>
      <w:r w:rsidR="00C62FE3" w:rsidRPr="00162B15">
        <w:rPr>
          <w:rFonts w:ascii="微软雅黑" w:eastAsia="微软雅黑" w:hAnsi="微软雅黑" w:cs="Arial" w:hint="eastAsia"/>
          <w:color w:val="333333"/>
        </w:rPr>
        <w:t>每周</w:t>
      </w:r>
      <w:r w:rsidR="006A3B84" w:rsidRPr="00162B15">
        <w:rPr>
          <w:rFonts w:ascii="微软雅黑" w:eastAsia="微软雅黑" w:hAnsi="微软雅黑" w:cs="Arial" w:hint="eastAsia"/>
          <w:color w:val="333333"/>
        </w:rPr>
        <w:t>实验班级的授课教师进行</w:t>
      </w:r>
      <w:r w:rsidR="00C62FE3" w:rsidRPr="00162B15">
        <w:rPr>
          <w:rFonts w:ascii="微软雅黑" w:eastAsia="微软雅黑" w:hAnsi="微软雅黑" w:cs="Arial" w:hint="eastAsia"/>
          <w:color w:val="333333"/>
        </w:rPr>
        <w:t>一次教研活动，讨论如何</w:t>
      </w:r>
      <w:r w:rsidR="006A3B84" w:rsidRPr="00162B15">
        <w:rPr>
          <w:rFonts w:ascii="微软雅黑" w:eastAsia="微软雅黑" w:hAnsi="微软雅黑" w:cs="Arial" w:hint="eastAsia"/>
          <w:color w:val="333333"/>
        </w:rPr>
        <w:t>运用信息技术在各科课堂中</w:t>
      </w:r>
      <w:r w:rsidR="00C62FE3" w:rsidRPr="00162B15">
        <w:rPr>
          <w:rFonts w:ascii="微软雅黑" w:eastAsia="微软雅黑" w:hAnsi="微软雅黑" w:cs="Arial" w:hint="eastAsia"/>
          <w:color w:val="333333"/>
        </w:rPr>
        <w:t>培养学生核心素养。</w:t>
      </w:r>
    </w:p>
    <w:p w:rsidR="00C62FE3" w:rsidRPr="00162B15" w:rsidRDefault="00263B26" w:rsidP="00162B15">
      <w:pPr>
        <w:pStyle w:val="a3"/>
        <w:shd w:val="clear" w:color="auto" w:fill="FFFFFF"/>
        <w:spacing w:before="0" w:beforeAutospacing="0" w:after="75" w:afterAutospacing="0"/>
        <w:ind w:firstLineChars="250" w:firstLine="600"/>
        <w:rPr>
          <w:rFonts w:ascii="微软雅黑" w:eastAsia="微软雅黑" w:hAnsi="微软雅黑" w:cs="Arial"/>
          <w:color w:val="333333"/>
        </w:rPr>
      </w:pPr>
      <w:r>
        <w:rPr>
          <w:rFonts w:ascii="微软雅黑" w:eastAsia="微软雅黑" w:hAnsi="微软雅黑" w:cs="Arial" w:hint="eastAsia"/>
          <w:color w:val="333333"/>
        </w:rPr>
        <w:t>6</w:t>
      </w:r>
      <w:r w:rsidR="00E05CFF">
        <w:rPr>
          <w:rFonts w:ascii="微软雅黑" w:eastAsia="微软雅黑" w:hAnsi="微软雅黑" w:cs="Arial" w:hint="eastAsia"/>
          <w:color w:val="333333"/>
        </w:rPr>
        <w:t>.</w:t>
      </w:r>
      <w:r w:rsidR="006A3B84" w:rsidRPr="00162B15">
        <w:rPr>
          <w:rFonts w:ascii="微软雅黑" w:eastAsia="微软雅黑" w:hAnsi="微软雅黑" w:cs="Arial" w:hint="eastAsia"/>
          <w:color w:val="333333"/>
        </w:rPr>
        <w:t>课题成员通过自己的课堂</w:t>
      </w:r>
      <w:r w:rsidR="00C62FE3" w:rsidRPr="00162B15">
        <w:rPr>
          <w:rFonts w:ascii="微软雅黑" w:eastAsia="微软雅黑" w:hAnsi="微软雅黑" w:cs="Arial" w:hint="eastAsia"/>
          <w:color w:val="333333"/>
        </w:rPr>
        <w:t>实践、教</w:t>
      </w:r>
      <w:r w:rsidR="003A20D1" w:rsidRPr="00162B15">
        <w:rPr>
          <w:rFonts w:ascii="微软雅黑" w:eastAsia="微软雅黑" w:hAnsi="微软雅黑" w:cs="Arial" w:hint="eastAsia"/>
          <w:color w:val="333333"/>
        </w:rPr>
        <w:t>研活动的讨论、文献的研究等，写一篇“信息技术下学生学科核心素养的探究”</w:t>
      </w:r>
      <w:r w:rsidR="00C62FE3" w:rsidRPr="00162B15">
        <w:rPr>
          <w:rFonts w:ascii="微软雅黑" w:eastAsia="微软雅黑" w:hAnsi="微软雅黑" w:cs="Arial" w:hint="eastAsia"/>
          <w:color w:val="333333"/>
        </w:rPr>
        <w:t>的随笔或反思。</w:t>
      </w:r>
    </w:p>
    <w:p w:rsidR="00C62FE3" w:rsidRPr="00162B15" w:rsidRDefault="00263B26" w:rsidP="00263B26">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hint="eastAsia"/>
          <w:color w:val="333333"/>
        </w:rPr>
        <w:t>7</w:t>
      </w:r>
      <w:r w:rsidR="00E05CFF">
        <w:rPr>
          <w:rFonts w:ascii="微软雅黑" w:eastAsia="微软雅黑" w:hAnsi="微软雅黑" w:hint="eastAsia"/>
          <w:color w:val="333333"/>
        </w:rPr>
        <w:t>.</w:t>
      </w:r>
      <w:r w:rsidR="00C62FE3" w:rsidRPr="00162B15">
        <w:rPr>
          <w:rFonts w:ascii="微软雅黑" w:eastAsia="微软雅黑" w:hAnsi="微软雅黑" w:cs="Arial" w:hint="eastAsia"/>
          <w:color w:val="333333"/>
        </w:rPr>
        <w:t>通过实践、研讨、反思，每学科写一篇教学设计。</w:t>
      </w:r>
    </w:p>
    <w:p w:rsidR="006A3B84" w:rsidRDefault="00162B15" w:rsidP="00C62FE3">
      <w:pPr>
        <w:pStyle w:val="a3"/>
        <w:shd w:val="clear" w:color="auto" w:fill="FFFFFF"/>
        <w:spacing w:before="0" w:beforeAutospacing="0" w:after="75" w:afterAutospacing="0"/>
        <w:rPr>
          <w:rFonts w:ascii="微软雅黑" w:eastAsia="微软雅黑" w:hAnsi="微软雅黑" w:cs="Arial"/>
          <w:color w:val="333333"/>
        </w:rPr>
      </w:pPr>
      <w:r>
        <w:rPr>
          <w:rFonts w:ascii="微软雅黑" w:eastAsia="微软雅黑" w:hAnsi="微软雅黑" w:cs="Arial" w:hint="eastAsia"/>
          <w:color w:val="333333"/>
        </w:rPr>
        <w:t>六、</w:t>
      </w:r>
      <w:r w:rsidR="00C62FE3" w:rsidRPr="00162B15">
        <w:rPr>
          <w:rFonts w:ascii="微软雅黑" w:eastAsia="微软雅黑" w:hAnsi="微软雅黑" w:cs="Arial" w:hint="eastAsia"/>
          <w:color w:val="333333"/>
        </w:rPr>
        <w:t>课题研究成果</w:t>
      </w:r>
      <w:r w:rsidR="006428C7" w:rsidRPr="00162B15">
        <w:rPr>
          <w:rFonts w:ascii="微软雅黑" w:eastAsia="微软雅黑" w:hAnsi="微软雅黑" w:cs="Arial" w:hint="eastAsia"/>
          <w:color w:val="333333"/>
        </w:rPr>
        <w:t>：</w:t>
      </w:r>
      <w:bookmarkStart w:id="0" w:name="_GoBack"/>
      <w:bookmarkEnd w:id="0"/>
    </w:p>
    <w:p w:rsidR="0046494E" w:rsidRDefault="0046494E" w:rsidP="00FE77CF">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1、问卷调查统计</w:t>
      </w:r>
    </w:p>
    <w:p w:rsidR="00C62FE3" w:rsidRPr="00162B15" w:rsidRDefault="00FE77CF" w:rsidP="00FE77CF">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2</w:t>
      </w:r>
      <w:r w:rsidR="00162B15">
        <w:rPr>
          <w:rFonts w:ascii="微软雅黑" w:eastAsia="微软雅黑" w:hAnsi="微软雅黑" w:cs="Arial" w:hint="eastAsia"/>
          <w:color w:val="333333"/>
        </w:rPr>
        <w:t>、筛选了</w:t>
      </w:r>
      <w:r w:rsidR="009E3FD2">
        <w:rPr>
          <w:rFonts w:ascii="微软雅黑" w:eastAsia="微软雅黑" w:hAnsi="微软雅黑" w:cs="Arial" w:hint="eastAsia"/>
          <w:color w:val="333333"/>
        </w:rPr>
        <w:t>4</w:t>
      </w:r>
      <w:r w:rsidR="00162B15">
        <w:rPr>
          <w:rFonts w:ascii="微软雅黑" w:eastAsia="微软雅黑" w:hAnsi="微软雅黑" w:cs="Arial" w:hint="eastAsia"/>
          <w:color w:val="333333"/>
        </w:rPr>
        <w:t>篇体会，4篇论文</w:t>
      </w:r>
      <w:r>
        <w:rPr>
          <w:rFonts w:ascii="微软雅黑" w:eastAsia="微软雅黑" w:hAnsi="微软雅黑" w:cs="Arial" w:hint="eastAsia"/>
          <w:color w:val="333333"/>
        </w:rPr>
        <w:t>，</w:t>
      </w:r>
      <w:r w:rsidR="0046494E">
        <w:rPr>
          <w:rFonts w:ascii="微软雅黑" w:eastAsia="微软雅黑" w:hAnsi="微软雅黑" w:cs="Arial" w:hint="eastAsia"/>
          <w:color w:val="333333"/>
        </w:rPr>
        <w:t>2</w:t>
      </w:r>
      <w:r w:rsidR="003A20D1" w:rsidRPr="00162B15">
        <w:rPr>
          <w:rFonts w:ascii="微软雅黑" w:eastAsia="微软雅黑" w:hAnsi="微软雅黑" w:cs="Arial" w:hint="eastAsia"/>
          <w:color w:val="333333"/>
        </w:rPr>
        <w:t>篇</w:t>
      </w:r>
      <w:r w:rsidR="00C350D2">
        <w:rPr>
          <w:rFonts w:ascii="微软雅黑" w:eastAsia="微软雅黑" w:hAnsi="微软雅黑" w:cs="Arial" w:hint="eastAsia"/>
          <w:color w:val="333333"/>
        </w:rPr>
        <w:t>教学设计</w:t>
      </w:r>
    </w:p>
    <w:p w:rsidR="00C62FE3" w:rsidRPr="00162B15" w:rsidRDefault="00C350D2" w:rsidP="00C62FE3">
      <w:pPr>
        <w:pStyle w:val="a3"/>
        <w:shd w:val="clear" w:color="auto" w:fill="FFFFFF"/>
        <w:spacing w:before="0" w:beforeAutospacing="0" w:after="75" w:afterAutospacing="0"/>
        <w:rPr>
          <w:rFonts w:ascii="微软雅黑" w:eastAsia="微软雅黑" w:hAnsi="微软雅黑" w:cs="Arial"/>
          <w:color w:val="333333"/>
        </w:rPr>
      </w:pPr>
      <w:r>
        <w:rPr>
          <w:rFonts w:ascii="微软雅黑" w:eastAsia="微软雅黑" w:hAnsi="微软雅黑" w:cs="Arial" w:hint="eastAsia"/>
          <w:color w:val="333333"/>
        </w:rPr>
        <w:lastRenderedPageBreak/>
        <w:t>七、</w:t>
      </w:r>
      <w:r w:rsidR="00C62FE3" w:rsidRPr="00162B15">
        <w:rPr>
          <w:rFonts w:ascii="微软雅黑" w:eastAsia="微软雅黑" w:hAnsi="微软雅黑" w:cs="Arial" w:hint="eastAsia"/>
          <w:color w:val="333333"/>
        </w:rPr>
        <w:t>在此项研究中遇到的问题：</w:t>
      </w:r>
    </w:p>
    <w:p w:rsidR="00C62FE3" w:rsidRPr="00162B15" w:rsidRDefault="006A3B84"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cs="Arial" w:hint="eastAsia"/>
          <w:color w:val="333333"/>
        </w:rPr>
        <w:t>1</w:t>
      </w:r>
      <w:r w:rsidR="00C62FE3" w:rsidRPr="00162B15">
        <w:rPr>
          <w:rFonts w:ascii="微软雅黑" w:eastAsia="微软雅黑" w:hAnsi="微软雅黑" w:cs="Arial" w:hint="eastAsia"/>
          <w:color w:val="333333"/>
        </w:rPr>
        <w:t>、对“核心素养”的解读。</w:t>
      </w:r>
      <w:r w:rsidR="001D1B28">
        <w:rPr>
          <w:rFonts w:ascii="微软雅黑" w:eastAsia="微软雅黑" w:hAnsi="微软雅黑" w:cs="Arial" w:hint="eastAsia"/>
          <w:color w:val="333333"/>
        </w:rPr>
        <w:t>个别学科教师对核心素养的理解与认识不深入。</w:t>
      </w:r>
    </w:p>
    <w:p w:rsidR="00C62FE3" w:rsidRPr="00162B15" w:rsidRDefault="006A3B84"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cs="Arial" w:hint="eastAsia"/>
          <w:color w:val="333333"/>
        </w:rPr>
        <w:t>2</w:t>
      </w:r>
      <w:r w:rsidR="00C62FE3" w:rsidRPr="00162B15">
        <w:rPr>
          <w:rFonts w:ascii="微软雅黑" w:eastAsia="微软雅黑" w:hAnsi="微软雅黑" w:cs="Arial" w:hint="eastAsia"/>
          <w:color w:val="333333"/>
        </w:rPr>
        <w:t>、如何将现有课堂教学实践中“以知识点为核</w:t>
      </w:r>
      <w:r w:rsidR="002F6CF3" w:rsidRPr="00162B15">
        <w:rPr>
          <w:rFonts w:ascii="微软雅黑" w:eastAsia="微软雅黑" w:hAnsi="微软雅黑" w:cs="Arial" w:hint="eastAsia"/>
          <w:color w:val="333333"/>
        </w:rPr>
        <w:t>心”的教学观念转变为“以核心素养为导向”的教学方式</w:t>
      </w:r>
      <w:r w:rsidR="00C62FE3" w:rsidRPr="00162B15">
        <w:rPr>
          <w:rFonts w:ascii="微软雅黑" w:eastAsia="微软雅黑" w:hAnsi="微软雅黑" w:cs="Arial" w:hint="eastAsia"/>
          <w:color w:val="333333"/>
        </w:rPr>
        <w:t>。</w:t>
      </w:r>
    </w:p>
    <w:p w:rsidR="00C62FE3" w:rsidRPr="00162B15" w:rsidRDefault="006A3B84"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hint="eastAsia"/>
          <w:color w:val="333333"/>
        </w:rPr>
        <w:t>3</w:t>
      </w:r>
      <w:r w:rsidR="002F6CF3" w:rsidRPr="00162B15">
        <w:rPr>
          <w:rFonts w:ascii="微软雅黑" w:eastAsia="微软雅黑" w:hAnsi="微软雅黑" w:cs="Arial" w:hint="eastAsia"/>
          <w:color w:val="333333"/>
        </w:rPr>
        <w:t>、转变学生基于核心素养下的新型学习方式</w:t>
      </w:r>
      <w:r w:rsidR="00C62FE3" w:rsidRPr="00162B15">
        <w:rPr>
          <w:rFonts w:ascii="微软雅黑" w:eastAsia="微软雅黑" w:hAnsi="微软雅黑" w:cs="Arial" w:hint="eastAsia"/>
          <w:color w:val="333333"/>
        </w:rPr>
        <w:t>。</w:t>
      </w:r>
    </w:p>
    <w:p w:rsidR="00C62FE3" w:rsidRPr="00162B15" w:rsidRDefault="00C350D2" w:rsidP="006428C7">
      <w:pPr>
        <w:pStyle w:val="a3"/>
        <w:shd w:val="clear" w:color="auto" w:fill="FFFFFF"/>
        <w:spacing w:before="0" w:beforeAutospacing="0" w:after="75" w:afterAutospacing="0"/>
        <w:rPr>
          <w:rFonts w:ascii="微软雅黑" w:eastAsia="微软雅黑" w:hAnsi="微软雅黑" w:cs="Arial"/>
          <w:color w:val="333333"/>
        </w:rPr>
      </w:pPr>
      <w:r>
        <w:rPr>
          <w:rFonts w:ascii="微软雅黑" w:eastAsia="微软雅黑" w:hAnsi="微软雅黑" w:cs="Arial" w:hint="eastAsia"/>
          <w:color w:val="333333"/>
        </w:rPr>
        <w:t>八、</w:t>
      </w:r>
      <w:r w:rsidR="00C62FE3" w:rsidRPr="00162B15">
        <w:rPr>
          <w:rFonts w:ascii="微软雅黑" w:eastAsia="微软雅黑" w:hAnsi="微软雅黑" w:cs="Arial" w:hint="eastAsia"/>
          <w:color w:val="333333"/>
        </w:rPr>
        <w:t>解决设想</w:t>
      </w:r>
      <w:r w:rsidR="006428C7" w:rsidRPr="00162B15">
        <w:rPr>
          <w:rFonts w:ascii="微软雅黑" w:eastAsia="微软雅黑" w:hAnsi="微软雅黑" w:cs="Arial" w:hint="eastAsia"/>
          <w:color w:val="333333"/>
        </w:rPr>
        <w:t>：</w:t>
      </w:r>
    </w:p>
    <w:p w:rsidR="00C62FE3" w:rsidRPr="00162B15" w:rsidRDefault="00C62FE3"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cs="Arial" w:hint="eastAsia"/>
          <w:color w:val="333333"/>
        </w:rPr>
        <w:t>1、</w:t>
      </w:r>
      <w:r w:rsidR="002F6CF3" w:rsidRPr="00162B15">
        <w:rPr>
          <w:rFonts w:ascii="微软雅黑" w:eastAsia="微软雅黑" w:hAnsi="微软雅黑" w:cs="Arial" w:hint="eastAsia"/>
          <w:color w:val="333333"/>
        </w:rPr>
        <w:t>加强课题组教师的理论学习，组织课题组成员参加一些专家讲座会。</w:t>
      </w:r>
    </w:p>
    <w:p w:rsidR="00C62FE3" w:rsidRPr="00162B15" w:rsidRDefault="00C62FE3"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cs="Arial" w:hint="eastAsia"/>
          <w:color w:val="333333"/>
        </w:rPr>
        <w:t>2</w:t>
      </w:r>
      <w:r w:rsidR="006428C7" w:rsidRPr="00162B15">
        <w:rPr>
          <w:rFonts w:ascii="微软雅黑" w:eastAsia="微软雅黑" w:hAnsi="微软雅黑" w:cs="Arial" w:hint="eastAsia"/>
          <w:color w:val="333333"/>
        </w:rPr>
        <w:t>、和课题成员教师一起讨论开展</w:t>
      </w:r>
      <w:r w:rsidRPr="00162B15">
        <w:rPr>
          <w:rFonts w:ascii="微软雅黑" w:eastAsia="微软雅黑" w:hAnsi="微软雅黑" w:cs="Arial" w:hint="eastAsia"/>
          <w:color w:val="333333"/>
        </w:rPr>
        <w:t>教学的有效方法，提高教师的教学水平。</w:t>
      </w:r>
    </w:p>
    <w:p w:rsidR="00C62FE3" w:rsidRPr="00162B15" w:rsidRDefault="00C62FE3"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cs="Arial" w:hint="eastAsia"/>
          <w:color w:val="333333"/>
        </w:rPr>
        <w:t>3、</w:t>
      </w:r>
      <w:r w:rsidR="006428C7" w:rsidRPr="00162B15">
        <w:rPr>
          <w:rFonts w:ascii="微软雅黑" w:eastAsia="微软雅黑" w:hAnsi="微软雅黑" w:cs="Arial" w:hint="eastAsia"/>
          <w:color w:val="333333"/>
        </w:rPr>
        <w:t>多学习、多实践，</w:t>
      </w:r>
      <w:r w:rsidRPr="00162B15">
        <w:rPr>
          <w:rFonts w:ascii="微软雅黑" w:eastAsia="微软雅黑" w:hAnsi="微软雅黑" w:cs="Arial" w:hint="eastAsia"/>
          <w:color w:val="333333"/>
        </w:rPr>
        <w:t>从实践中找答案，多开展</w:t>
      </w:r>
      <w:r w:rsidR="006428C7" w:rsidRPr="00162B15">
        <w:rPr>
          <w:rFonts w:ascii="微软雅黑" w:eastAsia="微软雅黑" w:hAnsi="微软雅黑" w:cs="Arial" w:hint="eastAsia"/>
          <w:color w:val="333333"/>
        </w:rPr>
        <w:t>一些讲评课、同课异构、观摩课等。</w:t>
      </w:r>
    </w:p>
    <w:p w:rsidR="00C62FE3" w:rsidRPr="00162B15" w:rsidRDefault="00C350D2" w:rsidP="00C62FE3">
      <w:pPr>
        <w:pStyle w:val="a3"/>
        <w:shd w:val="clear" w:color="auto" w:fill="FFFFFF"/>
        <w:spacing w:before="0" w:beforeAutospacing="0" w:after="75" w:afterAutospacing="0"/>
        <w:rPr>
          <w:rFonts w:ascii="微软雅黑" w:eastAsia="微软雅黑" w:hAnsi="微软雅黑" w:cs="Arial"/>
          <w:color w:val="333333"/>
        </w:rPr>
      </w:pPr>
      <w:r>
        <w:rPr>
          <w:rFonts w:ascii="微软雅黑" w:eastAsia="微软雅黑" w:hAnsi="微软雅黑" w:cs="Arial" w:hint="eastAsia"/>
          <w:color w:val="333333"/>
        </w:rPr>
        <w:t>九、</w:t>
      </w:r>
      <w:r w:rsidR="00C62FE3" w:rsidRPr="00162B15">
        <w:rPr>
          <w:rFonts w:ascii="微软雅黑" w:eastAsia="微软雅黑" w:hAnsi="微软雅黑" w:cs="Arial" w:hint="eastAsia"/>
          <w:color w:val="333333"/>
        </w:rPr>
        <w:t>能否按期结题</w:t>
      </w:r>
    </w:p>
    <w:p w:rsidR="00C62FE3" w:rsidRDefault="002F6CF3"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cs="Arial" w:hint="eastAsia"/>
          <w:color w:val="333333"/>
        </w:rPr>
        <w:t>由于前期研究的思路有限制，缺少活动实例的记录、</w:t>
      </w:r>
      <w:r w:rsidR="00C62FE3" w:rsidRPr="00162B15">
        <w:rPr>
          <w:rFonts w:ascii="微软雅黑" w:eastAsia="微软雅黑" w:hAnsi="微软雅黑" w:cs="Arial" w:hint="eastAsia"/>
          <w:color w:val="333333"/>
        </w:rPr>
        <w:t>自己力争在后期努力，弥补以前在研究中的缺陷，</w:t>
      </w:r>
      <w:r w:rsidRPr="00162B15">
        <w:rPr>
          <w:rFonts w:ascii="微软雅黑" w:eastAsia="微软雅黑" w:hAnsi="微软雅黑" w:cs="Arial" w:hint="eastAsia"/>
          <w:color w:val="333333"/>
        </w:rPr>
        <w:t>因此结题时间需延长至2019年12月。</w:t>
      </w:r>
    </w:p>
    <w:p w:rsidR="00A924FF" w:rsidRDefault="00A924FF"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p>
    <w:p w:rsidR="00A924FF" w:rsidRDefault="00A924FF"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 xml:space="preserve">                                                        课题组负责任：李文凤</w:t>
      </w:r>
    </w:p>
    <w:p w:rsidR="00A924FF" w:rsidRDefault="00A924FF"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 xml:space="preserve">                                                              2019.  2</w:t>
      </w:r>
    </w:p>
    <w:p w:rsidR="00C350D2" w:rsidRPr="00162B15" w:rsidRDefault="00C350D2" w:rsidP="00C350D2">
      <w:pPr>
        <w:pStyle w:val="a3"/>
        <w:shd w:val="clear" w:color="auto" w:fill="FFFFFF"/>
        <w:spacing w:before="0" w:beforeAutospacing="0" w:after="75" w:afterAutospacing="0"/>
        <w:rPr>
          <w:rFonts w:ascii="微软雅黑" w:eastAsia="微软雅黑" w:hAnsi="微软雅黑" w:cs="Arial"/>
          <w:color w:val="333333"/>
        </w:rPr>
      </w:pPr>
    </w:p>
    <w:p w:rsidR="00C62FE3" w:rsidRPr="00162B15" w:rsidRDefault="00C62FE3" w:rsidP="00C62FE3">
      <w:pPr>
        <w:pStyle w:val="a3"/>
        <w:shd w:val="clear" w:color="auto" w:fill="FFFFFF"/>
        <w:spacing w:before="0" w:beforeAutospacing="0" w:after="75" w:afterAutospacing="0"/>
        <w:rPr>
          <w:rFonts w:ascii="微软雅黑" w:eastAsia="微软雅黑" w:hAnsi="微软雅黑" w:cs="Arial"/>
          <w:color w:val="333333"/>
        </w:rPr>
      </w:pPr>
    </w:p>
    <w:p w:rsidR="005531F4" w:rsidRPr="00162B15" w:rsidRDefault="005531F4">
      <w:pPr>
        <w:rPr>
          <w:rFonts w:ascii="微软雅黑" w:eastAsia="微软雅黑" w:hAnsi="微软雅黑"/>
          <w:sz w:val="24"/>
          <w:szCs w:val="24"/>
        </w:rPr>
      </w:pPr>
    </w:p>
    <w:sectPr w:rsidR="005531F4" w:rsidRPr="00162B15" w:rsidSect="006428C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9D0" w:rsidRDefault="002749D0" w:rsidP="003A20D1">
      <w:r>
        <w:separator/>
      </w:r>
    </w:p>
  </w:endnote>
  <w:endnote w:type="continuationSeparator" w:id="0">
    <w:p w:rsidR="002749D0" w:rsidRDefault="002749D0" w:rsidP="003A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9D0" w:rsidRDefault="002749D0" w:rsidP="003A20D1">
      <w:r>
        <w:separator/>
      </w:r>
    </w:p>
  </w:footnote>
  <w:footnote w:type="continuationSeparator" w:id="0">
    <w:p w:rsidR="002749D0" w:rsidRDefault="002749D0" w:rsidP="003A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14034"/>
    <w:multiLevelType w:val="hybridMultilevel"/>
    <w:tmpl w:val="BD2A7276"/>
    <w:lvl w:ilvl="0" w:tplc="74C65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127B2D"/>
    <w:multiLevelType w:val="hybridMultilevel"/>
    <w:tmpl w:val="CDD28E72"/>
    <w:lvl w:ilvl="0" w:tplc="D618E10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4119219F"/>
    <w:multiLevelType w:val="hybridMultilevel"/>
    <w:tmpl w:val="C58056F2"/>
    <w:lvl w:ilvl="0" w:tplc="4014B1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BD26DC"/>
    <w:multiLevelType w:val="hybridMultilevel"/>
    <w:tmpl w:val="39B2BE00"/>
    <w:lvl w:ilvl="0" w:tplc="07FA6A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2519B7"/>
    <w:multiLevelType w:val="hybridMultilevel"/>
    <w:tmpl w:val="32AA092C"/>
    <w:lvl w:ilvl="0" w:tplc="D1148B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2E2D6D"/>
    <w:multiLevelType w:val="hybridMultilevel"/>
    <w:tmpl w:val="12D259A2"/>
    <w:lvl w:ilvl="0" w:tplc="0A468DFA">
      <w:start w:val="1"/>
      <w:numFmt w:val="decimal"/>
      <w:lvlText w:val="%1、"/>
      <w:lvlJc w:val="left"/>
      <w:pPr>
        <w:ind w:left="1335" w:hanging="855"/>
      </w:pPr>
      <w:rPr>
        <w:rFonts w:ascii="微软雅黑" w:eastAsia="微软雅黑" w:hAnsi="微软雅黑"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13E39BD"/>
    <w:multiLevelType w:val="hybridMultilevel"/>
    <w:tmpl w:val="B95A31B6"/>
    <w:lvl w:ilvl="0" w:tplc="6144C9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E3"/>
    <w:rsid w:val="000012A0"/>
    <w:rsid w:val="00162B15"/>
    <w:rsid w:val="001C7640"/>
    <w:rsid w:val="001D1B28"/>
    <w:rsid w:val="00227A0A"/>
    <w:rsid w:val="00263B26"/>
    <w:rsid w:val="002749D0"/>
    <w:rsid w:val="002F509B"/>
    <w:rsid w:val="002F6CF3"/>
    <w:rsid w:val="003A20D1"/>
    <w:rsid w:val="003F10A0"/>
    <w:rsid w:val="0046494E"/>
    <w:rsid w:val="004A6384"/>
    <w:rsid w:val="005531F4"/>
    <w:rsid w:val="006428C7"/>
    <w:rsid w:val="006A3B84"/>
    <w:rsid w:val="007427CA"/>
    <w:rsid w:val="007C2F92"/>
    <w:rsid w:val="007D0053"/>
    <w:rsid w:val="00815766"/>
    <w:rsid w:val="008F0D03"/>
    <w:rsid w:val="009E3FD2"/>
    <w:rsid w:val="00A924FF"/>
    <w:rsid w:val="00AE2B23"/>
    <w:rsid w:val="00AE5A63"/>
    <w:rsid w:val="00C350D2"/>
    <w:rsid w:val="00C62FE3"/>
    <w:rsid w:val="00CF3CEC"/>
    <w:rsid w:val="00D57A03"/>
    <w:rsid w:val="00DC0296"/>
    <w:rsid w:val="00DF4AC3"/>
    <w:rsid w:val="00E05CFF"/>
    <w:rsid w:val="00E17524"/>
    <w:rsid w:val="00F25DE9"/>
    <w:rsid w:val="00FD2031"/>
    <w:rsid w:val="00FE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2FE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A2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20D1"/>
    <w:rPr>
      <w:sz w:val="18"/>
      <w:szCs w:val="18"/>
    </w:rPr>
  </w:style>
  <w:style w:type="paragraph" w:styleId="a5">
    <w:name w:val="footer"/>
    <w:basedOn w:val="a"/>
    <w:link w:val="Char0"/>
    <w:uiPriority w:val="99"/>
    <w:unhideWhenUsed/>
    <w:rsid w:val="003A20D1"/>
    <w:pPr>
      <w:tabs>
        <w:tab w:val="center" w:pos="4153"/>
        <w:tab w:val="right" w:pos="8306"/>
      </w:tabs>
      <w:snapToGrid w:val="0"/>
      <w:jc w:val="left"/>
    </w:pPr>
    <w:rPr>
      <w:sz w:val="18"/>
      <w:szCs w:val="18"/>
    </w:rPr>
  </w:style>
  <w:style w:type="character" w:customStyle="1" w:styleId="Char0">
    <w:name w:val="页脚 Char"/>
    <w:basedOn w:val="a0"/>
    <w:link w:val="a5"/>
    <w:uiPriority w:val="99"/>
    <w:rsid w:val="003A20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2FE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A2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20D1"/>
    <w:rPr>
      <w:sz w:val="18"/>
      <w:szCs w:val="18"/>
    </w:rPr>
  </w:style>
  <w:style w:type="paragraph" w:styleId="a5">
    <w:name w:val="footer"/>
    <w:basedOn w:val="a"/>
    <w:link w:val="Char0"/>
    <w:uiPriority w:val="99"/>
    <w:unhideWhenUsed/>
    <w:rsid w:val="003A20D1"/>
    <w:pPr>
      <w:tabs>
        <w:tab w:val="center" w:pos="4153"/>
        <w:tab w:val="right" w:pos="8306"/>
      </w:tabs>
      <w:snapToGrid w:val="0"/>
      <w:jc w:val="left"/>
    </w:pPr>
    <w:rPr>
      <w:sz w:val="18"/>
      <w:szCs w:val="18"/>
    </w:rPr>
  </w:style>
  <w:style w:type="character" w:customStyle="1" w:styleId="Char0">
    <w:name w:val="页脚 Char"/>
    <w:basedOn w:val="a0"/>
    <w:link w:val="a5"/>
    <w:uiPriority w:val="99"/>
    <w:rsid w:val="003A20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09161">
      <w:bodyDiv w:val="1"/>
      <w:marLeft w:val="0"/>
      <w:marRight w:val="0"/>
      <w:marTop w:val="0"/>
      <w:marBottom w:val="0"/>
      <w:divBdr>
        <w:top w:val="none" w:sz="0" w:space="0" w:color="auto"/>
        <w:left w:val="none" w:sz="0" w:space="0" w:color="auto"/>
        <w:bottom w:val="none" w:sz="0" w:space="0" w:color="auto"/>
        <w:right w:val="none" w:sz="0" w:space="0" w:color="auto"/>
      </w:divBdr>
    </w:div>
    <w:div w:id="1494299352">
      <w:bodyDiv w:val="1"/>
      <w:marLeft w:val="0"/>
      <w:marRight w:val="0"/>
      <w:marTop w:val="0"/>
      <w:marBottom w:val="0"/>
      <w:divBdr>
        <w:top w:val="none" w:sz="0" w:space="0" w:color="auto"/>
        <w:left w:val="none" w:sz="0" w:space="0" w:color="auto"/>
        <w:bottom w:val="none" w:sz="0" w:space="0" w:color="auto"/>
        <w:right w:val="none" w:sz="0" w:space="0" w:color="auto"/>
      </w:divBdr>
    </w:div>
    <w:div w:id="15545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2019-02-27T06:50:00Z</dcterms:created>
  <dcterms:modified xsi:type="dcterms:W3CDTF">2019-02-28T10:55:00Z</dcterms:modified>
</cp:coreProperties>
</file>