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方正小标宋简体" w:cs="仿宋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《精卫填海》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第一课时教案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四年级语文 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1.正确、流利地朗读课文，背诵课文。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2.结合注释，用自己的话讲讲精卫填海的故事，与同学交流精卫给自己留下的印象。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3.加入想象，将精卫填海的故事讲的更加具体生动。联系生活实际，引导学生体会精卫的精神。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加入想象，将精卫填海的故事讲的更加具体生动。联系生活实际，引导学生体会精卫的精神。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三、教学准备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希沃课件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四、教学过程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图片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导入，明确文体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同学们，第四单元带我们走进了神话，那你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知道哪些中国神话故事？我们先来玩个看图猜故事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的游戏吧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，准备好了吗？看来难不倒大家，这一定和大家平时爱读书有关。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2.那你们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知道吗？其实这些故事啊都是出自一本书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它就是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（山海经）《山海经》是我国第一部描述山川、物产、风情的大型地理著作，也是我国古代第一部神话传说的大汇编。今天我们要学习的课文，就是出自《山海经》。请大家跟我一起写课题。（精卫填海）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一起齐读课题，不拖长音，再读一遍。学贵有疑，读了课题，你有什么疑问？（提的好，提的妙）同学们我们简练的说，为什么就是故事的（原因），怎样就是故事的（经过）。那带着这几个问题，我们走进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设计意图：借助多媒体图片激起学生学习兴趣。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对比不同，初读文言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我们先来看看，《精卫填海》这篇课文在语言上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不同于《盘古开天地》，这是一篇——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（文言文）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没错，说起文言文其实大家都不陌生，我们三年级就学习过这两篇文言文，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还记得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文言文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学习方法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吗？谁来给大家读一读。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古人说，读书百遍，其义自见，学好文言文最好的方法就要多读。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请同学们打开书本，自由朗读课文：读准字音，读通文句，至少读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一会请同学来读，开始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我看到很多同学已经跃跃欲试了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谁先来展示？（声音洪亮，字正腔圆）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古文，是根据意思来断句的，要读好它，还有这样一个秘诀，让我们借助停顿符号读准节奏，先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听老师读课文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听清了么，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大家自己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快来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试一试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开始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谁来读一读？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谁能挑战他？我想先听听女生的声音，男生也不甘示弱是不是？男生起立，开始。看来很多同学对这篇课文已经熟记于心了，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把掌声送给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自己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抓核心，明意思，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想象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讲述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1.文言文除了读通读顺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还要读懂，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理解文言文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你有哪些好方法？（注释、看插图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、联系上下文、猜读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）现在就请同学们利用这些方法，小组合作，用自己的话讲讲精卫填海的故事。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2.我们逐句来看看。教师相机指导。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①曰在这里是叫的意思，说得特别准确。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②继续。你理解的特别到位。游字在这里我们理解为游玩。文言文中的一些语句表达顺序与现代文不同，在翻译时要调整一下顺序。女娃在东海游玩。这一点你也做到了，非常棒！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③故事的最后，谁来说？经常衔来西山上的树枝和石块，用来填塞东海。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3.太棒了，三位同学带领我们把文中难理解的地方突破了。现在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完整的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说一说这个故事？说得非常完整，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刚才的学习很到位。那其他同学，课文的意思你们掌握了么？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接下来，我和大家合作一下，我来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说意思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，你们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来说原文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，可以吗？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请听题。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炎帝的小女儿，名叫女娃。——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女娃在东海游玩，溺水身亡，再也没有回去，因此变成精卫鸟。——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经常衔来西山上的树枝和石块，用来填塞东海。——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回答正确，还有谁想玩这个游戏？都很积极，那同桌之间快来试一试吧。（指生回答：配合有默契）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4.同学们，课文大意我们清楚了，那现在这几个问题我们能解决了么？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谁来说说精卫是谁？（关注到了注释）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为什么填海？（说得好）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他又是怎样填海的呢？（那你能不能用文章的话来回答这个问题）（看来你读懂了课文）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5.孩子们，我们作者仅仅只用一句话就把故事的经过讲清楚，这就是文言文言简意赅的特点，同时给我们留下了无限的想象空间。请大家再来回忆下精卫怎样填海，齐读。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这一次读，你感受到了什么？（你从哪个字读出来的，是什么意思呢？说得准确。）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6.小小的精卫常常衔来西山的木石，只为填平东海，我们一起来观察一下这只精卫鸟，看看它的嘴巴，你发现了什么？我们精卫鸟用这又细又小的嘴巴来填海，那她每一次叼的数量——，一点点或者说极少极少。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7.精卫每一次填海，不仅仅只是叼着那一丁点的木石，还要从最西边的西山，飞到最东边的东海，他们之间的距离有多远呢？（指生回答，读出遥远，的确很遥远，谁还能读出来？）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8.精卫每一次填海，不仅路途遥远，还困难重重，她会遇到哪些恶劣的天气？（指生回答）你们想象的天气都有可能。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面对狂风巨浪，精卫—— （学生读：常衔西山之木石，以堙于东海）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迎着刺骨的寒风，精卫—— （学生读句子）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淋着冰冷的暴雨，精卫—— （学生读句子）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日复一日，年复一年，精卫就是这样—常衔西山之木石，以堙于东海。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9.在这样恶劣的情况下，精卫仍然填海，它的身体会有哪些变化呢，比如嘴，翅膀，爪子等等？不着急，请看我们的小组合作要求，看明白的请用坐姿告诉老师，开始讨论。哪个小组愿意展示一下？你们说得真好，大家鼓鼓掌。有谁想补充？你的想象也很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10.孩子们，短短的一句话，通过展开想象，拓展出了这么多的内容，讲故事的时候就是可以这样展开想象的说。我们的故事经过讲好了，那这个故事还有哪些地方可以加入我们的想象呢？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让我们从她的名字开始，她叫什么？女娃，这么好听的名字，她会是个怎样的女孩呢？（可爱、善良、有着秀丽的长发和葡萄般的眼睛）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去东海游玩什么？心情又是怎样的？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添加一些细节，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比如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人物的语言/神态/心理/动作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自己快来试一试，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就从很久很久以前开始，展开想象，把故事讲生动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谁能试试？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（评价：这样故事就饱满、生动了起来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不仅完整还很神奇，给他鼓鼓掌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我们讲故事的时候就是可以这样讲，对课文中的留白处展开想象的说，这样可以丰富我们故事的情节和人物的形象，同时增添了故事的神奇色彩。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（四）尝试背诵，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提炼主旨，深化感情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1.相信学到这里，同学们一定更加熟悉课文的内容了，读了这么多遍，不知道有多少同学能把它背诵下来呢？一起来挑战一下吧。（填空背诵、关键字背诵）看来同学们都很会学习，完全背出来了。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2.同学们，通过我们的学习，知道这是故事的原因和经过，那故事的结果呢？精卫填海能否成功?（指生回答）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你说得真好。明明知道填不平，为什么还要傻傻的去填呢？精卫给你留下了一个怎样的印象？（永不放弃，坚持不懈，坚韧执着）那在你们的学习和生活中有没有遇到过像精卫一样坚持不懈、永不放弃的人或事呢？（指生分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同学们，故事虽来自于上古，但精神流传于千古。从古至今有很多人，我们看——播放视频。这种精神就是——坚持不懈，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今天的人，上古的神，都是一脉相承。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设计意图：借助线上多媒体视频，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带领学生感受自古以来像精卫一样有着坚持不懈精神的人，感受我们身边像精卫一样的人，从而对坚持不懈的精神有更深刻的理解，感情得以升华。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接下来就请同学们带着对人物的敬佩，再一次来感受一下这个神奇的故事（看视频背）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.（音乐）孩子们，有一位诗人叫顾炎武，他看了精卫填海这个故事，写下了这样一首诗，他这样说道（读诗）诗人问精卫，精卫精卫，你明明知道大海无边无际，为什么还要傻傻去填呢？精卫现在就在你的身边，你想对它说些什么？（指生说：感谢你美好的祝愿/坚持不懈的精神值得发扬光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我们的诗人是这样说的（读诗），这就是精卫填海，这就是精卫精神！同学们，你们就是一位位精卫鸟啊，最后王老师送给大家一首诗，我们一起读！希望你们都能带着坚持不懈的精神在书海里遨游。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1076F4-81C1-40D5-97BF-57F71BF7D2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84B5CF06-9C47-4CB3-AC2C-8CFD13881E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E41A1F-42CD-4D0F-A28A-61FE6C5F8E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B19F38-45AF-4469-865B-B0EEB41A7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66A90"/>
    <w:rsid w:val="00021210"/>
    <w:rsid w:val="000956D1"/>
    <w:rsid w:val="000D17CF"/>
    <w:rsid w:val="00160EAC"/>
    <w:rsid w:val="00197DA1"/>
    <w:rsid w:val="001D197A"/>
    <w:rsid w:val="00283E00"/>
    <w:rsid w:val="00296684"/>
    <w:rsid w:val="002A4334"/>
    <w:rsid w:val="00301164"/>
    <w:rsid w:val="00472371"/>
    <w:rsid w:val="004964E1"/>
    <w:rsid w:val="00497905"/>
    <w:rsid w:val="004A3F5A"/>
    <w:rsid w:val="00544C94"/>
    <w:rsid w:val="005746F6"/>
    <w:rsid w:val="006227F5"/>
    <w:rsid w:val="00643DAB"/>
    <w:rsid w:val="00646976"/>
    <w:rsid w:val="00672E92"/>
    <w:rsid w:val="0079451F"/>
    <w:rsid w:val="007C0F31"/>
    <w:rsid w:val="00813EEF"/>
    <w:rsid w:val="00882AD3"/>
    <w:rsid w:val="008C708E"/>
    <w:rsid w:val="008E581D"/>
    <w:rsid w:val="009276A5"/>
    <w:rsid w:val="00937789"/>
    <w:rsid w:val="00A35BFA"/>
    <w:rsid w:val="00A40DAB"/>
    <w:rsid w:val="00A92A52"/>
    <w:rsid w:val="00AA5D90"/>
    <w:rsid w:val="00AB0CDD"/>
    <w:rsid w:val="00B13FC0"/>
    <w:rsid w:val="00B34461"/>
    <w:rsid w:val="00B40A91"/>
    <w:rsid w:val="00B557B9"/>
    <w:rsid w:val="00B666A5"/>
    <w:rsid w:val="00BB63C4"/>
    <w:rsid w:val="00C04D34"/>
    <w:rsid w:val="00C378AD"/>
    <w:rsid w:val="00C627FA"/>
    <w:rsid w:val="00C972EF"/>
    <w:rsid w:val="00CE65DC"/>
    <w:rsid w:val="00D22B51"/>
    <w:rsid w:val="00DD768A"/>
    <w:rsid w:val="00E66A90"/>
    <w:rsid w:val="00E8602E"/>
    <w:rsid w:val="00F91137"/>
    <w:rsid w:val="00FB2BFE"/>
    <w:rsid w:val="00FC4816"/>
    <w:rsid w:val="01AA3877"/>
    <w:rsid w:val="030559FB"/>
    <w:rsid w:val="073D7775"/>
    <w:rsid w:val="0AE06765"/>
    <w:rsid w:val="0F6A200C"/>
    <w:rsid w:val="0FAC6AF5"/>
    <w:rsid w:val="123A0C48"/>
    <w:rsid w:val="12900868"/>
    <w:rsid w:val="138A175B"/>
    <w:rsid w:val="13DE16C6"/>
    <w:rsid w:val="142D063B"/>
    <w:rsid w:val="19165E24"/>
    <w:rsid w:val="1C316C17"/>
    <w:rsid w:val="1DD67A76"/>
    <w:rsid w:val="245D572A"/>
    <w:rsid w:val="2B4C75CA"/>
    <w:rsid w:val="2BCC24B9"/>
    <w:rsid w:val="2F247951"/>
    <w:rsid w:val="30A9101A"/>
    <w:rsid w:val="33A26394"/>
    <w:rsid w:val="34F52A80"/>
    <w:rsid w:val="35487054"/>
    <w:rsid w:val="36547FA4"/>
    <w:rsid w:val="3B037579"/>
    <w:rsid w:val="3C9B215F"/>
    <w:rsid w:val="3CA1704A"/>
    <w:rsid w:val="435E7A42"/>
    <w:rsid w:val="4C0E5026"/>
    <w:rsid w:val="4C83068D"/>
    <w:rsid w:val="4CAC7A71"/>
    <w:rsid w:val="4F7D56F4"/>
    <w:rsid w:val="5311687F"/>
    <w:rsid w:val="53560736"/>
    <w:rsid w:val="56A80BED"/>
    <w:rsid w:val="590F3861"/>
    <w:rsid w:val="5A5D684E"/>
    <w:rsid w:val="5B084A0C"/>
    <w:rsid w:val="5C1A3CF4"/>
    <w:rsid w:val="5D210677"/>
    <w:rsid w:val="5ECC3FA2"/>
    <w:rsid w:val="5F7F68BB"/>
    <w:rsid w:val="605B4FB2"/>
    <w:rsid w:val="67F73E3E"/>
    <w:rsid w:val="6DF64B98"/>
    <w:rsid w:val="73CD0149"/>
    <w:rsid w:val="759C6025"/>
    <w:rsid w:val="78EA52F9"/>
    <w:rsid w:val="7AB61105"/>
    <w:rsid w:val="7E6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2708</Words>
  <Characters>2730</Characters>
  <Lines>16</Lines>
  <Paragraphs>4</Paragraphs>
  <TotalTime>3</TotalTime>
  <ScaleCrop>false</ScaleCrop>
  <LinksUpToDate>false</LinksUpToDate>
  <CharactersWithSpaces>2768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2020-10-13T15:56:00Z</dcterms:created>
  <dc:creator>lenovo</dc:creator>
  <cp:lastModifiedBy>王莉</cp:lastModifiedBy>
  <cp:lastPrinted>2022-11-10T10:06:00Z</cp:lastPrinted>
  <dcterms:modified xsi:type="dcterms:W3CDTF">2023-05-29T12:48:50Z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4CE2C864CCAF43E59108CB9C8917D4E6</vt:lpwstr>
  </property>
</Properties>
</file>