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4B72C6" w:rsidRDefault="00D94D55" w:rsidP="00B33417">
      <w:pPr>
        <w:spacing w:line="360" w:lineRule="auto"/>
        <w:rPr>
          <w:rFonts w:ascii="宋体" w:eastAsia="宋体" w:hAnsi="宋体"/>
          <w:sz w:val="24"/>
          <w:szCs w:val="24"/>
          <w:shd w:val="clear" w:color="auto" w:fill="FFFFFF"/>
        </w:rPr>
      </w:pPr>
      <w:r w:rsidRPr="004B72C6">
        <w:rPr>
          <w:rFonts w:ascii="宋体" w:eastAsia="宋体" w:hAnsi="宋体" w:hint="eastAsia"/>
          <w:sz w:val="24"/>
          <w:szCs w:val="24"/>
        </w:rPr>
        <w:t xml:space="preserve">                </w:t>
      </w:r>
      <w:r w:rsidRPr="004B72C6">
        <w:rPr>
          <w:rFonts w:ascii="宋体" w:eastAsia="宋体" w:hAnsi="宋体" w:hint="eastAsia"/>
          <w:sz w:val="24"/>
          <w:szCs w:val="24"/>
          <w:shd w:val="clear" w:color="auto" w:fill="FFFFFF"/>
        </w:rPr>
        <w:t>基于数字化校园环境下的课堂教学改革研究</w:t>
      </w:r>
    </w:p>
    <w:p w:rsidR="00981F2E" w:rsidRPr="004B72C6" w:rsidRDefault="00D94D55" w:rsidP="00B33417">
      <w:pPr>
        <w:spacing w:line="360" w:lineRule="auto"/>
        <w:rPr>
          <w:rFonts w:ascii="宋体" w:eastAsia="宋体" w:hAnsi="宋体"/>
          <w:sz w:val="24"/>
          <w:szCs w:val="24"/>
          <w:shd w:val="clear" w:color="auto" w:fill="FFFFFF"/>
        </w:rPr>
      </w:pPr>
      <w:r w:rsidRPr="004B72C6">
        <w:rPr>
          <w:rFonts w:ascii="宋体" w:eastAsia="宋体" w:hAnsi="宋体" w:hint="eastAsia"/>
          <w:sz w:val="24"/>
          <w:szCs w:val="24"/>
          <w:shd w:val="clear" w:color="auto" w:fill="FFFFFF"/>
        </w:rPr>
        <w:t xml:space="preserve">            </w:t>
      </w:r>
      <w:r w:rsidR="004B2284">
        <w:rPr>
          <w:rFonts w:ascii="宋体" w:eastAsia="宋体" w:hAnsi="宋体" w:hint="eastAsia"/>
          <w:sz w:val="24"/>
          <w:szCs w:val="24"/>
          <w:shd w:val="clear" w:color="auto" w:fill="FFFFFF"/>
        </w:rPr>
        <w:t xml:space="preserve">                  </w:t>
      </w:r>
      <w:r w:rsidRPr="004B72C6">
        <w:rPr>
          <w:rFonts w:ascii="宋体" w:eastAsia="宋体" w:hAnsi="宋体" w:hint="eastAsia"/>
          <w:sz w:val="24"/>
          <w:szCs w:val="24"/>
          <w:shd w:val="clear" w:color="auto" w:fill="FFFFFF"/>
        </w:rPr>
        <w:t xml:space="preserve"> 中期报告</w:t>
      </w:r>
    </w:p>
    <w:p w:rsidR="002B4385" w:rsidRPr="004B72C6" w:rsidRDefault="002B4385" w:rsidP="00B33417">
      <w:pPr>
        <w:spacing w:line="360" w:lineRule="auto"/>
        <w:jc w:val="both"/>
        <w:rPr>
          <w:rFonts w:ascii="宋体" w:eastAsia="宋体" w:hAnsi="宋体"/>
          <w:sz w:val="24"/>
          <w:szCs w:val="24"/>
          <w:shd w:val="clear" w:color="auto" w:fill="FFFFFF"/>
        </w:rPr>
      </w:pPr>
    </w:p>
    <w:p w:rsidR="002B4385" w:rsidRPr="004B72C6" w:rsidRDefault="002B4385" w:rsidP="00B33417">
      <w:pPr>
        <w:spacing w:after="0" w:line="360" w:lineRule="auto"/>
        <w:ind w:firstLineChars="200" w:firstLine="480"/>
        <w:jc w:val="both"/>
        <w:rPr>
          <w:rFonts w:ascii="宋体" w:eastAsia="宋体" w:hAnsi="宋体"/>
          <w:bCs/>
          <w:sz w:val="24"/>
          <w:szCs w:val="24"/>
        </w:rPr>
      </w:pPr>
      <w:r w:rsidRPr="004B72C6">
        <w:rPr>
          <w:rFonts w:ascii="宋体" w:eastAsia="宋体" w:hAnsi="宋体"/>
          <w:bCs/>
          <w:sz w:val="24"/>
          <w:szCs w:val="24"/>
        </w:rPr>
        <w:t>从开始课题</w:t>
      </w:r>
      <w:r w:rsidRPr="004B72C6">
        <w:rPr>
          <w:rFonts w:ascii="宋体" w:eastAsia="宋体" w:hAnsi="宋体" w:hint="eastAsia"/>
          <w:bCs/>
          <w:sz w:val="24"/>
          <w:szCs w:val="24"/>
        </w:rPr>
        <w:t>研究以来</w:t>
      </w:r>
      <w:r w:rsidRPr="004B72C6">
        <w:rPr>
          <w:rFonts w:ascii="宋体" w:eastAsia="宋体" w:hAnsi="宋体"/>
          <w:bCs/>
          <w:sz w:val="24"/>
          <w:szCs w:val="24"/>
        </w:rPr>
        <w:t>，学校领导一直高度重视，认真指导工作，使各项研究工作得以顺利进行，各位参与课题研究的教师积极</w:t>
      </w:r>
      <w:r w:rsidRPr="004B72C6">
        <w:rPr>
          <w:rFonts w:ascii="宋体" w:eastAsia="宋体" w:hAnsi="宋体" w:hint="eastAsia"/>
          <w:bCs/>
          <w:sz w:val="24"/>
          <w:szCs w:val="24"/>
        </w:rPr>
        <w:t>性也</w:t>
      </w:r>
      <w:r w:rsidR="004B2284">
        <w:rPr>
          <w:rFonts w:ascii="宋体" w:eastAsia="宋体" w:hAnsi="宋体"/>
          <w:bCs/>
          <w:sz w:val="24"/>
          <w:szCs w:val="24"/>
        </w:rPr>
        <w:t>很高，课题组活动时，能</w:t>
      </w:r>
      <w:r w:rsidRPr="004B72C6">
        <w:rPr>
          <w:rFonts w:ascii="宋体" w:eastAsia="宋体" w:hAnsi="宋体" w:hint="eastAsia"/>
          <w:bCs/>
          <w:sz w:val="24"/>
          <w:szCs w:val="24"/>
        </w:rPr>
        <w:t>较好地</w:t>
      </w:r>
      <w:r w:rsidRPr="004B72C6">
        <w:rPr>
          <w:rFonts w:ascii="宋体" w:eastAsia="宋体" w:hAnsi="宋体"/>
          <w:bCs/>
          <w:sz w:val="24"/>
          <w:szCs w:val="24"/>
        </w:rPr>
        <w:t>完成课题组的相关任务。第一阶段的目标</w:t>
      </w:r>
      <w:r w:rsidRPr="004B72C6">
        <w:rPr>
          <w:rFonts w:ascii="宋体" w:eastAsia="宋体" w:hAnsi="宋体" w:hint="eastAsia"/>
          <w:bCs/>
          <w:sz w:val="24"/>
          <w:szCs w:val="24"/>
        </w:rPr>
        <w:t>初步</w:t>
      </w:r>
      <w:r w:rsidRPr="004B72C6">
        <w:rPr>
          <w:rFonts w:ascii="宋体" w:eastAsia="宋体" w:hAnsi="宋体"/>
          <w:bCs/>
          <w:sz w:val="24"/>
          <w:szCs w:val="24"/>
        </w:rPr>
        <w:t>得到了现实性的落实。为了加强课题的过程管理，提高课题组研究的水平和效益，增强课题研究的实效性，使课题组研究步入更科学、规范、高效的轨道，进一步落实课题研究，</w:t>
      </w:r>
      <w:r w:rsidRPr="004B72C6">
        <w:rPr>
          <w:rFonts w:ascii="宋体" w:eastAsia="宋体" w:hAnsi="宋体" w:hint="eastAsia"/>
          <w:bCs/>
          <w:sz w:val="24"/>
          <w:szCs w:val="24"/>
        </w:rPr>
        <w:t>以便为课题的第二、第三阶段总结评估做准备，</w:t>
      </w:r>
      <w:r w:rsidRPr="004B72C6">
        <w:rPr>
          <w:rFonts w:ascii="宋体" w:eastAsia="宋体" w:hAnsi="宋体"/>
          <w:bCs/>
          <w:sz w:val="24"/>
          <w:szCs w:val="24"/>
        </w:rPr>
        <w:t>现将我们在</w:t>
      </w:r>
      <w:r w:rsidRPr="004B72C6">
        <w:rPr>
          <w:rFonts w:ascii="宋体" w:eastAsia="宋体" w:hAnsi="宋体" w:hint="eastAsia"/>
          <w:bCs/>
          <w:sz w:val="24"/>
          <w:szCs w:val="24"/>
        </w:rPr>
        <w:t>前期研究</w:t>
      </w:r>
      <w:r w:rsidRPr="004B72C6">
        <w:rPr>
          <w:rFonts w:ascii="宋体" w:eastAsia="宋体" w:hAnsi="宋体"/>
          <w:bCs/>
          <w:sz w:val="24"/>
          <w:szCs w:val="24"/>
        </w:rPr>
        <w:t>过程中的一些做法与</w:t>
      </w:r>
      <w:r w:rsidRPr="004B72C6">
        <w:rPr>
          <w:rFonts w:ascii="宋体" w:eastAsia="宋体" w:hAnsi="宋体" w:hint="eastAsia"/>
          <w:bCs/>
          <w:sz w:val="24"/>
          <w:szCs w:val="24"/>
        </w:rPr>
        <w:t>完成的工作</w:t>
      </w:r>
      <w:r w:rsidRPr="004B72C6">
        <w:rPr>
          <w:rFonts w:ascii="宋体" w:eastAsia="宋体" w:hAnsi="宋体"/>
          <w:bCs/>
          <w:sz w:val="24"/>
          <w:szCs w:val="24"/>
        </w:rPr>
        <w:t>汇报如下</w:t>
      </w:r>
      <w:r w:rsidRPr="004B72C6">
        <w:rPr>
          <w:rFonts w:ascii="宋体" w:eastAsia="宋体" w:hAnsi="宋体" w:hint="eastAsia"/>
          <w:bCs/>
          <w:sz w:val="24"/>
          <w:szCs w:val="24"/>
        </w:rPr>
        <w:t>。</w:t>
      </w:r>
    </w:p>
    <w:p w:rsidR="002B4385" w:rsidRPr="004B72C6" w:rsidRDefault="0036438F" w:rsidP="00B33417">
      <w:pPr>
        <w:spacing w:after="0" w:line="360" w:lineRule="auto"/>
        <w:ind w:firstLineChars="246" w:firstLine="590"/>
        <w:rPr>
          <w:rFonts w:ascii="宋体" w:eastAsia="宋体" w:hAnsi="宋体"/>
          <w:bCs/>
          <w:sz w:val="24"/>
          <w:szCs w:val="24"/>
        </w:rPr>
      </w:pPr>
      <w:r>
        <w:rPr>
          <w:rFonts w:ascii="宋体" w:eastAsia="宋体" w:hAnsi="宋体" w:hint="eastAsia"/>
          <w:bCs/>
          <w:sz w:val="24"/>
          <w:szCs w:val="24"/>
        </w:rPr>
        <w:t>一、课题概述</w:t>
      </w:r>
    </w:p>
    <w:p w:rsidR="002B4385" w:rsidRPr="004B72C6" w:rsidRDefault="002B4385" w:rsidP="00B33417">
      <w:pPr>
        <w:spacing w:after="0" w:line="360" w:lineRule="auto"/>
        <w:ind w:firstLineChars="196" w:firstLine="470"/>
        <w:rPr>
          <w:rFonts w:ascii="宋体" w:eastAsia="宋体" w:hAnsi="宋体"/>
          <w:bCs/>
          <w:sz w:val="24"/>
          <w:szCs w:val="24"/>
        </w:rPr>
      </w:pPr>
      <w:r w:rsidRPr="004B72C6">
        <w:rPr>
          <w:rFonts w:ascii="宋体" w:eastAsia="宋体" w:hAnsi="宋体" w:hint="eastAsia"/>
          <w:bCs/>
          <w:sz w:val="24"/>
          <w:szCs w:val="24"/>
        </w:rPr>
        <w:t>（一）选题意义及研究价值</w:t>
      </w:r>
    </w:p>
    <w:p w:rsidR="00604298" w:rsidRPr="00B2420A" w:rsidRDefault="00604298" w:rsidP="00B33417">
      <w:pPr>
        <w:spacing w:after="0" w:line="360" w:lineRule="auto"/>
        <w:ind w:firstLineChars="200" w:firstLine="480"/>
        <w:rPr>
          <w:rFonts w:ascii="宋体" w:eastAsia="宋体" w:hAnsi="宋体"/>
          <w:sz w:val="24"/>
          <w:szCs w:val="24"/>
          <w:shd w:val="clear" w:color="auto" w:fill="FFFFFF"/>
        </w:rPr>
      </w:pPr>
      <w:r w:rsidRPr="004B72C6">
        <w:rPr>
          <w:rFonts w:ascii="宋体" w:eastAsia="宋体" w:hAnsi="宋体" w:cs="Tahoma" w:hint="eastAsia"/>
          <w:sz w:val="24"/>
          <w:szCs w:val="24"/>
        </w:rPr>
        <w:t>数字化校园建设的目标是：建设数字化网络环境，数字化教学资源，数字化学习与教学环境，数字化管理手段和工作环境，实现数字化学习、数字化教学、数字化科研和数字化管理，实现教育的信息化和现代化,实现教师、学生、家长的三方互动，实现学校管理的“无纸化、零电话”。它不仅仅是教育的一个信息化，应该说它是提供一个全新的育人环境。我们将充分利用好教育现代化技术装备优势，探索在教学、学习过程中实用、好用、管用的资源应用模式，使优</w:t>
      </w:r>
      <w:r w:rsidRPr="00B2420A">
        <w:rPr>
          <w:rFonts w:ascii="宋体" w:eastAsia="宋体" w:hAnsi="宋体" w:cs="Tahoma" w:hint="eastAsia"/>
          <w:sz w:val="24"/>
          <w:szCs w:val="24"/>
        </w:rPr>
        <w:t>质教育资源得到广泛共享，就与网络条件下的课堂教学改革相关的网络集体备齐课、课堂教学程序、教学资源库整合、过程质量监控、学生家校评价互动等问题展开研究，充分利用好现代化技术装备的优势，探索在教学、学习过程中实用、好用、管用的资源应用模式，使优质教育资源得到广泛共享。从而改革已有的课堂教学模式，寻找一条用数字校园建设紧紧围绕学校办学特色的“曲径通幽”之路。</w:t>
      </w:r>
    </w:p>
    <w:p w:rsidR="00B2420A" w:rsidRPr="00B2420A" w:rsidRDefault="00B2420A" w:rsidP="00B33417">
      <w:pPr>
        <w:spacing w:after="0" w:line="360" w:lineRule="auto"/>
        <w:ind w:firstLineChars="200" w:firstLine="480"/>
        <w:rPr>
          <w:rFonts w:ascii="宋体" w:eastAsia="宋体" w:hAnsi="宋体"/>
          <w:bCs/>
          <w:sz w:val="24"/>
        </w:rPr>
      </w:pPr>
      <w:r w:rsidRPr="00B2420A">
        <w:rPr>
          <w:rFonts w:ascii="宋体" w:eastAsia="宋体" w:hAnsi="宋体" w:hint="eastAsia"/>
          <w:bCs/>
          <w:sz w:val="24"/>
        </w:rPr>
        <w:t>（二）课题的研究目标和研究内容</w:t>
      </w:r>
    </w:p>
    <w:p w:rsidR="00B2420A" w:rsidRPr="00B2420A" w:rsidRDefault="00B2420A" w:rsidP="00B33417">
      <w:pPr>
        <w:spacing w:after="0" w:line="360" w:lineRule="auto"/>
        <w:ind w:firstLineChars="200" w:firstLine="480"/>
        <w:rPr>
          <w:rFonts w:ascii="宋体" w:eastAsia="宋体" w:hAnsi="宋体"/>
          <w:bCs/>
          <w:sz w:val="24"/>
        </w:rPr>
      </w:pPr>
      <w:r w:rsidRPr="00B2420A">
        <w:rPr>
          <w:rFonts w:ascii="宋体" w:eastAsia="宋体" w:hAnsi="宋体" w:hint="eastAsia"/>
          <w:bCs/>
          <w:sz w:val="24"/>
        </w:rPr>
        <w:t>1．研究目标</w:t>
      </w:r>
    </w:p>
    <w:p w:rsidR="00604298" w:rsidRDefault="004B2284" w:rsidP="00B33417">
      <w:pPr>
        <w:spacing w:after="0" w:line="360" w:lineRule="auto"/>
        <w:ind w:firstLineChars="200" w:firstLine="480"/>
        <w:rPr>
          <w:rFonts w:ascii="宋体" w:eastAsia="宋体" w:hAnsi="宋体" w:cs="Tahoma"/>
          <w:sz w:val="24"/>
          <w:szCs w:val="24"/>
        </w:rPr>
      </w:pPr>
      <w:r>
        <w:rPr>
          <w:rFonts w:ascii="宋体" w:eastAsia="宋体" w:hAnsi="宋体" w:cs="Tahoma" w:hint="eastAsia"/>
          <w:sz w:val="24"/>
          <w:szCs w:val="24"/>
        </w:rPr>
        <w:t>（1）</w:t>
      </w:r>
      <w:r w:rsidRPr="004B72C6">
        <w:rPr>
          <w:rFonts w:ascii="宋体" w:eastAsia="宋体" w:hAnsi="宋体" w:cs="Tahoma" w:hint="eastAsia"/>
          <w:sz w:val="24"/>
          <w:szCs w:val="24"/>
        </w:rPr>
        <w:t>通过本课题研究，改革传统的教课堂学方式。</w:t>
      </w:r>
    </w:p>
    <w:p w:rsidR="004B2284" w:rsidRDefault="004B2284" w:rsidP="00B33417">
      <w:pPr>
        <w:spacing w:after="0" w:line="360" w:lineRule="auto"/>
        <w:ind w:firstLineChars="200" w:firstLine="480"/>
        <w:rPr>
          <w:rFonts w:ascii="宋体" w:eastAsia="宋体" w:hAnsi="宋体" w:cs="Tahoma"/>
          <w:sz w:val="24"/>
          <w:szCs w:val="24"/>
        </w:rPr>
      </w:pPr>
      <w:r>
        <w:rPr>
          <w:rFonts w:ascii="宋体" w:eastAsia="宋体" w:hAnsi="宋体" w:cs="Tahoma" w:hint="eastAsia"/>
          <w:sz w:val="24"/>
          <w:szCs w:val="24"/>
        </w:rPr>
        <w:t>（2）</w:t>
      </w:r>
      <w:r w:rsidRPr="004B72C6">
        <w:rPr>
          <w:rFonts w:ascii="宋体" w:eastAsia="宋体" w:hAnsi="宋体" w:cs="Tahoma" w:hint="eastAsia"/>
          <w:sz w:val="24"/>
          <w:szCs w:val="24"/>
        </w:rPr>
        <w:t>通过本课题研究，可以培养学生良好的学习习惯。</w:t>
      </w:r>
    </w:p>
    <w:p w:rsidR="004B2284" w:rsidRPr="004B2284" w:rsidRDefault="004B2284" w:rsidP="00B33417">
      <w:pPr>
        <w:spacing w:after="0" w:line="360" w:lineRule="auto"/>
        <w:ind w:firstLineChars="200" w:firstLine="480"/>
        <w:rPr>
          <w:rFonts w:ascii="宋体" w:eastAsia="宋体" w:hAnsi="宋体" w:cs="Tahoma"/>
          <w:sz w:val="24"/>
          <w:szCs w:val="24"/>
        </w:rPr>
      </w:pPr>
      <w:r w:rsidRPr="004B2284">
        <w:rPr>
          <w:rFonts w:ascii="宋体" w:eastAsia="宋体" w:hAnsi="宋体" w:cs="Tahoma" w:hint="eastAsia"/>
          <w:sz w:val="24"/>
          <w:szCs w:val="24"/>
        </w:rPr>
        <w:lastRenderedPageBreak/>
        <w:t>（3）通过本课题研究，可以加强教师的信息素养。</w:t>
      </w:r>
    </w:p>
    <w:p w:rsidR="004B2284" w:rsidRPr="004B2284" w:rsidRDefault="004B2284" w:rsidP="00B33417">
      <w:pPr>
        <w:spacing w:after="0" w:line="360" w:lineRule="auto"/>
        <w:ind w:firstLineChars="196" w:firstLine="470"/>
        <w:rPr>
          <w:rFonts w:ascii="宋体" w:eastAsia="宋体" w:hAnsi="宋体"/>
          <w:bCs/>
          <w:sz w:val="24"/>
        </w:rPr>
      </w:pPr>
      <w:r w:rsidRPr="004B2284">
        <w:rPr>
          <w:rFonts w:ascii="宋体" w:eastAsia="宋体" w:hAnsi="宋体" w:hint="eastAsia"/>
          <w:bCs/>
          <w:sz w:val="24"/>
        </w:rPr>
        <w:t>2．研究内容</w:t>
      </w:r>
    </w:p>
    <w:p w:rsidR="004B2284" w:rsidRPr="004B2284" w:rsidRDefault="004B2284" w:rsidP="00B33417">
      <w:pPr>
        <w:spacing w:after="0" w:line="360" w:lineRule="auto"/>
        <w:ind w:firstLineChars="200" w:firstLine="480"/>
        <w:rPr>
          <w:rFonts w:ascii="宋体" w:eastAsia="宋体" w:hAnsi="宋体"/>
          <w:bCs/>
          <w:sz w:val="24"/>
        </w:rPr>
      </w:pPr>
      <w:r w:rsidRPr="004B2284">
        <w:rPr>
          <w:rFonts w:ascii="宋体" w:eastAsia="宋体" w:hAnsi="宋体" w:hint="eastAsia"/>
          <w:bCs/>
          <w:sz w:val="24"/>
        </w:rPr>
        <w:t>（1）</w:t>
      </w:r>
      <w:r w:rsidRPr="004B72C6">
        <w:rPr>
          <w:rFonts w:ascii="宋体" w:eastAsia="宋体" w:hAnsi="宋体" w:cs="Tahoma" w:hint="eastAsia"/>
          <w:sz w:val="24"/>
          <w:szCs w:val="24"/>
        </w:rPr>
        <w:t>完善数字化学习环境。</w:t>
      </w:r>
    </w:p>
    <w:p w:rsidR="004B2284" w:rsidRDefault="004B2284" w:rsidP="00B33417">
      <w:pPr>
        <w:spacing w:after="0" w:line="360" w:lineRule="auto"/>
        <w:ind w:firstLineChars="200" w:firstLine="480"/>
        <w:rPr>
          <w:rFonts w:ascii="宋体" w:eastAsia="宋体" w:hAnsi="宋体" w:cs="Tahoma"/>
          <w:sz w:val="24"/>
          <w:szCs w:val="24"/>
        </w:rPr>
      </w:pPr>
      <w:r w:rsidRPr="004B2284">
        <w:rPr>
          <w:rFonts w:ascii="宋体" w:eastAsia="宋体" w:hAnsi="宋体" w:hint="eastAsia"/>
          <w:bCs/>
          <w:sz w:val="24"/>
        </w:rPr>
        <w:t>（2）</w:t>
      </w:r>
      <w:r w:rsidR="00EE36B6" w:rsidRPr="004B72C6">
        <w:rPr>
          <w:rFonts w:ascii="宋体" w:eastAsia="宋体" w:hAnsi="宋体" w:cs="Tahoma" w:hint="eastAsia"/>
          <w:sz w:val="24"/>
          <w:szCs w:val="24"/>
        </w:rPr>
        <w:t>在数字校园环境下开展校本教研活动研究。</w:t>
      </w:r>
    </w:p>
    <w:p w:rsidR="00EE36B6" w:rsidRPr="00EE36B6" w:rsidRDefault="00EE36B6" w:rsidP="00B33417">
      <w:pPr>
        <w:spacing w:after="0" w:line="360" w:lineRule="auto"/>
        <w:ind w:firstLineChars="200" w:firstLine="480"/>
        <w:rPr>
          <w:rFonts w:ascii="宋体" w:eastAsia="宋体" w:hAnsi="宋体" w:cs="Tahoma"/>
          <w:sz w:val="24"/>
          <w:szCs w:val="24"/>
        </w:rPr>
      </w:pPr>
      <w:r w:rsidRPr="00EE36B6">
        <w:rPr>
          <w:rFonts w:ascii="宋体" w:eastAsia="宋体" w:hAnsi="宋体" w:cs="Tahoma" w:hint="eastAsia"/>
          <w:sz w:val="24"/>
          <w:szCs w:val="24"/>
        </w:rPr>
        <w:t>（3）在数字校园环境下课堂教学内容呈现方式的研究。</w:t>
      </w:r>
    </w:p>
    <w:p w:rsidR="00EE36B6" w:rsidRPr="00EE36B6" w:rsidRDefault="00EE36B6" w:rsidP="00B33417">
      <w:pPr>
        <w:spacing w:after="0" w:line="360" w:lineRule="auto"/>
        <w:ind w:firstLineChars="200" w:firstLine="480"/>
        <w:rPr>
          <w:rFonts w:ascii="宋体" w:eastAsia="宋体" w:hAnsi="宋体" w:cs="Tahoma"/>
          <w:sz w:val="24"/>
          <w:szCs w:val="24"/>
        </w:rPr>
      </w:pPr>
      <w:r w:rsidRPr="00EE36B6">
        <w:rPr>
          <w:rFonts w:ascii="宋体" w:eastAsia="宋体" w:hAnsi="宋体" w:cs="Tahoma" w:hint="eastAsia"/>
          <w:sz w:val="24"/>
          <w:szCs w:val="24"/>
        </w:rPr>
        <w:t>（4）在数字校园环境下保障课堂教学高效化。</w:t>
      </w:r>
    </w:p>
    <w:p w:rsidR="00EE36B6" w:rsidRPr="00EE36B6" w:rsidRDefault="00EE36B6" w:rsidP="00B33417">
      <w:pPr>
        <w:spacing w:after="0" w:line="360" w:lineRule="auto"/>
        <w:ind w:firstLineChars="200" w:firstLine="480"/>
        <w:rPr>
          <w:rFonts w:ascii="宋体" w:eastAsia="宋体" w:hAnsi="宋体"/>
          <w:bCs/>
          <w:sz w:val="24"/>
        </w:rPr>
      </w:pPr>
      <w:r w:rsidRPr="00EE36B6">
        <w:rPr>
          <w:rFonts w:ascii="宋体" w:eastAsia="宋体" w:hAnsi="宋体" w:hint="eastAsia"/>
          <w:bCs/>
          <w:sz w:val="24"/>
        </w:rPr>
        <w:t>（三）课题的研究思路和研究方法</w:t>
      </w:r>
    </w:p>
    <w:p w:rsidR="00EE36B6" w:rsidRDefault="00EE36B6" w:rsidP="00B33417">
      <w:pPr>
        <w:spacing w:after="0" w:line="360" w:lineRule="auto"/>
        <w:ind w:firstLineChars="196" w:firstLine="470"/>
        <w:rPr>
          <w:rFonts w:ascii="宋体" w:eastAsia="宋体" w:hAnsi="宋体"/>
          <w:bCs/>
          <w:sz w:val="24"/>
        </w:rPr>
      </w:pPr>
      <w:r w:rsidRPr="00EE36B6">
        <w:rPr>
          <w:rFonts w:ascii="宋体" w:eastAsia="宋体" w:hAnsi="宋体" w:hint="eastAsia"/>
          <w:bCs/>
          <w:sz w:val="24"/>
        </w:rPr>
        <w:t>1</w:t>
      </w:r>
      <w:r>
        <w:rPr>
          <w:rFonts w:ascii="宋体" w:eastAsia="宋体" w:hAnsi="宋体" w:hint="eastAsia"/>
          <w:bCs/>
          <w:sz w:val="24"/>
        </w:rPr>
        <w:t>．</w:t>
      </w:r>
      <w:r w:rsidRPr="00EE36B6">
        <w:rPr>
          <w:rFonts w:ascii="宋体" w:eastAsia="宋体" w:hAnsi="宋体" w:hint="eastAsia"/>
          <w:bCs/>
          <w:sz w:val="24"/>
        </w:rPr>
        <w:t>研究思路</w:t>
      </w:r>
    </w:p>
    <w:p w:rsidR="00AB535B" w:rsidRPr="00EE36B6" w:rsidRDefault="00AB535B" w:rsidP="00B33417">
      <w:pPr>
        <w:spacing w:after="0" w:line="360" w:lineRule="auto"/>
        <w:ind w:firstLineChars="196" w:firstLine="470"/>
        <w:rPr>
          <w:rFonts w:ascii="宋体" w:eastAsia="宋体" w:hAnsi="宋体"/>
          <w:bCs/>
          <w:sz w:val="24"/>
        </w:rPr>
      </w:pPr>
      <w:r w:rsidRPr="00AB535B">
        <w:rPr>
          <w:rFonts w:ascii="宋体" w:eastAsia="宋体" w:hAnsi="宋体" w:hint="eastAsia"/>
          <w:bCs/>
          <w:sz w:val="24"/>
        </w:rPr>
        <w:t>以“数字化校园”建设为基础，结合学校特点，通过教学资源库建设、校园网站建设、软件平台建设，佐以教师的主导作用，为学生自主、探究、协作学习提供充分的软硬件条件，并总结出整套符合学校特点，具有普遍指导意义的学生学习模式。</w:t>
      </w:r>
      <w:r w:rsidR="00F04014">
        <w:rPr>
          <w:rFonts w:ascii="宋体" w:eastAsia="宋体" w:hAnsi="宋体" w:hint="eastAsia"/>
          <w:bCs/>
          <w:sz w:val="24"/>
        </w:rPr>
        <w:t>并</w:t>
      </w:r>
      <w:r w:rsidR="00F04014" w:rsidRPr="00F04014">
        <w:rPr>
          <w:rFonts w:ascii="宋体" w:eastAsia="宋体" w:hAnsi="宋体" w:cs="Tahoma"/>
          <w:sz w:val="24"/>
          <w:szCs w:val="24"/>
          <w:shd w:val="clear" w:color="auto" w:fill="FFFFFF"/>
        </w:rPr>
        <w:t>结合本校实际，聚焦于</w:t>
      </w:r>
      <w:r w:rsidR="00F04014">
        <w:rPr>
          <w:rFonts w:ascii="宋体" w:eastAsia="宋体" w:hAnsi="宋体" w:cs="Tahoma" w:hint="eastAsia"/>
          <w:sz w:val="24"/>
          <w:szCs w:val="24"/>
          <w:shd w:val="clear" w:color="auto" w:fill="FFFFFF"/>
        </w:rPr>
        <w:t>“</w:t>
      </w:r>
      <w:r w:rsidR="00F04014" w:rsidRPr="00F04014">
        <w:rPr>
          <w:rFonts w:ascii="宋体" w:eastAsia="宋体" w:hAnsi="宋体" w:cs="Tahoma"/>
          <w:sz w:val="24"/>
          <w:szCs w:val="24"/>
          <w:shd w:val="clear" w:color="auto" w:fill="FFFFFF"/>
        </w:rPr>
        <w:t>互联网+</w:t>
      </w:r>
      <w:r w:rsidR="00F04014">
        <w:rPr>
          <w:rFonts w:ascii="宋体" w:eastAsia="宋体" w:hAnsi="宋体" w:cs="Tahoma" w:hint="eastAsia"/>
          <w:sz w:val="24"/>
          <w:szCs w:val="24"/>
          <w:shd w:val="clear" w:color="auto" w:fill="FFFFFF"/>
        </w:rPr>
        <w:t>”</w:t>
      </w:r>
      <w:r w:rsidR="00F04014" w:rsidRPr="00F04014">
        <w:rPr>
          <w:rFonts w:ascii="宋体" w:eastAsia="宋体" w:hAnsi="宋体" w:cs="Tahoma"/>
          <w:sz w:val="24"/>
          <w:szCs w:val="24"/>
          <w:shd w:val="clear" w:color="auto" w:fill="FFFFFF"/>
        </w:rPr>
        <w:t>环境下课堂教学的改革探索，</w:t>
      </w:r>
      <w:r w:rsidRPr="00AB535B">
        <w:rPr>
          <w:rFonts w:ascii="宋体" w:eastAsia="宋体" w:hAnsi="宋体" w:hint="eastAsia"/>
          <w:bCs/>
          <w:sz w:val="24"/>
        </w:rPr>
        <w:t>使“数字化校园”这一平台，真正为教育教学服务，为学校发展服务。</w:t>
      </w:r>
    </w:p>
    <w:p w:rsidR="00EE36B6" w:rsidRDefault="00EE36B6" w:rsidP="00B33417">
      <w:pPr>
        <w:spacing w:after="0" w:line="360" w:lineRule="auto"/>
        <w:ind w:firstLineChars="200" w:firstLine="480"/>
        <w:rPr>
          <w:rFonts w:ascii="宋体" w:eastAsia="宋体" w:hAnsi="宋体"/>
          <w:bCs/>
          <w:sz w:val="24"/>
        </w:rPr>
      </w:pPr>
      <w:r>
        <w:rPr>
          <w:rFonts w:ascii="宋体" w:eastAsia="宋体" w:hAnsi="宋体" w:hint="eastAsia"/>
          <w:bCs/>
          <w:sz w:val="24"/>
        </w:rPr>
        <w:t>2．研究方法</w:t>
      </w:r>
    </w:p>
    <w:p w:rsidR="00460A06" w:rsidRPr="004B72C6" w:rsidRDefault="00460A06" w:rsidP="00B33417">
      <w:pPr>
        <w:pStyle w:val="a6"/>
        <w:shd w:val="clear" w:color="auto" w:fill="FFFFFF"/>
        <w:spacing w:before="0" w:beforeAutospacing="0" w:after="0" w:afterAutospacing="0" w:line="360" w:lineRule="auto"/>
        <w:ind w:firstLineChars="200" w:firstLine="480"/>
        <w:rPr>
          <w:rFonts w:cs="Tahoma"/>
        </w:rPr>
      </w:pPr>
      <w:r w:rsidRPr="004B72C6">
        <w:rPr>
          <w:rFonts w:cs="Tahoma" w:hint="eastAsia"/>
        </w:rPr>
        <w:t>本课题将以行动研究法为主,结合文献研究法、经验总结法和案例研究法边实践，边研究，边总结。</w:t>
      </w:r>
    </w:p>
    <w:p w:rsidR="00460A06" w:rsidRDefault="00460A06" w:rsidP="00B33417">
      <w:pPr>
        <w:pStyle w:val="a6"/>
        <w:shd w:val="clear" w:color="auto" w:fill="FFFFFF"/>
        <w:spacing w:before="0" w:beforeAutospacing="0" w:after="0" w:afterAutospacing="0" w:line="360" w:lineRule="auto"/>
        <w:ind w:firstLineChars="200" w:firstLine="480"/>
        <w:rPr>
          <w:rFonts w:cs="Tahoma"/>
        </w:rPr>
      </w:pPr>
      <w:r>
        <w:rPr>
          <w:rFonts w:cs="Tahoma" w:hint="eastAsia"/>
        </w:rPr>
        <w:t>１．</w:t>
      </w:r>
      <w:r w:rsidRPr="004B72C6">
        <w:rPr>
          <w:rFonts w:cs="Tahoma" w:hint="eastAsia"/>
        </w:rPr>
        <w:t>行动研究法。基于数字化校园的这样理念，课题组主要采用行动研究法，分步实施法，统一规划，从学校的实际出发，建设完善校园网这个数字化支撑的基本平台，</w:t>
      </w:r>
      <w:r w:rsidRPr="004B72C6">
        <w:rPr>
          <w:rFonts w:cs="Tahoma"/>
        </w:rPr>
        <w:t>坚持行动中有研究、研究中有实践，不断积累经验，进行个案反思分析，不断指导教学实践，努力走出一条数字校园背景下创新教学模式的课程改革实验的新路子。 </w:t>
      </w:r>
    </w:p>
    <w:p w:rsidR="00460A06" w:rsidRPr="00F04014" w:rsidRDefault="00460A06" w:rsidP="00B33417">
      <w:pPr>
        <w:pStyle w:val="a6"/>
        <w:shd w:val="clear" w:color="auto" w:fill="FFFFFF"/>
        <w:spacing w:before="0" w:beforeAutospacing="0" w:after="0" w:afterAutospacing="0" w:line="360" w:lineRule="auto"/>
        <w:ind w:firstLineChars="200" w:firstLine="480"/>
        <w:rPr>
          <w:rFonts w:cs="Tahoma"/>
        </w:rPr>
      </w:pPr>
      <w:r>
        <w:rPr>
          <w:rFonts w:cs="Tahoma" w:hint="eastAsia"/>
        </w:rPr>
        <w:t>２．</w:t>
      </w:r>
      <w:r w:rsidRPr="004B72C6">
        <w:rPr>
          <w:rFonts w:cs="Tahoma" w:hint="eastAsia"/>
        </w:rPr>
        <w:t>文献研究法。搜集、鉴别、整理各种理论著作和研究资料，通过对文献的</w:t>
      </w:r>
      <w:r w:rsidRPr="00F04014">
        <w:rPr>
          <w:rFonts w:cs="Tahoma" w:hint="eastAsia"/>
        </w:rPr>
        <w:t>研究了解数字化校园的意义，以及改革以往教学模式的必然性。</w:t>
      </w:r>
    </w:p>
    <w:p w:rsidR="00460A06" w:rsidRPr="00F04014" w:rsidRDefault="00460A06" w:rsidP="00B33417">
      <w:pPr>
        <w:pStyle w:val="a6"/>
        <w:shd w:val="clear" w:color="auto" w:fill="FFFFFF"/>
        <w:spacing w:before="0" w:beforeAutospacing="0" w:after="0" w:afterAutospacing="0" w:line="360" w:lineRule="auto"/>
        <w:ind w:firstLineChars="200" w:firstLine="480"/>
        <w:rPr>
          <w:rFonts w:cs="Tahoma"/>
        </w:rPr>
      </w:pPr>
      <w:r w:rsidRPr="00F04014">
        <w:rPr>
          <w:rFonts w:cs="Tahoma" w:hint="eastAsia"/>
        </w:rPr>
        <w:t>3．经验总结法。收集和归纳整理出数字化校园环境下的课堂教学改革成功做法和有益经验，并揭示经验的实质，使之上升理性高度，找出可以利用借鉴的规律性东西，为改革当前的课堂教学提供指导和帮助。 </w:t>
      </w:r>
    </w:p>
    <w:p w:rsidR="00460A06" w:rsidRPr="00F04014" w:rsidRDefault="00460A06" w:rsidP="00B33417">
      <w:pPr>
        <w:pStyle w:val="a6"/>
        <w:shd w:val="clear" w:color="auto" w:fill="FFFFFF"/>
        <w:spacing w:before="0" w:beforeAutospacing="0" w:after="0" w:afterAutospacing="0" w:line="360" w:lineRule="auto"/>
        <w:ind w:firstLineChars="200" w:firstLine="480"/>
        <w:rPr>
          <w:rFonts w:cs="Tahoma"/>
        </w:rPr>
      </w:pPr>
      <w:r w:rsidRPr="00F04014">
        <w:rPr>
          <w:rFonts w:cs="Tahoma" w:hint="eastAsia"/>
        </w:rPr>
        <w:t>4．案例研究法。引导小组教师记载教学中的案例来及时分析和总结教学过程中的成功的经验和失败的教训。</w:t>
      </w:r>
    </w:p>
    <w:p w:rsidR="00F04014" w:rsidRPr="00F04014" w:rsidRDefault="00E85EE4" w:rsidP="00B33417">
      <w:pPr>
        <w:spacing w:after="0" w:line="360" w:lineRule="auto"/>
        <w:ind w:firstLineChars="200" w:firstLine="480"/>
        <w:rPr>
          <w:rFonts w:ascii="宋体" w:eastAsia="宋体" w:hAnsi="宋体"/>
          <w:bCs/>
          <w:sz w:val="24"/>
        </w:rPr>
      </w:pPr>
      <w:r>
        <w:rPr>
          <w:rFonts w:ascii="宋体" w:eastAsia="宋体" w:hAnsi="宋体" w:hint="eastAsia"/>
          <w:bCs/>
          <w:sz w:val="24"/>
        </w:rPr>
        <w:t>二、前期工作</w:t>
      </w:r>
      <w:r w:rsidR="00F04014" w:rsidRPr="00F04014">
        <w:rPr>
          <w:rFonts w:ascii="宋体" w:eastAsia="宋体" w:hAnsi="宋体" w:hint="eastAsia"/>
          <w:bCs/>
          <w:sz w:val="24"/>
        </w:rPr>
        <w:t>进展</w:t>
      </w:r>
      <w:r w:rsidR="00672F62">
        <w:rPr>
          <w:rFonts w:ascii="宋体" w:eastAsia="宋体" w:hAnsi="宋体" w:hint="eastAsia"/>
          <w:bCs/>
          <w:sz w:val="24"/>
        </w:rPr>
        <w:t>情况</w:t>
      </w:r>
    </w:p>
    <w:p w:rsidR="00F04014" w:rsidRPr="00F04014" w:rsidRDefault="00F04014" w:rsidP="00B33417">
      <w:pPr>
        <w:spacing w:after="0" w:line="360" w:lineRule="auto"/>
        <w:ind w:firstLineChars="200" w:firstLine="480"/>
        <w:rPr>
          <w:rFonts w:ascii="宋体" w:eastAsia="宋体" w:hAnsi="宋体"/>
          <w:bCs/>
          <w:sz w:val="24"/>
        </w:rPr>
      </w:pPr>
      <w:r w:rsidRPr="00F04014">
        <w:rPr>
          <w:rFonts w:ascii="宋体" w:eastAsia="宋体" w:hAnsi="宋体" w:hint="eastAsia"/>
          <w:bCs/>
          <w:sz w:val="24"/>
        </w:rPr>
        <w:t>（一）组织研究队伍，明确研究任务</w:t>
      </w:r>
    </w:p>
    <w:p w:rsidR="00F04014" w:rsidRPr="00F04014" w:rsidRDefault="00F04014" w:rsidP="00B33417">
      <w:pPr>
        <w:spacing w:after="0" w:line="360" w:lineRule="auto"/>
        <w:ind w:firstLineChars="200" w:firstLine="480"/>
        <w:rPr>
          <w:rFonts w:ascii="宋体" w:eastAsia="宋体" w:hAnsi="宋体"/>
          <w:bCs/>
          <w:sz w:val="24"/>
        </w:rPr>
      </w:pPr>
      <w:r w:rsidRPr="00F04014">
        <w:rPr>
          <w:rFonts w:ascii="宋体" w:eastAsia="宋体" w:hAnsi="宋体" w:hint="eastAsia"/>
          <w:bCs/>
          <w:sz w:val="24"/>
        </w:rPr>
        <w:lastRenderedPageBreak/>
        <w:t>我校于</w:t>
      </w:r>
      <w:r>
        <w:rPr>
          <w:rFonts w:ascii="宋体" w:eastAsia="宋体" w:hAnsi="宋体" w:hint="eastAsia"/>
          <w:bCs/>
          <w:sz w:val="24"/>
        </w:rPr>
        <w:t>2017</w:t>
      </w:r>
      <w:r w:rsidRPr="00F04014">
        <w:rPr>
          <w:rFonts w:ascii="宋体" w:eastAsia="宋体" w:hAnsi="宋体" w:hint="eastAsia"/>
          <w:bCs/>
          <w:sz w:val="24"/>
        </w:rPr>
        <w:t>年</w:t>
      </w:r>
      <w:r w:rsidR="00DB283B">
        <w:rPr>
          <w:rFonts w:ascii="宋体" w:eastAsia="宋体" w:hAnsi="宋体" w:hint="eastAsia"/>
          <w:bCs/>
          <w:sz w:val="24"/>
        </w:rPr>
        <w:t>3</w:t>
      </w:r>
      <w:r w:rsidRPr="00F04014">
        <w:rPr>
          <w:rFonts w:ascii="宋体" w:eastAsia="宋体" w:hAnsi="宋体" w:hint="eastAsia"/>
          <w:bCs/>
          <w:sz w:val="24"/>
        </w:rPr>
        <w:t>月成立了课题小组。该课题小组</w:t>
      </w:r>
      <w:r w:rsidR="00DB283B">
        <w:rPr>
          <w:rFonts w:ascii="宋体" w:eastAsia="宋体" w:hAnsi="宋体" w:hint="eastAsia"/>
          <w:bCs/>
          <w:sz w:val="24"/>
        </w:rPr>
        <w:t>袁美琳</w:t>
      </w:r>
      <w:r w:rsidRPr="00F04014">
        <w:rPr>
          <w:rFonts w:ascii="宋体" w:eastAsia="宋体" w:hAnsi="宋体" w:hint="eastAsia"/>
          <w:bCs/>
          <w:sz w:val="24"/>
        </w:rPr>
        <w:t>任课题组长，</w:t>
      </w:r>
      <w:r w:rsidR="00DB283B">
        <w:rPr>
          <w:rFonts w:ascii="宋体" w:eastAsia="宋体" w:hAnsi="宋体" w:hint="eastAsia"/>
          <w:bCs/>
          <w:sz w:val="24"/>
        </w:rPr>
        <w:t>韩淑青、刘荣华、刘文萍、张海娇、石会军、刘忠鹏、王洪、李爱玉、张立国</w:t>
      </w:r>
      <w:r w:rsidR="009E0568">
        <w:rPr>
          <w:rFonts w:ascii="宋体" w:eastAsia="宋体" w:hAnsi="宋体" w:hint="eastAsia"/>
          <w:bCs/>
          <w:sz w:val="24"/>
        </w:rPr>
        <w:t>等10名同志</w:t>
      </w:r>
      <w:r w:rsidRPr="00F04014">
        <w:rPr>
          <w:rFonts w:ascii="宋体" w:eastAsia="宋体" w:hAnsi="宋体" w:hint="eastAsia"/>
          <w:bCs/>
          <w:sz w:val="24"/>
        </w:rPr>
        <w:t>共同进行研究。课题组成立后，课题负责人组织课题组成员认真学习课题报告，明确课题研究的意义、内容、方法、目标以及具体实施阶段等内容。并根据每个人的特长，明确了每个人在课题研究中的具体任务。</w:t>
      </w:r>
    </w:p>
    <w:p w:rsidR="00F04014" w:rsidRPr="00F04014" w:rsidRDefault="00F04014" w:rsidP="00B33417">
      <w:pPr>
        <w:spacing w:after="0" w:line="360" w:lineRule="auto"/>
        <w:ind w:firstLineChars="200" w:firstLine="480"/>
        <w:rPr>
          <w:rFonts w:ascii="宋体" w:eastAsia="宋体" w:hAnsi="宋体"/>
          <w:bCs/>
          <w:sz w:val="24"/>
        </w:rPr>
      </w:pPr>
      <w:r w:rsidRPr="00F04014">
        <w:rPr>
          <w:rFonts w:ascii="宋体" w:eastAsia="宋体" w:hAnsi="宋体" w:hint="eastAsia"/>
          <w:bCs/>
          <w:sz w:val="24"/>
        </w:rPr>
        <w:t>（二）开展理论学习，更新教育观念 </w:t>
      </w:r>
    </w:p>
    <w:p w:rsidR="00F04014" w:rsidRDefault="00F04014" w:rsidP="00B33417">
      <w:pPr>
        <w:spacing w:after="0" w:line="360" w:lineRule="auto"/>
        <w:ind w:firstLineChars="200" w:firstLine="480"/>
        <w:rPr>
          <w:rFonts w:ascii="宋体" w:eastAsia="宋体" w:hAnsi="宋体"/>
          <w:bCs/>
          <w:sz w:val="24"/>
        </w:rPr>
      </w:pPr>
      <w:r w:rsidRPr="00F04014">
        <w:rPr>
          <w:rFonts w:ascii="宋体" w:eastAsia="宋体" w:hAnsi="宋体" w:hint="eastAsia"/>
          <w:bCs/>
          <w:sz w:val="24"/>
        </w:rPr>
        <w:t>我们采用了集体学习和分散学习相结合的方法，通过上网、学习专著、阅读教育教学类刊物，学习体验式教学方法。通过学习，努力从理论层面上引导教师对课题产生背景、科学依据、教育思想、实践价值全面把握，实现教育思想、</w:t>
      </w:r>
      <w:r w:rsidRPr="003F1706">
        <w:rPr>
          <w:rFonts w:ascii="宋体" w:eastAsia="宋体" w:hAnsi="宋体" w:hint="eastAsia"/>
          <w:bCs/>
          <w:sz w:val="24"/>
        </w:rPr>
        <w:t>教育观念的转变。</w:t>
      </w:r>
    </w:p>
    <w:p w:rsidR="00CB7424" w:rsidRPr="00CB7424" w:rsidRDefault="00CB7424" w:rsidP="00B33417">
      <w:pPr>
        <w:spacing w:after="0" w:line="360" w:lineRule="auto"/>
        <w:ind w:firstLineChars="200" w:firstLine="480"/>
        <w:rPr>
          <w:rFonts w:ascii="宋体" w:eastAsia="宋体" w:hAnsi="宋体"/>
          <w:bCs/>
          <w:sz w:val="24"/>
        </w:rPr>
      </w:pPr>
      <w:r w:rsidRPr="00CB7424">
        <w:rPr>
          <w:rFonts w:ascii="宋体" w:eastAsia="宋体" w:hAnsi="宋体" w:hint="eastAsia"/>
          <w:bCs/>
          <w:sz w:val="24"/>
        </w:rPr>
        <w:t>（三）完善校园数字化学习环境</w:t>
      </w:r>
    </w:p>
    <w:p w:rsidR="00CB7424" w:rsidRPr="00CB7424" w:rsidRDefault="00CB7424" w:rsidP="00B33417">
      <w:pPr>
        <w:spacing w:after="0" w:line="360" w:lineRule="auto"/>
        <w:ind w:firstLineChars="200" w:firstLine="480"/>
        <w:rPr>
          <w:rFonts w:ascii="宋体" w:eastAsia="宋体" w:hAnsi="宋体"/>
          <w:bCs/>
          <w:sz w:val="24"/>
          <w:szCs w:val="24"/>
        </w:rPr>
      </w:pPr>
      <w:r>
        <w:rPr>
          <w:rFonts w:ascii="宋体" w:eastAsia="宋体" w:hAnsi="宋体" w:cs="Tahoma" w:hint="eastAsia"/>
          <w:sz w:val="24"/>
          <w:szCs w:val="24"/>
          <w:shd w:val="clear" w:color="auto" w:fill="FFFFFF"/>
        </w:rPr>
        <w:t>我校</w:t>
      </w:r>
      <w:r w:rsidRPr="00CB7424">
        <w:rPr>
          <w:rFonts w:ascii="宋体" w:eastAsia="宋体" w:hAnsi="宋体" w:hint="eastAsia"/>
          <w:sz w:val="24"/>
          <w:szCs w:val="24"/>
          <w:shd w:val="clear" w:color="auto" w:fill="FFFFFF"/>
        </w:rPr>
        <w:t>作为教育云试点学校，区教委为我校每个班配备了远程教育资源接收设备、安装电子白板、更新了机房电脑、配备了“多媒体系统”，为我校的教育信息化发展提供了坚实的保障。已经形成的宝坻区</w:t>
      </w:r>
      <w:r w:rsidRPr="00CB7424">
        <w:rPr>
          <w:rStyle w:val="a7"/>
          <w:rFonts w:ascii="宋体" w:eastAsia="宋体" w:hAnsi="宋体" w:cs="Tahoma" w:hint="eastAsia"/>
          <w:i w:val="0"/>
          <w:iCs w:val="0"/>
          <w:sz w:val="24"/>
          <w:szCs w:val="24"/>
          <w:shd w:val="clear" w:color="auto" w:fill="FFFFFF"/>
        </w:rPr>
        <w:t>顺驰小学</w:t>
      </w:r>
      <w:r w:rsidRPr="00CB7424">
        <w:rPr>
          <w:rFonts w:ascii="宋体" w:eastAsia="宋体" w:hAnsi="宋体" w:cs="Tahoma"/>
          <w:sz w:val="24"/>
          <w:szCs w:val="24"/>
          <w:shd w:val="clear" w:color="auto" w:fill="FFFFFF"/>
        </w:rPr>
        <w:t>官</w:t>
      </w:r>
      <w:r w:rsidR="00385233">
        <w:rPr>
          <w:rFonts w:ascii="宋体" w:eastAsia="宋体" w:hAnsi="宋体" w:cs="Tahoma"/>
          <w:sz w:val="24"/>
          <w:szCs w:val="24"/>
          <w:shd w:val="clear" w:color="auto" w:fill="FFFFFF"/>
        </w:rPr>
        <w:t>方网站，实现了家校互动、在线办公、智能组卷、在线备课、</w:t>
      </w:r>
      <w:r w:rsidRPr="00CB7424">
        <w:rPr>
          <w:rFonts w:ascii="宋体" w:eastAsia="宋体" w:hAnsi="宋体" w:cs="Tahoma"/>
          <w:sz w:val="24"/>
          <w:szCs w:val="24"/>
          <w:shd w:val="clear" w:color="auto" w:fill="FFFFFF"/>
        </w:rPr>
        <w:t>资源下载、学籍管理、论坛交流、班级管理、教务管理等功能。</w:t>
      </w:r>
      <w:r w:rsidRPr="00CB7424">
        <w:rPr>
          <w:rFonts w:ascii="宋体" w:eastAsia="宋体" w:hAnsi="宋体" w:hint="eastAsia"/>
          <w:sz w:val="24"/>
          <w:szCs w:val="24"/>
          <w:shd w:val="clear" w:color="auto" w:fill="FFFFFF"/>
        </w:rPr>
        <w:t>基于数字化校园的这样理念，课题组从学校的实际出发，建设完善校园网这个数字化支撑的基本平台，</w:t>
      </w:r>
      <w:r w:rsidRPr="00CB7424">
        <w:rPr>
          <w:rFonts w:ascii="宋体" w:eastAsia="宋体" w:hAnsi="宋体" w:cs="Tahoma"/>
          <w:sz w:val="24"/>
          <w:szCs w:val="24"/>
          <w:shd w:val="clear" w:color="auto" w:fill="FFFFFF"/>
        </w:rPr>
        <w:t>坚持行动中有研究、研究中有实践</w:t>
      </w:r>
      <w:r w:rsidRPr="00CB7424">
        <w:rPr>
          <w:rFonts w:ascii="宋体" w:eastAsia="宋体" w:hAnsi="宋体" w:cs="Tahoma" w:hint="eastAsia"/>
          <w:sz w:val="24"/>
          <w:szCs w:val="24"/>
          <w:shd w:val="clear" w:color="auto" w:fill="FFFFFF"/>
        </w:rPr>
        <w:t>。</w:t>
      </w:r>
    </w:p>
    <w:p w:rsidR="00F04014" w:rsidRDefault="003F1706" w:rsidP="001C49C2">
      <w:pPr>
        <w:pStyle w:val="a6"/>
        <w:shd w:val="clear" w:color="auto" w:fill="FFFFFF"/>
        <w:spacing w:before="0" w:beforeAutospacing="0" w:after="0" w:afterAutospacing="0" w:line="360" w:lineRule="auto"/>
        <w:ind w:firstLine="468"/>
        <w:rPr>
          <w:rFonts w:cs="Tahoma"/>
        </w:rPr>
      </w:pPr>
      <w:r w:rsidRPr="003F1706">
        <w:rPr>
          <w:rFonts w:cs="Tahoma" w:hint="eastAsia"/>
        </w:rPr>
        <w:t>三、</w:t>
      </w:r>
      <w:r w:rsidR="00FA3284">
        <w:rPr>
          <w:rFonts w:cs="Tahoma" w:hint="eastAsia"/>
        </w:rPr>
        <w:t>前期研究成效</w:t>
      </w:r>
    </w:p>
    <w:p w:rsidR="001C49C2" w:rsidRDefault="001C49C2" w:rsidP="001C49C2">
      <w:pPr>
        <w:spacing w:after="0" w:line="360" w:lineRule="auto"/>
        <w:ind w:firstLineChars="200" w:firstLine="480"/>
        <w:rPr>
          <w:rFonts w:ascii="宋体" w:eastAsia="宋体" w:hAnsi="宋体" w:cs="Tahoma"/>
          <w:sz w:val="24"/>
          <w:szCs w:val="24"/>
          <w:shd w:val="clear" w:color="auto" w:fill="FFFFFF"/>
        </w:rPr>
      </w:pPr>
      <w:r>
        <w:rPr>
          <w:rFonts w:ascii="宋体" w:eastAsia="宋体" w:hAnsi="宋体" w:cs="宋体" w:hint="eastAsia"/>
          <w:sz w:val="24"/>
        </w:rPr>
        <w:t>经过一段时间的学习和研究，课题组成员集思广益，撰写出多篇高质量的教学设计和论文，设计了科学、实用的课件。张海娇老师的教学课件《分数的初步认识》获“中国梦</w:t>
      </w:r>
      <w:r>
        <w:rPr>
          <w:rFonts w:ascii="微软雅黑" w:hAnsi="微软雅黑" w:hint="eastAsia"/>
          <w:b/>
          <w:color w:val="333333"/>
          <w:sz w:val="19"/>
          <w:szCs w:val="19"/>
          <w:shd w:val="clear" w:color="auto" w:fill="FFFFFF"/>
        </w:rPr>
        <w:t>·</w:t>
      </w:r>
      <w:r>
        <w:rPr>
          <w:rFonts w:ascii="宋体" w:eastAsia="宋体" w:hAnsi="宋体" w:cs="宋体" w:hint="eastAsia"/>
          <w:sz w:val="24"/>
        </w:rPr>
        <w:t>全国优秀多媒体教学课件评选大赛”一等奖；张海娇老师撰写的论文《信息化背景下，开展趣味教学，提高教学效率——小学数学教学的几点思考》获得区级二等奖；石会军老师的论文《基于“互联网+”小学英语教学方法的创新探索》获区级三等奖；另外李爱玉老师的论文</w:t>
      </w:r>
      <w:r>
        <w:rPr>
          <w:rFonts w:ascii="宋体" w:eastAsia="宋体" w:hAnsi="宋体" w:cs="Tahoma"/>
          <w:sz w:val="24"/>
          <w:szCs w:val="24"/>
          <w:shd w:val="clear" w:color="auto" w:fill="FFFFFF"/>
        </w:rPr>
        <w:t>《数字化校园环境下课堂教学初探》</w:t>
      </w:r>
      <w:r>
        <w:rPr>
          <w:rFonts w:ascii="宋体" w:eastAsia="宋体" w:hAnsi="宋体" w:cs="Tahoma" w:hint="eastAsia"/>
          <w:sz w:val="24"/>
          <w:szCs w:val="24"/>
          <w:shd w:val="clear" w:color="auto" w:fill="FFFFFF"/>
        </w:rPr>
        <w:t>、刘荣华老师的论文</w:t>
      </w:r>
      <w:r>
        <w:rPr>
          <w:rFonts w:ascii="宋体" w:eastAsia="宋体" w:hAnsi="宋体" w:cs="Tahoma"/>
          <w:sz w:val="24"/>
          <w:szCs w:val="24"/>
          <w:shd w:val="clear" w:color="auto" w:fill="FFFFFF"/>
        </w:rPr>
        <w:t>《现代信息技术在课堂教学中的利与弊</w:t>
      </w:r>
      <w:r>
        <w:rPr>
          <w:rFonts w:ascii="宋体" w:eastAsia="宋体" w:hAnsi="宋体" w:cs="Tahoma" w:hint="eastAsia"/>
          <w:sz w:val="24"/>
          <w:szCs w:val="24"/>
          <w:shd w:val="clear" w:color="auto" w:fill="FFFFFF"/>
        </w:rPr>
        <w:t>、刘忠鹏老师的论文《多媒体对小学语文教学的意义》</w:t>
      </w:r>
      <w:r w:rsidR="00F96E0E">
        <w:rPr>
          <w:rFonts w:ascii="宋体" w:eastAsia="宋体" w:hAnsi="宋体" w:cs="Tahoma" w:hint="eastAsia"/>
          <w:sz w:val="24"/>
          <w:szCs w:val="24"/>
          <w:shd w:val="clear" w:color="auto" w:fill="FFFFFF"/>
        </w:rPr>
        <w:t>、张海娇石会军老师的《顺驰小学教师多媒体使用情况调查表》</w:t>
      </w:r>
      <w:r>
        <w:rPr>
          <w:rFonts w:ascii="宋体" w:eastAsia="宋体" w:hAnsi="宋体" w:cs="Tahoma" w:hint="eastAsia"/>
          <w:sz w:val="24"/>
          <w:szCs w:val="24"/>
          <w:shd w:val="clear" w:color="auto" w:fill="FFFFFF"/>
        </w:rPr>
        <w:t>都有很高的理论研究价值。</w:t>
      </w:r>
    </w:p>
    <w:p w:rsidR="001C49C2" w:rsidRPr="003F1706" w:rsidRDefault="001C49C2" w:rsidP="001C49C2">
      <w:pPr>
        <w:pStyle w:val="a6"/>
        <w:shd w:val="clear" w:color="auto" w:fill="FFFFFF"/>
        <w:spacing w:before="0" w:beforeAutospacing="0" w:after="0" w:afterAutospacing="0" w:line="360" w:lineRule="auto"/>
        <w:ind w:firstLine="468"/>
        <w:rPr>
          <w:rFonts w:cs="Tahoma"/>
        </w:rPr>
      </w:pPr>
    </w:p>
    <w:p w:rsidR="00DB4DA2" w:rsidRPr="00DB4DA2" w:rsidRDefault="002949F0" w:rsidP="00B33417">
      <w:pPr>
        <w:spacing w:after="0" w:line="360" w:lineRule="auto"/>
        <w:ind w:firstLineChars="200" w:firstLine="480"/>
        <w:rPr>
          <w:rFonts w:ascii="宋体" w:eastAsia="宋体" w:hAnsi="宋体"/>
          <w:bCs/>
          <w:sz w:val="24"/>
        </w:rPr>
      </w:pPr>
      <w:r w:rsidRPr="002949F0">
        <w:rPr>
          <w:rFonts w:ascii="宋体" w:eastAsia="宋体" w:hAnsi="宋体" w:hint="eastAsia"/>
          <w:bCs/>
          <w:sz w:val="24"/>
        </w:rPr>
        <w:lastRenderedPageBreak/>
        <w:t>通过我们对</w:t>
      </w:r>
      <w:r>
        <w:rPr>
          <w:rFonts w:ascii="宋体" w:eastAsia="宋体" w:hAnsi="宋体" w:hint="eastAsia"/>
          <w:bCs/>
          <w:sz w:val="24"/>
        </w:rPr>
        <w:t>《</w:t>
      </w:r>
      <w:r w:rsidRPr="004B72C6">
        <w:rPr>
          <w:rFonts w:ascii="宋体" w:eastAsia="宋体" w:hAnsi="宋体" w:hint="eastAsia"/>
          <w:sz w:val="24"/>
          <w:szCs w:val="24"/>
          <w:shd w:val="clear" w:color="auto" w:fill="FFFFFF"/>
        </w:rPr>
        <w:t>基于数字化校园环境下的课堂教学改革研究</w:t>
      </w:r>
      <w:r>
        <w:rPr>
          <w:rFonts w:ascii="宋体" w:eastAsia="宋体" w:hAnsi="宋体" w:hint="eastAsia"/>
          <w:bCs/>
          <w:sz w:val="24"/>
        </w:rPr>
        <w:t>》</w:t>
      </w:r>
      <w:r w:rsidRPr="002949F0">
        <w:rPr>
          <w:rFonts w:ascii="宋体" w:eastAsia="宋体" w:hAnsi="宋体" w:hint="eastAsia"/>
          <w:bCs/>
          <w:sz w:val="24"/>
        </w:rPr>
        <w:t>这个课题的</w:t>
      </w:r>
      <w:r>
        <w:rPr>
          <w:rFonts w:ascii="宋体" w:eastAsia="宋体" w:hAnsi="宋体" w:hint="eastAsia"/>
          <w:bCs/>
          <w:sz w:val="24"/>
        </w:rPr>
        <w:t>分析探讨，</w:t>
      </w:r>
      <w:r w:rsidRPr="002949F0">
        <w:rPr>
          <w:rFonts w:ascii="宋体" w:eastAsia="宋体" w:hAnsi="宋体" w:hint="eastAsia"/>
          <w:bCs/>
          <w:sz w:val="24"/>
        </w:rPr>
        <w:t>我们逐渐</w:t>
      </w:r>
      <w:r>
        <w:rPr>
          <w:rFonts w:ascii="宋体" w:eastAsia="宋体" w:hAnsi="宋体" w:hint="eastAsia"/>
          <w:bCs/>
          <w:sz w:val="24"/>
        </w:rPr>
        <w:t>意识到，在“数字化校园”“互联网+”的大趋势下，学校的基础建设和</w:t>
      </w:r>
      <w:r w:rsidR="002A60FA">
        <w:rPr>
          <w:rFonts w:ascii="宋体" w:eastAsia="宋体" w:hAnsi="宋体" w:hint="eastAsia"/>
          <w:bCs/>
          <w:sz w:val="24"/>
        </w:rPr>
        <w:t>课</w:t>
      </w:r>
      <w:r w:rsidR="002A60FA" w:rsidRPr="00DB4DA2">
        <w:rPr>
          <w:rFonts w:ascii="宋体" w:eastAsia="宋体" w:hAnsi="宋体" w:hint="eastAsia"/>
          <w:bCs/>
          <w:sz w:val="24"/>
        </w:rPr>
        <w:t>堂教学必须改革旧有的教学模式，必须与时俱进，这就为课题提供了</w:t>
      </w:r>
      <w:r w:rsidRPr="00DB4DA2">
        <w:rPr>
          <w:rFonts w:ascii="宋体" w:eastAsia="宋体" w:hAnsi="宋体" w:hint="eastAsia"/>
          <w:bCs/>
          <w:sz w:val="24"/>
        </w:rPr>
        <w:t>研究的广阔空间</w:t>
      </w:r>
      <w:r w:rsidR="00DB4DA2" w:rsidRPr="00DB4DA2">
        <w:rPr>
          <w:rFonts w:ascii="宋体" w:eastAsia="宋体" w:hAnsi="宋体" w:hint="eastAsia"/>
          <w:bCs/>
          <w:sz w:val="24"/>
        </w:rPr>
        <w:t>，逐步形成了具有我校特色的高效课堂。参与课题研究的老师也在这个过程中提高了自己的教科研水平和教育教学实践能力。</w:t>
      </w:r>
    </w:p>
    <w:p w:rsidR="002949F0" w:rsidRPr="002A60FA" w:rsidRDefault="005C3873" w:rsidP="00B33417">
      <w:pPr>
        <w:spacing w:after="0" w:line="360" w:lineRule="auto"/>
        <w:ind w:firstLineChars="200" w:firstLine="480"/>
        <w:rPr>
          <w:rFonts w:ascii="宋体" w:eastAsia="宋体" w:hAnsi="宋体" w:cs="Tahoma"/>
          <w:sz w:val="24"/>
          <w:szCs w:val="24"/>
          <w:shd w:val="clear" w:color="auto" w:fill="FFFFFF"/>
        </w:rPr>
      </w:pPr>
      <w:r>
        <w:rPr>
          <w:rFonts w:ascii="宋体" w:eastAsia="宋体" w:hAnsi="宋体" w:cs="宋体" w:hint="eastAsia"/>
          <w:sz w:val="24"/>
        </w:rPr>
        <w:t>课题组成员</w:t>
      </w:r>
      <w:r w:rsidR="002A60FA" w:rsidRPr="002A60FA">
        <w:rPr>
          <w:rFonts w:ascii="宋体" w:eastAsia="宋体" w:hAnsi="宋体" w:cs="宋体" w:hint="eastAsia"/>
          <w:sz w:val="24"/>
        </w:rPr>
        <w:t>初步针对不同学科</w:t>
      </w:r>
      <w:r w:rsidR="00DB4DA2">
        <w:rPr>
          <w:rFonts w:ascii="宋体" w:eastAsia="宋体" w:hAnsi="宋体" w:cs="宋体" w:hint="eastAsia"/>
          <w:sz w:val="24"/>
        </w:rPr>
        <w:t>分别</w:t>
      </w:r>
      <w:r w:rsidR="002A60FA" w:rsidRPr="002A60FA">
        <w:rPr>
          <w:rFonts w:ascii="宋体" w:eastAsia="宋体" w:hAnsi="宋体" w:cs="宋体" w:hint="eastAsia"/>
          <w:sz w:val="24"/>
        </w:rPr>
        <w:t>展开研究：</w:t>
      </w:r>
    </w:p>
    <w:p w:rsidR="00114C19" w:rsidRDefault="00BE7F2A" w:rsidP="00B33417">
      <w:pPr>
        <w:spacing w:after="0" w:line="360" w:lineRule="auto"/>
        <w:ind w:firstLineChars="200" w:firstLine="480"/>
        <w:rPr>
          <w:rFonts w:ascii="宋体" w:eastAsia="宋体" w:hAnsi="宋体" w:cs="宋体"/>
          <w:sz w:val="24"/>
        </w:rPr>
      </w:pPr>
      <w:r>
        <w:rPr>
          <w:rFonts w:ascii="宋体" w:eastAsia="宋体" w:hAnsi="宋体" w:cs="宋体" w:hint="eastAsia"/>
          <w:sz w:val="24"/>
        </w:rPr>
        <w:t>（一）数学</w:t>
      </w:r>
      <w:r w:rsidR="00DB4DA2" w:rsidRPr="002A60FA">
        <w:rPr>
          <w:rFonts w:ascii="宋体" w:eastAsia="宋体" w:hAnsi="宋体" w:cs="宋体" w:hint="eastAsia"/>
          <w:sz w:val="24"/>
        </w:rPr>
        <w:t>，信息化背景下数学课堂教学创新</w:t>
      </w:r>
      <w:r w:rsidR="006040D0">
        <w:rPr>
          <w:rFonts w:ascii="宋体" w:eastAsia="宋体" w:hAnsi="宋体" w:cs="宋体" w:hint="eastAsia"/>
          <w:sz w:val="24"/>
        </w:rPr>
        <w:t>。</w:t>
      </w:r>
    </w:p>
    <w:p w:rsidR="002D4282" w:rsidRDefault="002D4282" w:rsidP="00B33417">
      <w:pPr>
        <w:spacing w:after="0" w:line="360" w:lineRule="auto"/>
        <w:ind w:firstLineChars="200" w:firstLine="480"/>
        <w:rPr>
          <w:rFonts w:ascii="宋体" w:eastAsia="宋体" w:hAnsi="宋体"/>
          <w:bCs/>
          <w:sz w:val="24"/>
          <w:szCs w:val="24"/>
        </w:rPr>
      </w:pPr>
      <w:r>
        <w:rPr>
          <w:rFonts w:ascii="宋体" w:eastAsia="宋体" w:hAnsi="宋体" w:hint="eastAsia"/>
          <w:bCs/>
          <w:sz w:val="24"/>
          <w:szCs w:val="24"/>
        </w:rPr>
        <w:t>“数字化”“网络+”的出现，让学生的数学课不再单调。课前预习中，学生可登陆网络信息平台观看</w:t>
      </w:r>
      <w:proofErr w:type="spellStart"/>
      <w:r>
        <w:rPr>
          <w:rFonts w:ascii="宋体" w:eastAsia="宋体" w:hAnsi="宋体" w:hint="eastAsia"/>
          <w:bCs/>
          <w:sz w:val="24"/>
          <w:szCs w:val="24"/>
        </w:rPr>
        <w:t>ppt</w:t>
      </w:r>
      <w:proofErr w:type="spellEnd"/>
      <w:r w:rsidR="000302F8">
        <w:rPr>
          <w:rFonts w:ascii="宋体" w:eastAsia="宋体" w:hAnsi="宋体" w:hint="eastAsia"/>
          <w:bCs/>
          <w:sz w:val="24"/>
          <w:szCs w:val="24"/>
        </w:rPr>
        <w:t>或预习知识模块，提高学生主动参与意识，提高预习效果，有可控性。教学中充分运</w:t>
      </w:r>
      <w:r w:rsidR="00CA04CD">
        <w:rPr>
          <w:rFonts w:ascii="宋体" w:eastAsia="宋体" w:hAnsi="宋体" w:hint="eastAsia"/>
          <w:bCs/>
          <w:sz w:val="24"/>
          <w:szCs w:val="24"/>
        </w:rPr>
        <w:t>用多媒体调动学生学习的积极性，并以小组捆绑式评价激发上课的热情。课后作业可以通过小卷练习的形式布置给学生，家长能及时地通过微信或家校帮中的作业系统软件</w:t>
      </w:r>
      <w:r w:rsidR="00A46406">
        <w:rPr>
          <w:rFonts w:ascii="宋体" w:eastAsia="宋体" w:hAnsi="宋体" w:hint="eastAsia"/>
          <w:bCs/>
          <w:sz w:val="24"/>
          <w:szCs w:val="24"/>
        </w:rPr>
        <w:t>进行反馈，这样</w:t>
      </w:r>
      <w:r w:rsidR="00A46406" w:rsidRPr="00A46406">
        <w:rPr>
          <w:rFonts w:ascii="宋体" w:eastAsia="宋体" w:hAnsi="宋体" w:hint="eastAsia"/>
          <w:bCs/>
          <w:sz w:val="24"/>
          <w:szCs w:val="24"/>
        </w:rPr>
        <w:t>大大提高了师生互动性和课堂教学的时效性</w:t>
      </w:r>
      <w:r w:rsidR="00A46406">
        <w:rPr>
          <w:rFonts w:ascii="宋体" w:eastAsia="宋体" w:hAnsi="宋体" w:hint="eastAsia"/>
          <w:bCs/>
          <w:sz w:val="24"/>
          <w:szCs w:val="24"/>
        </w:rPr>
        <w:t>。</w:t>
      </w:r>
    </w:p>
    <w:p w:rsidR="004B2284" w:rsidRPr="006040D0" w:rsidRDefault="00BE7F2A" w:rsidP="00B33417">
      <w:pPr>
        <w:spacing w:after="0" w:line="360" w:lineRule="auto"/>
        <w:ind w:firstLine="468"/>
        <w:rPr>
          <w:rFonts w:ascii="宋体" w:eastAsia="宋体" w:hAnsi="宋体" w:cs="宋体"/>
          <w:sz w:val="24"/>
        </w:rPr>
      </w:pPr>
      <w:r>
        <w:rPr>
          <w:rFonts w:ascii="宋体" w:eastAsia="宋体" w:hAnsi="宋体" w:cs="宋体" w:hint="eastAsia"/>
          <w:sz w:val="24"/>
        </w:rPr>
        <w:t>（二）</w:t>
      </w:r>
      <w:r w:rsidR="00DB4DA2" w:rsidRPr="006040D0">
        <w:rPr>
          <w:rFonts w:ascii="宋体" w:eastAsia="宋体" w:hAnsi="宋体" w:cs="宋体" w:hint="eastAsia"/>
          <w:sz w:val="24"/>
        </w:rPr>
        <w:t>语文，利用媒体网络开展</w:t>
      </w:r>
      <w:r w:rsidR="00A46406">
        <w:rPr>
          <w:rFonts w:ascii="宋体" w:eastAsia="宋体" w:hAnsi="宋体" w:cs="宋体" w:hint="eastAsia"/>
          <w:sz w:val="24"/>
        </w:rPr>
        <w:t>语文“大课堂”</w:t>
      </w:r>
      <w:r w:rsidR="00DB4DA2" w:rsidRPr="006040D0">
        <w:rPr>
          <w:rFonts w:ascii="宋体" w:eastAsia="宋体" w:hAnsi="宋体" w:cs="宋体" w:hint="eastAsia"/>
          <w:sz w:val="24"/>
        </w:rPr>
        <w:t>训练</w:t>
      </w:r>
      <w:r w:rsidR="005C3873" w:rsidRPr="006040D0">
        <w:rPr>
          <w:rFonts w:ascii="宋体" w:eastAsia="宋体" w:hAnsi="宋体" w:cs="宋体" w:hint="eastAsia"/>
          <w:sz w:val="24"/>
        </w:rPr>
        <w:t>。</w:t>
      </w:r>
    </w:p>
    <w:p w:rsidR="006040D0" w:rsidRPr="00B33417" w:rsidRDefault="00A46406" w:rsidP="00B33417">
      <w:pPr>
        <w:shd w:val="clear" w:color="auto" w:fill="FFFFFF"/>
        <w:spacing w:after="0" w:line="360" w:lineRule="auto"/>
        <w:ind w:firstLineChars="200" w:firstLine="480"/>
        <w:rPr>
          <w:rFonts w:ascii="宋体" w:eastAsia="宋体" w:hAnsi="宋体" w:cs="Arial"/>
          <w:sz w:val="24"/>
          <w:szCs w:val="24"/>
        </w:rPr>
      </w:pPr>
      <w:r>
        <w:rPr>
          <w:rFonts w:ascii="Arial" w:eastAsia="宋体" w:hAnsi="Arial" w:cs="Arial" w:hint="eastAsia"/>
          <w:sz w:val="24"/>
          <w:szCs w:val="24"/>
        </w:rPr>
        <w:t>现代科技引领下的多媒体网络</w:t>
      </w:r>
      <w:r w:rsidRPr="00A46406">
        <w:rPr>
          <w:rFonts w:ascii="Arial" w:eastAsia="宋体" w:hAnsi="Arial" w:cs="Arial" w:hint="eastAsia"/>
          <w:sz w:val="24"/>
          <w:szCs w:val="24"/>
        </w:rPr>
        <w:t>使教材“活”</w:t>
      </w:r>
      <w:r w:rsidR="0082256F">
        <w:rPr>
          <w:rFonts w:ascii="Arial" w:eastAsia="宋体" w:hAnsi="Arial" w:cs="Arial" w:hint="eastAsia"/>
          <w:sz w:val="24"/>
          <w:szCs w:val="24"/>
        </w:rPr>
        <w:t>了</w:t>
      </w:r>
      <w:r w:rsidRPr="00A46406">
        <w:rPr>
          <w:rFonts w:ascii="Arial" w:eastAsia="宋体" w:hAnsi="Arial" w:cs="Arial" w:hint="eastAsia"/>
          <w:sz w:val="24"/>
          <w:szCs w:val="24"/>
        </w:rPr>
        <w:t>起来，真正让语文教学实现“小课本，大课堂”。</w:t>
      </w:r>
      <w:r w:rsidR="0082256F">
        <w:rPr>
          <w:rFonts w:ascii="Arial" w:eastAsia="宋体" w:hAnsi="Arial" w:cs="Arial" w:hint="eastAsia"/>
          <w:sz w:val="24"/>
          <w:szCs w:val="24"/>
        </w:rPr>
        <w:t>如在</w:t>
      </w:r>
      <w:r w:rsidR="00EE5C40">
        <w:rPr>
          <w:rFonts w:ascii="Arial" w:eastAsia="宋体" w:hAnsi="Arial" w:cs="Arial"/>
          <w:sz w:val="24"/>
          <w:szCs w:val="24"/>
        </w:rPr>
        <w:t>作文</w:t>
      </w:r>
      <w:r w:rsidR="00EE5C40">
        <w:rPr>
          <w:rFonts w:ascii="Arial" w:eastAsia="宋体" w:hAnsi="Arial" w:cs="Arial" w:hint="eastAsia"/>
          <w:sz w:val="24"/>
          <w:szCs w:val="24"/>
        </w:rPr>
        <w:t>训练</w:t>
      </w:r>
      <w:r w:rsidR="0082256F">
        <w:rPr>
          <w:rFonts w:ascii="Arial" w:eastAsia="宋体" w:hAnsi="Arial" w:cs="Arial" w:hint="eastAsia"/>
          <w:sz w:val="24"/>
          <w:szCs w:val="24"/>
        </w:rPr>
        <w:t>中</w:t>
      </w:r>
      <w:r w:rsidR="006040D0">
        <w:rPr>
          <w:rFonts w:ascii="Arial" w:eastAsia="宋体" w:hAnsi="Arial" w:cs="Arial"/>
          <w:sz w:val="24"/>
          <w:szCs w:val="24"/>
        </w:rPr>
        <w:t>，</w:t>
      </w:r>
      <w:r w:rsidR="0082256F">
        <w:rPr>
          <w:rFonts w:ascii="Arial" w:eastAsia="宋体" w:hAnsi="Arial" w:cs="Arial" w:hint="eastAsia"/>
          <w:sz w:val="24"/>
          <w:szCs w:val="24"/>
        </w:rPr>
        <w:t>我们</w:t>
      </w:r>
      <w:r w:rsidR="00EE5C40">
        <w:rPr>
          <w:rFonts w:ascii="Arial" w:eastAsia="宋体" w:hAnsi="Arial" w:cs="Arial" w:hint="eastAsia"/>
          <w:sz w:val="24"/>
          <w:szCs w:val="24"/>
        </w:rPr>
        <w:t>把</w:t>
      </w:r>
      <w:r w:rsidR="006040D0">
        <w:rPr>
          <w:rFonts w:ascii="Arial" w:eastAsia="宋体" w:hAnsi="Arial" w:cs="Arial" w:hint="eastAsia"/>
          <w:sz w:val="24"/>
          <w:szCs w:val="24"/>
        </w:rPr>
        <w:t>传统的</w:t>
      </w:r>
      <w:r w:rsidR="006040D0" w:rsidRPr="006040D0">
        <w:rPr>
          <w:rFonts w:ascii="Arial" w:eastAsia="宋体" w:hAnsi="Arial" w:cs="Arial"/>
          <w:sz w:val="24"/>
          <w:szCs w:val="24"/>
        </w:rPr>
        <w:t>作文形式</w:t>
      </w:r>
      <w:r w:rsidR="00EE5C40">
        <w:rPr>
          <w:rFonts w:ascii="Arial" w:eastAsia="宋体" w:hAnsi="Arial" w:cs="Arial" w:hint="eastAsia"/>
          <w:sz w:val="24"/>
          <w:szCs w:val="24"/>
        </w:rPr>
        <w:t>加以改变</w:t>
      </w:r>
      <w:r w:rsidR="006040D0" w:rsidRPr="006040D0">
        <w:rPr>
          <w:rFonts w:ascii="Arial" w:eastAsia="宋体" w:hAnsi="Arial" w:cs="Arial"/>
          <w:sz w:val="24"/>
          <w:szCs w:val="24"/>
        </w:rPr>
        <w:t>，</w:t>
      </w:r>
      <w:r w:rsidR="00EE5C40">
        <w:rPr>
          <w:rFonts w:ascii="Arial" w:eastAsia="宋体" w:hAnsi="Arial" w:cs="Arial" w:hint="eastAsia"/>
          <w:sz w:val="24"/>
          <w:szCs w:val="24"/>
        </w:rPr>
        <w:t>凭借</w:t>
      </w:r>
      <w:r w:rsidR="00EE5C40">
        <w:rPr>
          <w:rFonts w:ascii="Arial" w:eastAsia="宋体" w:hAnsi="Arial" w:cs="Arial"/>
          <w:sz w:val="24"/>
          <w:szCs w:val="24"/>
        </w:rPr>
        <w:t>现代教育技术，</w:t>
      </w:r>
      <w:r w:rsidR="00EE5C40">
        <w:rPr>
          <w:rFonts w:ascii="Arial" w:eastAsia="宋体" w:hAnsi="Arial" w:cs="Arial" w:hint="eastAsia"/>
          <w:sz w:val="24"/>
          <w:szCs w:val="24"/>
        </w:rPr>
        <w:t>对</w:t>
      </w:r>
      <w:r w:rsidR="006040D0" w:rsidRPr="006040D0">
        <w:rPr>
          <w:rFonts w:ascii="Arial" w:eastAsia="宋体" w:hAnsi="Arial" w:cs="Arial"/>
          <w:sz w:val="24"/>
          <w:szCs w:val="24"/>
        </w:rPr>
        <w:t>“</w:t>
      </w:r>
      <w:r w:rsidR="006040D0" w:rsidRPr="006040D0">
        <w:rPr>
          <w:rFonts w:ascii="Arial" w:eastAsia="宋体" w:hAnsi="Arial" w:cs="Arial"/>
          <w:sz w:val="24"/>
          <w:szCs w:val="24"/>
        </w:rPr>
        <w:t>大作文</w:t>
      </w:r>
      <w:r w:rsidR="006040D0" w:rsidRPr="006040D0">
        <w:rPr>
          <w:rFonts w:ascii="Arial" w:eastAsia="宋体" w:hAnsi="Arial" w:cs="Arial"/>
          <w:sz w:val="24"/>
          <w:szCs w:val="24"/>
        </w:rPr>
        <w:t>”</w:t>
      </w:r>
      <w:r w:rsidR="00EE5C40">
        <w:rPr>
          <w:rFonts w:ascii="Arial" w:eastAsia="宋体" w:hAnsi="Arial" w:cs="Arial"/>
          <w:sz w:val="24"/>
          <w:szCs w:val="24"/>
        </w:rPr>
        <w:t>训练</w:t>
      </w:r>
      <w:r w:rsidR="00EE5C40">
        <w:rPr>
          <w:rFonts w:ascii="Arial" w:eastAsia="宋体" w:hAnsi="Arial" w:cs="Arial" w:hint="eastAsia"/>
          <w:sz w:val="24"/>
          <w:szCs w:val="24"/>
        </w:rPr>
        <w:t>和相应的</w:t>
      </w:r>
      <w:r w:rsidR="006040D0" w:rsidRPr="006040D0">
        <w:rPr>
          <w:rFonts w:ascii="Arial" w:eastAsia="宋体" w:hAnsi="Arial" w:cs="Arial"/>
          <w:sz w:val="24"/>
          <w:szCs w:val="24"/>
        </w:rPr>
        <w:t>评估模式</w:t>
      </w:r>
      <w:r w:rsidR="00EE5C40">
        <w:rPr>
          <w:rFonts w:ascii="Arial" w:eastAsia="宋体" w:hAnsi="Arial" w:cs="Arial" w:hint="eastAsia"/>
          <w:sz w:val="24"/>
          <w:szCs w:val="24"/>
        </w:rPr>
        <w:t>进行改革</w:t>
      </w:r>
      <w:r w:rsidR="006040D0" w:rsidRPr="006040D0">
        <w:rPr>
          <w:rFonts w:ascii="Arial" w:eastAsia="宋体" w:hAnsi="Arial" w:cs="Arial"/>
          <w:sz w:val="24"/>
          <w:szCs w:val="24"/>
        </w:rPr>
        <w:t>。以现代</w:t>
      </w:r>
      <w:r w:rsidR="00A12E9B">
        <w:rPr>
          <w:rFonts w:ascii="Arial" w:eastAsia="宋体" w:hAnsi="Arial" w:cs="Arial" w:hint="eastAsia"/>
          <w:sz w:val="24"/>
          <w:szCs w:val="24"/>
        </w:rPr>
        <w:t>先进</w:t>
      </w:r>
      <w:r w:rsidR="006040D0" w:rsidRPr="006040D0">
        <w:rPr>
          <w:rFonts w:ascii="Arial" w:eastAsia="宋体" w:hAnsi="Arial" w:cs="Arial"/>
          <w:sz w:val="24"/>
          <w:szCs w:val="24"/>
        </w:rPr>
        <w:t>教育理念为指导</w:t>
      </w:r>
      <w:r w:rsidR="00A12E9B">
        <w:rPr>
          <w:rFonts w:ascii="Arial" w:eastAsia="宋体" w:hAnsi="Arial" w:cs="Arial" w:hint="eastAsia"/>
          <w:sz w:val="24"/>
          <w:szCs w:val="24"/>
        </w:rPr>
        <w:t>的</w:t>
      </w:r>
      <w:r w:rsidR="00A12E9B" w:rsidRPr="006040D0">
        <w:rPr>
          <w:rFonts w:ascii="Arial" w:eastAsia="宋体" w:hAnsi="Arial" w:cs="Arial"/>
          <w:sz w:val="24"/>
          <w:szCs w:val="24"/>
        </w:rPr>
        <w:t>“</w:t>
      </w:r>
      <w:r w:rsidR="00A12E9B" w:rsidRPr="006040D0">
        <w:rPr>
          <w:rFonts w:ascii="Arial" w:eastAsia="宋体" w:hAnsi="Arial" w:cs="Arial"/>
          <w:sz w:val="24"/>
          <w:szCs w:val="24"/>
        </w:rPr>
        <w:t>大作文</w:t>
      </w:r>
      <w:r w:rsidR="00A12E9B" w:rsidRPr="006040D0">
        <w:rPr>
          <w:rFonts w:ascii="Arial" w:eastAsia="宋体" w:hAnsi="Arial" w:cs="Arial"/>
          <w:sz w:val="24"/>
          <w:szCs w:val="24"/>
        </w:rPr>
        <w:t>”</w:t>
      </w:r>
      <w:r w:rsidR="006040D0" w:rsidRPr="006040D0">
        <w:rPr>
          <w:rFonts w:ascii="Arial" w:eastAsia="宋体" w:hAnsi="Arial" w:cs="Arial"/>
          <w:sz w:val="24"/>
          <w:szCs w:val="24"/>
        </w:rPr>
        <w:t>，</w:t>
      </w:r>
      <w:r w:rsidR="00A12E9B">
        <w:rPr>
          <w:rFonts w:ascii="Arial" w:eastAsia="宋体" w:hAnsi="Arial" w:cs="Arial" w:hint="eastAsia"/>
          <w:sz w:val="24"/>
          <w:szCs w:val="24"/>
        </w:rPr>
        <w:t>它是</w:t>
      </w:r>
      <w:r w:rsidR="00A12E9B">
        <w:rPr>
          <w:rFonts w:ascii="Arial" w:eastAsia="宋体" w:hAnsi="Arial" w:cs="Arial"/>
          <w:sz w:val="24"/>
          <w:szCs w:val="24"/>
        </w:rPr>
        <w:t>引导学生从</w:t>
      </w:r>
      <w:r w:rsidR="00A12E9B">
        <w:rPr>
          <w:rFonts w:ascii="Arial" w:eastAsia="宋体" w:hAnsi="Arial" w:cs="Arial" w:hint="eastAsia"/>
          <w:sz w:val="24"/>
          <w:szCs w:val="24"/>
        </w:rPr>
        <w:t>丰富多彩的</w:t>
      </w:r>
      <w:r w:rsidR="006040D0" w:rsidRPr="006040D0">
        <w:rPr>
          <w:rFonts w:ascii="Arial" w:eastAsia="宋体" w:hAnsi="Arial" w:cs="Arial"/>
          <w:sz w:val="24"/>
          <w:szCs w:val="24"/>
        </w:rPr>
        <w:t>生活、</w:t>
      </w:r>
      <w:r w:rsidR="00EA192A">
        <w:rPr>
          <w:rFonts w:ascii="Arial" w:eastAsia="宋体" w:hAnsi="Arial" w:cs="Arial" w:hint="eastAsia"/>
          <w:sz w:val="24"/>
          <w:szCs w:val="24"/>
        </w:rPr>
        <w:t>千变万化的</w:t>
      </w:r>
      <w:r w:rsidR="006040D0" w:rsidRPr="006040D0">
        <w:rPr>
          <w:rFonts w:ascii="Arial" w:eastAsia="宋体" w:hAnsi="Arial" w:cs="Arial"/>
          <w:sz w:val="24"/>
          <w:szCs w:val="24"/>
        </w:rPr>
        <w:t>自然界以及自身发展中选取</w:t>
      </w:r>
      <w:r w:rsidR="00EA192A">
        <w:rPr>
          <w:rFonts w:ascii="Arial" w:eastAsia="宋体" w:hAnsi="Arial" w:cs="Arial" w:hint="eastAsia"/>
          <w:sz w:val="24"/>
          <w:szCs w:val="24"/>
        </w:rPr>
        <w:t>一种</w:t>
      </w:r>
      <w:r w:rsidR="006040D0" w:rsidRPr="006040D0">
        <w:rPr>
          <w:rFonts w:ascii="Arial" w:eastAsia="宋体" w:hAnsi="Arial" w:cs="Arial"/>
          <w:sz w:val="24"/>
          <w:szCs w:val="24"/>
        </w:rPr>
        <w:t>题材或确定</w:t>
      </w:r>
      <w:r w:rsidR="00EA192A">
        <w:rPr>
          <w:rFonts w:ascii="Arial" w:eastAsia="宋体" w:hAnsi="Arial" w:cs="Arial" w:hint="eastAsia"/>
          <w:sz w:val="24"/>
          <w:szCs w:val="24"/>
        </w:rPr>
        <w:t>某一</w:t>
      </w:r>
      <w:r w:rsidR="006040D0" w:rsidRPr="006040D0">
        <w:rPr>
          <w:rFonts w:ascii="Arial" w:eastAsia="宋体" w:hAnsi="Arial" w:cs="Arial"/>
          <w:sz w:val="24"/>
          <w:szCs w:val="24"/>
        </w:rPr>
        <w:t>专题，</w:t>
      </w:r>
      <w:r w:rsidR="00EA192A">
        <w:rPr>
          <w:rFonts w:ascii="Arial" w:eastAsia="宋体" w:hAnsi="Arial" w:cs="Arial" w:hint="eastAsia"/>
          <w:sz w:val="24"/>
          <w:szCs w:val="24"/>
        </w:rPr>
        <w:t>并去</w:t>
      </w:r>
      <w:r w:rsidR="006040D0" w:rsidRPr="00B33417">
        <w:rPr>
          <w:rFonts w:ascii="宋体" w:eastAsia="宋体" w:hAnsi="宋体" w:cs="Arial"/>
          <w:sz w:val="24"/>
          <w:szCs w:val="24"/>
        </w:rPr>
        <w:t>收集、处理</w:t>
      </w:r>
      <w:r w:rsidR="00EA192A">
        <w:rPr>
          <w:rFonts w:ascii="宋体" w:eastAsia="宋体" w:hAnsi="宋体" w:cs="Arial" w:hint="eastAsia"/>
          <w:sz w:val="24"/>
          <w:szCs w:val="24"/>
        </w:rPr>
        <w:t>获得的</w:t>
      </w:r>
      <w:r w:rsidR="006040D0" w:rsidRPr="00B33417">
        <w:rPr>
          <w:rFonts w:ascii="宋体" w:eastAsia="宋体" w:hAnsi="宋体" w:cs="Arial"/>
          <w:sz w:val="24"/>
          <w:szCs w:val="24"/>
        </w:rPr>
        <w:t>信息，解决问题，</w:t>
      </w:r>
      <w:r w:rsidR="00EA192A">
        <w:rPr>
          <w:rFonts w:ascii="宋体" w:eastAsia="宋体" w:hAnsi="宋体" w:cs="Arial" w:hint="eastAsia"/>
          <w:sz w:val="24"/>
          <w:szCs w:val="24"/>
        </w:rPr>
        <w:t>训练</w:t>
      </w:r>
      <w:r w:rsidR="006040D0" w:rsidRPr="00B33417">
        <w:rPr>
          <w:rFonts w:ascii="宋体" w:eastAsia="宋体" w:hAnsi="宋体" w:cs="Arial"/>
          <w:sz w:val="24"/>
          <w:szCs w:val="24"/>
        </w:rPr>
        <w:t>写作的</w:t>
      </w:r>
      <w:r w:rsidR="00EA192A">
        <w:rPr>
          <w:rFonts w:ascii="宋体" w:eastAsia="宋体" w:hAnsi="宋体" w:cs="Arial" w:hint="eastAsia"/>
          <w:sz w:val="24"/>
          <w:szCs w:val="24"/>
        </w:rPr>
        <w:t>具有</w:t>
      </w:r>
      <w:r w:rsidR="006040D0" w:rsidRPr="00B33417">
        <w:rPr>
          <w:rFonts w:ascii="宋体" w:eastAsia="宋体" w:hAnsi="宋体" w:cs="Arial"/>
          <w:sz w:val="24"/>
          <w:szCs w:val="24"/>
        </w:rPr>
        <w:t>综合性</w:t>
      </w:r>
      <w:r w:rsidR="00EA192A">
        <w:rPr>
          <w:rFonts w:ascii="宋体" w:eastAsia="宋体" w:hAnsi="宋体" w:cs="Arial" w:hint="eastAsia"/>
          <w:sz w:val="24"/>
          <w:szCs w:val="24"/>
        </w:rPr>
        <w:t>的</w:t>
      </w:r>
      <w:r w:rsidR="00EA192A">
        <w:rPr>
          <w:rFonts w:ascii="宋体" w:eastAsia="宋体" w:hAnsi="宋体" w:cs="Arial"/>
          <w:sz w:val="24"/>
          <w:szCs w:val="24"/>
        </w:rPr>
        <w:t>作文训练。</w:t>
      </w:r>
      <w:r w:rsidR="006040D0" w:rsidRPr="00B33417">
        <w:rPr>
          <w:rFonts w:ascii="宋体" w:eastAsia="宋体" w:hAnsi="宋体" w:cs="Arial"/>
          <w:sz w:val="24"/>
          <w:szCs w:val="24"/>
        </w:rPr>
        <w:t>学期开学</w:t>
      </w:r>
      <w:r w:rsidR="00EA192A">
        <w:rPr>
          <w:rFonts w:ascii="宋体" w:eastAsia="宋体" w:hAnsi="宋体" w:cs="Arial" w:hint="eastAsia"/>
          <w:sz w:val="24"/>
          <w:szCs w:val="24"/>
        </w:rPr>
        <w:t>之</w:t>
      </w:r>
      <w:r w:rsidR="006040D0" w:rsidRPr="00B33417">
        <w:rPr>
          <w:rFonts w:ascii="宋体" w:eastAsia="宋体" w:hAnsi="宋体" w:cs="Arial"/>
          <w:sz w:val="24"/>
          <w:szCs w:val="24"/>
        </w:rPr>
        <w:t>初，老师</w:t>
      </w:r>
      <w:r w:rsidR="00EA192A">
        <w:rPr>
          <w:rFonts w:ascii="宋体" w:eastAsia="宋体" w:hAnsi="宋体" w:cs="Arial" w:hint="eastAsia"/>
          <w:sz w:val="24"/>
          <w:szCs w:val="24"/>
        </w:rPr>
        <w:t>会指导学生</w:t>
      </w:r>
      <w:r w:rsidR="006040D0" w:rsidRPr="00B33417">
        <w:rPr>
          <w:rFonts w:ascii="宋体" w:eastAsia="宋体" w:hAnsi="宋体" w:cs="Arial"/>
          <w:sz w:val="24"/>
          <w:szCs w:val="24"/>
        </w:rPr>
        <w:t>选取自已最感兴趣的</w:t>
      </w:r>
      <w:r w:rsidR="00CF78C8" w:rsidRPr="00B33417">
        <w:rPr>
          <w:rFonts w:ascii="宋体" w:eastAsia="宋体" w:hAnsi="宋体" w:cs="Arial"/>
          <w:sz w:val="24"/>
          <w:szCs w:val="24"/>
        </w:rPr>
        <w:t>一个</w:t>
      </w:r>
      <w:r w:rsidR="006040D0" w:rsidRPr="00B33417">
        <w:rPr>
          <w:rFonts w:ascii="宋体" w:eastAsia="宋体" w:hAnsi="宋体" w:cs="Arial"/>
          <w:sz w:val="24"/>
          <w:szCs w:val="24"/>
        </w:rPr>
        <w:t>题目进行研究性</w:t>
      </w:r>
      <w:r w:rsidR="00CF78C8">
        <w:rPr>
          <w:rFonts w:ascii="宋体" w:eastAsia="宋体" w:hAnsi="宋体" w:cs="Arial" w:hint="eastAsia"/>
          <w:sz w:val="24"/>
          <w:szCs w:val="24"/>
        </w:rPr>
        <w:t>的练习</w:t>
      </w:r>
      <w:r w:rsidR="006040D0" w:rsidRPr="00B33417">
        <w:rPr>
          <w:rFonts w:ascii="宋体" w:eastAsia="宋体" w:hAnsi="宋体" w:cs="Arial"/>
          <w:sz w:val="24"/>
          <w:szCs w:val="24"/>
        </w:rPr>
        <w:t>：学生</w:t>
      </w:r>
      <w:r w:rsidR="00CF78C8">
        <w:rPr>
          <w:rFonts w:ascii="宋体" w:eastAsia="宋体" w:hAnsi="宋体" w:cs="Arial" w:hint="eastAsia"/>
          <w:sz w:val="24"/>
          <w:szCs w:val="24"/>
        </w:rPr>
        <w:t>首先要</w:t>
      </w:r>
      <w:r w:rsidR="006040D0" w:rsidRPr="00B33417">
        <w:rPr>
          <w:rFonts w:ascii="宋体" w:eastAsia="宋体" w:hAnsi="宋体" w:cs="Arial"/>
          <w:sz w:val="24"/>
          <w:szCs w:val="24"/>
        </w:rPr>
        <w:t>收集</w:t>
      </w:r>
      <w:r w:rsidR="00CF78C8">
        <w:rPr>
          <w:rFonts w:ascii="宋体" w:eastAsia="宋体" w:hAnsi="宋体" w:cs="Arial" w:hint="eastAsia"/>
          <w:sz w:val="24"/>
          <w:szCs w:val="24"/>
        </w:rPr>
        <w:t>和学习</w:t>
      </w:r>
      <w:r w:rsidR="006040D0" w:rsidRPr="00B33417">
        <w:rPr>
          <w:rFonts w:ascii="宋体" w:eastAsia="宋体" w:hAnsi="宋体" w:cs="Arial"/>
          <w:sz w:val="24"/>
          <w:szCs w:val="24"/>
        </w:rPr>
        <w:t>与这个题</w:t>
      </w:r>
      <w:r w:rsidR="00CF78C8">
        <w:rPr>
          <w:rFonts w:ascii="宋体" w:eastAsia="宋体" w:hAnsi="宋体" w:cs="Arial" w:hint="eastAsia"/>
          <w:sz w:val="24"/>
          <w:szCs w:val="24"/>
        </w:rPr>
        <w:t>目</w:t>
      </w:r>
      <w:r w:rsidR="006040D0" w:rsidRPr="00B33417">
        <w:rPr>
          <w:rFonts w:ascii="宋体" w:eastAsia="宋体" w:hAnsi="宋体" w:cs="Arial"/>
          <w:sz w:val="24"/>
          <w:szCs w:val="24"/>
        </w:rPr>
        <w:t>相关的资料，</w:t>
      </w:r>
      <w:r w:rsidR="00CF78C8">
        <w:rPr>
          <w:rFonts w:ascii="宋体" w:eastAsia="宋体" w:hAnsi="宋体" w:cs="Arial" w:hint="eastAsia"/>
          <w:sz w:val="24"/>
          <w:szCs w:val="24"/>
        </w:rPr>
        <w:t>方法可以多种多样</w:t>
      </w:r>
      <w:r w:rsidR="00CF78C8">
        <w:rPr>
          <w:rFonts w:ascii="宋体" w:eastAsia="宋体" w:hAnsi="宋体" w:cs="Arial"/>
          <w:sz w:val="24"/>
          <w:szCs w:val="24"/>
        </w:rPr>
        <w:t>：</w:t>
      </w:r>
      <w:r w:rsidR="00CF78C8">
        <w:rPr>
          <w:rFonts w:ascii="宋体" w:eastAsia="宋体" w:hAnsi="宋体" w:cs="Arial" w:hint="eastAsia"/>
          <w:sz w:val="24"/>
          <w:szCs w:val="24"/>
        </w:rPr>
        <w:t>可以</w:t>
      </w:r>
      <w:r w:rsidR="00CF78C8">
        <w:rPr>
          <w:rFonts w:ascii="宋体" w:eastAsia="宋体" w:hAnsi="宋体" w:cs="Arial"/>
          <w:sz w:val="24"/>
          <w:szCs w:val="24"/>
        </w:rPr>
        <w:t>摘抄，</w:t>
      </w:r>
      <w:r w:rsidR="00CF78C8">
        <w:rPr>
          <w:rFonts w:ascii="宋体" w:eastAsia="宋体" w:hAnsi="宋体" w:cs="Arial" w:hint="eastAsia"/>
          <w:sz w:val="24"/>
          <w:szCs w:val="24"/>
        </w:rPr>
        <w:t>可以</w:t>
      </w:r>
      <w:r w:rsidR="00CF78C8">
        <w:rPr>
          <w:rFonts w:ascii="宋体" w:eastAsia="宋体" w:hAnsi="宋体" w:cs="Arial"/>
          <w:sz w:val="24"/>
          <w:szCs w:val="24"/>
        </w:rPr>
        <w:t>打印，</w:t>
      </w:r>
      <w:r w:rsidR="00CF78C8">
        <w:rPr>
          <w:rFonts w:ascii="宋体" w:eastAsia="宋体" w:hAnsi="宋体" w:cs="Arial" w:hint="eastAsia"/>
          <w:sz w:val="24"/>
          <w:szCs w:val="24"/>
        </w:rPr>
        <w:t>还能</w:t>
      </w:r>
      <w:r w:rsidR="006040D0" w:rsidRPr="00B33417">
        <w:rPr>
          <w:rFonts w:ascii="宋体" w:eastAsia="宋体" w:hAnsi="宋体" w:cs="Arial"/>
          <w:sz w:val="24"/>
          <w:szCs w:val="24"/>
        </w:rPr>
        <w:t>复印，</w:t>
      </w:r>
      <w:r w:rsidR="00CF78C8">
        <w:rPr>
          <w:rFonts w:ascii="宋体" w:eastAsia="宋体" w:hAnsi="宋体" w:cs="Arial" w:hint="eastAsia"/>
          <w:sz w:val="24"/>
          <w:szCs w:val="24"/>
        </w:rPr>
        <w:t>学生</w:t>
      </w:r>
      <w:r w:rsidR="006040D0" w:rsidRPr="00B33417">
        <w:rPr>
          <w:rFonts w:ascii="宋体" w:eastAsia="宋体" w:hAnsi="宋体" w:cs="Arial"/>
          <w:sz w:val="24"/>
          <w:szCs w:val="24"/>
        </w:rPr>
        <w:t>在收集</w:t>
      </w:r>
      <w:r w:rsidR="00CF78C8">
        <w:rPr>
          <w:rFonts w:ascii="宋体" w:eastAsia="宋体" w:hAnsi="宋体" w:cs="Arial" w:hint="eastAsia"/>
          <w:sz w:val="24"/>
          <w:szCs w:val="24"/>
        </w:rPr>
        <w:t>资料</w:t>
      </w:r>
      <w:r w:rsidR="006040D0" w:rsidRPr="00B33417">
        <w:rPr>
          <w:rFonts w:ascii="宋体" w:eastAsia="宋体" w:hAnsi="宋体" w:cs="Arial"/>
          <w:sz w:val="24"/>
          <w:szCs w:val="24"/>
        </w:rPr>
        <w:t>的同时，能够将自已的感想</w:t>
      </w:r>
      <w:r w:rsidR="00CF78C8">
        <w:rPr>
          <w:rFonts w:ascii="宋体" w:eastAsia="宋体" w:hAnsi="宋体" w:cs="Arial" w:hint="eastAsia"/>
          <w:sz w:val="24"/>
          <w:szCs w:val="24"/>
        </w:rPr>
        <w:t>随时</w:t>
      </w:r>
      <w:r w:rsidR="006040D0" w:rsidRPr="00B33417">
        <w:rPr>
          <w:rFonts w:ascii="宋体" w:eastAsia="宋体" w:hAnsi="宋体" w:cs="Arial"/>
          <w:sz w:val="24"/>
          <w:szCs w:val="24"/>
        </w:rPr>
        <w:t>记录下来，并在</w:t>
      </w:r>
      <w:r w:rsidR="00CF78C8">
        <w:rPr>
          <w:rFonts w:ascii="宋体" w:eastAsia="宋体" w:hAnsi="宋体" w:cs="Arial" w:hint="eastAsia"/>
          <w:sz w:val="24"/>
          <w:szCs w:val="24"/>
        </w:rPr>
        <w:t>学</w:t>
      </w:r>
      <w:r w:rsidR="00CF78C8">
        <w:rPr>
          <w:rFonts w:ascii="宋体" w:eastAsia="宋体" w:hAnsi="宋体" w:cs="Arial"/>
          <w:sz w:val="24"/>
          <w:szCs w:val="24"/>
        </w:rPr>
        <w:t>期末时，将</w:t>
      </w:r>
      <w:r w:rsidR="00CF78C8">
        <w:rPr>
          <w:rFonts w:ascii="宋体" w:eastAsia="宋体" w:hAnsi="宋体" w:cs="Arial" w:hint="eastAsia"/>
          <w:sz w:val="24"/>
          <w:szCs w:val="24"/>
        </w:rPr>
        <w:t>这一学</w:t>
      </w:r>
      <w:r w:rsidR="00CF78C8">
        <w:rPr>
          <w:rFonts w:ascii="宋体" w:eastAsia="宋体" w:hAnsi="宋体" w:cs="Arial"/>
          <w:sz w:val="24"/>
          <w:szCs w:val="24"/>
        </w:rPr>
        <w:t>期的研究性学习</w:t>
      </w:r>
      <w:r w:rsidR="00CF78C8">
        <w:rPr>
          <w:rFonts w:ascii="宋体" w:eastAsia="宋体" w:hAnsi="宋体" w:cs="Arial" w:hint="eastAsia"/>
          <w:sz w:val="24"/>
          <w:szCs w:val="24"/>
        </w:rPr>
        <w:t>情</w:t>
      </w:r>
      <w:r w:rsidR="00CF78C8">
        <w:rPr>
          <w:rFonts w:ascii="宋体" w:eastAsia="宋体" w:hAnsi="宋体" w:cs="Arial"/>
          <w:sz w:val="24"/>
          <w:szCs w:val="24"/>
        </w:rPr>
        <w:t>况</w:t>
      </w:r>
      <w:r w:rsidR="00CF78C8">
        <w:rPr>
          <w:rFonts w:ascii="宋体" w:eastAsia="宋体" w:hAnsi="宋体" w:cs="Arial" w:hint="eastAsia"/>
          <w:sz w:val="24"/>
          <w:szCs w:val="24"/>
        </w:rPr>
        <w:t>进行总结，以报告的形式</w:t>
      </w:r>
      <w:r w:rsidR="006040D0" w:rsidRPr="00B33417">
        <w:rPr>
          <w:rFonts w:ascii="宋体" w:eastAsia="宋体" w:hAnsi="宋体" w:cs="Arial"/>
          <w:sz w:val="24"/>
          <w:szCs w:val="24"/>
        </w:rPr>
        <w:t>交给老师</w:t>
      </w:r>
      <w:r w:rsidR="00CF78C8">
        <w:rPr>
          <w:rFonts w:ascii="宋体" w:eastAsia="宋体" w:hAnsi="宋体" w:cs="Arial" w:hint="eastAsia"/>
          <w:sz w:val="24"/>
          <w:szCs w:val="24"/>
        </w:rPr>
        <w:t>，由老师</w:t>
      </w:r>
      <w:r w:rsidR="006040D0" w:rsidRPr="00B33417">
        <w:rPr>
          <w:rFonts w:ascii="宋体" w:eastAsia="宋体" w:hAnsi="宋体" w:cs="Arial"/>
          <w:sz w:val="24"/>
          <w:szCs w:val="24"/>
        </w:rPr>
        <w:t>进行评估。这</w:t>
      </w:r>
      <w:r w:rsidR="00CF78C8">
        <w:rPr>
          <w:rFonts w:ascii="宋体" w:eastAsia="宋体" w:hAnsi="宋体" w:cs="Arial" w:hint="eastAsia"/>
          <w:sz w:val="24"/>
          <w:szCs w:val="24"/>
        </w:rPr>
        <w:t>种习作</w:t>
      </w:r>
      <w:r w:rsidR="00CF78C8">
        <w:rPr>
          <w:rFonts w:ascii="宋体" w:eastAsia="宋体" w:hAnsi="宋体" w:cs="Arial"/>
          <w:sz w:val="24"/>
          <w:szCs w:val="24"/>
        </w:rPr>
        <w:t>方式，</w:t>
      </w:r>
      <w:r w:rsidR="00CF78C8">
        <w:rPr>
          <w:rFonts w:ascii="宋体" w:eastAsia="宋体" w:hAnsi="宋体" w:cs="Arial" w:hint="eastAsia"/>
          <w:sz w:val="24"/>
          <w:szCs w:val="24"/>
        </w:rPr>
        <w:t>大</w:t>
      </w:r>
      <w:r w:rsidR="006040D0" w:rsidRPr="00B33417">
        <w:rPr>
          <w:rFonts w:ascii="宋体" w:eastAsia="宋体" w:hAnsi="宋体" w:cs="Arial"/>
          <w:sz w:val="24"/>
          <w:szCs w:val="24"/>
        </w:rPr>
        <w:t>大地提高了学习兴趣。</w:t>
      </w:r>
    </w:p>
    <w:p w:rsidR="00604298" w:rsidRPr="00B33417" w:rsidRDefault="00BE7F2A" w:rsidP="00B33417">
      <w:pPr>
        <w:shd w:val="clear" w:color="auto" w:fill="FFFFFF"/>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（三）</w:t>
      </w:r>
      <w:r w:rsidR="00DB4DA2" w:rsidRPr="00B33417">
        <w:rPr>
          <w:rFonts w:ascii="宋体" w:eastAsia="宋体" w:hAnsi="宋体" w:cs="宋体" w:hint="eastAsia"/>
          <w:sz w:val="24"/>
          <w:szCs w:val="24"/>
        </w:rPr>
        <w:t>英语，互联网环境下英语教学方法初探</w:t>
      </w:r>
      <w:r w:rsidR="006040D0" w:rsidRPr="00B33417">
        <w:rPr>
          <w:rFonts w:ascii="宋体" w:eastAsia="宋体" w:hAnsi="宋体" w:cs="宋体" w:hint="eastAsia"/>
          <w:sz w:val="24"/>
          <w:szCs w:val="24"/>
        </w:rPr>
        <w:t>。</w:t>
      </w:r>
    </w:p>
    <w:p w:rsidR="00B33417" w:rsidRPr="00E85EE4" w:rsidRDefault="0082256F" w:rsidP="00B33417">
      <w:pPr>
        <w:spacing w:after="0" w:line="360" w:lineRule="auto"/>
        <w:ind w:firstLineChars="200" w:firstLine="480"/>
        <w:rPr>
          <w:rFonts w:ascii="宋体" w:eastAsia="宋体" w:hAnsi="宋体" w:cs="Times New Roman"/>
          <w:sz w:val="24"/>
          <w:szCs w:val="24"/>
        </w:rPr>
      </w:pPr>
      <w:r w:rsidRPr="00B33417">
        <w:rPr>
          <w:rFonts w:ascii="宋体" w:eastAsia="宋体" w:hAnsi="宋体" w:cs="Times New Roman" w:hint="eastAsia"/>
          <w:sz w:val="24"/>
          <w:szCs w:val="24"/>
        </w:rPr>
        <w:t>和传统的小学英语教学相比较，“互联网+”教学法更生动，更有趣。课堂中，通过多媒体的引入，再加上教师的指导，很容易激发学生学习英语的兴趣</w:t>
      </w:r>
      <w:r w:rsidRPr="00B33417">
        <w:rPr>
          <w:rFonts w:ascii="宋体" w:eastAsia="宋体" w:hAnsi="宋体" w:hint="eastAsia"/>
          <w:sz w:val="24"/>
          <w:szCs w:val="24"/>
        </w:rPr>
        <w:t>，教师</w:t>
      </w:r>
      <w:r w:rsidRPr="00B33417">
        <w:rPr>
          <w:rFonts w:ascii="宋体" w:eastAsia="宋体" w:hAnsi="宋体" w:cs="Times New Roman" w:hint="eastAsia"/>
          <w:sz w:val="24"/>
          <w:szCs w:val="24"/>
        </w:rPr>
        <w:t>和学生经常互动，及时发现并纠正学生的错误。这在无形之中提高了学生的英语水平并推</w:t>
      </w:r>
      <w:r w:rsidRPr="00E85EE4">
        <w:rPr>
          <w:rFonts w:ascii="宋体" w:eastAsia="宋体" w:hAnsi="宋体" w:cs="Times New Roman" w:hint="eastAsia"/>
          <w:sz w:val="24"/>
          <w:szCs w:val="24"/>
        </w:rPr>
        <w:t>动了小学英语教育的发展。</w:t>
      </w:r>
      <w:r w:rsidRPr="00E85EE4">
        <w:rPr>
          <w:rFonts w:ascii="宋体" w:eastAsia="宋体" w:hAnsi="宋体" w:hint="eastAsia"/>
          <w:sz w:val="24"/>
          <w:szCs w:val="24"/>
        </w:rPr>
        <w:t>凭借互联网平台，可以调动英语学</w:t>
      </w:r>
      <w:r w:rsidRPr="00E85EE4">
        <w:rPr>
          <w:rFonts w:ascii="宋体" w:eastAsia="宋体" w:hAnsi="宋体" w:hint="eastAsia"/>
          <w:sz w:val="24"/>
          <w:szCs w:val="24"/>
        </w:rPr>
        <w:lastRenderedPageBreak/>
        <w:t>习的课堂氛围，营造出一个浓厚的英语教学气氛。</w:t>
      </w:r>
      <w:r w:rsidR="00B33417" w:rsidRPr="00E85EE4">
        <w:rPr>
          <w:rFonts w:ascii="宋体" w:eastAsia="宋体" w:hAnsi="宋体" w:hint="eastAsia"/>
          <w:sz w:val="24"/>
          <w:szCs w:val="24"/>
        </w:rPr>
        <w:t>还可以让学生们置身于创设的情景中，</w:t>
      </w:r>
      <w:r w:rsidR="00B33417" w:rsidRPr="00E85EE4">
        <w:rPr>
          <w:rFonts w:ascii="宋体" w:eastAsia="宋体" w:hAnsi="宋体" w:cs="Times New Roman" w:hint="eastAsia"/>
          <w:sz w:val="24"/>
          <w:szCs w:val="24"/>
        </w:rPr>
        <w:t>更能理解课堂中所学的知识内容。</w:t>
      </w:r>
    </w:p>
    <w:p w:rsidR="00E85EE4" w:rsidRPr="008E072D" w:rsidRDefault="00E85EE4" w:rsidP="008E072D">
      <w:pPr>
        <w:spacing w:after="0" w:line="360" w:lineRule="auto"/>
        <w:ind w:firstLineChars="200" w:firstLine="480"/>
        <w:rPr>
          <w:rFonts w:ascii="宋体" w:eastAsia="宋体" w:hAnsi="宋体" w:cs="Times New Roman"/>
          <w:sz w:val="24"/>
          <w:szCs w:val="24"/>
        </w:rPr>
      </w:pPr>
      <w:r w:rsidRPr="00B34A6B">
        <w:rPr>
          <w:rFonts w:ascii="宋体" w:eastAsia="宋体" w:hAnsi="宋体" w:hint="eastAsia"/>
          <w:sz w:val="24"/>
          <w:szCs w:val="24"/>
        </w:rPr>
        <w:t>本课题的创新之处在于如何将信息技术有机地融入课堂教学与学科课程之中，探索创新的教学模式，突出学科特点和信息技术功能的结合，可行性强。</w:t>
      </w:r>
      <w:r w:rsidR="00B34A6B">
        <w:rPr>
          <w:rFonts w:ascii="宋体" w:eastAsia="宋体" w:hAnsi="宋体" w:hint="eastAsia"/>
          <w:sz w:val="24"/>
          <w:szCs w:val="24"/>
        </w:rPr>
        <w:t>本课</w:t>
      </w:r>
      <w:r w:rsidR="00B34A6B" w:rsidRPr="008E072D">
        <w:rPr>
          <w:rFonts w:ascii="宋体" w:eastAsia="宋体" w:hAnsi="宋体" w:hint="eastAsia"/>
          <w:sz w:val="24"/>
          <w:szCs w:val="24"/>
        </w:rPr>
        <w:t>题从现实存在问题入手，以教师为主导，学生为主体，合理利用信息技术环境建立自主式、合作式、研究式的课堂模式，应用信息技术创设信息化教学环境，优化教学过程，改进学习方式。综合运用行动研究法、经验总结法、文献研究法等多种研究方法，坚持理论构建与实践探索相结合，实证与个案研究相结合。</w:t>
      </w:r>
    </w:p>
    <w:p w:rsidR="0082256F" w:rsidRPr="008E072D" w:rsidRDefault="00E85EE4" w:rsidP="008E072D">
      <w:pPr>
        <w:spacing w:after="0" w:line="360" w:lineRule="auto"/>
        <w:ind w:firstLineChars="200" w:firstLine="480"/>
        <w:rPr>
          <w:rFonts w:ascii="宋体" w:eastAsia="宋体" w:hAnsi="宋体"/>
          <w:sz w:val="24"/>
          <w:szCs w:val="24"/>
        </w:rPr>
      </w:pPr>
      <w:r w:rsidRPr="008E072D">
        <w:rPr>
          <w:rFonts w:ascii="宋体" w:eastAsia="宋体" w:hAnsi="宋体" w:hint="eastAsia"/>
          <w:sz w:val="24"/>
          <w:szCs w:val="24"/>
        </w:rPr>
        <w:t>四、存在的主要问题和困难</w:t>
      </w:r>
    </w:p>
    <w:p w:rsidR="008E072D" w:rsidRPr="008E072D" w:rsidRDefault="008E072D" w:rsidP="008E072D">
      <w:pPr>
        <w:spacing w:after="0" w:line="360" w:lineRule="auto"/>
        <w:ind w:firstLineChars="150" w:firstLine="360"/>
        <w:rPr>
          <w:rFonts w:ascii="宋体" w:eastAsia="宋体" w:hAnsi="宋体"/>
          <w:bCs/>
          <w:sz w:val="24"/>
          <w:szCs w:val="24"/>
        </w:rPr>
      </w:pPr>
      <w:r>
        <w:rPr>
          <w:rFonts w:ascii="宋体" w:eastAsia="宋体" w:hAnsi="宋体" w:hint="eastAsia"/>
          <w:sz w:val="24"/>
          <w:szCs w:val="24"/>
        </w:rPr>
        <w:t xml:space="preserve"> </w:t>
      </w:r>
      <w:r w:rsidRPr="008E072D">
        <w:rPr>
          <w:rFonts w:ascii="宋体" w:eastAsia="宋体" w:hAnsi="宋体" w:hint="eastAsia"/>
          <w:bCs/>
          <w:sz w:val="24"/>
          <w:szCs w:val="24"/>
        </w:rPr>
        <w:t>我们的课题研究</w:t>
      </w:r>
      <w:r>
        <w:rPr>
          <w:rFonts w:ascii="宋体" w:eastAsia="宋体" w:hAnsi="宋体" w:hint="eastAsia"/>
          <w:bCs/>
          <w:sz w:val="24"/>
          <w:szCs w:val="24"/>
        </w:rPr>
        <w:t>虽然</w:t>
      </w:r>
      <w:r w:rsidRPr="008E072D">
        <w:rPr>
          <w:rFonts w:ascii="宋体" w:eastAsia="宋体" w:hAnsi="宋体" w:hint="eastAsia"/>
          <w:bCs/>
          <w:sz w:val="24"/>
          <w:szCs w:val="24"/>
        </w:rPr>
        <w:t>取得了一些成果，但也有以下问题需要注意，并在实践中不断完善。  </w:t>
      </w:r>
    </w:p>
    <w:p w:rsidR="008E072D" w:rsidRPr="008E072D" w:rsidRDefault="008E072D" w:rsidP="008E072D">
      <w:pPr>
        <w:spacing w:after="0" w:line="360" w:lineRule="auto"/>
        <w:ind w:firstLineChars="200" w:firstLine="480"/>
        <w:rPr>
          <w:rFonts w:ascii="宋体" w:eastAsia="宋体" w:hAnsi="宋体"/>
          <w:bCs/>
          <w:sz w:val="24"/>
          <w:szCs w:val="24"/>
        </w:rPr>
      </w:pPr>
      <w:r w:rsidRPr="008E072D">
        <w:rPr>
          <w:rFonts w:ascii="宋体" w:eastAsia="宋体" w:hAnsi="宋体" w:hint="eastAsia"/>
          <w:bCs/>
          <w:sz w:val="24"/>
          <w:szCs w:val="24"/>
        </w:rPr>
        <w:t>1、课题组参研教师在教学中虽然改变了传统的教学模式，但放得不开，</w:t>
      </w:r>
      <w:r>
        <w:rPr>
          <w:rFonts w:ascii="宋体" w:eastAsia="宋体" w:hAnsi="宋体" w:hint="eastAsia"/>
          <w:bCs/>
          <w:sz w:val="24"/>
          <w:szCs w:val="24"/>
        </w:rPr>
        <w:t>多媒体、网络平台的运用还</w:t>
      </w:r>
      <w:r w:rsidRPr="008E072D">
        <w:rPr>
          <w:rFonts w:ascii="宋体" w:eastAsia="宋体" w:hAnsi="宋体" w:hint="eastAsia"/>
          <w:bCs/>
          <w:sz w:val="24"/>
          <w:szCs w:val="24"/>
        </w:rPr>
        <w:t>不够充分</w:t>
      </w:r>
      <w:r w:rsidR="005F4491">
        <w:rPr>
          <w:rFonts w:ascii="宋体" w:eastAsia="宋体" w:hAnsi="宋体" w:hint="eastAsia"/>
          <w:bCs/>
          <w:sz w:val="24"/>
          <w:szCs w:val="24"/>
        </w:rPr>
        <w:t>，</w:t>
      </w:r>
      <w:r w:rsidR="005F4491" w:rsidRPr="005F4491">
        <w:rPr>
          <w:rFonts w:ascii="宋体" w:eastAsia="宋体" w:hAnsi="宋体" w:hint="eastAsia"/>
          <w:bCs/>
          <w:sz w:val="24"/>
          <w:szCs w:val="24"/>
        </w:rPr>
        <w:t>要通过分批、分层培训，课堂教学观摩和专题研讨等方式，再聚焦信息技术的应用和实效</w:t>
      </w:r>
      <w:r w:rsidRPr="008E072D">
        <w:rPr>
          <w:rFonts w:ascii="宋体" w:eastAsia="宋体" w:hAnsi="宋体" w:hint="eastAsia"/>
          <w:bCs/>
          <w:sz w:val="24"/>
          <w:szCs w:val="24"/>
        </w:rPr>
        <w:t>。 </w:t>
      </w:r>
    </w:p>
    <w:p w:rsidR="008E072D" w:rsidRDefault="008E072D" w:rsidP="008E072D">
      <w:pPr>
        <w:spacing w:after="0" w:line="360" w:lineRule="auto"/>
        <w:ind w:firstLineChars="200" w:firstLine="480"/>
        <w:rPr>
          <w:rFonts w:ascii="宋体" w:eastAsia="宋体" w:hAnsi="宋体"/>
          <w:bCs/>
          <w:sz w:val="24"/>
          <w:szCs w:val="24"/>
        </w:rPr>
      </w:pPr>
      <w:r w:rsidRPr="008E072D">
        <w:rPr>
          <w:rFonts w:ascii="宋体" w:eastAsia="宋体" w:hAnsi="宋体" w:hint="eastAsia"/>
          <w:bCs/>
          <w:sz w:val="24"/>
          <w:szCs w:val="24"/>
        </w:rPr>
        <w:t>2、各参研教师对课题研究的交流、研讨、总结、调整的进展还不够完善。</w:t>
      </w:r>
    </w:p>
    <w:p w:rsidR="005F4491" w:rsidRDefault="005F4491" w:rsidP="008E072D">
      <w:pPr>
        <w:spacing w:after="0" w:line="360" w:lineRule="auto"/>
        <w:ind w:firstLineChars="200" w:firstLine="480"/>
        <w:rPr>
          <w:rFonts w:ascii="宋体" w:eastAsia="宋体" w:hAnsi="宋体"/>
          <w:bCs/>
          <w:sz w:val="24"/>
          <w:szCs w:val="24"/>
        </w:rPr>
      </w:pPr>
      <w:r>
        <w:rPr>
          <w:rFonts w:ascii="宋体" w:eastAsia="宋体" w:hAnsi="宋体" w:hint="eastAsia"/>
          <w:bCs/>
          <w:sz w:val="24"/>
          <w:szCs w:val="24"/>
        </w:rPr>
        <w:t>3、</w:t>
      </w:r>
      <w:r w:rsidRPr="005F4491">
        <w:rPr>
          <w:rFonts w:ascii="宋体" w:eastAsia="宋体" w:hAnsi="宋体" w:hint="eastAsia"/>
          <w:bCs/>
          <w:sz w:val="24"/>
          <w:szCs w:val="24"/>
        </w:rPr>
        <w:t>探索数字化校园背景下适合学生身心发展特点的课堂教学方式和教学评价方式，还有待进一步开展研究</w:t>
      </w:r>
      <w:r>
        <w:rPr>
          <w:rFonts w:ascii="宋体" w:eastAsia="宋体" w:hAnsi="宋体" w:hint="eastAsia"/>
          <w:bCs/>
          <w:sz w:val="24"/>
          <w:szCs w:val="24"/>
        </w:rPr>
        <w:t>。</w:t>
      </w:r>
    </w:p>
    <w:p w:rsidR="005F4491" w:rsidRDefault="005F4491" w:rsidP="008E072D">
      <w:pPr>
        <w:spacing w:after="0" w:line="360" w:lineRule="auto"/>
        <w:ind w:firstLineChars="200" w:firstLine="480"/>
        <w:rPr>
          <w:rFonts w:ascii="宋体" w:eastAsia="宋体" w:hAnsi="宋体"/>
          <w:bCs/>
          <w:sz w:val="24"/>
          <w:szCs w:val="24"/>
        </w:rPr>
      </w:pPr>
      <w:r>
        <w:rPr>
          <w:rFonts w:ascii="宋体" w:eastAsia="宋体" w:hAnsi="宋体" w:hint="eastAsia"/>
          <w:bCs/>
          <w:sz w:val="24"/>
          <w:szCs w:val="24"/>
        </w:rPr>
        <w:t>4、</w:t>
      </w:r>
      <w:r w:rsidRPr="005F4491">
        <w:rPr>
          <w:rFonts w:ascii="宋体" w:eastAsia="宋体" w:hAnsi="宋体" w:hint="eastAsia"/>
          <w:bCs/>
          <w:sz w:val="24"/>
          <w:szCs w:val="24"/>
        </w:rPr>
        <w:t>课堂教学案例的分析研究还</w:t>
      </w:r>
      <w:r w:rsidR="00AC51AE">
        <w:rPr>
          <w:rFonts w:ascii="宋体" w:eastAsia="宋体" w:hAnsi="宋体" w:hint="eastAsia"/>
          <w:bCs/>
          <w:sz w:val="24"/>
          <w:szCs w:val="24"/>
        </w:rPr>
        <w:t>不足够</w:t>
      </w:r>
      <w:r w:rsidRPr="005F4491">
        <w:rPr>
          <w:rFonts w:ascii="宋体" w:eastAsia="宋体" w:hAnsi="宋体" w:hint="eastAsia"/>
          <w:bCs/>
          <w:sz w:val="24"/>
          <w:szCs w:val="24"/>
        </w:rPr>
        <w:t>深入，</w:t>
      </w:r>
      <w:r w:rsidR="00AC51AE">
        <w:rPr>
          <w:rFonts w:ascii="宋体" w:eastAsia="宋体" w:hAnsi="宋体" w:hint="eastAsia"/>
          <w:bCs/>
          <w:sz w:val="24"/>
          <w:szCs w:val="24"/>
        </w:rPr>
        <w:t>没有</w:t>
      </w:r>
      <w:r w:rsidRPr="005F4491">
        <w:rPr>
          <w:rFonts w:ascii="宋体" w:eastAsia="宋体" w:hAnsi="宋体" w:hint="eastAsia"/>
          <w:bCs/>
          <w:sz w:val="24"/>
          <w:szCs w:val="24"/>
        </w:rPr>
        <w:t>充分发挥优秀课的示范指导作用</w:t>
      </w:r>
      <w:r w:rsidR="00AC51AE">
        <w:rPr>
          <w:rFonts w:ascii="宋体" w:eastAsia="宋体" w:hAnsi="宋体" w:hint="eastAsia"/>
          <w:bCs/>
          <w:sz w:val="24"/>
          <w:szCs w:val="24"/>
        </w:rPr>
        <w:t>。</w:t>
      </w:r>
    </w:p>
    <w:p w:rsidR="00F96E0E" w:rsidRDefault="00F96E0E" w:rsidP="00F96E0E">
      <w:pPr>
        <w:spacing w:after="0" w:line="360" w:lineRule="auto"/>
        <w:ind w:firstLineChars="200" w:firstLine="480"/>
        <w:rPr>
          <w:rFonts w:ascii="宋体" w:eastAsia="宋体" w:hAnsi="宋体"/>
          <w:bCs/>
          <w:sz w:val="24"/>
          <w:szCs w:val="24"/>
        </w:rPr>
      </w:pPr>
      <w:r>
        <w:rPr>
          <w:rFonts w:ascii="宋体" w:eastAsia="宋体" w:hAnsi="宋体" w:hint="eastAsia"/>
          <w:bCs/>
          <w:sz w:val="24"/>
          <w:szCs w:val="24"/>
        </w:rPr>
        <w:t>五、后期工作思路</w:t>
      </w:r>
    </w:p>
    <w:p w:rsidR="00F96E0E" w:rsidRDefault="00F96E0E" w:rsidP="00F96E0E">
      <w:pPr>
        <w:spacing w:after="0" w:line="360" w:lineRule="auto"/>
        <w:ind w:firstLineChars="200" w:firstLine="480"/>
        <w:rPr>
          <w:rFonts w:ascii="宋体" w:eastAsia="宋体" w:hAnsi="宋体"/>
          <w:bCs/>
          <w:sz w:val="24"/>
          <w:szCs w:val="24"/>
        </w:rPr>
      </w:pPr>
      <w:r>
        <w:rPr>
          <w:rFonts w:ascii="宋体" w:eastAsia="宋体" w:hAnsi="宋体" w:hint="eastAsia"/>
          <w:bCs/>
          <w:sz w:val="24"/>
          <w:szCs w:val="24"/>
        </w:rPr>
        <w:t>1、切实抓好课题研究的管理，对课题研究状况不断进行认真及时的调查诊断。</w:t>
      </w:r>
    </w:p>
    <w:p w:rsidR="00F96E0E" w:rsidRDefault="00F96E0E" w:rsidP="00F96E0E">
      <w:pPr>
        <w:spacing w:after="0" w:line="360" w:lineRule="auto"/>
        <w:ind w:firstLineChars="200" w:firstLine="480"/>
        <w:rPr>
          <w:rFonts w:ascii="宋体" w:eastAsia="宋体" w:hAnsi="宋体"/>
          <w:bCs/>
          <w:sz w:val="24"/>
          <w:szCs w:val="24"/>
        </w:rPr>
      </w:pPr>
      <w:r>
        <w:rPr>
          <w:rFonts w:ascii="宋体" w:eastAsia="宋体" w:hAnsi="宋体" w:hint="eastAsia"/>
          <w:bCs/>
          <w:sz w:val="24"/>
          <w:szCs w:val="24"/>
        </w:rPr>
        <w:t>2、加强学习，提升教师信息素养，在课堂教学中贯彻落实新课程理念。</w:t>
      </w:r>
    </w:p>
    <w:p w:rsidR="00F96E0E" w:rsidRDefault="00F96E0E" w:rsidP="00F96E0E">
      <w:pPr>
        <w:spacing w:after="0" w:line="360" w:lineRule="auto"/>
        <w:ind w:firstLineChars="200" w:firstLine="480"/>
        <w:rPr>
          <w:rFonts w:ascii="宋体" w:eastAsia="宋体" w:hAnsi="宋体"/>
          <w:bCs/>
          <w:sz w:val="24"/>
          <w:szCs w:val="24"/>
        </w:rPr>
      </w:pPr>
      <w:r>
        <w:rPr>
          <w:rFonts w:ascii="宋体" w:eastAsia="宋体" w:hAnsi="宋体" w:hint="eastAsia"/>
          <w:bCs/>
          <w:sz w:val="24"/>
          <w:szCs w:val="24"/>
        </w:rPr>
        <w:t>3、重视信息资源的搜集和积累，指导和培养学生形成必要的信息素养。</w:t>
      </w:r>
    </w:p>
    <w:p w:rsidR="00F96E0E" w:rsidRDefault="00F96E0E" w:rsidP="00F96E0E">
      <w:pPr>
        <w:spacing w:after="0" w:line="360" w:lineRule="auto"/>
        <w:ind w:firstLineChars="200" w:firstLine="480"/>
        <w:rPr>
          <w:rFonts w:ascii="宋体" w:eastAsia="宋体" w:hAnsi="宋体"/>
          <w:bCs/>
          <w:sz w:val="24"/>
          <w:szCs w:val="24"/>
        </w:rPr>
      </w:pPr>
      <w:r>
        <w:rPr>
          <w:rFonts w:ascii="宋体" w:eastAsia="宋体" w:hAnsi="宋体" w:hint="eastAsia"/>
          <w:bCs/>
          <w:sz w:val="24"/>
          <w:szCs w:val="24"/>
        </w:rPr>
        <w:t>4、加强听课、评课，研究教学模式。</w:t>
      </w:r>
    </w:p>
    <w:p w:rsidR="00F96E0E" w:rsidRDefault="00F96E0E" w:rsidP="00F96E0E">
      <w:pPr>
        <w:spacing w:after="0" w:line="360" w:lineRule="auto"/>
        <w:ind w:firstLineChars="200" w:firstLine="480"/>
        <w:rPr>
          <w:rFonts w:ascii="宋体" w:eastAsia="宋体" w:hAnsi="宋体"/>
          <w:bCs/>
          <w:sz w:val="24"/>
          <w:szCs w:val="24"/>
        </w:rPr>
      </w:pPr>
      <w:r>
        <w:rPr>
          <w:rFonts w:ascii="宋体" w:eastAsia="宋体" w:hAnsi="宋体" w:hint="eastAsia"/>
          <w:bCs/>
          <w:sz w:val="24"/>
          <w:szCs w:val="24"/>
        </w:rPr>
        <w:t>5、成果展示要具体：问卷调查、论文、教学案例、经验总结等。</w:t>
      </w:r>
    </w:p>
    <w:p w:rsidR="00E85EE4" w:rsidRDefault="00183131" w:rsidP="008E072D">
      <w:pPr>
        <w:spacing w:after="0" w:line="360" w:lineRule="auto"/>
        <w:rPr>
          <w:rFonts w:ascii="宋体" w:eastAsia="宋体" w:hAnsi="宋体"/>
          <w:sz w:val="24"/>
          <w:szCs w:val="24"/>
        </w:rPr>
      </w:pPr>
      <w:r>
        <w:rPr>
          <w:rFonts w:ascii="宋体" w:eastAsia="宋体" w:hAnsi="宋体" w:hint="eastAsia"/>
          <w:sz w:val="24"/>
          <w:szCs w:val="24"/>
        </w:rPr>
        <w:t>六、重要变更及课题经费使用情况说明等</w:t>
      </w:r>
    </w:p>
    <w:p w:rsidR="00183131" w:rsidRPr="008E072D" w:rsidRDefault="00FF1F0F" w:rsidP="00FF1F0F">
      <w:pPr>
        <w:spacing w:after="0" w:line="360" w:lineRule="auto"/>
        <w:ind w:firstLineChars="200" w:firstLine="480"/>
        <w:rPr>
          <w:rFonts w:ascii="宋体" w:eastAsia="宋体" w:hAnsi="宋体"/>
          <w:sz w:val="24"/>
          <w:szCs w:val="24"/>
        </w:rPr>
      </w:pPr>
      <w:r>
        <w:rPr>
          <w:rFonts w:ascii="宋体" w:eastAsia="宋体" w:hAnsi="宋体" w:hint="eastAsia"/>
          <w:sz w:val="24"/>
          <w:szCs w:val="24"/>
        </w:rPr>
        <w:t>研究成果的参与人员有一些小的变动。</w:t>
      </w:r>
    </w:p>
    <w:p w:rsidR="00E85EE4" w:rsidRPr="008E072D" w:rsidRDefault="00E85EE4" w:rsidP="008E072D">
      <w:pPr>
        <w:spacing w:line="360" w:lineRule="auto"/>
        <w:ind w:firstLineChars="200" w:firstLine="480"/>
        <w:rPr>
          <w:rFonts w:ascii="宋体" w:eastAsia="宋体" w:hAnsi="宋体" w:cs="Times New Roman"/>
          <w:sz w:val="24"/>
          <w:szCs w:val="24"/>
        </w:rPr>
      </w:pPr>
    </w:p>
    <w:p w:rsidR="0082256F" w:rsidRPr="008E072D" w:rsidRDefault="0082256F" w:rsidP="008E072D">
      <w:pPr>
        <w:shd w:val="clear" w:color="auto" w:fill="FFFFFF"/>
        <w:spacing w:before="80" w:line="360" w:lineRule="auto"/>
        <w:ind w:firstLineChars="200" w:firstLine="480"/>
        <w:rPr>
          <w:rFonts w:ascii="宋体" w:eastAsia="宋体" w:hAnsi="宋体" w:cs="Arial"/>
          <w:sz w:val="24"/>
          <w:szCs w:val="24"/>
        </w:rPr>
      </w:pPr>
    </w:p>
    <w:sectPr w:rsidR="0082256F" w:rsidRPr="008E072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359" w:rsidRDefault="00F70359" w:rsidP="00D94D55">
      <w:pPr>
        <w:spacing w:after="0"/>
      </w:pPr>
      <w:r>
        <w:separator/>
      </w:r>
    </w:p>
  </w:endnote>
  <w:endnote w:type="continuationSeparator" w:id="0">
    <w:p w:rsidR="00F70359" w:rsidRDefault="00F70359" w:rsidP="00D94D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359" w:rsidRDefault="00F70359" w:rsidP="00D94D55">
      <w:pPr>
        <w:spacing w:after="0"/>
      </w:pPr>
      <w:r>
        <w:separator/>
      </w:r>
    </w:p>
  </w:footnote>
  <w:footnote w:type="continuationSeparator" w:id="0">
    <w:p w:rsidR="00F70359" w:rsidRDefault="00F70359" w:rsidP="00D94D5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933B1"/>
    <w:multiLevelType w:val="hybridMultilevel"/>
    <w:tmpl w:val="530088B2"/>
    <w:lvl w:ilvl="0" w:tplc="E196D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3D5FCE"/>
    <w:multiLevelType w:val="hybridMultilevel"/>
    <w:tmpl w:val="C0028844"/>
    <w:lvl w:ilvl="0" w:tplc="D09CA1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4F230A"/>
    <w:multiLevelType w:val="hybridMultilevel"/>
    <w:tmpl w:val="ED5EB35E"/>
    <w:lvl w:ilvl="0" w:tplc="3B8014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9938"/>
  </w:hdrShapeDefaults>
  <w:footnotePr>
    <w:footnote w:id="-1"/>
    <w:footnote w:id="0"/>
  </w:footnotePr>
  <w:endnotePr>
    <w:endnote w:id="-1"/>
    <w:endnote w:id="0"/>
  </w:endnotePr>
  <w:compat>
    <w:useFELayout/>
  </w:compat>
  <w:rsids>
    <w:rsidRoot w:val="00D31D50"/>
    <w:rsid w:val="000302F8"/>
    <w:rsid w:val="000C6B47"/>
    <w:rsid w:val="00114C19"/>
    <w:rsid w:val="00183131"/>
    <w:rsid w:val="001C49C2"/>
    <w:rsid w:val="00214EC8"/>
    <w:rsid w:val="00222031"/>
    <w:rsid w:val="002235A5"/>
    <w:rsid w:val="00251618"/>
    <w:rsid w:val="00272855"/>
    <w:rsid w:val="002949F0"/>
    <w:rsid w:val="002A60FA"/>
    <w:rsid w:val="002B4385"/>
    <w:rsid w:val="002D4282"/>
    <w:rsid w:val="002F5CF6"/>
    <w:rsid w:val="00323B43"/>
    <w:rsid w:val="00354645"/>
    <w:rsid w:val="00363530"/>
    <w:rsid w:val="0036438F"/>
    <w:rsid w:val="00385233"/>
    <w:rsid w:val="003D37D8"/>
    <w:rsid w:val="003F1706"/>
    <w:rsid w:val="003F3400"/>
    <w:rsid w:val="00426133"/>
    <w:rsid w:val="004358AB"/>
    <w:rsid w:val="004560C4"/>
    <w:rsid w:val="00460A06"/>
    <w:rsid w:val="004B2284"/>
    <w:rsid w:val="004B72C6"/>
    <w:rsid w:val="004E3EE9"/>
    <w:rsid w:val="005C3873"/>
    <w:rsid w:val="005F4491"/>
    <w:rsid w:val="006040D0"/>
    <w:rsid w:val="00604298"/>
    <w:rsid w:val="0066000C"/>
    <w:rsid w:val="00672F62"/>
    <w:rsid w:val="007A4174"/>
    <w:rsid w:val="007A6D18"/>
    <w:rsid w:val="0082256F"/>
    <w:rsid w:val="0084194E"/>
    <w:rsid w:val="00856BF0"/>
    <w:rsid w:val="008975AA"/>
    <w:rsid w:val="008B7726"/>
    <w:rsid w:val="008E072D"/>
    <w:rsid w:val="00981F2E"/>
    <w:rsid w:val="009D0BB0"/>
    <w:rsid w:val="009D5831"/>
    <w:rsid w:val="009E0568"/>
    <w:rsid w:val="00A12E9B"/>
    <w:rsid w:val="00A46406"/>
    <w:rsid w:val="00AB535B"/>
    <w:rsid w:val="00AC51AE"/>
    <w:rsid w:val="00B2420A"/>
    <w:rsid w:val="00B33417"/>
    <w:rsid w:val="00B34A6B"/>
    <w:rsid w:val="00B35235"/>
    <w:rsid w:val="00BA0A41"/>
    <w:rsid w:val="00BE7F2A"/>
    <w:rsid w:val="00BF105A"/>
    <w:rsid w:val="00C230C7"/>
    <w:rsid w:val="00CA04CD"/>
    <w:rsid w:val="00CA750C"/>
    <w:rsid w:val="00CB7424"/>
    <w:rsid w:val="00CF78C8"/>
    <w:rsid w:val="00D31D50"/>
    <w:rsid w:val="00D565EE"/>
    <w:rsid w:val="00D659AA"/>
    <w:rsid w:val="00D94D55"/>
    <w:rsid w:val="00DB283B"/>
    <w:rsid w:val="00DB4DA2"/>
    <w:rsid w:val="00E05CB7"/>
    <w:rsid w:val="00E220DE"/>
    <w:rsid w:val="00E307B2"/>
    <w:rsid w:val="00E34C36"/>
    <w:rsid w:val="00E66AB3"/>
    <w:rsid w:val="00E7465E"/>
    <w:rsid w:val="00E85EE4"/>
    <w:rsid w:val="00EA192A"/>
    <w:rsid w:val="00EB1FFD"/>
    <w:rsid w:val="00EE36B6"/>
    <w:rsid w:val="00EE5C40"/>
    <w:rsid w:val="00F04014"/>
    <w:rsid w:val="00F23EEF"/>
    <w:rsid w:val="00F70359"/>
    <w:rsid w:val="00F74CD4"/>
    <w:rsid w:val="00F96E0E"/>
    <w:rsid w:val="00FA3284"/>
    <w:rsid w:val="00FA5AF1"/>
    <w:rsid w:val="00FF1F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4D5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94D55"/>
    <w:rPr>
      <w:rFonts w:ascii="Tahoma" w:hAnsi="Tahoma"/>
      <w:sz w:val="18"/>
      <w:szCs w:val="18"/>
    </w:rPr>
  </w:style>
  <w:style w:type="paragraph" w:styleId="a4">
    <w:name w:val="footer"/>
    <w:basedOn w:val="a"/>
    <w:link w:val="Char0"/>
    <w:uiPriority w:val="99"/>
    <w:semiHidden/>
    <w:unhideWhenUsed/>
    <w:rsid w:val="00D94D55"/>
    <w:pPr>
      <w:tabs>
        <w:tab w:val="center" w:pos="4153"/>
        <w:tab w:val="right" w:pos="8306"/>
      </w:tabs>
    </w:pPr>
    <w:rPr>
      <w:sz w:val="18"/>
      <w:szCs w:val="18"/>
    </w:rPr>
  </w:style>
  <w:style w:type="character" w:customStyle="1" w:styleId="Char0">
    <w:name w:val="页脚 Char"/>
    <w:basedOn w:val="a0"/>
    <w:link w:val="a4"/>
    <w:uiPriority w:val="99"/>
    <w:semiHidden/>
    <w:rsid w:val="00D94D55"/>
    <w:rPr>
      <w:rFonts w:ascii="Tahoma" w:hAnsi="Tahoma"/>
      <w:sz w:val="18"/>
      <w:szCs w:val="18"/>
    </w:rPr>
  </w:style>
  <w:style w:type="paragraph" w:styleId="a5">
    <w:name w:val="List Paragraph"/>
    <w:basedOn w:val="a"/>
    <w:uiPriority w:val="34"/>
    <w:qFormat/>
    <w:rsid w:val="00981F2E"/>
    <w:pPr>
      <w:ind w:firstLineChars="200" w:firstLine="420"/>
    </w:pPr>
  </w:style>
  <w:style w:type="paragraph" w:styleId="a6">
    <w:name w:val="Normal (Web)"/>
    <w:basedOn w:val="a"/>
    <w:uiPriority w:val="99"/>
    <w:semiHidden/>
    <w:unhideWhenUsed/>
    <w:rsid w:val="00604298"/>
    <w:pPr>
      <w:adjustRightInd/>
      <w:snapToGrid/>
      <w:spacing w:before="100" w:beforeAutospacing="1" w:after="100" w:afterAutospacing="1"/>
    </w:pPr>
    <w:rPr>
      <w:rFonts w:ascii="宋体" w:eastAsia="宋体" w:hAnsi="宋体" w:cs="宋体"/>
      <w:sz w:val="24"/>
      <w:szCs w:val="24"/>
    </w:rPr>
  </w:style>
  <w:style w:type="character" w:styleId="a7">
    <w:name w:val="Emphasis"/>
    <w:basedOn w:val="a0"/>
    <w:uiPriority w:val="20"/>
    <w:qFormat/>
    <w:rsid w:val="00604298"/>
    <w:rPr>
      <w:i/>
      <w:iCs/>
    </w:rPr>
  </w:style>
  <w:style w:type="character" w:styleId="a8">
    <w:name w:val="Hyperlink"/>
    <w:basedOn w:val="a0"/>
    <w:uiPriority w:val="99"/>
    <w:semiHidden/>
    <w:unhideWhenUsed/>
    <w:rsid w:val="00604298"/>
    <w:rPr>
      <w:color w:val="0000FF"/>
      <w:u w:val="single"/>
    </w:rPr>
  </w:style>
</w:styles>
</file>

<file path=word/webSettings.xml><?xml version="1.0" encoding="utf-8"?>
<w:webSettings xmlns:r="http://schemas.openxmlformats.org/officeDocument/2006/relationships" xmlns:w="http://schemas.openxmlformats.org/wordprocessingml/2006/main">
  <w:divs>
    <w:div w:id="490829896">
      <w:bodyDiv w:val="1"/>
      <w:marLeft w:val="0"/>
      <w:marRight w:val="0"/>
      <w:marTop w:val="0"/>
      <w:marBottom w:val="0"/>
      <w:divBdr>
        <w:top w:val="none" w:sz="0" w:space="0" w:color="auto"/>
        <w:left w:val="none" w:sz="0" w:space="0" w:color="auto"/>
        <w:bottom w:val="none" w:sz="0" w:space="0" w:color="auto"/>
        <w:right w:val="none" w:sz="0" w:space="0" w:color="auto"/>
      </w:divBdr>
    </w:div>
    <w:div w:id="965425369">
      <w:bodyDiv w:val="1"/>
      <w:marLeft w:val="0"/>
      <w:marRight w:val="0"/>
      <w:marTop w:val="0"/>
      <w:marBottom w:val="0"/>
      <w:divBdr>
        <w:top w:val="none" w:sz="0" w:space="0" w:color="auto"/>
        <w:left w:val="none" w:sz="0" w:space="0" w:color="auto"/>
        <w:bottom w:val="none" w:sz="0" w:space="0" w:color="auto"/>
        <w:right w:val="none" w:sz="0" w:space="0" w:color="auto"/>
      </w:divBdr>
    </w:div>
    <w:div w:id="1425031140">
      <w:bodyDiv w:val="1"/>
      <w:marLeft w:val="0"/>
      <w:marRight w:val="0"/>
      <w:marTop w:val="0"/>
      <w:marBottom w:val="0"/>
      <w:divBdr>
        <w:top w:val="none" w:sz="0" w:space="0" w:color="auto"/>
        <w:left w:val="none" w:sz="0" w:space="0" w:color="auto"/>
        <w:bottom w:val="none" w:sz="0" w:space="0" w:color="auto"/>
        <w:right w:val="none" w:sz="0" w:space="0" w:color="auto"/>
      </w:divBdr>
    </w:div>
    <w:div w:id="1438982485">
      <w:bodyDiv w:val="1"/>
      <w:marLeft w:val="0"/>
      <w:marRight w:val="0"/>
      <w:marTop w:val="0"/>
      <w:marBottom w:val="0"/>
      <w:divBdr>
        <w:top w:val="none" w:sz="0" w:space="0" w:color="auto"/>
        <w:left w:val="none" w:sz="0" w:space="0" w:color="auto"/>
        <w:bottom w:val="none" w:sz="0" w:space="0" w:color="auto"/>
        <w:right w:val="none" w:sz="0" w:space="0" w:color="auto"/>
      </w:divBdr>
    </w:div>
    <w:div w:id="1817641432">
      <w:bodyDiv w:val="1"/>
      <w:marLeft w:val="0"/>
      <w:marRight w:val="0"/>
      <w:marTop w:val="0"/>
      <w:marBottom w:val="0"/>
      <w:divBdr>
        <w:top w:val="none" w:sz="0" w:space="0" w:color="auto"/>
        <w:left w:val="none" w:sz="0" w:space="0" w:color="auto"/>
        <w:bottom w:val="none" w:sz="0" w:space="0" w:color="auto"/>
        <w:right w:val="none" w:sz="0" w:space="0" w:color="auto"/>
      </w:divBdr>
    </w:div>
    <w:div w:id="20003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6</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33</cp:revision>
  <dcterms:created xsi:type="dcterms:W3CDTF">2008-09-11T17:20:00Z</dcterms:created>
  <dcterms:modified xsi:type="dcterms:W3CDTF">2019-01-11T10:20:00Z</dcterms:modified>
</cp:coreProperties>
</file>