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72E" w:rsidRDefault="00BC372E" w:rsidP="00BC372E">
      <w:pPr>
        <w:spacing w:line="360" w:lineRule="auto"/>
        <w:jc w:val="center"/>
        <w:rPr>
          <w:rFonts w:asciiTheme="majorEastAsia" w:eastAsiaTheme="majorEastAsia" w:hAnsiTheme="majorEastAsia"/>
          <w:sz w:val="36"/>
          <w:szCs w:val="36"/>
        </w:rPr>
      </w:pPr>
      <w:r w:rsidRPr="00AA7F0A">
        <w:rPr>
          <w:rFonts w:asciiTheme="majorEastAsia" w:eastAsiaTheme="majorEastAsia" w:hAnsiTheme="majorEastAsia" w:hint="eastAsia"/>
          <w:sz w:val="36"/>
          <w:szCs w:val="36"/>
        </w:rPr>
        <w:t>在信息技术下翻转课堂在高中政治课堂中的应用</w:t>
      </w:r>
    </w:p>
    <w:p w:rsidR="00BC372E" w:rsidRPr="00AA7F0A" w:rsidRDefault="00BC372E" w:rsidP="00BC372E">
      <w:pPr>
        <w:spacing w:line="360" w:lineRule="auto"/>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 xml:space="preserve">          </w:t>
      </w:r>
      <w:r w:rsidRPr="00AA7F0A">
        <w:rPr>
          <w:rFonts w:asciiTheme="majorEastAsia" w:eastAsiaTheme="majorEastAsia" w:hAnsiTheme="majorEastAsia" w:hint="eastAsia"/>
          <w:sz w:val="36"/>
          <w:szCs w:val="36"/>
        </w:rPr>
        <w:t>——以《树立正确的消费观》为例</w:t>
      </w:r>
    </w:p>
    <w:p w:rsidR="00BC372E" w:rsidRPr="002A55D9" w:rsidRDefault="00BC372E" w:rsidP="00BC372E">
      <w:pPr>
        <w:spacing w:line="360" w:lineRule="auto"/>
        <w:rPr>
          <w:rFonts w:ascii="仿宋_GB2312" w:eastAsia="仿宋_GB2312" w:hAnsi="仿宋"/>
          <w:sz w:val="30"/>
          <w:szCs w:val="30"/>
        </w:rPr>
      </w:pPr>
      <w:r w:rsidRPr="002A55D9">
        <w:rPr>
          <w:rFonts w:ascii="仿宋_GB2312" w:eastAsia="仿宋_GB2312" w:hAnsi="仿宋" w:hint="eastAsia"/>
          <w:sz w:val="30"/>
          <w:szCs w:val="30"/>
        </w:rPr>
        <w:t>【摘要】21世纪是信息化的时代，需要教育紧随时代步伐，创新改进教学策略和教学模式来适应时代的发展。翻转课堂就是指将现代信息技术运用到教学模式中的一种新型教学方式、教学模式，与传统课堂教学模式的不同之处在于将知识的内化放在课堂的四十五分钟，知识框架的构建放在课前。本文以《树立正确的消费观》为例，分析在信息技术下翻转课堂在高中政治课堂中的应用。</w:t>
      </w:r>
    </w:p>
    <w:p w:rsidR="00BC372E" w:rsidRPr="002A55D9" w:rsidRDefault="00BC372E" w:rsidP="00BC372E">
      <w:pPr>
        <w:spacing w:line="360" w:lineRule="auto"/>
        <w:rPr>
          <w:rFonts w:ascii="仿宋_GB2312" w:eastAsia="仿宋_GB2312" w:hAnsi="仿宋"/>
          <w:sz w:val="30"/>
          <w:szCs w:val="30"/>
        </w:rPr>
      </w:pPr>
      <w:r w:rsidRPr="002A55D9">
        <w:rPr>
          <w:rFonts w:ascii="仿宋_GB2312" w:eastAsia="仿宋_GB2312" w:hAnsi="仿宋" w:hint="eastAsia"/>
          <w:sz w:val="30"/>
          <w:szCs w:val="30"/>
        </w:rPr>
        <w:t xml:space="preserve">【关键词】信息技术    翻转课堂    高中政治   </w:t>
      </w:r>
    </w:p>
    <w:p w:rsidR="00BC372E" w:rsidRPr="002A55D9" w:rsidRDefault="00BC372E" w:rsidP="00BC372E">
      <w:pPr>
        <w:spacing w:line="360" w:lineRule="auto"/>
        <w:rPr>
          <w:rFonts w:ascii="仿宋_GB2312" w:eastAsia="仿宋_GB2312" w:hAnsi="仿宋"/>
          <w:sz w:val="30"/>
          <w:szCs w:val="30"/>
        </w:rPr>
      </w:pPr>
      <w:r w:rsidRPr="002A55D9">
        <w:rPr>
          <w:rFonts w:ascii="仿宋_GB2312" w:eastAsia="仿宋_GB2312" w:hAnsi="仿宋" w:hint="eastAsia"/>
          <w:color w:val="000000" w:themeColor="text1"/>
          <w:sz w:val="30"/>
          <w:szCs w:val="30"/>
        </w:rPr>
        <w:t xml:space="preserve">    翻转课堂教学模式有别于传统课堂教学模式。翻转课堂教学模式应用在</w:t>
      </w:r>
      <w:r w:rsidRPr="002A55D9">
        <w:rPr>
          <w:rFonts w:ascii="仿宋_GB2312" w:eastAsia="仿宋_GB2312" w:hAnsi="仿宋" w:hint="eastAsia"/>
          <w:sz w:val="30"/>
          <w:szCs w:val="30"/>
        </w:rPr>
        <w:t>高中政治教学中需要相应的对策。将恰当的对策应用在翻转课堂中，一方面为一线政治教师在课堂教学中实施翻转课堂教学模式提供了参考。另一方面，节约了教师的时间，同时也提高了学生学习的效果。</w:t>
      </w:r>
    </w:p>
    <w:p w:rsidR="00BC372E" w:rsidRPr="002A55D9" w:rsidRDefault="00BC372E" w:rsidP="00BC372E">
      <w:pPr>
        <w:spacing w:line="360" w:lineRule="auto"/>
        <w:ind w:firstLine="600"/>
        <w:rPr>
          <w:rFonts w:ascii="仿宋_GB2312" w:eastAsia="仿宋_GB2312" w:hAnsi="仿宋"/>
          <w:sz w:val="30"/>
          <w:szCs w:val="30"/>
        </w:rPr>
      </w:pPr>
      <w:r w:rsidRPr="002A55D9">
        <w:rPr>
          <w:rFonts w:ascii="仿宋_GB2312" w:eastAsia="仿宋_GB2312" w:hAnsi="仿宋" w:hint="eastAsia"/>
          <w:sz w:val="30"/>
          <w:szCs w:val="30"/>
        </w:rPr>
        <w:t>翻转课堂在高中政治课堂教学中的应用可以分为以下几个方面。第一方面，课前微视频的制作以及</w:t>
      </w:r>
      <w:proofErr w:type="gramStart"/>
      <w:r w:rsidRPr="002A55D9">
        <w:rPr>
          <w:rFonts w:ascii="仿宋_GB2312" w:eastAsia="仿宋_GB2312" w:hAnsi="仿宋" w:hint="eastAsia"/>
          <w:sz w:val="30"/>
          <w:szCs w:val="30"/>
        </w:rPr>
        <w:t>导学案的</w:t>
      </w:r>
      <w:proofErr w:type="gramEnd"/>
      <w:r w:rsidRPr="002A55D9">
        <w:rPr>
          <w:rFonts w:ascii="仿宋_GB2312" w:eastAsia="仿宋_GB2312" w:hAnsi="仿宋" w:hint="eastAsia"/>
          <w:sz w:val="30"/>
          <w:szCs w:val="30"/>
        </w:rPr>
        <w:t>设计。学生通过导</w:t>
      </w:r>
      <w:proofErr w:type="gramStart"/>
      <w:r w:rsidRPr="002A55D9">
        <w:rPr>
          <w:rFonts w:ascii="仿宋_GB2312" w:eastAsia="仿宋_GB2312" w:hAnsi="仿宋" w:hint="eastAsia"/>
          <w:sz w:val="30"/>
          <w:szCs w:val="30"/>
        </w:rPr>
        <w:t>学案明确</w:t>
      </w:r>
      <w:proofErr w:type="gramEnd"/>
      <w:r w:rsidRPr="002A55D9">
        <w:rPr>
          <w:rFonts w:ascii="仿宋_GB2312" w:eastAsia="仿宋_GB2312" w:hAnsi="仿宋" w:hint="eastAsia"/>
          <w:sz w:val="30"/>
          <w:szCs w:val="30"/>
        </w:rPr>
        <w:t>学习目标和教学重难点，同时通过课本结合微视频自学课程内容。学生在自学的过程中，通过自己的思考去发现问题。最终在课堂上解决问题。</w:t>
      </w:r>
    </w:p>
    <w:p w:rsidR="00BC372E" w:rsidRPr="002A55D9" w:rsidRDefault="00BC372E" w:rsidP="00BC372E">
      <w:pPr>
        <w:spacing w:line="360" w:lineRule="auto"/>
        <w:ind w:firstLine="600"/>
        <w:rPr>
          <w:rFonts w:ascii="仿宋_GB2312" w:eastAsia="仿宋_GB2312" w:hAnsi="仿宋"/>
          <w:sz w:val="30"/>
          <w:szCs w:val="30"/>
        </w:rPr>
      </w:pPr>
      <w:r w:rsidRPr="002A55D9">
        <w:rPr>
          <w:rFonts w:ascii="仿宋_GB2312" w:eastAsia="仿宋_GB2312" w:hAnsi="仿宋" w:hint="eastAsia"/>
          <w:sz w:val="30"/>
          <w:szCs w:val="30"/>
        </w:rPr>
        <w:t>第二方面，课堂当中，教师结合学生课前总结的问题进行归纳总结。将问题进分类合作讨论。合作学习在课堂教学中运用，</w:t>
      </w:r>
      <w:r w:rsidRPr="002A55D9">
        <w:rPr>
          <w:rFonts w:ascii="仿宋_GB2312" w:eastAsia="仿宋_GB2312" w:hAnsi="仿宋" w:hint="eastAsia"/>
          <w:sz w:val="30"/>
          <w:szCs w:val="30"/>
        </w:rPr>
        <w:lastRenderedPageBreak/>
        <w:t xml:space="preserve">加强了学生之间的联系。学生通过课堂的讨论提高了自身的沟通能力。 </w:t>
      </w:r>
    </w:p>
    <w:p w:rsidR="00BC372E" w:rsidRPr="002A55D9" w:rsidRDefault="00BC372E" w:rsidP="00BC372E">
      <w:pPr>
        <w:spacing w:line="360" w:lineRule="auto"/>
        <w:ind w:firstLineChars="200" w:firstLine="600"/>
        <w:rPr>
          <w:rFonts w:ascii="仿宋_GB2312" w:eastAsia="仿宋_GB2312" w:hAnsi="仿宋"/>
          <w:sz w:val="30"/>
          <w:szCs w:val="30"/>
        </w:rPr>
      </w:pPr>
      <w:r w:rsidRPr="002A55D9">
        <w:rPr>
          <w:rFonts w:ascii="仿宋_GB2312" w:eastAsia="仿宋_GB2312" w:hAnsi="仿宋" w:hint="eastAsia"/>
          <w:sz w:val="30"/>
          <w:szCs w:val="30"/>
        </w:rPr>
        <w:t>第三方面，课堂结束后，学生根据课前自学以及课堂知识的积累，巩固强化所学知识点。通过课前、课中、</w:t>
      </w:r>
      <w:proofErr w:type="gramStart"/>
      <w:r w:rsidRPr="002A55D9">
        <w:rPr>
          <w:rFonts w:ascii="仿宋_GB2312" w:eastAsia="仿宋_GB2312" w:hAnsi="仿宋" w:hint="eastAsia"/>
          <w:sz w:val="30"/>
          <w:szCs w:val="30"/>
        </w:rPr>
        <w:t>课后这</w:t>
      </w:r>
      <w:proofErr w:type="gramEnd"/>
      <w:r w:rsidRPr="002A55D9">
        <w:rPr>
          <w:rFonts w:ascii="仿宋_GB2312" w:eastAsia="仿宋_GB2312" w:hAnsi="仿宋" w:hint="eastAsia"/>
          <w:sz w:val="30"/>
          <w:szCs w:val="30"/>
        </w:rPr>
        <w:t>几个环节的学习，学生结合自己的所学情况进行查漏补缺。</w:t>
      </w:r>
    </w:p>
    <w:p w:rsidR="00BC372E" w:rsidRPr="002A55D9" w:rsidRDefault="00BC372E" w:rsidP="00BC372E">
      <w:pPr>
        <w:spacing w:line="360" w:lineRule="auto"/>
        <w:rPr>
          <w:rFonts w:ascii="仿宋_GB2312" w:eastAsia="仿宋_GB2312" w:hAnsi="仿宋"/>
          <w:color w:val="000000" w:themeColor="text1"/>
          <w:sz w:val="30"/>
          <w:szCs w:val="30"/>
        </w:rPr>
      </w:pPr>
      <w:r w:rsidRPr="002A55D9">
        <w:rPr>
          <w:rFonts w:ascii="仿宋_GB2312" w:eastAsia="仿宋_GB2312" w:hAnsi="仿宋" w:hint="eastAsia"/>
          <w:color w:val="000000" w:themeColor="text1"/>
          <w:sz w:val="30"/>
          <w:szCs w:val="30"/>
        </w:rPr>
        <w:t>一、信息技术时代高中政治翻转课堂教学的设计流程</w:t>
      </w:r>
    </w:p>
    <w:p w:rsidR="00BC372E" w:rsidRPr="002A55D9" w:rsidRDefault="00BC372E" w:rsidP="00BC372E">
      <w:pPr>
        <w:spacing w:line="360" w:lineRule="auto"/>
        <w:rPr>
          <w:rFonts w:ascii="仿宋_GB2312" w:eastAsia="仿宋_GB2312" w:hAnsi="仿宋"/>
          <w:sz w:val="30"/>
          <w:szCs w:val="30"/>
        </w:rPr>
      </w:pPr>
      <w:r w:rsidRPr="002A55D9">
        <w:rPr>
          <w:rFonts w:ascii="仿宋_GB2312" w:eastAsia="仿宋_GB2312" w:hAnsi="仿宋" w:hint="eastAsia"/>
          <w:sz w:val="30"/>
          <w:szCs w:val="30"/>
        </w:rPr>
        <w:t>（一）</w:t>
      </w:r>
      <w:proofErr w:type="gramStart"/>
      <w:r w:rsidRPr="002A55D9">
        <w:rPr>
          <w:rFonts w:ascii="仿宋_GB2312" w:eastAsia="仿宋_GB2312" w:hAnsi="仿宋" w:hint="eastAsia"/>
          <w:sz w:val="30"/>
          <w:szCs w:val="30"/>
        </w:rPr>
        <w:t>导学案的</w:t>
      </w:r>
      <w:proofErr w:type="gramEnd"/>
      <w:r w:rsidRPr="002A55D9">
        <w:rPr>
          <w:rFonts w:ascii="仿宋_GB2312" w:eastAsia="仿宋_GB2312" w:hAnsi="仿宋" w:hint="eastAsia"/>
          <w:sz w:val="30"/>
          <w:szCs w:val="30"/>
        </w:rPr>
        <w:t xml:space="preserve">制作发放 </w:t>
      </w:r>
    </w:p>
    <w:p w:rsidR="00BC372E" w:rsidRPr="002A55D9" w:rsidRDefault="00BC372E" w:rsidP="00BC372E">
      <w:pPr>
        <w:spacing w:line="360" w:lineRule="auto"/>
        <w:ind w:firstLineChars="200" w:firstLine="600"/>
        <w:rPr>
          <w:rFonts w:ascii="仿宋_GB2312" w:eastAsia="仿宋_GB2312" w:hAnsi="仿宋"/>
          <w:sz w:val="30"/>
          <w:szCs w:val="30"/>
        </w:rPr>
      </w:pPr>
      <w:proofErr w:type="gramStart"/>
      <w:r w:rsidRPr="002A55D9">
        <w:rPr>
          <w:rFonts w:ascii="仿宋_GB2312" w:eastAsia="仿宋_GB2312" w:hAnsi="仿宋" w:hint="eastAsia"/>
          <w:sz w:val="30"/>
          <w:szCs w:val="30"/>
        </w:rPr>
        <w:t>导学案是</w:t>
      </w:r>
      <w:proofErr w:type="gramEnd"/>
      <w:r w:rsidRPr="002A55D9">
        <w:rPr>
          <w:rFonts w:ascii="仿宋_GB2312" w:eastAsia="仿宋_GB2312" w:hAnsi="仿宋" w:hint="eastAsia"/>
          <w:sz w:val="30"/>
          <w:szCs w:val="30"/>
        </w:rPr>
        <w:t xml:space="preserve">教师课前制定发放给学生作为预习的参考资料，让学生在预习的时候免于盲目，节省了学生预习的时间。在预习的过程中，无论学习能力的差距多大，每个学生都会相应的产生问题。 这些问题需要提前通过网路平台发给教师，教师才能在课堂上给予更加完善的回答。 </w:t>
      </w:r>
    </w:p>
    <w:p w:rsidR="00BC372E" w:rsidRPr="002A55D9" w:rsidRDefault="00BC372E" w:rsidP="00BC372E">
      <w:pPr>
        <w:spacing w:line="360" w:lineRule="auto"/>
        <w:ind w:firstLine="420"/>
        <w:rPr>
          <w:rFonts w:ascii="仿宋_GB2312" w:eastAsia="仿宋_GB2312" w:hAnsi="仿宋"/>
          <w:sz w:val="30"/>
          <w:szCs w:val="30"/>
        </w:rPr>
      </w:pPr>
      <w:r w:rsidRPr="002A55D9">
        <w:rPr>
          <w:rFonts w:ascii="仿宋_GB2312" w:eastAsia="仿宋_GB2312" w:hAnsi="仿宋" w:hint="eastAsia"/>
          <w:sz w:val="30"/>
          <w:szCs w:val="30"/>
        </w:rPr>
        <w:t xml:space="preserve"> 表</w:t>
      </w:r>
      <w:proofErr w:type="gramStart"/>
      <w:r w:rsidRPr="002A55D9">
        <w:rPr>
          <w:rFonts w:ascii="仿宋_GB2312" w:eastAsia="仿宋_GB2312" w:hAnsi="仿宋" w:hint="eastAsia"/>
          <w:sz w:val="30"/>
          <w:szCs w:val="30"/>
        </w:rPr>
        <w:t>一</w:t>
      </w:r>
      <w:proofErr w:type="gramEnd"/>
      <w:r w:rsidRPr="002A55D9">
        <w:rPr>
          <w:rFonts w:ascii="仿宋_GB2312" w:eastAsia="仿宋_GB2312" w:hAnsi="仿宋" w:hint="eastAsia"/>
          <w:sz w:val="30"/>
          <w:szCs w:val="30"/>
        </w:rPr>
        <w:t xml:space="preserve">展示的是“树立正确的消费观”导学案： </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60"/>
        <w:gridCol w:w="2835"/>
        <w:gridCol w:w="1842"/>
        <w:gridCol w:w="2127"/>
      </w:tblGrid>
      <w:tr w:rsidR="00BC372E" w:rsidRPr="002A55D9" w:rsidTr="00683585">
        <w:trPr>
          <w:trHeight w:val="1550"/>
        </w:trPr>
        <w:tc>
          <w:tcPr>
            <w:tcW w:w="8364" w:type="dxa"/>
            <w:gridSpan w:val="4"/>
          </w:tcPr>
          <w:p w:rsidR="00BC372E" w:rsidRPr="002A55D9" w:rsidRDefault="00BC372E" w:rsidP="00683585">
            <w:pPr>
              <w:spacing w:line="360" w:lineRule="auto"/>
              <w:rPr>
                <w:rFonts w:ascii="仿宋_GB2312" w:eastAsia="仿宋_GB2312" w:hAnsi="仿宋"/>
                <w:sz w:val="30"/>
                <w:szCs w:val="30"/>
              </w:rPr>
            </w:pPr>
            <w:r w:rsidRPr="002A55D9">
              <w:rPr>
                <w:rFonts w:ascii="仿宋_GB2312" w:eastAsia="仿宋_GB2312" w:hAnsi="仿宋" w:hint="eastAsia"/>
                <w:sz w:val="30"/>
                <w:szCs w:val="30"/>
              </w:rPr>
              <w:t xml:space="preserve">一、学习指南 </w:t>
            </w:r>
          </w:p>
          <w:p w:rsidR="00BC372E" w:rsidRPr="002A55D9" w:rsidRDefault="00BC372E" w:rsidP="00683585">
            <w:pPr>
              <w:spacing w:line="360" w:lineRule="auto"/>
              <w:ind w:firstLine="420"/>
              <w:rPr>
                <w:rFonts w:ascii="仿宋_GB2312" w:eastAsia="仿宋_GB2312" w:hAnsi="仿宋"/>
                <w:sz w:val="30"/>
                <w:szCs w:val="30"/>
              </w:rPr>
            </w:pPr>
            <w:r w:rsidRPr="002A55D9">
              <w:rPr>
                <w:rFonts w:ascii="仿宋_GB2312" w:eastAsia="仿宋_GB2312" w:hAnsi="仿宋" w:hint="eastAsia"/>
                <w:sz w:val="30"/>
                <w:szCs w:val="30"/>
              </w:rPr>
              <w:t xml:space="preserve">【课题名称】：人教版高一经济生活部分第一单元第三课《树立正确的消费观》。 </w:t>
            </w:r>
          </w:p>
          <w:p w:rsidR="00BC372E" w:rsidRPr="002A55D9" w:rsidRDefault="00BC372E" w:rsidP="00683585">
            <w:pPr>
              <w:spacing w:line="360" w:lineRule="auto"/>
              <w:ind w:firstLine="420"/>
              <w:rPr>
                <w:rFonts w:ascii="仿宋_GB2312" w:eastAsia="仿宋_GB2312" w:hAnsi="仿宋"/>
                <w:sz w:val="30"/>
                <w:szCs w:val="30"/>
              </w:rPr>
            </w:pPr>
            <w:r w:rsidRPr="002A55D9">
              <w:rPr>
                <w:rFonts w:ascii="仿宋_GB2312" w:eastAsia="仿宋_GB2312" w:hAnsi="仿宋" w:hint="eastAsia"/>
                <w:sz w:val="30"/>
                <w:szCs w:val="30"/>
              </w:rPr>
              <w:t xml:space="preserve">【学习目标】：1.区分从众消费心理和攀比消费心理，识记这四个消费心理的特点。我们想做理智的消费者，必须坚持四个正确的消费原则。 </w:t>
            </w:r>
          </w:p>
          <w:p w:rsidR="00BC372E" w:rsidRPr="002A55D9" w:rsidRDefault="00BC372E" w:rsidP="00683585">
            <w:pPr>
              <w:spacing w:line="360" w:lineRule="auto"/>
              <w:ind w:firstLine="420"/>
              <w:rPr>
                <w:rFonts w:ascii="仿宋_GB2312" w:eastAsia="仿宋_GB2312" w:hAnsi="仿宋"/>
                <w:sz w:val="30"/>
                <w:szCs w:val="30"/>
              </w:rPr>
            </w:pPr>
            <w:r w:rsidRPr="002A55D9">
              <w:rPr>
                <w:rFonts w:ascii="仿宋_GB2312" w:eastAsia="仿宋_GB2312" w:hAnsi="仿宋" w:hint="eastAsia"/>
                <w:sz w:val="30"/>
                <w:szCs w:val="30"/>
              </w:rPr>
              <w:t xml:space="preserve">2.能够正确的判断日常生活消费行为中是哪种消费行为左右着自己以及日常消费中受哪些消费心理的影响。在日常的生活保持勤俭节约的习惯，不乱扔垃圾，不使用一次性筷子。 </w:t>
            </w:r>
          </w:p>
          <w:p w:rsidR="00BC372E" w:rsidRPr="002A55D9" w:rsidRDefault="00BC372E" w:rsidP="00683585">
            <w:pPr>
              <w:spacing w:line="360" w:lineRule="auto"/>
              <w:ind w:firstLine="420"/>
              <w:rPr>
                <w:rFonts w:ascii="仿宋_GB2312" w:eastAsia="仿宋_GB2312" w:hAnsi="仿宋"/>
                <w:sz w:val="30"/>
                <w:szCs w:val="30"/>
              </w:rPr>
            </w:pPr>
            <w:r w:rsidRPr="002A55D9">
              <w:rPr>
                <w:rFonts w:ascii="仿宋_GB2312" w:eastAsia="仿宋_GB2312" w:hAnsi="仿宋" w:hint="eastAsia"/>
                <w:sz w:val="30"/>
                <w:szCs w:val="30"/>
              </w:rPr>
              <w:lastRenderedPageBreak/>
              <w:t xml:space="preserve">3.让学生在树立环保意识的同时，需要自己去付出自己的实际行动，学习并且能够正确判断什么样的消费心理才是正确的，提倡理性消费，避免攀比消费。 </w:t>
            </w:r>
          </w:p>
          <w:p w:rsidR="00BC372E" w:rsidRPr="002A55D9" w:rsidRDefault="00BC372E" w:rsidP="00683585">
            <w:pPr>
              <w:spacing w:line="360" w:lineRule="auto"/>
              <w:ind w:firstLine="420"/>
              <w:rPr>
                <w:rFonts w:ascii="仿宋_GB2312" w:eastAsia="仿宋_GB2312" w:hAnsi="仿宋"/>
                <w:sz w:val="30"/>
                <w:szCs w:val="30"/>
              </w:rPr>
            </w:pPr>
            <w:r w:rsidRPr="002A55D9">
              <w:rPr>
                <w:rFonts w:ascii="仿宋_GB2312" w:eastAsia="仿宋_GB2312" w:hAnsi="仿宋" w:hint="eastAsia"/>
                <w:sz w:val="30"/>
                <w:szCs w:val="30"/>
              </w:rPr>
              <w:t>【学习重难点】重点：理解四种不同的消费观；</w:t>
            </w:r>
          </w:p>
          <w:p w:rsidR="00BC372E" w:rsidRPr="002A55D9" w:rsidRDefault="00BC372E" w:rsidP="00683585">
            <w:pPr>
              <w:spacing w:line="360" w:lineRule="auto"/>
              <w:ind w:firstLineChars="1150" w:firstLine="3450"/>
              <w:rPr>
                <w:rFonts w:ascii="仿宋_GB2312" w:eastAsia="仿宋_GB2312" w:hAnsi="仿宋"/>
                <w:sz w:val="30"/>
                <w:szCs w:val="30"/>
              </w:rPr>
            </w:pPr>
            <w:r w:rsidRPr="002A55D9">
              <w:rPr>
                <w:rFonts w:ascii="仿宋_GB2312" w:eastAsia="仿宋_GB2312" w:hAnsi="仿宋" w:hint="eastAsia"/>
                <w:sz w:val="30"/>
                <w:szCs w:val="30"/>
              </w:rPr>
              <w:t xml:space="preserve">如何做理智的消费者。 </w:t>
            </w:r>
          </w:p>
          <w:p w:rsidR="00BC372E" w:rsidRPr="002A55D9" w:rsidRDefault="00BC372E" w:rsidP="00683585">
            <w:pPr>
              <w:spacing w:line="360" w:lineRule="auto"/>
              <w:ind w:firstLine="420"/>
              <w:rPr>
                <w:rFonts w:ascii="仿宋_GB2312" w:eastAsia="仿宋_GB2312" w:hAnsi="仿宋"/>
                <w:sz w:val="30"/>
                <w:szCs w:val="30"/>
              </w:rPr>
            </w:pPr>
            <w:r w:rsidRPr="002A55D9">
              <w:rPr>
                <w:rFonts w:ascii="仿宋_GB2312" w:eastAsia="仿宋_GB2312" w:hAnsi="仿宋" w:hint="eastAsia"/>
                <w:sz w:val="30"/>
                <w:szCs w:val="30"/>
              </w:rPr>
              <w:t xml:space="preserve">              难点：区分从众心理和攀比心理、理解适度消费的内涵。</w:t>
            </w:r>
          </w:p>
          <w:p w:rsidR="00BC372E" w:rsidRPr="002A55D9" w:rsidRDefault="00BC372E" w:rsidP="00683585">
            <w:pPr>
              <w:spacing w:line="360" w:lineRule="auto"/>
              <w:ind w:firstLine="420"/>
              <w:rPr>
                <w:rFonts w:ascii="仿宋_GB2312" w:eastAsia="仿宋_GB2312" w:hAnsi="仿宋"/>
                <w:sz w:val="30"/>
                <w:szCs w:val="30"/>
              </w:rPr>
            </w:pPr>
            <w:r w:rsidRPr="002A55D9">
              <w:rPr>
                <w:rFonts w:ascii="仿宋_GB2312" w:eastAsia="仿宋_GB2312" w:hAnsi="仿宋" w:hint="eastAsia"/>
                <w:sz w:val="30"/>
                <w:szCs w:val="30"/>
              </w:rPr>
              <w:t xml:space="preserve">【学习活动组织】：合作探究、提问以及情境教学为主 </w:t>
            </w:r>
          </w:p>
          <w:p w:rsidR="00BC372E" w:rsidRPr="002A55D9" w:rsidRDefault="00BC372E" w:rsidP="00683585">
            <w:pPr>
              <w:spacing w:line="360" w:lineRule="auto"/>
              <w:rPr>
                <w:rFonts w:ascii="仿宋_GB2312" w:eastAsia="仿宋_GB2312" w:hAnsi="仿宋"/>
                <w:sz w:val="30"/>
                <w:szCs w:val="30"/>
              </w:rPr>
            </w:pPr>
            <w:r w:rsidRPr="002A55D9">
              <w:rPr>
                <w:rFonts w:ascii="仿宋_GB2312" w:eastAsia="仿宋_GB2312" w:hAnsi="仿宋" w:hint="eastAsia"/>
                <w:sz w:val="30"/>
                <w:szCs w:val="30"/>
              </w:rPr>
              <w:t xml:space="preserve">二、学习任务  </w:t>
            </w:r>
          </w:p>
        </w:tc>
      </w:tr>
      <w:tr w:rsidR="00BC372E" w:rsidRPr="002A55D9" w:rsidTr="00683585">
        <w:trPr>
          <w:trHeight w:val="456"/>
        </w:trPr>
        <w:tc>
          <w:tcPr>
            <w:tcW w:w="1560" w:type="dxa"/>
          </w:tcPr>
          <w:p w:rsidR="00BC372E" w:rsidRPr="002A55D9" w:rsidRDefault="00BC372E" w:rsidP="00683585">
            <w:pPr>
              <w:spacing w:line="360" w:lineRule="auto"/>
              <w:rPr>
                <w:rFonts w:ascii="仿宋_GB2312" w:eastAsia="仿宋_GB2312" w:hAnsi="仿宋"/>
                <w:sz w:val="30"/>
                <w:szCs w:val="30"/>
              </w:rPr>
            </w:pPr>
            <w:r w:rsidRPr="002A55D9">
              <w:rPr>
                <w:rFonts w:ascii="仿宋_GB2312" w:eastAsia="仿宋_GB2312" w:hAnsi="仿宋" w:hint="eastAsia"/>
                <w:sz w:val="30"/>
                <w:szCs w:val="30"/>
              </w:rPr>
              <w:lastRenderedPageBreak/>
              <w:t>学习任务</w:t>
            </w:r>
          </w:p>
        </w:tc>
        <w:tc>
          <w:tcPr>
            <w:tcW w:w="2835" w:type="dxa"/>
          </w:tcPr>
          <w:p w:rsidR="00BC372E" w:rsidRPr="002A55D9" w:rsidRDefault="00BC372E" w:rsidP="00683585">
            <w:pPr>
              <w:spacing w:line="360" w:lineRule="auto"/>
              <w:rPr>
                <w:rFonts w:ascii="仿宋_GB2312" w:eastAsia="仿宋_GB2312" w:hAnsi="仿宋"/>
                <w:sz w:val="30"/>
                <w:szCs w:val="30"/>
              </w:rPr>
            </w:pPr>
            <w:r w:rsidRPr="002A55D9">
              <w:rPr>
                <w:rFonts w:ascii="仿宋_GB2312" w:eastAsia="仿宋_GB2312" w:hAnsi="仿宋" w:hint="eastAsia"/>
                <w:sz w:val="30"/>
                <w:szCs w:val="30"/>
              </w:rPr>
              <w:t>关键要求</w:t>
            </w:r>
          </w:p>
        </w:tc>
        <w:tc>
          <w:tcPr>
            <w:tcW w:w="1842" w:type="dxa"/>
          </w:tcPr>
          <w:p w:rsidR="00BC372E" w:rsidRPr="002A55D9" w:rsidRDefault="00BC372E" w:rsidP="00683585">
            <w:pPr>
              <w:spacing w:line="360" w:lineRule="auto"/>
              <w:rPr>
                <w:rFonts w:ascii="仿宋_GB2312" w:eastAsia="仿宋_GB2312" w:hAnsi="仿宋"/>
                <w:sz w:val="30"/>
                <w:szCs w:val="30"/>
              </w:rPr>
            </w:pPr>
            <w:r w:rsidRPr="002A55D9">
              <w:rPr>
                <w:rFonts w:ascii="仿宋_GB2312" w:eastAsia="仿宋_GB2312" w:hAnsi="仿宋" w:hint="eastAsia"/>
                <w:sz w:val="30"/>
                <w:szCs w:val="30"/>
              </w:rPr>
              <w:t xml:space="preserve">  辅助资料</w:t>
            </w:r>
          </w:p>
        </w:tc>
        <w:tc>
          <w:tcPr>
            <w:tcW w:w="2127" w:type="dxa"/>
          </w:tcPr>
          <w:p w:rsidR="00BC372E" w:rsidRPr="002A55D9" w:rsidRDefault="00BC372E" w:rsidP="00683585">
            <w:pPr>
              <w:spacing w:line="360" w:lineRule="auto"/>
              <w:rPr>
                <w:rFonts w:ascii="仿宋_GB2312" w:eastAsia="仿宋_GB2312" w:hAnsi="仿宋"/>
                <w:sz w:val="30"/>
                <w:szCs w:val="30"/>
              </w:rPr>
            </w:pPr>
            <w:r w:rsidRPr="002A55D9">
              <w:rPr>
                <w:rFonts w:ascii="仿宋_GB2312" w:eastAsia="仿宋_GB2312" w:hAnsi="仿宋" w:hint="eastAsia"/>
                <w:sz w:val="30"/>
                <w:szCs w:val="30"/>
              </w:rPr>
              <w:t>设计目的</w:t>
            </w:r>
          </w:p>
        </w:tc>
      </w:tr>
      <w:tr w:rsidR="00BC372E" w:rsidRPr="002A55D9" w:rsidTr="00683585">
        <w:trPr>
          <w:trHeight w:val="1725"/>
        </w:trPr>
        <w:tc>
          <w:tcPr>
            <w:tcW w:w="1560" w:type="dxa"/>
          </w:tcPr>
          <w:p w:rsidR="00BC372E" w:rsidRPr="002A55D9" w:rsidRDefault="00BC372E" w:rsidP="00683585">
            <w:pPr>
              <w:spacing w:line="360" w:lineRule="auto"/>
              <w:rPr>
                <w:rFonts w:ascii="仿宋_GB2312" w:eastAsia="仿宋_GB2312" w:hAnsi="仿宋"/>
                <w:sz w:val="30"/>
                <w:szCs w:val="30"/>
              </w:rPr>
            </w:pPr>
            <w:r w:rsidRPr="002A55D9">
              <w:rPr>
                <w:rFonts w:ascii="仿宋_GB2312" w:eastAsia="仿宋_GB2312" w:hAnsi="仿宋" w:hint="eastAsia"/>
                <w:sz w:val="30"/>
                <w:szCs w:val="30"/>
              </w:rPr>
              <w:t>任务</w:t>
            </w:r>
            <w:proofErr w:type="gramStart"/>
            <w:r w:rsidRPr="002A55D9">
              <w:rPr>
                <w:rFonts w:ascii="仿宋_GB2312" w:eastAsia="仿宋_GB2312" w:hAnsi="仿宋" w:hint="eastAsia"/>
                <w:sz w:val="30"/>
                <w:szCs w:val="30"/>
              </w:rPr>
              <w:t>一</w:t>
            </w:r>
            <w:proofErr w:type="gramEnd"/>
            <w:r w:rsidRPr="002A55D9">
              <w:rPr>
                <w:rFonts w:ascii="仿宋_GB2312" w:eastAsia="仿宋_GB2312" w:hAnsi="仿宋" w:hint="eastAsia"/>
                <w:sz w:val="30"/>
                <w:szCs w:val="30"/>
              </w:rPr>
              <w:t xml:space="preserve">：明确学习目标 </w:t>
            </w:r>
          </w:p>
          <w:p w:rsidR="00BC372E" w:rsidRPr="002A55D9" w:rsidRDefault="00BC372E" w:rsidP="00683585">
            <w:pPr>
              <w:spacing w:line="360" w:lineRule="auto"/>
              <w:rPr>
                <w:rFonts w:ascii="仿宋_GB2312" w:eastAsia="仿宋_GB2312" w:hAnsi="仿宋"/>
                <w:sz w:val="30"/>
                <w:szCs w:val="30"/>
              </w:rPr>
            </w:pPr>
          </w:p>
        </w:tc>
        <w:tc>
          <w:tcPr>
            <w:tcW w:w="2835" w:type="dxa"/>
          </w:tcPr>
          <w:p w:rsidR="00BC372E" w:rsidRPr="002A55D9" w:rsidRDefault="00BC372E" w:rsidP="00683585">
            <w:pPr>
              <w:spacing w:line="360" w:lineRule="auto"/>
              <w:rPr>
                <w:rFonts w:ascii="仿宋_GB2312" w:eastAsia="仿宋_GB2312" w:hAnsi="仿宋"/>
                <w:sz w:val="30"/>
                <w:szCs w:val="30"/>
              </w:rPr>
            </w:pPr>
            <w:r w:rsidRPr="002A55D9">
              <w:rPr>
                <w:rFonts w:ascii="仿宋_GB2312" w:eastAsia="仿宋_GB2312" w:hAnsi="仿宋" w:hint="eastAsia"/>
                <w:sz w:val="30"/>
                <w:szCs w:val="30"/>
              </w:rPr>
              <w:t>（1）我们要想做理智的消费者，必须坚持四个正确消费原则。（2）在日常的生活保持勤俭节约的习惯，不乱扔垃圾，不使用一次性筷子。</w:t>
            </w:r>
          </w:p>
        </w:tc>
        <w:tc>
          <w:tcPr>
            <w:tcW w:w="1842" w:type="dxa"/>
          </w:tcPr>
          <w:p w:rsidR="00BC372E" w:rsidRPr="002A55D9" w:rsidRDefault="00BC372E" w:rsidP="00683585">
            <w:pPr>
              <w:spacing w:line="360" w:lineRule="auto"/>
              <w:rPr>
                <w:rFonts w:ascii="仿宋_GB2312" w:eastAsia="仿宋_GB2312" w:hAnsi="仿宋"/>
                <w:sz w:val="30"/>
                <w:szCs w:val="30"/>
              </w:rPr>
            </w:pPr>
            <w:r w:rsidRPr="002A55D9">
              <w:rPr>
                <w:rFonts w:ascii="仿宋_GB2312" w:eastAsia="仿宋_GB2312" w:hAnsi="仿宋" w:hint="eastAsia"/>
                <w:sz w:val="30"/>
                <w:szCs w:val="30"/>
              </w:rPr>
              <w:t>课本内容以及探究题。</w:t>
            </w:r>
          </w:p>
        </w:tc>
        <w:tc>
          <w:tcPr>
            <w:tcW w:w="2127" w:type="dxa"/>
          </w:tcPr>
          <w:p w:rsidR="00BC372E" w:rsidRPr="002A55D9" w:rsidRDefault="00BC372E" w:rsidP="00683585">
            <w:pPr>
              <w:spacing w:line="360" w:lineRule="auto"/>
              <w:rPr>
                <w:rFonts w:ascii="仿宋_GB2312" w:eastAsia="仿宋_GB2312" w:hAnsi="仿宋"/>
                <w:color w:val="000000" w:themeColor="text1"/>
                <w:sz w:val="30"/>
                <w:szCs w:val="30"/>
              </w:rPr>
            </w:pPr>
            <w:r w:rsidRPr="002A55D9">
              <w:rPr>
                <w:rFonts w:ascii="仿宋_GB2312" w:eastAsia="仿宋_GB2312" w:hAnsi="仿宋" w:hint="eastAsia"/>
                <w:color w:val="000000" w:themeColor="text1"/>
                <w:sz w:val="30"/>
                <w:szCs w:val="30"/>
              </w:rPr>
              <w:t>引导学生树立正确的价值观以及让学生日常的生活实践中去做一个理智的消费者。</w:t>
            </w:r>
          </w:p>
          <w:p w:rsidR="00BC372E" w:rsidRPr="002A55D9" w:rsidRDefault="00BC372E" w:rsidP="00683585">
            <w:pPr>
              <w:spacing w:line="360" w:lineRule="auto"/>
              <w:rPr>
                <w:rFonts w:ascii="仿宋_GB2312" w:eastAsia="仿宋_GB2312" w:hAnsi="仿宋"/>
                <w:sz w:val="30"/>
                <w:szCs w:val="30"/>
              </w:rPr>
            </w:pPr>
          </w:p>
        </w:tc>
      </w:tr>
      <w:tr w:rsidR="00BC372E" w:rsidRPr="002A55D9" w:rsidTr="00683585">
        <w:trPr>
          <w:trHeight w:val="1266"/>
        </w:trPr>
        <w:tc>
          <w:tcPr>
            <w:tcW w:w="1560" w:type="dxa"/>
          </w:tcPr>
          <w:p w:rsidR="00BC372E" w:rsidRPr="002A55D9" w:rsidRDefault="00BC372E" w:rsidP="00683585">
            <w:pPr>
              <w:spacing w:line="360" w:lineRule="auto"/>
              <w:rPr>
                <w:rFonts w:ascii="仿宋_GB2312" w:eastAsia="仿宋_GB2312" w:hAnsi="仿宋"/>
                <w:sz w:val="30"/>
                <w:szCs w:val="30"/>
              </w:rPr>
            </w:pPr>
            <w:r w:rsidRPr="002A55D9">
              <w:rPr>
                <w:rFonts w:ascii="仿宋_GB2312" w:eastAsia="仿宋_GB2312" w:hAnsi="仿宋" w:hint="eastAsia"/>
                <w:sz w:val="30"/>
                <w:szCs w:val="30"/>
              </w:rPr>
              <w:t xml:space="preserve">任务二：结合现有知识去深入理解教学重难点 </w:t>
            </w:r>
          </w:p>
        </w:tc>
        <w:tc>
          <w:tcPr>
            <w:tcW w:w="2835" w:type="dxa"/>
          </w:tcPr>
          <w:p w:rsidR="00BC372E" w:rsidRPr="002A55D9" w:rsidRDefault="00BC372E" w:rsidP="00683585">
            <w:pPr>
              <w:spacing w:line="360" w:lineRule="auto"/>
              <w:rPr>
                <w:rFonts w:ascii="仿宋_GB2312" w:eastAsia="仿宋_GB2312" w:hAnsi="仿宋"/>
                <w:sz w:val="30"/>
                <w:szCs w:val="30"/>
              </w:rPr>
            </w:pPr>
            <w:r w:rsidRPr="002A55D9">
              <w:rPr>
                <w:rFonts w:ascii="仿宋_GB2312" w:eastAsia="仿宋_GB2312" w:hAnsi="仿宋" w:hint="eastAsia"/>
                <w:sz w:val="30"/>
                <w:szCs w:val="30"/>
              </w:rPr>
              <w:t>（1）结合教材观看视频一“赚钱了”对金钱如何去花的思考（2）结合视频二“环境保护”，从自己做</w:t>
            </w:r>
            <w:r w:rsidRPr="002A55D9">
              <w:rPr>
                <w:rFonts w:ascii="仿宋_GB2312" w:eastAsia="仿宋_GB2312" w:hAnsi="仿宋" w:hint="eastAsia"/>
                <w:sz w:val="30"/>
                <w:szCs w:val="30"/>
              </w:rPr>
              <w:lastRenderedPageBreak/>
              <w:t>起。</w:t>
            </w:r>
          </w:p>
        </w:tc>
        <w:tc>
          <w:tcPr>
            <w:tcW w:w="1842" w:type="dxa"/>
          </w:tcPr>
          <w:p w:rsidR="00BC372E" w:rsidRPr="002A55D9" w:rsidRDefault="00BC372E" w:rsidP="00683585">
            <w:pPr>
              <w:spacing w:line="360" w:lineRule="auto"/>
              <w:rPr>
                <w:rFonts w:ascii="仿宋_GB2312" w:eastAsia="仿宋_GB2312" w:hAnsi="仿宋"/>
                <w:sz w:val="30"/>
                <w:szCs w:val="30"/>
              </w:rPr>
            </w:pPr>
            <w:r w:rsidRPr="002A55D9">
              <w:rPr>
                <w:rFonts w:ascii="仿宋_GB2312" w:eastAsia="仿宋_GB2312" w:hAnsi="仿宋" w:hint="eastAsia"/>
                <w:sz w:val="30"/>
                <w:szCs w:val="30"/>
              </w:rPr>
              <w:lastRenderedPageBreak/>
              <w:t>视频</w:t>
            </w:r>
            <w:proofErr w:type="gramStart"/>
            <w:r w:rsidRPr="002A55D9">
              <w:rPr>
                <w:rFonts w:ascii="仿宋_GB2312" w:eastAsia="仿宋_GB2312" w:hAnsi="仿宋" w:hint="eastAsia"/>
                <w:sz w:val="30"/>
                <w:szCs w:val="30"/>
              </w:rPr>
              <w:t>一</w:t>
            </w:r>
            <w:proofErr w:type="gramEnd"/>
            <w:r w:rsidRPr="002A55D9">
              <w:rPr>
                <w:rFonts w:ascii="仿宋_GB2312" w:eastAsia="仿宋_GB2312" w:hAnsi="仿宋" w:hint="eastAsia"/>
                <w:sz w:val="30"/>
                <w:szCs w:val="30"/>
              </w:rPr>
              <w:t xml:space="preserve">“赚钱了”以及视频二“环境保护”，网络学习资源。 </w:t>
            </w:r>
          </w:p>
        </w:tc>
        <w:tc>
          <w:tcPr>
            <w:tcW w:w="2127" w:type="dxa"/>
          </w:tcPr>
          <w:p w:rsidR="00BC372E" w:rsidRPr="002A55D9" w:rsidRDefault="00BC372E" w:rsidP="00683585">
            <w:pPr>
              <w:spacing w:line="360" w:lineRule="auto"/>
              <w:rPr>
                <w:rFonts w:ascii="仿宋_GB2312" w:eastAsia="仿宋_GB2312" w:hAnsi="仿宋"/>
                <w:sz w:val="30"/>
                <w:szCs w:val="30"/>
              </w:rPr>
            </w:pPr>
            <w:r w:rsidRPr="002A55D9">
              <w:rPr>
                <w:rFonts w:ascii="仿宋_GB2312" w:eastAsia="仿宋_GB2312" w:hAnsi="仿宋" w:hint="eastAsia"/>
                <w:sz w:val="30"/>
                <w:szCs w:val="30"/>
              </w:rPr>
              <w:t>激发学生学习兴趣，让学生更好把握重难点 。</w:t>
            </w:r>
          </w:p>
          <w:p w:rsidR="00BC372E" w:rsidRPr="002A55D9" w:rsidRDefault="00BC372E" w:rsidP="00683585">
            <w:pPr>
              <w:spacing w:line="360" w:lineRule="auto"/>
              <w:rPr>
                <w:rFonts w:ascii="仿宋_GB2312" w:eastAsia="仿宋_GB2312" w:hAnsi="仿宋"/>
                <w:sz w:val="30"/>
                <w:szCs w:val="30"/>
              </w:rPr>
            </w:pPr>
          </w:p>
        </w:tc>
      </w:tr>
      <w:tr w:rsidR="00BC372E" w:rsidRPr="002A55D9" w:rsidTr="00683585">
        <w:trPr>
          <w:trHeight w:val="1485"/>
        </w:trPr>
        <w:tc>
          <w:tcPr>
            <w:tcW w:w="1560" w:type="dxa"/>
          </w:tcPr>
          <w:p w:rsidR="00BC372E" w:rsidRPr="002A55D9" w:rsidRDefault="00BC372E" w:rsidP="00683585">
            <w:pPr>
              <w:spacing w:line="360" w:lineRule="auto"/>
              <w:rPr>
                <w:rFonts w:ascii="仿宋_GB2312" w:eastAsia="仿宋_GB2312" w:hAnsi="仿宋"/>
                <w:sz w:val="30"/>
                <w:szCs w:val="30"/>
              </w:rPr>
            </w:pPr>
            <w:r w:rsidRPr="002A55D9">
              <w:rPr>
                <w:rFonts w:ascii="仿宋_GB2312" w:eastAsia="仿宋_GB2312" w:hAnsi="仿宋" w:hint="eastAsia"/>
                <w:sz w:val="30"/>
                <w:szCs w:val="30"/>
              </w:rPr>
              <w:lastRenderedPageBreak/>
              <w:t>任务三：结合教学视频参考资料拓展课本知识</w:t>
            </w:r>
          </w:p>
        </w:tc>
        <w:tc>
          <w:tcPr>
            <w:tcW w:w="2835" w:type="dxa"/>
          </w:tcPr>
          <w:p w:rsidR="00BC372E" w:rsidRPr="002A55D9" w:rsidRDefault="00BC372E" w:rsidP="00683585">
            <w:pPr>
              <w:spacing w:line="360" w:lineRule="auto"/>
              <w:rPr>
                <w:rFonts w:ascii="仿宋_GB2312" w:eastAsia="仿宋_GB2312" w:hAnsi="仿宋"/>
                <w:sz w:val="30"/>
                <w:szCs w:val="30"/>
              </w:rPr>
            </w:pPr>
            <w:r w:rsidRPr="002A55D9">
              <w:rPr>
                <w:rFonts w:ascii="仿宋_GB2312" w:eastAsia="仿宋_GB2312" w:hAnsi="仿宋" w:hint="eastAsia"/>
                <w:sz w:val="30"/>
                <w:szCs w:val="30"/>
              </w:rPr>
              <w:t>（1）结合教师亲自录制的视频三艰苦奋斗的传统精神有没有过时；（2）我们国家目前的环境现状 。</w:t>
            </w:r>
          </w:p>
        </w:tc>
        <w:tc>
          <w:tcPr>
            <w:tcW w:w="1842" w:type="dxa"/>
          </w:tcPr>
          <w:p w:rsidR="00BC372E" w:rsidRPr="002A55D9" w:rsidRDefault="00BC372E" w:rsidP="00683585">
            <w:pPr>
              <w:spacing w:line="360" w:lineRule="auto"/>
              <w:rPr>
                <w:rFonts w:ascii="仿宋_GB2312" w:eastAsia="仿宋_GB2312" w:hAnsi="仿宋"/>
                <w:sz w:val="30"/>
                <w:szCs w:val="30"/>
              </w:rPr>
            </w:pPr>
            <w:r w:rsidRPr="002A55D9">
              <w:rPr>
                <w:rFonts w:ascii="仿宋_GB2312" w:eastAsia="仿宋_GB2312" w:hAnsi="仿宋" w:hint="eastAsia"/>
                <w:sz w:val="30"/>
                <w:szCs w:val="30"/>
              </w:rPr>
              <w:t xml:space="preserve">视频三以及通过网络查找，询问的方式给出答案。 </w:t>
            </w:r>
          </w:p>
        </w:tc>
        <w:tc>
          <w:tcPr>
            <w:tcW w:w="2127" w:type="dxa"/>
          </w:tcPr>
          <w:p w:rsidR="00BC372E" w:rsidRPr="002A55D9" w:rsidRDefault="00BC372E" w:rsidP="00683585">
            <w:pPr>
              <w:spacing w:line="360" w:lineRule="auto"/>
              <w:rPr>
                <w:rFonts w:ascii="仿宋_GB2312" w:eastAsia="仿宋_GB2312" w:hAnsi="仿宋"/>
                <w:color w:val="FF0000"/>
                <w:sz w:val="30"/>
                <w:szCs w:val="30"/>
              </w:rPr>
            </w:pPr>
            <w:r w:rsidRPr="002A55D9">
              <w:rPr>
                <w:rFonts w:ascii="仿宋_GB2312" w:eastAsia="仿宋_GB2312" w:hAnsi="仿宋" w:hint="eastAsia"/>
                <w:sz w:val="30"/>
                <w:szCs w:val="30"/>
              </w:rPr>
              <w:t>培养学生创新意识，以及善于去发现问题和解决问题的能力。</w:t>
            </w:r>
          </w:p>
          <w:p w:rsidR="00BC372E" w:rsidRPr="002A55D9" w:rsidRDefault="00BC372E" w:rsidP="00683585">
            <w:pPr>
              <w:spacing w:line="360" w:lineRule="auto"/>
              <w:rPr>
                <w:rFonts w:ascii="仿宋_GB2312" w:eastAsia="仿宋_GB2312" w:hAnsi="仿宋"/>
                <w:sz w:val="30"/>
                <w:szCs w:val="30"/>
              </w:rPr>
            </w:pPr>
            <w:r w:rsidRPr="002A55D9">
              <w:rPr>
                <w:rFonts w:ascii="仿宋_GB2312" w:eastAsia="仿宋_GB2312" w:hAnsi="仿宋" w:hint="eastAsia"/>
                <w:sz w:val="30"/>
                <w:szCs w:val="30"/>
              </w:rPr>
              <w:t xml:space="preserve"> </w:t>
            </w:r>
          </w:p>
        </w:tc>
      </w:tr>
      <w:tr w:rsidR="00BC372E" w:rsidRPr="002A55D9" w:rsidTr="00683585">
        <w:trPr>
          <w:trHeight w:val="440"/>
        </w:trPr>
        <w:tc>
          <w:tcPr>
            <w:tcW w:w="1560" w:type="dxa"/>
          </w:tcPr>
          <w:p w:rsidR="00BC372E" w:rsidRPr="002A55D9" w:rsidRDefault="00BC372E" w:rsidP="00683585">
            <w:pPr>
              <w:spacing w:line="360" w:lineRule="auto"/>
              <w:rPr>
                <w:rFonts w:ascii="仿宋_GB2312" w:eastAsia="仿宋_GB2312" w:hAnsi="仿宋"/>
                <w:sz w:val="30"/>
                <w:szCs w:val="30"/>
              </w:rPr>
            </w:pPr>
            <w:r w:rsidRPr="002A55D9">
              <w:rPr>
                <w:rFonts w:ascii="仿宋_GB2312" w:eastAsia="仿宋_GB2312" w:hAnsi="仿宋" w:hint="eastAsia"/>
                <w:sz w:val="30"/>
                <w:szCs w:val="30"/>
              </w:rPr>
              <w:t xml:space="preserve">任务四：练习检测 </w:t>
            </w:r>
          </w:p>
        </w:tc>
        <w:tc>
          <w:tcPr>
            <w:tcW w:w="4677" w:type="dxa"/>
            <w:gridSpan w:val="2"/>
          </w:tcPr>
          <w:p w:rsidR="00BC372E" w:rsidRPr="002A55D9" w:rsidRDefault="00BC372E" w:rsidP="00683585">
            <w:pPr>
              <w:spacing w:line="360" w:lineRule="auto"/>
              <w:ind w:firstLine="420"/>
              <w:rPr>
                <w:rFonts w:ascii="仿宋_GB2312" w:eastAsia="仿宋_GB2312" w:hAnsi="仿宋"/>
                <w:sz w:val="30"/>
                <w:szCs w:val="30"/>
              </w:rPr>
            </w:pPr>
            <w:r w:rsidRPr="002A55D9">
              <w:rPr>
                <w:rFonts w:ascii="仿宋_GB2312" w:eastAsia="仿宋_GB2312" w:hAnsi="仿宋" w:hint="eastAsia"/>
                <w:sz w:val="30"/>
                <w:szCs w:val="30"/>
              </w:rPr>
              <w:t xml:space="preserve">结合资料，高效完成练习  </w:t>
            </w:r>
          </w:p>
        </w:tc>
        <w:tc>
          <w:tcPr>
            <w:tcW w:w="2127" w:type="dxa"/>
          </w:tcPr>
          <w:p w:rsidR="00BC372E" w:rsidRPr="002A55D9" w:rsidRDefault="00BC372E" w:rsidP="00683585">
            <w:pPr>
              <w:spacing w:line="360" w:lineRule="auto"/>
              <w:rPr>
                <w:rFonts w:ascii="仿宋_GB2312" w:eastAsia="仿宋_GB2312" w:hAnsi="仿宋"/>
                <w:sz w:val="30"/>
                <w:szCs w:val="30"/>
              </w:rPr>
            </w:pPr>
            <w:r w:rsidRPr="002A55D9">
              <w:rPr>
                <w:rFonts w:ascii="仿宋_GB2312" w:eastAsia="仿宋_GB2312" w:hAnsi="仿宋" w:hint="eastAsia"/>
                <w:sz w:val="30"/>
                <w:szCs w:val="30"/>
              </w:rPr>
              <w:t>检测学习效果</w:t>
            </w:r>
          </w:p>
        </w:tc>
      </w:tr>
    </w:tbl>
    <w:p w:rsidR="00BC372E" w:rsidRPr="002A55D9" w:rsidRDefault="00BC372E" w:rsidP="00BC372E">
      <w:pPr>
        <w:spacing w:line="360" w:lineRule="auto"/>
        <w:rPr>
          <w:rFonts w:ascii="仿宋_GB2312" w:eastAsia="仿宋_GB2312" w:hAnsi="仿宋"/>
          <w:color w:val="000000" w:themeColor="text1"/>
          <w:sz w:val="30"/>
          <w:szCs w:val="30"/>
        </w:rPr>
      </w:pPr>
      <w:r w:rsidRPr="002A55D9">
        <w:rPr>
          <w:rFonts w:ascii="仿宋_GB2312" w:eastAsia="仿宋_GB2312" w:hAnsi="仿宋" w:hint="eastAsia"/>
          <w:color w:val="000000" w:themeColor="text1"/>
          <w:sz w:val="30"/>
          <w:szCs w:val="30"/>
        </w:rPr>
        <w:t>（二）小组合作学习的构建</w:t>
      </w:r>
    </w:p>
    <w:p w:rsidR="00BC372E" w:rsidRPr="002A55D9" w:rsidRDefault="00BC372E" w:rsidP="00BC372E">
      <w:pPr>
        <w:spacing w:line="360" w:lineRule="auto"/>
        <w:ind w:firstLineChars="200" w:firstLine="600"/>
        <w:rPr>
          <w:rFonts w:ascii="仿宋_GB2312" w:eastAsia="仿宋_GB2312" w:hAnsi="仿宋"/>
          <w:color w:val="000000" w:themeColor="text1"/>
          <w:sz w:val="30"/>
          <w:szCs w:val="30"/>
        </w:rPr>
      </w:pPr>
      <w:r w:rsidRPr="002A55D9">
        <w:rPr>
          <w:rFonts w:ascii="仿宋_GB2312" w:eastAsia="仿宋_GB2312" w:hAnsi="仿宋" w:hint="eastAsia"/>
          <w:color w:val="000000" w:themeColor="text1"/>
          <w:sz w:val="30"/>
          <w:szCs w:val="30"/>
        </w:rPr>
        <w:t>在班级开展翻转课堂教学时要按照实施翻转课堂的原则进行有效的实施，遵守课堂纪律，文明的进行沟通交流，在课堂上主要的任务是交流学习，不能偏离方向，认真思考并且完成课堂讨论的问题遇到自己不会的问题可以向小组成员，或其他小组成员咨询问题解决的办法，同时也可以向教师提出改进教学的建议。</w:t>
      </w:r>
    </w:p>
    <w:p w:rsidR="00BC372E" w:rsidRPr="002A55D9" w:rsidRDefault="00BC372E" w:rsidP="00BC372E">
      <w:pPr>
        <w:spacing w:line="360" w:lineRule="auto"/>
        <w:ind w:firstLineChars="200" w:firstLine="600"/>
        <w:rPr>
          <w:rFonts w:ascii="仿宋_GB2312" w:eastAsia="仿宋_GB2312" w:hAnsi="仿宋"/>
          <w:color w:val="000000" w:themeColor="text1"/>
          <w:sz w:val="30"/>
          <w:szCs w:val="30"/>
        </w:rPr>
      </w:pPr>
    </w:p>
    <w:p w:rsidR="00BC372E" w:rsidRPr="002A55D9" w:rsidRDefault="00BC372E" w:rsidP="00BC372E">
      <w:pPr>
        <w:spacing w:line="360" w:lineRule="auto"/>
        <w:ind w:firstLineChars="200" w:firstLine="600"/>
        <w:rPr>
          <w:rFonts w:ascii="仿宋_GB2312" w:eastAsia="仿宋_GB2312" w:hAnsi="仿宋"/>
          <w:color w:val="000000" w:themeColor="text1"/>
          <w:sz w:val="30"/>
          <w:szCs w:val="30"/>
        </w:rPr>
      </w:pPr>
    </w:p>
    <w:p w:rsidR="00BC372E" w:rsidRPr="002A55D9" w:rsidRDefault="00BC372E" w:rsidP="00BC372E">
      <w:pPr>
        <w:spacing w:line="360" w:lineRule="auto"/>
        <w:ind w:firstLineChars="200" w:firstLine="600"/>
        <w:rPr>
          <w:rFonts w:ascii="仿宋_GB2312" w:eastAsia="仿宋_GB2312" w:hAnsi="仿宋"/>
          <w:color w:val="000000" w:themeColor="text1"/>
          <w:sz w:val="30"/>
          <w:szCs w:val="30"/>
        </w:rPr>
      </w:pPr>
    </w:p>
    <w:p w:rsidR="00BC372E" w:rsidRPr="002A55D9" w:rsidRDefault="00BC372E" w:rsidP="00BC372E">
      <w:pPr>
        <w:spacing w:line="360" w:lineRule="auto"/>
        <w:ind w:firstLineChars="600" w:firstLine="1260"/>
        <w:rPr>
          <w:rFonts w:ascii="仿宋_GB2312" w:eastAsia="仿宋_GB2312" w:hAnsiTheme="minorEastAsia"/>
          <w:color w:val="FF0000"/>
        </w:rPr>
      </w:pPr>
      <w:r w:rsidRPr="002A55D9">
        <w:rPr>
          <w:rFonts w:ascii="仿宋_GB2312" w:eastAsia="仿宋_GB2312" w:hAnsiTheme="minorEastAsia" w:hint="eastAsia"/>
          <w:noProof/>
          <w:lang w:bidi="mn-Mong-CN"/>
        </w:rPr>
        <w:lastRenderedPageBreak/>
        <w:drawing>
          <wp:inline distT="0" distB="0" distL="0" distR="0">
            <wp:extent cx="3390900" cy="1276350"/>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3390900" cy="1276350"/>
                    </a:xfrm>
                    <a:prstGeom prst="rect">
                      <a:avLst/>
                    </a:prstGeom>
                  </pic:spPr>
                </pic:pic>
              </a:graphicData>
            </a:graphic>
          </wp:inline>
        </w:drawing>
      </w:r>
    </w:p>
    <w:p w:rsidR="00BC372E" w:rsidRPr="002A55D9" w:rsidRDefault="00BC372E" w:rsidP="00BC372E">
      <w:pPr>
        <w:spacing w:line="360" w:lineRule="auto"/>
        <w:rPr>
          <w:rFonts w:ascii="仿宋_GB2312" w:eastAsia="仿宋_GB2312" w:hAnsiTheme="minorEastAsia"/>
          <w:color w:val="FF0000"/>
        </w:rPr>
      </w:pPr>
      <w:r w:rsidRPr="002A55D9">
        <w:rPr>
          <w:rFonts w:ascii="仿宋_GB2312" w:eastAsia="仿宋_GB2312" w:hAnsiTheme="minorEastAsia" w:hint="eastAsia"/>
          <w:noProof/>
          <w:lang w:bidi="mn-Mong-CN"/>
        </w:rPr>
        <w:drawing>
          <wp:inline distT="0" distB="0" distL="0" distR="0">
            <wp:extent cx="5274310" cy="2009775"/>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5274310" cy="2009775"/>
                    </a:xfrm>
                    <a:prstGeom prst="rect">
                      <a:avLst/>
                    </a:prstGeom>
                  </pic:spPr>
                </pic:pic>
              </a:graphicData>
            </a:graphic>
          </wp:inline>
        </w:drawing>
      </w:r>
    </w:p>
    <w:p w:rsidR="00BC372E" w:rsidRPr="002A55D9" w:rsidRDefault="00BC372E" w:rsidP="00BC372E">
      <w:pPr>
        <w:spacing w:line="360" w:lineRule="auto"/>
        <w:rPr>
          <w:rFonts w:ascii="仿宋_GB2312" w:eastAsia="仿宋_GB2312" w:hAnsi="仿宋"/>
          <w:sz w:val="30"/>
          <w:szCs w:val="30"/>
        </w:rPr>
      </w:pPr>
      <w:r w:rsidRPr="002A55D9">
        <w:rPr>
          <w:rFonts w:ascii="仿宋_GB2312" w:eastAsia="仿宋_GB2312" w:hAnsi="仿宋" w:hint="eastAsia"/>
          <w:sz w:val="30"/>
          <w:szCs w:val="30"/>
        </w:rPr>
        <w:t xml:space="preserve">                        图一</w:t>
      </w:r>
    </w:p>
    <w:p w:rsidR="00BC372E" w:rsidRPr="002A55D9" w:rsidRDefault="00BC372E" w:rsidP="00BC372E">
      <w:pPr>
        <w:spacing w:line="360" w:lineRule="auto"/>
        <w:rPr>
          <w:rFonts w:ascii="仿宋_GB2312" w:eastAsia="仿宋_GB2312" w:hAnsi="仿宋"/>
          <w:sz w:val="30"/>
          <w:szCs w:val="30"/>
        </w:rPr>
      </w:pPr>
      <w:r w:rsidRPr="002A55D9">
        <w:rPr>
          <w:rFonts w:ascii="仿宋_GB2312" w:eastAsia="仿宋_GB2312" w:hAnsi="仿宋" w:hint="eastAsia"/>
          <w:sz w:val="30"/>
          <w:szCs w:val="30"/>
        </w:rPr>
        <w:t xml:space="preserve">（三）微视频制作 </w:t>
      </w:r>
    </w:p>
    <w:p w:rsidR="00BC372E" w:rsidRPr="002A55D9" w:rsidRDefault="00BC372E" w:rsidP="00BC372E">
      <w:pPr>
        <w:spacing w:line="360" w:lineRule="auto"/>
        <w:ind w:firstLine="420"/>
        <w:rPr>
          <w:rFonts w:ascii="仿宋_GB2312" w:eastAsia="仿宋_GB2312" w:hAnsi="仿宋"/>
          <w:sz w:val="30"/>
          <w:szCs w:val="30"/>
        </w:rPr>
      </w:pPr>
      <w:r w:rsidRPr="002A55D9">
        <w:rPr>
          <w:rFonts w:ascii="仿宋_GB2312" w:eastAsia="仿宋_GB2312" w:hAnsi="仿宋" w:hint="eastAsia"/>
          <w:sz w:val="30"/>
          <w:szCs w:val="30"/>
        </w:rPr>
        <w:t xml:space="preserve"> 微视频的制作是翻转课堂实施的重要环节。“树立正确的消费观”与翻转课堂教学模式相结合。视频呈现的内容有四种消费心理以及我们应该坚持什么样的消费观以及我们应该坚持什么样的消费原则。在视频内容中应着重体现四种消费心理的区别。在录制的过程中，结合本节课的学习目标以及重难点进行录制，同时录制的时候结合生动有趣的语言，将抽象的问题通过图片以及视频的方式呈现给学生。图</w:t>
      </w:r>
      <w:proofErr w:type="gramStart"/>
      <w:r w:rsidRPr="002A55D9">
        <w:rPr>
          <w:rFonts w:ascii="仿宋_GB2312" w:eastAsia="仿宋_GB2312" w:hAnsi="仿宋" w:hint="eastAsia"/>
          <w:sz w:val="30"/>
          <w:szCs w:val="30"/>
        </w:rPr>
        <w:t>二展示</w:t>
      </w:r>
      <w:proofErr w:type="gramEnd"/>
      <w:r w:rsidRPr="002A55D9">
        <w:rPr>
          <w:rFonts w:ascii="仿宋_GB2312" w:eastAsia="仿宋_GB2312" w:hAnsi="仿宋" w:hint="eastAsia"/>
          <w:sz w:val="30"/>
          <w:szCs w:val="30"/>
        </w:rPr>
        <w:t>了微视频的内容部分。</w:t>
      </w:r>
      <w:bookmarkStart w:id="0" w:name="_GoBack"/>
      <w:bookmarkEnd w:id="0"/>
      <w:r w:rsidRPr="002A55D9">
        <w:rPr>
          <w:rFonts w:ascii="仿宋_GB2312" w:eastAsia="仿宋_GB2312" w:hAnsi="仿宋" w:hint="eastAsia"/>
          <w:sz w:val="30"/>
          <w:szCs w:val="30"/>
        </w:rPr>
        <w:t xml:space="preserve"> </w:t>
      </w:r>
    </w:p>
    <w:p w:rsidR="00BC372E" w:rsidRPr="002A55D9" w:rsidRDefault="00BC372E" w:rsidP="00BC372E">
      <w:pPr>
        <w:spacing w:line="360" w:lineRule="auto"/>
        <w:ind w:firstLine="420"/>
        <w:rPr>
          <w:rFonts w:ascii="仿宋_GB2312" w:eastAsia="仿宋_GB2312" w:hAnsiTheme="minorEastAsia"/>
        </w:rPr>
      </w:pPr>
      <w:r w:rsidRPr="002A55D9">
        <w:rPr>
          <w:rFonts w:ascii="仿宋_GB2312" w:eastAsia="仿宋_GB2312" w:hAnsiTheme="minorEastAsia" w:hint="eastAsia"/>
          <w:noProof/>
          <w:lang w:bidi="mn-Mong-CN"/>
        </w:rPr>
        <w:lastRenderedPageBreak/>
        <w:drawing>
          <wp:inline distT="0" distB="0" distL="0" distR="0">
            <wp:extent cx="5274310" cy="3606697"/>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274310" cy="3606697"/>
                    </a:xfrm>
                    <a:prstGeom prst="rect">
                      <a:avLst/>
                    </a:prstGeom>
                    <a:noFill/>
                    <a:ln w="9525">
                      <a:noFill/>
                      <a:miter lim="800000"/>
                      <a:headEnd/>
                      <a:tailEnd/>
                    </a:ln>
                  </pic:spPr>
                </pic:pic>
              </a:graphicData>
            </a:graphic>
          </wp:inline>
        </w:drawing>
      </w:r>
    </w:p>
    <w:p w:rsidR="00BC372E" w:rsidRPr="002A55D9" w:rsidRDefault="00BC372E" w:rsidP="00BC372E">
      <w:pPr>
        <w:spacing w:line="360" w:lineRule="auto"/>
        <w:ind w:firstLine="420"/>
        <w:rPr>
          <w:rFonts w:ascii="仿宋_GB2312" w:eastAsia="仿宋_GB2312" w:hAnsiTheme="minorEastAsia"/>
        </w:rPr>
      </w:pPr>
      <w:r w:rsidRPr="002A55D9">
        <w:rPr>
          <w:rFonts w:ascii="仿宋_GB2312" w:eastAsia="仿宋_GB2312" w:hAnsiTheme="minorEastAsia" w:hint="eastAsia"/>
        </w:rPr>
        <w:t xml:space="preserve">                                 图二 </w:t>
      </w:r>
    </w:p>
    <w:p w:rsidR="00BC372E" w:rsidRPr="002A55D9" w:rsidRDefault="00BC372E" w:rsidP="00BC372E">
      <w:pPr>
        <w:spacing w:line="360" w:lineRule="auto"/>
        <w:rPr>
          <w:rFonts w:ascii="仿宋_GB2312" w:eastAsia="仿宋_GB2312" w:hAnsi="仿宋"/>
          <w:sz w:val="30"/>
          <w:szCs w:val="30"/>
        </w:rPr>
      </w:pPr>
      <w:r w:rsidRPr="002A55D9">
        <w:rPr>
          <w:rFonts w:ascii="仿宋_GB2312" w:eastAsia="仿宋_GB2312" w:hAnsi="仿宋" w:hint="eastAsia"/>
          <w:sz w:val="30"/>
          <w:szCs w:val="30"/>
        </w:rPr>
        <w:t xml:space="preserve">（四）教学案例设计 </w:t>
      </w:r>
    </w:p>
    <w:p w:rsidR="00BC372E" w:rsidRPr="002A55D9" w:rsidRDefault="00BC372E" w:rsidP="00BC372E">
      <w:pPr>
        <w:spacing w:line="360" w:lineRule="auto"/>
        <w:ind w:firstLineChars="200" w:firstLine="600"/>
        <w:rPr>
          <w:rFonts w:ascii="仿宋_GB2312" w:eastAsia="仿宋_GB2312" w:hAnsi="仿宋"/>
          <w:sz w:val="30"/>
          <w:szCs w:val="30"/>
        </w:rPr>
      </w:pPr>
      <w:r w:rsidRPr="002A55D9">
        <w:rPr>
          <w:rFonts w:ascii="仿宋_GB2312" w:eastAsia="仿宋_GB2312" w:hAnsi="仿宋" w:hint="eastAsia"/>
          <w:sz w:val="30"/>
          <w:szCs w:val="30"/>
        </w:rPr>
        <w:t>教学的案例设计是在翻转课堂实施过程中重要的一个环节，下表展示“树立正确的消费观”设计的整个教学过程。</w:t>
      </w:r>
    </w:p>
    <w:p w:rsidR="00BC372E" w:rsidRPr="002A55D9" w:rsidRDefault="00BC372E" w:rsidP="00BC372E">
      <w:pPr>
        <w:spacing w:line="360" w:lineRule="auto"/>
        <w:ind w:firstLineChars="200" w:firstLine="600"/>
        <w:rPr>
          <w:rFonts w:ascii="仿宋_GB2312" w:eastAsia="仿宋_GB2312" w:hAnsi="仿宋"/>
          <w:sz w:val="30"/>
          <w:szCs w:val="30"/>
        </w:rPr>
      </w:pPr>
      <w:r w:rsidRPr="002A55D9">
        <w:rPr>
          <w:rFonts w:ascii="仿宋_GB2312" w:eastAsia="仿宋_GB2312" w:hAnsi="仿宋" w:hint="eastAsia"/>
          <w:sz w:val="30"/>
          <w:szCs w:val="30"/>
        </w:rPr>
        <w:t>表二《树立正确的消费观》课中教学过程设计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1984"/>
        <w:gridCol w:w="1701"/>
        <w:gridCol w:w="1843"/>
        <w:gridCol w:w="1985"/>
      </w:tblGrid>
      <w:tr w:rsidR="00BC372E" w:rsidRPr="002A55D9" w:rsidTr="00683585">
        <w:trPr>
          <w:trHeight w:val="225"/>
        </w:trPr>
        <w:tc>
          <w:tcPr>
            <w:tcW w:w="851" w:type="dxa"/>
          </w:tcPr>
          <w:p w:rsidR="00BC372E" w:rsidRPr="002A55D9" w:rsidRDefault="00BC372E" w:rsidP="00683585">
            <w:pPr>
              <w:spacing w:line="360" w:lineRule="auto"/>
              <w:rPr>
                <w:rFonts w:ascii="仿宋_GB2312" w:eastAsia="仿宋_GB2312" w:hAnsi="仿宋"/>
                <w:sz w:val="30"/>
                <w:szCs w:val="30"/>
              </w:rPr>
            </w:pPr>
            <w:r w:rsidRPr="002A55D9">
              <w:rPr>
                <w:rFonts w:ascii="仿宋_GB2312" w:eastAsia="仿宋_GB2312" w:hAnsi="仿宋" w:hint="eastAsia"/>
                <w:sz w:val="30"/>
                <w:szCs w:val="30"/>
              </w:rPr>
              <w:t>教学步骤</w:t>
            </w:r>
          </w:p>
        </w:tc>
        <w:tc>
          <w:tcPr>
            <w:tcW w:w="1984" w:type="dxa"/>
          </w:tcPr>
          <w:p w:rsidR="00BC372E" w:rsidRPr="002A55D9" w:rsidRDefault="00BC372E" w:rsidP="00683585">
            <w:pPr>
              <w:spacing w:line="360" w:lineRule="auto"/>
              <w:rPr>
                <w:rFonts w:ascii="仿宋_GB2312" w:eastAsia="仿宋_GB2312" w:hAnsi="仿宋"/>
                <w:sz w:val="30"/>
                <w:szCs w:val="30"/>
              </w:rPr>
            </w:pPr>
            <w:r w:rsidRPr="002A55D9">
              <w:rPr>
                <w:rFonts w:ascii="仿宋_GB2312" w:eastAsia="仿宋_GB2312" w:hAnsi="仿宋" w:hint="eastAsia"/>
                <w:sz w:val="30"/>
                <w:szCs w:val="30"/>
              </w:rPr>
              <w:t>具体内容</w:t>
            </w:r>
          </w:p>
        </w:tc>
        <w:tc>
          <w:tcPr>
            <w:tcW w:w="1701" w:type="dxa"/>
          </w:tcPr>
          <w:p w:rsidR="00BC372E" w:rsidRPr="002A55D9" w:rsidRDefault="00BC372E" w:rsidP="00683585">
            <w:pPr>
              <w:spacing w:line="360" w:lineRule="auto"/>
              <w:rPr>
                <w:rFonts w:ascii="仿宋_GB2312" w:eastAsia="仿宋_GB2312" w:hAnsi="仿宋"/>
                <w:sz w:val="30"/>
                <w:szCs w:val="30"/>
              </w:rPr>
            </w:pPr>
            <w:r w:rsidRPr="002A55D9">
              <w:rPr>
                <w:rFonts w:ascii="仿宋_GB2312" w:eastAsia="仿宋_GB2312" w:hAnsi="仿宋" w:hint="eastAsia"/>
                <w:sz w:val="30"/>
                <w:szCs w:val="30"/>
              </w:rPr>
              <w:t>教学开展</w:t>
            </w:r>
          </w:p>
        </w:tc>
        <w:tc>
          <w:tcPr>
            <w:tcW w:w="1843" w:type="dxa"/>
          </w:tcPr>
          <w:p w:rsidR="00BC372E" w:rsidRPr="002A55D9" w:rsidRDefault="00BC372E" w:rsidP="00683585">
            <w:pPr>
              <w:spacing w:line="360" w:lineRule="auto"/>
              <w:rPr>
                <w:rFonts w:ascii="仿宋_GB2312" w:eastAsia="仿宋_GB2312" w:hAnsi="仿宋"/>
                <w:sz w:val="30"/>
                <w:szCs w:val="30"/>
              </w:rPr>
            </w:pPr>
            <w:r w:rsidRPr="002A55D9">
              <w:rPr>
                <w:rFonts w:ascii="仿宋_GB2312" w:eastAsia="仿宋_GB2312" w:hAnsi="仿宋" w:hint="eastAsia"/>
                <w:sz w:val="30"/>
                <w:szCs w:val="30"/>
              </w:rPr>
              <w:t xml:space="preserve">设计目的  </w:t>
            </w:r>
          </w:p>
        </w:tc>
        <w:tc>
          <w:tcPr>
            <w:tcW w:w="1985" w:type="dxa"/>
          </w:tcPr>
          <w:p w:rsidR="00BC372E" w:rsidRPr="002A55D9" w:rsidRDefault="00BC372E" w:rsidP="00683585">
            <w:pPr>
              <w:spacing w:line="360" w:lineRule="auto"/>
              <w:rPr>
                <w:rFonts w:ascii="仿宋_GB2312" w:eastAsia="仿宋_GB2312" w:hAnsi="仿宋"/>
                <w:sz w:val="30"/>
                <w:szCs w:val="30"/>
              </w:rPr>
            </w:pPr>
            <w:r w:rsidRPr="002A55D9">
              <w:rPr>
                <w:rFonts w:ascii="仿宋_GB2312" w:eastAsia="仿宋_GB2312" w:hAnsi="仿宋" w:hint="eastAsia"/>
                <w:sz w:val="30"/>
                <w:szCs w:val="30"/>
              </w:rPr>
              <w:t>检验教学效果</w:t>
            </w:r>
          </w:p>
        </w:tc>
      </w:tr>
      <w:tr w:rsidR="00BC372E" w:rsidRPr="002A55D9" w:rsidTr="00683585">
        <w:trPr>
          <w:trHeight w:val="1125"/>
        </w:trPr>
        <w:tc>
          <w:tcPr>
            <w:tcW w:w="851" w:type="dxa"/>
          </w:tcPr>
          <w:p w:rsidR="00BC372E" w:rsidRPr="002A55D9" w:rsidRDefault="00BC372E" w:rsidP="00683585">
            <w:pPr>
              <w:spacing w:line="360" w:lineRule="auto"/>
              <w:rPr>
                <w:rFonts w:ascii="仿宋_GB2312" w:eastAsia="仿宋_GB2312" w:hAnsi="仿宋"/>
                <w:sz w:val="30"/>
                <w:szCs w:val="30"/>
              </w:rPr>
            </w:pPr>
            <w:r w:rsidRPr="002A55D9">
              <w:rPr>
                <w:rFonts w:ascii="仿宋_GB2312" w:eastAsia="仿宋_GB2312" w:hAnsi="仿宋" w:hint="eastAsia"/>
                <w:sz w:val="30"/>
                <w:szCs w:val="30"/>
              </w:rPr>
              <w:t>步骤</w:t>
            </w:r>
            <w:proofErr w:type="gramStart"/>
            <w:r w:rsidRPr="002A55D9">
              <w:rPr>
                <w:rFonts w:ascii="仿宋_GB2312" w:eastAsia="仿宋_GB2312" w:hAnsi="仿宋" w:hint="eastAsia"/>
                <w:sz w:val="30"/>
                <w:szCs w:val="30"/>
              </w:rPr>
              <w:t>一</w:t>
            </w:r>
            <w:proofErr w:type="gramEnd"/>
            <w:r w:rsidRPr="002A55D9">
              <w:rPr>
                <w:rFonts w:ascii="仿宋_GB2312" w:eastAsia="仿宋_GB2312" w:hAnsi="仿宋" w:hint="eastAsia"/>
                <w:sz w:val="30"/>
                <w:szCs w:val="30"/>
              </w:rPr>
              <w:t>：问题归纳展示</w:t>
            </w:r>
          </w:p>
        </w:tc>
        <w:tc>
          <w:tcPr>
            <w:tcW w:w="1984" w:type="dxa"/>
          </w:tcPr>
          <w:p w:rsidR="00BC372E" w:rsidRPr="002A55D9" w:rsidRDefault="00BC372E" w:rsidP="00683585">
            <w:pPr>
              <w:spacing w:line="360" w:lineRule="auto"/>
              <w:rPr>
                <w:rFonts w:ascii="仿宋_GB2312" w:eastAsia="仿宋_GB2312" w:hAnsi="仿宋"/>
                <w:sz w:val="30"/>
                <w:szCs w:val="30"/>
              </w:rPr>
            </w:pPr>
            <w:r w:rsidRPr="002A55D9">
              <w:rPr>
                <w:rFonts w:ascii="仿宋_GB2312" w:eastAsia="仿宋_GB2312" w:hAnsi="仿宋" w:hint="eastAsia"/>
                <w:sz w:val="30"/>
                <w:szCs w:val="30"/>
              </w:rPr>
              <w:t>通过PPT 的形式展示课前预习遇到的问题。 一、什么是正确</w:t>
            </w:r>
            <w:r w:rsidRPr="002A55D9">
              <w:rPr>
                <w:rFonts w:ascii="仿宋_GB2312" w:eastAsia="仿宋_GB2312" w:hAnsi="仿宋" w:hint="eastAsia"/>
                <w:sz w:val="30"/>
                <w:szCs w:val="30"/>
              </w:rPr>
              <w:lastRenderedPageBreak/>
              <w:t>的消费观。二、当前的主流消费观是什么 。三、攀比和求异消费心理的区别。四、适度消费和超前消费之间的区别。</w:t>
            </w:r>
          </w:p>
        </w:tc>
        <w:tc>
          <w:tcPr>
            <w:tcW w:w="1701" w:type="dxa"/>
          </w:tcPr>
          <w:p w:rsidR="00BC372E" w:rsidRPr="002A55D9" w:rsidRDefault="00BC372E" w:rsidP="00683585">
            <w:pPr>
              <w:spacing w:line="360" w:lineRule="auto"/>
              <w:rPr>
                <w:rFonts w:ascii="仿宋_GB2312" w:eastAsia="仿宋_GB2312" w:hAnsi="仿宋"/>
                <w:sz w:val="30"/>
                <w:szCs w:val="30"/>
              </w:rPr>
            </w:pPr>
            <w:r w:rsidRPr="002A55D9">
              <w:rPr>
                <w:rFonts w:ascii="仿宋_GB2312" w:eastAsia="仿宋_GB2312" w:hAnsi="仿宋" w:hint="eastAsia"/>
                <w:sz w:val="30"/>
                <w:szCs w:val="30"/>
              </w:rPr>
              <w:lastRenderedPageBreak/>
              <w:t>（1）针对以上问题，分小组进行讨论，合理规划课</w:t>
            </w:r>
            <w:r w:rsidRPr="002A55D9">
              <w:rPr>
                <w:rFonts w:ascii="仿宋_GB2312" w:eastAsia="仿宋_GB2312" w:hAnsi="仿宋" w:hint="eastAsia"/>
                <w:sz w:val="30"/>
                <w:szCs w:val="30"/>
              </w:rPr>
              <w:lastRenderedPageBreak/>
              <w:t>堂时间，避免教学流于形式。 （2）小组成员代表负责归纳 总结问题，遇到小组成员不会的问题，及时求助于教师。（3）教师对学生的问题进行总结归纳。</w:t>
            </w:r>
          </w:p>
        </w:tc>
        <w:tc>
          <w:tcPr>
            <w:tcW w:w="1843" w:type="dxa"/>
          </w:tcPr>
          <w:p w:rsidR="00BC372E" w:rsidRPr="002A55D9" w:rsidRDefault="00BC372E" w:rsidP="00683585">
            <w:pPr>
              <w:spacing w:line="360" w:lineRule="auto"/>
              <w:rPr>
                <w:rFonts w:ascii="仿宋_GB2312" w:eastAsia="仿宋_GB2312" w:hAnsi="仿宋"/>
                <w:sz w:val="30"/>
                <w:szCs w:val="30"/>
              </w:rPr>
            </w:pPr>
            <w:r w:rsidRPr="002A55D9">
              <w:rPr>
                <w:rFonts w:ascii="仿宋_GB2312" w:eastAsia="仿宋_GB2312" w:hAnsi="仿宋" w:hint="eastAsia"/>
                <w:sz w:val="30"/>
                <w:szCs w:val="30"/>
              </w:rPr>
              <w:lastRenderedPageBreak/>
              <w:t>节约课堂时间，高效利用课堂。学生通过问题展示可以了</w:t>
            </w:r>
            <w:r w:rsidRPr="002A55D9">
              <w:rPr>
                <w:rFonts w:ascii="仿宋_GB2312" w:eastAsia="仿宋_GB2312" w:hAnsi="仿宋" w:hint="eastAsia"/>
                <w:sz w:val="30"/>
                <w:szCs w:val="30"/>
              </w:rPr>
              <w:lastRenderedPageBreak/>
              <w:t>解自己掌握课本的程度。方便小组合作学习的开展，提升学生概括知识点的能力。</w:t>
            </w:r>
          </w:p>
        </w:tc>
        <w:tc>
          <w:tcPr>
            <w:tcW w:w="1985" w:type="dxa"/>
          </w:tcPr>
          <w:p w:rsidR="00BC372E" w:rsidRPr="002A55D9" w:rsidRDefault="00BC372E" w:rsidP="00683585">
            <w:pPr>
              <w:spacing w:line="360" w:lineRule="auto"/>
              <w:rPr>
                <w:rFonts w:ascii="仿宋_GB2312" w:eastAsia="仿宋_GB2312" w:hAnsi="仿宋"/>
                <w:sz w:val="30"/>
                <w:szCs w:val="30"/>
              </w:rPr>
            </w:pPr>
            <w:r w:rsidRPr="002A55D9">
              <w:rPr>
                <w:rFonts w:ascii="仿宋_GB2312" w:eastAsia="仿宋_GB2312" w:hAnsi="仿宋" w:hint="eastAsia"/>
                <w:sz w:val="30"/>
                <w:szCs w:val="30"/>
              </w:rPr>
              <w:lastRenderedPageBreak/>
              <w:t>通过提出问题的方式检测学习效果：</w:t>
            </w:r>
            <w:proofErr w:type="gramStart"/>
            <w:r w:rsidRPr="002A55D9">
              <w:rPr>
                <w:rFonts w:ascii="仿宋_GB2312" w:eastAsia="仿宋_GB2312" w:hAnsi="仿宋" w:hint="eastAsia"/>
                <w:sz w:val="30"/>
                <w:szCs w:val="30"/>
              </w:rPr>
              <w:t>一</w:t>
            </w:r>
            <w:proofErr w:type="gramEnd"/>
            <w:r w:rsidRPr="002A55D9">
              <w:rPr>
                <w:rFonts w:ascii="仿宋_GB2312" w:eastAsia="仿宋_GB2312" w:hAnsi="仿宋" w:hint="eastAsia"/>
                <w:sz w:val="30"/>
                <w:szCs w:val="30"/>
              </w:rPr>
              <w:t>：什么是绿</w:t>
            </w:r>
          </w:p>
          <w:p w:rsidR="00BC372E" w:rsidRPr="002A55D9" w:rsidRDefault="00BC372E" w:rsidP="00683585">
            <w:pPr>
              <w:spacing w:line="360" w:lineRule="auto"/>
              <w:rPr>
                <w:rFonts w:ascii="仿宋_GB2312" w:eastAsia="仿宋_GB2312" w:hAnsi="仿宋"/>
                <w:sz w:val="30"/>
                <w:szCs w:val="30"/>
              </w:rPr>
            </w:pPr>
            <w:r w:rsidRPr="002A55D9">
              <w:rPr>
                <w:rFonts w:ascii="仿宋_GB2312" w:eastAsia="仿宋_GB2312" w:hAnsi="仿宋" w:hint="eastAsia"/>
                <w:sz w:val="30"/>
                <w:szCs w:val="30"/>
              </w:rPr>
              <w:t>色消费？绿</w:t>
            </w:r>
            <w:r w:rsidRPr="002A55D9">
              <w:rPr>
                <w:rFonts w:ascii="仿宋_GB2312" w:eastAsia="仿宋_GB2312" w:hAnsi="仿宋" w:hint="eastAsia"/>
                <w:sz w:val="30"/>
                <w:szCs w:val="30"/>
              </w:rPr>
              <w:lastRenderedPageBreak/>
              <w:t>色消费的核心什么？针对目前我们过家对环境的重视，作为新时代国家的接班人，我们应该怎么做？ 二：对四种消费心理做出自己的评价。</w:t>
            </w:r>
          </w:p>
        </w:tc>
      </w:tr>
      <w:tr w:rsidR="00BC372E" w:rsidRPr="002A55D9" w:rsidTr="00683585">
        <w:trPr>
          <w:trHeight w:val="2025"/>
        </w:trPr>
        <w:tc>
          <w:tcPr>
            <w:tcW w:w="851" w:type="dxa"/>
          </w:tcPr>
          <w:p w:rsidR="00BC372E" w:rsidRPr="002A55D9" w:rsidRDefault="00BC372E" w:rsidP="00683585">
            <w:pPr>
              <w:spacing w:line="360" w:lineRule="auto"/>
              <w:rPr>
                <w:rFonts w:ascii="仿宋_GB2312" w:eastAsia="仿宋_GB2312" w:hAnsi="仿宋"/>
                <w:sz w:val="30"/>
                <w:szCs w:val="30"/>
              </w:rPr>
            </w:pPr>
            <w:r w:rsidRPr="002A55D9">
              <w:rPr>
                <w:rFonts w:ascii="仿宋_GB2312" w:eastAsia="仿宋_GB2312" w:hAnsi="仿宋" w:hint="eastAsia"/>
                <w:sz w:val="30"/>
                <w:szCs w:val="30"/>
              </w:rPr>
              <w:lastRenderedPageBreak/>
              <w:t xml:space="preserve">步骤二：教学活动的开展 </w:t>
            </w:r>
          </w:p>
          <w:p w:rsidR="00BC372E" w:rsidRPr="002A55D9" w:rsidRDefault="00BC372E" w:rsidP="00683585">
            <w:pPr>
              <w:spacing w:line="360" w:lineRule="auto"/>
              <w:rPr>
                <w:rFonts w:ascii="仿宋_GB2312" w:eastAsia="仿宋_GB2312" w:hAnsi="仿宋"/>
                <w:sz w:val="30"/>
                <w:szCs w:val="30"/>
              </w:rPr>
            </w:pPr>
          </w:p>
        </w:tc>
        <w:tc>
          <w:tcPr>
            <w:tcW w:w="1984" w:type="dxa"/>
          </w:tcPr>
          <w:p w:rsidR="00BC372E" w:rsidRPr="002A55D9" w:rsidRDefault="00BC372E" w:rsidP="00683585">
            <w:pPr>
              <w:spacing w:line="360" w:lineRule="auto"/>
              <w:rPr>
                <w:rFonts w:ascii="仿宋_GB2312" w:eastAsia="仿宋_GB2312" w:hAnsi="仿宋"/>
                <w:sz w:val="30"/>
                <w:szCs w:val="30"/>
              </w:rPr>
            </w:pPr>
            <w:r w:rsidRPr="002A55D9">
              <w:rPr>
                <w:rFonts w:ascii="仿宋_GB2312" w:eastAsia="仿宋_GB2312" w:hAnsi="仿宋" w:hint="eastAsia"/>
                <w:sz w:val="30"/>
                <w:szCs w:val="30"/>
              </w:rPr>
              <w:lastRenderedPageBreak/>
              <w:t>播放视频“从众买盐”，让学生了解大家普遍存在的一种消费 心理，教师让大</w:t>
            </w:r>
            <w:r w:rsidRPr="002A55D9">
              <w:rPr>
                <w:rFonts w:ascii="仿宋_GB2312" w:eastAsia="仿宋_GB2312" w:hAnsi="仿宋" w:hint="eastAsia"/>
                <w:sz w:val="30"/>
                <w:szCs w:val="30"/>
              </w:rPr>
              <w:lastRenderedPageBreak/>
              <w:t xml:space="preserve">家设想都在超市里，小组成语之间可以扮演售货员或顾客的角色，为本节课创设了情境。 </w:t>
            </w:r>
          </w:p>
        </w:tc>
        <w:tc>
          <w:tcPr>
            <w:tcW w:w="1701" w:type="dxa"/>
          </w:tcPr>
          <w:p w:rsidR="00BC372E" w:rsidRPr="002A55D9" w:rsidRDefault="00BC372E" w:rsidP="00683585">
            <w:pPr>
              <w:spacing w:line="360" w:lineRule="auto"/>
              <w:rPr>
                <w:rFonts w:ascii="仿宋_GB2312" w:eastAsia="仿宋_GB2312" w:hAnsi="仿宋"/>
                <w:sz w:val="30"/>
                <w:szCs w:val="30"/>
              </w:rPr>
            </w:pPr>
            <w:r w:rsidRPr="002A55D9">
              <w:rPr>
                <w:rFonts w:ascii="仿宋_GB2312" w:eastAsia="仿宋_GB2312" w:hAnsi="仿宋" w:hint="eastAsia"/>
                <w:sz w:val="30"/>
                <w:szCs w:val="30"/>
              </w:rPr>
              <w:lastRenderedPageBreak/>
              <w:t>学生分小组进行问题的探讨，教师引导创设情境，激发学生</w:t>
            </w:r>
            <w:r w:rsidRPr="002A55D9">
              <w:rPr>
                <w:rFonts w:ascii="仿宋_GB2312" w:eastAsia="仿宋_GB2312" w:hAnsi="仿宋" w:hint="eastAsia"/>
                <w:sz w:val="30"/>
                <w:szCs w:val="30"/>
              </w:rPr>
              <w:lastRenderedPageBreak/>
              <w:t xml:space="preserve">学习的兴趣。讨论结束，每组进行成果展示，奖励最终讨论结果优秀的一组。 </w:t>
            </w:r>
          </w:p>
        </w:tc>
        <w:tc>
          <w:tcPr>
            <w:tcW w:w="1843" w:type="dxa"/>
          </w:tcPr>
          <w:p w:rsidR="00BC372E" w:rsidRPr="002A55D9" w:rsidRDefault="00BC372E" w:rsidP="00683585">
            <w:pPr>
              <w:spacing w:line="360" w:lineRule="auto"/>
              <w:rPr>
                <w:rFonts w:ascii="仿宋_GB2312" w:eastAsia="仿宋_GB2312" w:hAnsi="仿宋"/>
                <w:sz w:val="30"/>
                <w:szCs w:val="30"/>
              </w:rPr>
            </w:pPr>
            <w:r w:rsidRPr="002A55D9">
              <w:rPr>
                <w:rFonts w:ascii="仿宋_GB2312" w:eastAsia="仿宋_GB2312" w:hAnsi="仿宋" w:hint="eastAsia"/>
                <w:sz w:val="30"/>
                <w:szCs w:val="30"/>
              </w:rPr>
              <w:lastRenderedPageBreak/>
              <w:t>通过分小组进行讨论，充分提高了课堂的效率，让学生能够在掌握</w:t>
            </w:r>
            <w:r w:rsidRPr="002A55D9">
              <w:rPr>
                <w:rFonts w:ascii="仿宋_GB2312" w:eastAsia="仿宋_GB2312" w:hAnsi="仿宋" w:hint="eastAsia"/>
                <w:sz w:val="30"/>
                <w:szCs w:val="30"/>
              </w:rPr>
              <w:lastRenderedPageBreak/>
              <w:t xml:space="preserve">知识的基础上，提升自己的合作沟通能力，从而使学生以后更好的适应社会。 </w:t>
            </w:r>
          </w:p>
        </w:tc>
        <w:tc>
          <w:tcPr>
            <w:tcW w:w="1985" w:type="dxa"/>
          </w:tcPr>
          <w:p w:rsidR="00BC372E" w:rsidRPr="002A55D9" w:rsidRDefault="00BC372E" w:rsidP="00683585">
            <w:pPr>
              <w:spacing w:line="360" w:lineRule="auto"/>
              <w:rPr>
                <w:rFonts w:ascii="仿宋_GB2312" w:eastAsia="仿宋_GB2312" w:hAnsi="仿宋"/>
                <w:sz w:val="30"/>
                <w:szCs w:val="30"/>
              </w:rPr>
            </w:pPr>
            <w:r w:rsidRPr="002A55D9">
              <w:rPr>
                <w:rFonts w:ascii="仿宋_GB2312" w:eastAsia="仿宋_GB2312" w:hAnsi="仿宋" w:hint="eastAsia"/>
                <w:sz w:val="30"/>
                <w:szCs w:val="30"/>
              </w:rPr>
              <w:lastRenderedPageBreak/>
              <w:t>教师通过课堂上观察每个学生参与讨论的积极性，要加以及时的引导。通</w:t>
            </w:r>
            <w:r w:rsidRPr="002A55D9">
              <w:rPr>
                <w:rFonts w:ascii="仿宋_GB2312" w:eastAsia="仿宋_GB2312" w:hAnsi="仿宋" w:hint="eastAsia"/>
                <w:sz w:val="30"/>
                <w:szCs w:val="30"/>
              </w:rPr>
              <w:lastRenderedPageBreak/>
              <w:t xml:space="preserve">过形成性评价和终结性评价对学生所学知识进行检测。 </w:t>
            </w:r>
          </w:p>
          <w:p w:rsidR="00BC372E" w:rsidRPr="002A55D9" w:rsidRDefault="00BC372E" w:rsidP="00683585">
            <w:pPr>
              <w:spacing w:line="360" w:lineRule="auto"/>
              <w:ind w:firstLine="420"/>
              <w:rPr>
                <w:rFonts w:ascii="仿宋_GB2312" w:eastAsia="仿宋_GB2312" w:hAnsi="仿宋"/>
                <w:sz w:val="30"/>
                <w:szCs w:val="30"/>
              </w:rPr>
            </w:pPr>
          </w:p>
        </w:tc>
      </w:tr>
      <w:tr w:rsidR="00BC372E" w:rsidRPr="002A55D9" w:rsidTr="00683585">
        <w:trPr>
          <w:trHeight w:val="2481"/>
        </w:trPr>
        <w:tc>
          <w:tcPr>
            <w:tcW w:w="851" w:type="dxa"/>
          </w:tcPr>
          <w:p w:rsidR="00BC372E" w:rsidRPr="002A55D9" w:rsidRDefault="00BC372E" w:rsidP="00683585">
            <w:pPr>
              <w:spacing w:line="360" w:lineRule="auto"/>
              <w:rPr>
                <w:rFonts w:ascii="仿宋_GB2312" w:eastAsia="仿宋_GB2312" w:hAnsi="仿宋"/>
                <w:sz w:val="30"/>
                <w:szCs w:val="30"/>
              </w:rPr>
            </w:pPr>
            <w:r w:rsidRPr="002A55D9">
              <w:rPr>
                <w:rFonts w:ascii="仿宋_GB2312" w:eastAsia="仿宋_GB2312" w:hAnsi="仿宋" w:hint="eastAsia"/>
                <w:sz w:val="30"/>
                <w:szCs w:val="30"/>
              </w:rPr>
              <w:lastRenderedPageBreak/>
              <w:t xml:space="preserve">步骤三：课堂总结 </w:t>
            </w:r>
          </w:p>
          <w:p w:rsidR="00BC372E" w:rsidRPr="002A55D9" w:rsidRDefault="00BC372E" w:rsidP="00683585">
            <w:pPr>
              <w:spacing w:line="360" w:lineRule="auto"/>
              <w:ind w:firstLine="420"/>
              <w:rPr>
                <w:rFonts w:ascii="仿宋_GB2312" w:eastAsia="仿宋_GB2312" w:hAnsi="仿宋"/>
                <w:sz w:val="30"/>
                <w:szCs w:val="30"/>
              </w:rPr>
            </w:pPr>
          </w:p>
        </w:tc>
        <w:tc>
          <w:tcPr>
            <w:tcW w:w="1984" w:type="dxa"/>
          </w:tcPr>
          <w:p w:rsidR="00BC372E" w:rsidRPr="002A55D9" w:rsidRDefault="00BC372E" w:rsidP="00683585">
            <w:pPr>
              <w:spacing w:line="360" w:lineRule="auto"/>
              <w:rPr>
                <w:rFonts w:ascii="仿宋_GB2312" w:eastAsia="仿宋_GB2312" w:hAnsi="仿宋"/>
                <w:sz w:val="30"/>
                <w:szCs w:val="30"/>
              </w:rPr>
            </w:pPr>
            <w:r w:rsidRPr="002A55D9">
              <w:rPr>
                <w:rFonts w:ascii="仿宋_GB2312" w:eastAsia="仿宋_GB2312" w:hAnsi="仿宋" w:hint="eastAsia"/>
                <w:sz w:val="30"/>
                <w:szCs w:val="30"/>
              </w:rPr>
              <w:t>在整个课堂讨论的过程中，教师要全程观察学生课堂的参与度，鼓励学生积极参与，同时对课堂中同学们总结归纳。</w:t>
            </w:r>
          </w:p>
        </w:tc>
        <w:tc>
          <w:tcPr>
            <w:tcW w:w="1701" w:type="dxa"/>
          </w:tcPr>
          <w:p w:rsidR="00BC372E" w:rsidRPr="002A55D9" w:rsidRDefault="00BC372E" w:rsidP="00683585">
            <w:pPr>
              <w:spacing w:line="360" w:lineRule="auto"/>
              <w:rPr>
                <w:rFonts w:ascii="仿宋_GB2312" w:eastAsia="仿宋_GB2312" w:hAnsi="仿宋"/>
                <w:sz w:val="30"/>
                <w:szCs w:val="30"/>
              </w:rPr>
            </w:pPr>
            <w:r w:rsidRPr="002A55D9">
              <w:rPr>
                <w:rFonts w:ascii="仿宋_GB2312" w:eastAsia="仿宋_GB2312" w:hAnsi="仿宋" w:hint="eastAsia"/>
                <w:sz w:val="30"/>
                <w:szCs w:val="30"/>
              </w:rPr>
              <w:t>课堂中最后设置一两个有一定难度的拔高题，让学生对自己课前课中问题得到融会贯通。</w:t>
            </w:r>
          </w:p>
        </w:tc>
        <w:tc>
          <w:tcPr>
            <w:tcW w:w="1843" w:type="dxa"/>
          </w:tcPr>
          <w:p w:rsidR="00BC372E" w:rsidRPr="002A55D9" w:rsidRDefault="00BC372E" w:rsidP="00683585">
            <w:pPr>
              <w:spacing w:line="360" w:lineRule="auto"/>
              <w:rPr>
                <w:rFonts w:ascii="仿宋_GB2312" w:eastAsia="仿宋_GB2312" w:hAnsi="仿宋"/>
                <w:sz w:val="30"/>
                <w:szCs w:val="30"/>
              </w:rPr>
            </w:pPr>
            <w:r w:rsidRPr="002A55D9">
              <w:rPr>
                <w:rFonts w:ascii="仿宋_GB2312" w:eastAsia="仿宋_GB2312" w:hAnsi="仿宋" w:hint="eastAsia"/>
                <w:sz w:val="30"/>
                <w:szCs w:val="30"/>
              </w:rPr>
              <w:t xml:space="preserve">通过课堂小结，加深了学生对所学知识的印象，使得所掌握的知识 更加的牢固。 </w:t>
            </w:r>
          </w:p>
        </w:tc>
        <w:tc>
          <w:tcPr>
            <w:tcW w:w="1985" w:type="dxa"/>
          </w:tcPr>
          <w:p w:rsidR="00BC372E" w:rsidRPr="002A55D9" w:rsidRDefault="00BC372E" w:rsidP="00683585">
            <w:pPr>
              <w:spacing w:line="360" w:lineRule="auto"/>
              <w:rPr>
                <w:rFonts w:ascii="仿宋_GB2312" w:eastAsia="仿宋_GB2312" w:hAnsi="仿宋"/>
                <w:sz w:val="30"/>
                <w:szCs w:val="30"/>
              </w:rPr>
            </w:pPr>
            <w:r w:rsidRPr="002A55D9">
              <w:rPr>
                <w:rFonts w:ascii="仿宋_GB2312" w:eastAsia="仿宋_GB2312" w:hAnsi="仿宋" w:hint="eastAsia"/>
                <w:sz w:val="30"/>
                <w:szCs w:val="30"/>
              </w:rPr>
              <w:t>通过教师提问的方式，以及教师对整个课程内容的形式，学生通过自测来了解自己所掌握的知识。</w:t>
            </w:r>
          </w:p>
        </w:tc>
      </w:tr>
    </w:tbl>
    <w:p w:rsidR="00BC372E" w:rsidRPr="002A55D9" w:rsidRDefault="00BC372E" w:rsidP="00BC372E">
      <w:pPr>
        <w:spacing w:line="360" w:lineRule="auto"/>
        <w:rPr>
          <w:rFonts w:ascii="仿宋_GB2312" w:eastAsia="仿宋_GB2312" w:hAnsi="仿宋"/>
          <w:color w:val="000000" w:themeColor="text1"/>
          <w:sz w:val="30"/>
          <w:szCs w:val="30"/>
        </w:rPr>
      </w:pPr>
      <w:r w:rsidRPr="002A55D9">
        <w:rPr>
          <w:rFonts w:ascii="仿宋_GB2312" w:eastAsia="仿宋_GB2312" w:hAnsi="仿宋" w:hint="eastAsia"/>
          <w:color w:val="000000" w:themeColor="text1"/>
          <w:sz w:val="30"/>
          <w:szCs w:val="30"/>
        </w:rPr>
        <w:t>二、信息时代翻转课堂在高中政治课中应用的反思</w:t>
      </w:r>
    </w:p>
    <w:p w:rsidR="00BC372E" w:rsidRPr="002A55D9" w:rsidRDefault="00BC372E" w:rsidP="00BC372E">
      <w:pPr>
        <w:spacing w:line="360" w:lineRule="auto"/>
        <w:ind w:firstLineChars="200" w:firstLine="600"/>
        <w:rPr>
          <w:rFonts w:ascii="仿宋_GB2312" w:eastAsia="仿宋_GB2312" w:hAnsi="仿宋"/>
          <w:color w:val="000000" w:themeColor="text1"/>
          <w:sz w:val="30"/>
          <w:szCs w:val="30"/>
        </w:rPr>
      </w:pPr>
      <w:r w:rsidRPr="002A55D9">
        <w:rPr>
          <w:rFonts w:ascii="仿宋_GB2312" w:eastAsia="仿宋_GB2312" w:hAnsi="仿宋" w:hint="eastAsia"/>
          <w:color w:val="000000" w:themeColor="text1"/>
          <w:sz w:val="30"/>
          <w:szCs w:val="30"/>
        </w:rPr>
        <w:t>新时代下翻转课堂是依赖于现代科技而存在的。它是在网络教学的前提下，紧跟时代发展潮流，开展的一项新型教学活动。而翻转课堂在高中政治课堂中的应用，需要结合高中政治课程的</w:t>
      </w:r>
      <w:r w:rsidRPr="002A55D9">
        <w:rPr>
          <w:rFonts w:ascii="仿宋_GB2312" w:eastAsia="仿宋_GB2312" w:hAnsi="仿宋" w:hint="eastAsia"/>
          <w:color w:val="000000" w:themeColor="text1"/>
          <w:sz w:val="30"/>
          <w:szCs w:val="30"/>
        </w:rPr>
        <w:lastRenderedPageBreak/>
        <w:t>特点以及高中学生的特点进行开展。翻转课堂教学模式在实施的过程中应该尽量避开对翻转课堂认识的误区。例如认为翻转课堂教学就是简单的观看视频，翻转课堂教学的过程中教师的地位不重要以及翻转课堂教学模式下的高中政治课教学不需要布置家庭作业。让翻转课堂适应新课程改革和素质教育的要求，探索更加符合当今时代的中学政治课教学模式，激发学生的学习兴趣，从而，让高中政治课堂内容更加生动，氛围更加活跃。</w:t>
      </w:r>
    </w:p>
    <w:p w:rsidR="00BC372E" w:rsidRPr="002A55D9" w:rsidRDefault="00BC372E" w:rsidP="00BC372E">
      <w:pPr>
        <w:spacing w:line="360" w:lineRule="auto"/>
        <w:rPr>
          <w:rFonts w:ascii="仿宋_GB2312" w:eastAsia="仿宋_GB2312" w:hAnsi="仿宋"/>
          <w:b/>
          <w:sz w:val="30"/>
          <w:szCs w:val="30"/>
        </w:rPr>
      </w:pPr>
      <w:r w:rsidRPr="002A55D9">
        <w:rPr>
          <w:rFonts w:ascii="仿宋_GB2312" w:eastAsia="仿宋_GB2312" w:hAnsi="仿宋" w:hint="eastAsia"/>
          <w:b/>
          <w:sz w:val="30"/>
          <w:szCs w:val="30"/>
        </w:rPr>
        <w:t>【参考文献】</w:t>
      </w:r>
    </w:p>
    <w:p w:rsidR="00BC372E" w:rsidRPr="002A55D9" w:rsidRDefault="00BC372E" w:rsidP="00BC372E">
      <w:pPr>
        <w:spacing w:line="360" w:lineRule="auto"/>
        <w:rPr>
          <w:rFonts w:ascii="仿宋_GB2312" w:eastAsia="仿宋_GB2312" w:hAnsi="仿宋"/>
          <w:sz w:val="30"/>
          <w:szCs w:val="30"/>
        </w:rPr>
      </w:pPr>
      <w:r w:rsidRPr="002A55D9">
        <w:rPr>
          <w:rFonts w:ascii="仿宋_GB2312" w:eastAsia="仿宋_GB2312" w:hAnsi="仿宋" w:hint="eastAsia"/>
          <w:sz w:val="30"/>
          <w:szCs w:val="30"/>
        </w:rPr>
        <w:t>[1]金陵.“翻转课堂”，翻转了什么? [J].中国信息技术教育,2012（9）.</w:t>
      </w:r>
    </w:p>
    <w:p w:rsidR="00BC372E" w:rsidRPr="002A55D9" w:rsidRDefault="00BC372E" w:rsidP="00BC372E">
      <w:pPr>
        <w:spacing w:line="360" w:lineRule="auto"/>
        <w:rPr>
          <w:rFonts w:ascii="仿宋_GB2312" w:eastAsia="仿宋_GB2312" w:hAnsi="仿宋"/>
          <w:sz w:val="30"/>
          <w:szCs w:val="30"/>
        </w:rPr>
      </w:pPr>
      <w:r w:rsidRPr="002A55D9">
        <w:rPr>
          <w:rFonts w:ascii="仿宋_GB2312" w:eastAsia="仿宋_GB2312" w:hAnsi="仿宋" w:hint="eastAsia"/>
          <w:sz w:val="30"/>
          <w:szCs w:val="30"/>
        </w:rPr>
        <w:t>[2]刘荣.翻转课堂：学与教的革命[J].基础教育课程,2012(12).</w:t>
      </w:r>
    </w:p>
    <w:p w:rsidR="00BC372E" w:rsidRPr="002A55D9" w:rsidRDefault="00BC372E" w:rsidP="00BC372E">
      <w:pPr>
        <w:spacing w:line="360" w:lineRule="auto"/>
        <w:rPr>
          <w:rFonts w:ascii="仿宋_GB2312" w:eastAsia="仿宋_GB2312" w:hAnsi="仿宋"/>
          <w:sz w:val="30"/>
          <w:szCs w:val="30"/>
        </w:rPr>
      </w:pPr>
      <w:r w:rsidRPr="002A55D9">
        <w:rPr>
          <w:rFonts w:ascii="仿宋_GB2312" w:eastAsia="仿宋_GB2312" w:hAnsi="仿宋" w:hint="eastAsia"/>
          <w:sz w:val="30"/>
          <w:szCs w:val="30"/>
        </w:rPr>
        <w:t>[3] 沈碧倩.高中思想政治课“翻转课堂”研究 [D].上海：上海师范大学,2014.</w:t>
      </w:r>
    </w:p>
    <w:p w:rsidR="00BC372E" w:rsidRPr="002A55D9" w:rsidRDefault="00BC372E" w:rsidP="00BC372E">
      <w:pPr>
        <w:spacing w:line="360" w:lineRule="auto"/>
        <w:rPr>
          <w:rFonts w:ascii="仿宋_GB2312" w:eastAsia="仿宋_GB2312" w:hAnsi="仿宋"/>
          <w:sz w:val="30"/>
          <w:szCs w:val="30"/>
        </w:rPr>
      </w:pPr>
      <w:r w:rsidRPr="002A55D9">
        <w:rPr>
          <w:rFonts w:ascii="仿宋_GB2312" w:eastAsia="仿宋_GB2312" w:hAnsi="仿宋" w:hint="eastAsia"/>
          <w:sz w:val="30"/>
          <w:szCs w:val="30"/>
        </w:rPr>
        <w:t>[5]明</w:t>
      </w:r>
      <w:proofErr w:type="gramStart"/>
      <w:r w:rsidRPr="002A55D9">
        <w:rPr>
          <w:rFonts w:ascii="仿宋_GB2312" w:eastAsia="仿宋_GB2312" w:hAnsi="仿宋" w:hint="eastAsia"/>
          <w:sz w:val="30"/>
          <w:szCs w:val="30"/>
        </w:rPr>
        <w:t>娟</w:t>
      </w:r>
      <w:proofErr w:type="gramEnd"/>
      <w:r w:rsidRPr="002A55D9">
        <w:rPr>
          <w:rFonts w:ascii="仿宋_GB2312" w:eastAsia="仿宋_GB2312" w:hAnsi="仿宋" w:hint="eastAsia"/>
          <w:sz w:val="30"/>
          <w:szCs w:val="30"/>
        </w:rPr>
        <w:t xml:space="preserve">.信息技术支持下的“翻转课堂”教学过程特征分析[D].武汉：华中师范大学,2014. </w:t>
      </w:r>
    </w:p>
    <w:p w:rsidR="00BC372E" w:rsidRPr="002A55D9" w:rsidRDefault="00BC372E" w:rsidP="00BC372E">
      <w:pPr>
        <w:spacing w:line="360" w:lineRule="auto"/>
        <w:rPr>
          <w:rFonts w:ascii="仿宋_GB2312" w:eastAsia="仿宋_GB2312" w:hAnsi="仿宋"/>
          <w:sz w:val="30"/>
          <w:szCs w:val="30"/>
        </w:rPr>
      </w:pPr>
      <w:r w:rsidRPr="002A55D9">
        <w:rPr>
          <w:rFonts w:ascii="仿宋_GB2312" w:eastAsia="仿宋_GB2312" w:hAnsi="仿宋" w:hint="eastAsia"/>
          <w:sz w:val="30"/>
          <w:szCs w:val="30"/>
        </w:rPr>
        <w:t xml:space="preserve">[6]金陵.翻转课堂与微课程教学法[M].北京：北京师范大学出版社,2015.  </w:t>
      </w:r>
    </w:p>
    <w:p w:rsidR="00BC372E" w:rsidRPr="002A55D9" w:rsidRDefault="00BC372E" w:rsidP="00BC372E">
      <w:pPr>
        <w:spacing w:line="360" w:lineRule="auto"/>
        <w:rPr>
          <w:rFonts w:ascii="仿宋_GB2312" w:eastAsia="仿宋_GB2312" w:hAnsi="仿宋"/>
          <w:sz w:val="30"/>
          <w:szCs w:val="30"/>
        </w:rPr>
      </w:pPr>
      <w:r w:rsidRPr="002A55D9">
        <w:rPr>
          <w:rFonts w:ascii="仿宋_GB2312" w:eastAsia="仿宋_GB2312" w:hAnsi="仿宋" w:hint="eastAsia"/>
          <w:sz w:val="30"/>
          <w:szCs w:val="30"/>
        </w:rPr>
        <w:t xml:space="preserve">[7]张金磊，王颖，张宝辉.翻转课堂教学模式研究[J].远程教育杂志,2012（4）. </w:t>
      </w:r>
    </w:p>
    <w:p w:rsidR="00BC372E" w:rsidRPr="002A55D9" w:rsidRDefault="00BC372E" w:rsidP="00BC372E">
      <w:pPr>
        <w:spacing w:line="360" w:lineRule="auto"/>
        <w:rPr>
          <w:rFonts w:ascii="仿宋_GB2312" w:eastAsia="仿宋_GB2312" w:hAnsi="仿宋"/>
          <w:sz w:val="30"/>
          <w:szCs w:val="30"/>
        </w:rPr>
      </w:pPr>
      <w:r w:rsidRPr="002A55D9">
        <w:rPr>
          <w:rFonts w:ascii="仿宋_GB2312" w:eastAsia="仿宋_GB2312" w:hAnsi="仿宋" w:hint="eastAsia"/>
          <w:sz w:val="30"/>
          <w:szCs w:val="30"/>
        </w:rPr>
        <w:t>[8]萨尔曼·可汗，刘婧译.翻转课堂的可汗学院：互联网时代的教育革命[M].杭州:浙江人民出版社,2014.</w:t>
      </w:r>
    </w:p>
    <w:p w:rsidR="00A135D9" w:rsidRPr="00BC372E" w:rsidRDefault="00A135D9"/>
    <w:sectPr w:rsidR="00A135D9" w:rsidRPr="00BC372E" w:rsidSect="00CA5208">
      <w:footerReference w:type="default" r:id="rI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55406"/>
      <w:docPartObj>
        <w:docPartGallery w:val="Page Numbers (Bottom of Page)"/>
        <w:docPartUnique/>
      </w:docPartObj>
    </w:sdtPr>
    <w:sdtEndPr/>
    <w:sdtContent>
      <w:p w:rsidR="00507342" w:rsidRDefault="00BC372E">
        <w:pPr>
          <w:pStyle w:val="a3"/>
          <w:jc w:val="center"/>
        </w:pPr>
        <w:r>
          <w:fldChar w:fldCharType="begin"/>
        </w:r>
        <w:r>
          <w:instrText xml:space="preserve"> PAGE   \* MERGEFORMAT </w:instrText>
        </w:r>
        <w:r>
          <w:fldChar w:fldCharType="separate"/>
        </w:r>
        <w:r w:rsidRPr="00BC372E">
          <w:rPr>
            <w:noProof/>
            <w:lang w:val="zh-CN"/>
          </w:rPr>
          <w:t>1</w:t>
        </w:r>
        <w:r>
          <w:fldChar w:fldCharType="end"/>
        </w:r>
      </w:p>
    </w:sdtContent>
  </w:sdt>
  <w:p w:rsidR="00507342" w:rsidRDefault="00BC372E">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C372E"/>
    <w:rsid w:val="00A135D9"/>
    <w:rsid w:val="00BC372E"/>
  </w:rsids>
  <m:mathPr>
    <m:mathFont m:val="Cambria Math"/>
    <m:brkBin m:val="before"/>
    <m:brkBinSub m:val="--"/>
    <m:smallFrac m:val="off"/>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8"/>
        <w:lang w:val="en-US" w:eastAsia="zh-CN"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72E"/>
    <w:pPr>
      <w:widowControl w:val="0"/>
      <w:jc w:val="both"/>
    </w:pPr>
    <w:rPr>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C372E"/>
    <w:pPr>
      <w:tabs>
        <w:tab w:val="center" w:pos="4153"/>
        <w:tab w:val="right" w:pos="8306"/>
      </w:tabs>
      <w:snapToGrid w:val="0"/>
      <w:jc w:val="left"/>
    </w:pPr>
    <w:rPr>
      <w:sz w:val="18"/>
      <w:szCs w:val="18"/>
    </w:rPr>
  </w:style>
  <w:style w:type="character" w:customStyle="1" w:styleId="Char">
    <w:name w:val="页脚 Char"/>
    <w:basedOn w:val="a0"/>
    <w:link w:val="a3"/>
    <w:uiPriority w:val="99"/>
    <w:rsid w:val="00BC372E"/>
    <w:rPr>
      <w:sz w:val="18"/>
      <w:szCs w:val="18"/>
      <w:lang w:bidi="ar-SA"/>
    </w:rPr>
  </w:style>
  <w:style w:type="paragraph" w:styleId="a4">
    <w:name w:val="Balloon Text"/>
    <w:basedOn w:val="a"/>
    <w:link w:val="Char0"/>
    <w:uiPriority w:val="99"/>
    <w:semiHidden/>
    <w:unhideWhenUsed/>
    <w:rsid w:val="00BC372E"/>
    <w:rPr>
      <w:sz w:val="18"/>
      <w:szCs w:val="18"/>
    </w:rPr>
  </w:style>
  <w:style w:type="character" w:customStyle="1" w:styleId="Char0">
    <w:name w:val="批注框文本 Char"/>
    <w:basedOn w:val="a0"/>
    <w:link w:val="a4"/>
    <w:uiPriority w:val="99"/>
    <w:semiHidden/>
    <w:rsid w:val="00BC372E"/>
    <w:rPr>
      <w:sz w:val="18"/>
      <w:szCs w:val="18"/>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539</Words>
  <Characters>3076</Characters>
  <Application>Microsoft Office Word</Application>
  <DocSecurity>0</DocSecurity>
  <Lines>25</Lines>
  <Paragraphs>7</Paragraphs>
  <ScaleCrop>false</ScaleCrop>
  <Company>MS</Company>
  <LinksUpToDate>false</LinksUpToDate>
  <CharactersWithSpaces>3608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2019-01-03T05:56:00Z</dcterms:created>
  <dcterms:modified xsi:type="dcterms:W3CDTF">2019-01-03T05:57:00Z</dcterms:modified>
</cp:coreProperties>
</file>