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A6C" w:rsidRPr="00C20D76" w:rsidRDefault="00EC7A6C" w:rsidP="00C20D76">
      <w:pPr>
        <w:pStyle w:val="a6"/>
        <w:shd w:val="clear" w:color="auto" w:fill="FFFFFF"/>
        <w:spacing w:before="0" w:beforeAutospacing="0" w:after="0" w:afterAutospacing="0"/>
        <w:ind w:firstLine="480"/>
        <w:jc w:val="center"/>
        <w:rPr>
          <w:rFonts w:asciiTheme="minorEastAsia" w:eastAsiaTheme="minorEastAsia" w:hAnsiTheme="minorEastAsia" w:cs="Tahoma"/>
          <w:b/>
          <w:bCs/>
          <w:color w:val="000000"/>
        </w:rPr>
      </w:pPr>
      <w:r w:rsidRPr="00C20D76">
        <w:rPr>
          <w:rFonts w:asciiTheme="minorEastAsia" w:eastAsiaTheme="minorEastAsia" w:hAnsiTheme="minorEastAsia" w:cs="Tahoma" w:hint="eastAsia"/>
          <w:b/>
          <w:bCs/>
          <w:color w:val="000000"/>
        </w:rPr>
        <w:t>开题报告</w:t>
      </w:r>
    </w:p>
    <w:p w:rsidR="00EC7A6C" w:rsidRPr="00C20D76" w:rsidRDefault="00EC7A6C" w:rsidP="00C20D76">
      <w:pPr>
        <w:pStyle w:val="a6"/>
        <w:shd w:val="clear" w:color="auto" w:fill="FFFFFF"/>
        <w:spacing w:before="0" w:beforeAutospacing="0" w:after="0" w:afterAutospacing="0"/>
        <w:rPr>
          <w:rFonts w:asciiTheme="minorEastAsia" w:eastAsiaTheme="minorEastAsia" w:hAnsiTheme="minorEastAsia" w:cs="Tahoma"/>
          <w:b/>
          <w:bCs/>
          <w:color w:val="000000"/>
        </w:rPr>
      </w:pPr>
      <w:r w:rsidRPr="00C20D76">
        <w:rPr>
          <w:rFonts w:asciiTheme="minorEastAsia" w:eastAsiaTheme="minorEastAsia" w:hAnsiTheme="minorEastAsia"/>
          <w:b/>
        </w:rPr>
        <w:t>课题名称：</w:t>
      </w:r>
      <w:r w:rsidR="007A14D9" w:rsidRPr="00C20D76">
        <w:rPr>
          <w:rFonts w:asciiTheme="minorEastAsia" w:eastAsiaTheme="minorEastAsia" w:hAnsiTheme="minorEastAsia" w:hint="eastAsia"/>
          <w:b/>
        </w:rPr>
        <w:t>应用信息技术提高高中数学课堂教学有效性的实践研究</w:t>
      </w:r>
    </w:p>
    <w:p w:rsidR="007A14D9" w:rsidRPr="00C20D76" w:rsidRDefault="007A14D9" w:rsidP="00C20D76">
      <w:pPr>
        <w:pStyle w:val="a6"/>
        <w:shd w:val="clear" w:color="auto" w:fill="FFFFFF"/>
        <w:spacing w:before="0" w:beforeAutospacing="0" w:after="0" w:afterAutospacing="0"/>
        <w:rPr>
          <w:rFonts w:asciiTheme="minorEastAsia" w:eastAsiaTheme="minorEastAsia" w:hAnsiTheme="minorEastAsia" w:cs="Tahoma"/>
          <w:b/>
          <w:bCs/>
          <w:color w:val="000000"/>
        </w:rPr>
      </w:pPr>
      <w:r w:rsidRPr="00C20D76">
        <w:rPr>
          <w:rFonts w:asciiTheme="minorEastAsia" w:eastAsiaTheme="minorEastAsia" w:hAnsiTheme="minorEastAsia" w:cs="Tahoma" w:hint="eastAsia"/>
          <w:b/>
          <w:bCs/>
          <w:color w:val="000000"/>
        </w:rPr>
        <w:t>一.课题的研究背景、目的、意义</w:t>
      </w:r>
    </w:p>
    <w:p w:rsidR="007A14D9" w:rsidRPr="00C20D76" w:rsidRDefault="007A14D9" w:rsidP="00C20D76">
      <w:pPr>
        <w:pStyle w:val="a6"/>
        <w:shd w:val="clear" w:color="auto" w:fill="FFFFFF"/>
        <w:spacing w:before="0" w:beforeAutospacing="0" w:after="0" w:afterAutospacing="0"/>
        <w:rPr>
          <w:rFonts w:asciiTheme="minorEastAsia" w:eastAsiaTheme="minorEastAsia" w:hAnsiTheme="minorEastAsia" w:cs="Tahoma" w:hint="eastAsia"/>
          <w:b/>
          <w:bCs/>
        </w:rPr>
      </w:pPr>
      <w:r w:rsidRPr="00C20D76">
        <w:rPr>
          <w:rFonts w:asciiTheme="minorEastAsia" w:eastAsiaTheme="minorEastAsia" w:hAnsiTheme="minorEastAsia" w:cs="Tahoma" w:hint="eastAsia"/>
          <w:b/>
          <w:bCs/>
        </w:rPr>
        <w:t>1.研究背景</w:t>
      </w:r>
    </w:p>
    <w:p w:rsidR="00C33C2F" w:rsidRPr="00C20D76" w:rsidRDefault="00C33C2F" w:rsidP="00C20D76">
      <w:pPr>
        <w:pStyle w:val="a6"/>
        <w:shd w:val="clear" w:color="auto" w:fill="FFFFFF"/>
        <w:spacing w:before="0" w:beforeAutospacing="0" w:after="0" w:afterAutospacing="0"/>
        <w:ind w:firstLineChars="200" w:firstLine="480"/>
        <w:rPr>
          <w:rFonts w:asciiTheme="minorEastAsia" w:eastAsiaTheme="minorEastAsia" w:hAnsiTheme="minorEastAsia" w:cs="Tahoma" w:hint="eastAsia"/>
          <w:b/>
          <w:bCs/>
          <w:color w:val="FF0000"/>
        </w:rPr>
      </w:pPr>
      <w:r w:rsidRPr="00C20D76">
        <w:rPr>
          <w:rFonts w:asciiTheme="minorEastAsia" w:eastAsiaTheme="minorEastAsia" w:hAnsiTheme="minorEastAsia" w:cs="Arial"/>
          <w:color w:val="000000"/>
          <w:shd w:val="clear" w:color="auto" w:fill="FFFFFF"/>
        </w:rPr>
        <w:t>应用现代信息技术整合高中数学教学具有十分重要的意义。作为新课改背景下的高中数学教师，应始终紧密结合新课改的需要，以新课改理念为指导，切实加强现代信息技术的应用，作为教师应结合教学实际应用信息技术，才能最大化的提高应用效果，从而为教学质量的提升注入强劲的动力，并为促进我国教育事业的发展而不懈努力。现代信息技术给数学教学带来了平台，将传统教学中许多的不可能变成了可能。当然，也给广大教师带来了挑战，比如教师能否在新课程理念下将现代信息技术与数学教学进行有效整合。学习是教师的进步法宝，教师要时刻保持旺盛的求知欲，不断学习新技术、新理念，这样才能给我们的数学教学带来明媚的春天。</w:t>
      </w:r>
    </w:p>
    <w:p w:rsidR="007A14D9" w:rsidRPr="00C20D76" w:rsidRDefault="007A14D9" w:rsidP="00C20D76">
      <w:pPr>
        <w:pStyle w:val="a6"/>
        <w:shd w:val="clear" w:color="auto" w:fill="FFFFFF"/>
        <w:spacing w:before="0" w:beforeAutospacing="0" w:after="0" w:afterAutospacing="0"/>
        <w:rPr>
          <w:rFonts w:asciiTheme="minorEastAsia" w:eastAsiaTheme="minorEastAsia" w:hAnsiTheme="minorEastAsia" w:cs="Tahoma" w:hint="eastAsia"/>
          <w:b/>
          <w:bCs/>
          <w:color w:val="000000"/>
        </w:rPr>
      </w:pPr>
      <w:r w:rsidRPr="00C20D76">
        <w:rPr>
          <w:rFonts w:asciiTheme="minorEastAsia" w:eastAsiaTheme="minorEastAsia" w:hAnsiTheme="minorEastAsia" w:cs="Tahoma" w:hint="eastAsia"/>
          <w:b/>
          <w:bCs/>
          <w:color w:val="000000"/>
        </w:rPr>
        <w:t>2.研究目的</w:t>
      </w:r>
    </w:p>
    <w:p w:rsidR="007A14D9" w:rsidRPr="00C20D76" w:rsidRDefault="007A14D9" w:rsidP="00C20D76">
      <w:pPr>
        <w:pStyle w:val="a6"/>
        <w:shd w:val="clear" w:color="auto" w:fill="FFFFFF"/>
        <w:spacing w:before="0" w:beforeAutospacing="0" w:after="0" w:afterAutospacing="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（1）进一步深化课程改革，探索出利用现代信息技术，适合高中数学课堂教实际的有效教学方法，提高课堂教学效益。</w:t>
      </w:r>
    </w:p>
    <w:p w:rsidR="007A14D9" w:rsidRPr="00C20D76" w:rsidRDefault="007A14D9" w:rsidP="00C20D76">
      <w:pPr>
        <w:pStyle w:val="a6"/>
        <w:shd w:val="clear" w:color="auto" w:fill="FFFFFF"/>
        <w:spacing w:before="0" w:beforeAutospacing="0" w:after="0" w:afterAutospacing="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（2）建立一支能自觉地、主动地、创造性地应用现代信息技术的教师队伍，提高教师的信息技术应用水平，促进教师教育信息化专业能力发展，更好地为教育教学服务。</w:t>
      </w:r>
    </w:p>
    <w:p w:rsidR="007A14D9" w:rsidRPr="00C20D76" w:rsidRDefault="007A14D9" w:rsidP="00C20D76">
      <w:pPr>
        <w:pStyle w:val="a6"/>
        <w:shd w:val="clear" w:color="auto" w:fill="FFFFFF"/>
        <w:spacing w:before="0" w:beforeAutospacing="0" w:after="0" w:afterAutospacing="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3）重视学生自主学习能力和学生自治能力的培养。积极创造以学生为中心的学习条件，使教师角色得到转变。教师要真正成为学生学习的辅导者、引导者和课堂教学的组织者，给学生一定的自主学习的机会，让学生在各种自主交互中培养自主学习能力，学会学习。</w:t>
      </w:r>
    </w:p>
    <w:p w:rsidR="007A14D9" w:rsidRPr="00C20D76" w:rsidRDefault="007A14D9" w:rsidP="00C20D76">
      <w:pPr>
        <w:pStyle w:val="a6"/>
        <w:shd w:val="clear" w:color="auto" w:fill="FFFFFF"/>
        <w:spacing w:before="0" w:beforeAutospacing="0" w:after="0" w:afterAutospacing="0"/>
        <w:rPr>
          <w:rFonts w:asciiTheme="minorEastAsia" w:eastAsiaTheme="minorEastAsia" w:hAnsiTheme="minorEastAsia" w:cs="Tahoma" w:hint="eastAsia"/>
          <w:color w:val="444444"/>
        </w:rPr>
      </w:pPr>
      <w:r w:rsidRPr="00C20D76">
        <w:rPr>
          <w:rFonts w:asciiTheme="minorEastAsia" w:eastAsiaTheme="minorEastAsia" w:hAnsiTheme="minorEastAsia" w:cs="Tahoma" w:hint="eastAsia"/>
          <w:color w:val="000000"/>
        </w:rPr>
        <w:t>（4）建立资源开发、整合、传输和应用的机制，形成教育资源库，共享优质教育资源。</w:t>
      </w:r>
    </w:p>
    <w:p w:rsidR="007A14D9" w:rsidRPr="00C20D76" w:rsidRDefault="007A14D9" w:rsidP="00C20D76">
      <w:pPr>
        <w:pStyle w:val="a6"/>
        <w:shd w:val="clear" w:color="auto" w:fill="FFFFFF"/>
        <w:spacing w:before="0" w:beforeAutospacing="0" w:after="0" w:afterAutospacing="0"/>
        <w:rPr>
          <w:rFonts w:asciiTheme="minorEastAsia" w:eastAsiaTheme="minorEastAsia" w:hAnsiTheme="minorEastAsia" w:cs="Tahoma" w:hint="eastAsia"/>
          <w:b/>
          <w:bCs/>
          <w:color w:val="000000"/>
        </w:rPr>
      </w:pPr>
      <w:r w:rsidRPr="00C20D76">
        <w:rPr>
          <w:rFonts w:asciiTheme="minorEastAsia" w:eastAsiaTheme="minorEastAsia" w:hAnsiTheme="minorEastAsia" w:cs="Tahoma" w:hint="eastAsia"/>
          <w:b/>
          <w:bCs/>
          <w:color w:val="000000"/>
        </w:rPr>
        <w:t>3.研究意义</w:t>
      </w:r>
    </w:p>
    <w:p w:rsidR="007A14D9" w:rsidRPr="00C20D76" w:rsidRDefault="007A14D9" w:rsidP="00C20D76">
      <w:pPr>
        <w:pStyle w:val="a6"/>
        <w:shd w:val="clear" w:color="auto" w:fill="FFFFFF"/>
        <w:spacing w:before="0" w:beforeAutospacing="0" w:after="0" w:afterAutospacing="0"/>
        <w:ind w:firstLine="48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进入二十一世纪，信息化给整个人类社会带来了巨大的变化，基于互联网Internet的技术正以前所未有的速度改变着人们的生存方式和学习方式，传统封闭的教育教学模式和个体化的学习方式受到巨大冲击，面临着信息化发展与可持续发展的挑战。因而，适时构建以现代信息技术为基础的开放式教育环境，建立以自主性、探究性学习为主导的课堂教学新框架，培养具有创新精神和创造能力的高素质人才，已成为当今教育改革发展的必然趋势。</w:t>
      </w:r>
    </w:p>
    <w:p w:rsidR="007A14D9" w:rsidRPr="00C20D76" w:rsidRDefault="007A14D9" w:rsidP="00C20D76">
      <w:pPr>
        <w:pStyle w:val="a6"/>
        <w:shd w:val="clear" w:color="auto" w:fill="FFFFFF"/>
        <w:spacing w:before="0" w:beforeAutospacing="0" w:after="0" w:afterAutospacing="0"/>
        <w:ind w:firstLine="48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课堂教学是教师开展教学活动的主阵地，是学生获取知识的主渠道，提高课堂教学的有效性是教师永恒的追求。教学中通过信息技术为学生创设一个图文并茂、有声有色的教学环境，使学生在身临其境的学习环境中发展自己的想象力和创新能力，也使教学过程变得具体生动而富有感染力。如今教育信息化的实现已成为各个学校提升教育科研内涵的重要举措。在现代信息技术环境下的教学，强调增强学生的合作交流、空间观念和创新意识。</w:t>
      </w:r>
    </w:p>
    <w:p w:rsidR="007A14D9" w:rsidRPr="00C20D76" w:rsidRDefault="007A14D9" w:rsidP="00C20D76">
      <w:pPr>
        <w:pStyle w:val="a6"/>
        <w:shd w:val="clear" w:color="auto" w:fill="FFFFFF"/>
        <w:spacing w:before="0" w:beforeAutospacing="0" w:after="0" w:afterAutospacing="0"/>
        <w:ind w:firstLine="48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数学学科是一门理论性极强的学科.正因为数学学科教学内容具有多样性、多元性,教学方法具有独特性、灵活,所以,数学学科与信息技术教育的整合具有得天独厚的优势.教师在课堂教学中,可以借助现代信息技术的图片、音频、视频等多种手段,创设优美情境,激发审美情趣,优化教学过程；可以借助丰富的网上资源,把课本知识延伸到课外,增加数学知识的储备,拓宽数学教学的空间,扩大数学课堂的容量。</w:t>
      </w:r>
    </w:p>
    <w:p w:rsidR="007A14D9" w:rsidRPr="00C20D76" w:rsidRDefault="007A14D9" w:rsidP="00C20D76">
      <w:pPr>
        <w:pStyle w:val="a6"/>
        <w:shd w:val="clear" w:color="auto" w:fill="FFFFFF"/>
        <w:spacing w:before="0" w:beforeAutospacing="0" w:after="0" w:afterAutospacing="0"/>
        <w:rPr>
          <w:rFonts w:asciiTheme="minorEastAsia" w:eastAsiaTheme="minorEastAsia" w:hAnsiTheme="minorEastAsia" w:cs="Tahoma" w:hint="eastAsia"/>
          <w:b/>
          <w:bCs/>
          <w:color w:val="000000"/>
        </w:rPr>
      </w:pPr>
      <w:r w:rsidRPr="00C20D76">
        <w:rPr>
          <w:rFonts w:asciiTheme="minorEastAsia" w:eastAsiaTheme="minorEastAsia" w:hAnsiTheme="minorEastAsia" w:cs="Tahoma" w:hint="eastAsia"/>
          <w:b/>
          <w:bCs/>
          <w:color w:val="000000"/>
        </w:rPr>
        <w:lastRenderedPageBreak/>
        <w:t>二．国内外研究情况</w:t>
      </w:r>
    </w:p>
    <w:p w:rsidR="007A14D9" w:rsidRPr="00C20D76" w:rsidRDefault="007A14D9" w:rsidP="00C20D76">
      <w:pPr>
        <w:pStyle w:val="a6"/>
        <w:shd w:val="clear" w:color="auto" w:fill="FFFFFF"/>
        <w:spacing w:before="0" w:beforeAutospacing="0" w:after="0" w:afterAutospacing="0"/>
        <w:ind w:firstLine="48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不同国家对新信息技术的理解不完全一致有些国家认为信息技术就是指计算机及与其相关的通讯技术手段，如日本、新西兰、澳大利亚、韩国等，而有些发展中国家，比如马来西亚就认为，对于发展中国家，在信息技术中应考虑的不仅仅是计算机技术，而应同时考虑其它设备，这就是说应包括印刷材料、媒体包、录音带、录像带、甚至包括人类资源。</w:t>
      </w:r>
    </w:p>
    <w:p w:rsidR="007A14D9" w:rsidRPr="00C20D76" w:rsidRDefault="007A14D9" w:rsidP="00C20D76">
      <w:pPr>
        <w:pStyle w:val="a6"/>
        <w:shd w:val="clear" w:color="auto" w:fill="FFFFFF"/>
        <w:spacing w:before="0" w:beforeAutospacing="0" w:after="0" w:afterAutospacing="0"/>
        <w:ind w:firstLine="48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与其它媒体在教育中的应用相比，在计算机教育中各国政府的行为比较多无论国家的教育管理体制是地方分权制还是中央集权制，关于计算机在中小学的应用，各个国家的政府都投入了相当大的精力，具体体现在：</w:t>
      </w:r>
    </w:p>
    <w:p w:rsidR="007A14D9" w:rsidRPr="00C20D76" w:rsidRDefault="007A14D9" w:rsidP="00C20D76">
      <w:pPr>
        <w:pStyle w:val="a5"/>
        <w:shd w:val="clear" w:color="auto" w:fill="FFFFFF"/>
        <w:spacing w:before="0" w:beforeAutospacing="0" w:after="0" w:afterAutospacing="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 不断建立各种机构和组织，对信息技术的发展以及信息社会给教育提出的挑战进行科学论证和科学决策；为了使教育为信息社会的到来做好准备，重新修改课程大纳，其中信息学和计算机教育是这次课程大纲修改的核心；投资支持国内企业生产专门的教育计算机（如韩国）；为学校购买和分发计算机，并将计算机的配置标准化（如韩国，当然，这也曾造成学校计算机的单一化）；政府组织专门力量开发软件，组织计算机软件竞赛，以促使提高教育软件的质量（如日本、韩国、马来西亚等）；政府制定有力的政策、策略并着力切实全面实施，如建立试点学校，教师分级培训计划等等（日本、韩国、马来西亚、印度尼西亚、美国等）。 计算机教育及其教育应用的共同趋势是工具模式、解放学习者计算机在每个国家具体的应用形式并不完全相同，这和各个国家的教育哲学、教育体制等各方面的具体情况直接相关。但是，共同的趋势是计算机越来越成为人们获取信息、处理信息、储存信息的工具，同时，计算机的知识从“原来技术只是劳技、家政等中的一部分”，逐渐“独立成一门课程”，目前又逐渐被整合到中小学生学习的各门学科当中去。计算机在中小学教育中的应用方式大体上有指导教师模式、学习者模式、工具模式三种。</w:t>
      </w:r>
    </w:p>
    <w:p w:rsidR="007A14D9" w:rsidRPr="00C20D76" w:rsidRDefault="007A14D9" w:rsidP="00C20D76">
      <w:pPr>
        <w:pStyle w:val="a6"/>
        <w:shd w:val="clear" w:color="auto" w:fill="FFFFFF"/>
        <w:spacing w:before="0" w:beforeAutospacing="0" w:after="0" w:afterAutospacing="0"/>
        <w:ind w:firstLine="48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在我国《基础教育课程改革纲要（试行）》也明确指出：大力推进信息技术在教学过程中的普遍应用，促进信息技术与学科课程的整合，逐步实现教学内容的呈现方式、学生的学习方式、教师的教学方式和师生互动方式的变革，充分发挥信息技术的优势，为学生的学习和发展提供丰富多彩的教育环境和有力的学习工具。信息技术与基础课程的整合作为课程改革的重要内容，正成为教育改的一个热点。但如何正确认识信息技术在教学中应用的功能特点，科学有效地使用现代信息技术与基础课程的教学相结合，相融合，仍然是急需解决的问题。</w:t>
      </w:r>
    </w:p>
    <w:p w:rsidR="007A14D9" w:rsidRPr="00C20D76" w:rsidRDefault="007A14D9" w:rsidP="00C20D76">
      <w:pPr>
        <w:pStyle w:val="a6"/>
        <w:shd w:val="clear" w:color="auto" w:fill="FFFFFF"/>
        <w:spacing w:before="0" w:beforeAutospacing="0" w:after="0" w:afterAutospacing="0"/>
        <w:rPr>
          <w:rFonts w:asciiTheme="minorEastAsia" w:eastAsiaTheme="minorEastAsia" w:hAnsiTheme="minorEastAsia" w:cs="Tahoma" w:hint="eastAsia"/>
          <w:b/>
          <w:bCs/>
          <w:color w:val="000000"/>
        </w:rPr>
      </w:pPr>
      <w:r w:rsidRPr="00C20D76">
        <w:rPr>
          <w:rFonts w:asciiTheme="minorEastAsia" w:eastAsiaTheme="minorEastAsia" w:hAnsiTheme="minorEastAsia" w:cs="Tahoma" w:hint="eastAsia"/>
          <w:b/>
          <w:bCs/>
          <w:color w:val="000000"/>
        </w:rPr>
        <w:t>三．</w:t>
      </w:r>
      <w:r w:rsidR="004727B5" w:rsidRPr="00C20D76">
        <w:rPr>
          <w:rFonts w:asciiTheme="minorEastAsia" w:eastAsiaTheme="minorEastAsia" w:hAnsiTheme="minorEastAsia" w:cs="Tahoma" w:hint="eastAsia"/>
          <w:b/>
          <w:bCs/>
          <w:color w:val="000000"/>
        </w:rPr>
        <w:t>课题核心概念的界定、研究内容、研究方法</w:t>
      </w:r>
    </w:p>
    <w:p w:rsidR="00EC7A6C" w:rsidRPr="00C20D76" w:rsidRDefault="007A14D9" w:rsidP="00C20D76">
      <w:pPr>
        <w:pStyle w:val="a6"/>
        <w:shd w:val="clear" w:color="auto" w:fill="FFFFFF"/>
        <w:spacing w:before="0" w:beforeAutospacing="0" w:after="0" w:afterAutospacing="0"/>
        <w:rPr>
          <w:rFonts w:asciiTheme="minorEastAsia" w:eastAsiaTheme="minorEastAsia" w:hAnsiTheme="minorEastAsia" w:cs="Tahoma"/>
          <w:color w:val="444444"/>
        </w:rPr>
      </w:pPr>
      <w:r w:rsidRPr="00C20D76">
        <w:rPr>
          <w:rFonts w:asciiTheme="minorEastAsia" w:eastAsiaTheme="minorEastAsia" w:hAnsiTheme="minorEastAsia" w:cs="Tahoma" w:hint="eastAsia"/>
          <w:b/>
          <w:bCs/>
          <w:color w:val="000000"/>
        </w:rPr>
        <w:t>1.</w:t>
      </w:r>
      <w:r w:rsidR="004727B5" w:rsidRPr="00C20D76">
        <w:rPr>
          <w:rFonts w:asciiTheme="minorEastAsia" w:eastAsiaTheme="minorEastAsia" w:hAnsiTheme="minorEastAsia" w:cs="Tahoma" w:hint="eastAsia"/>
          <w:b/>
          <w:bCs/>
          <w:color w:val="000000"/>
        </w:rPr>
        <w:t xml:space="preserve"> 核心概念的界定</w:t>
      </w:r>
      <w:r w:rsidR="00EC7A6C" w:rsidRPr="00C20D76">
        <w:rPr>
          <w:rFonts w:asciiTheme="minorEastAsia" w:eastAsiaTheme="minorEastAsia" w:hAnsiTheme="minorEastAsia" w:cs="Tahoma" w:hint="eastAsia"/>
          <w:b/>
          <w:bCs/>
          <w:color w:val="000000"/>
        </w:rPr>
        <w:t>       </w:t>
      </w:r>
    </w:p>
    <w:p w:rsidR="00EC7A6C" w:rsidRPr="00C20D76" w:rsidRDefault="00EC7A6C" w:rsidP="00C20D76">
      <w:pPr>
        <w:pStyle w:val="a6"/>
        <w:shd w:val="clear" w:color="auto" w:fill="FFFFFF"/>
        <w:spacing w:before="0" w:beforeAutospacing="0" w:after="0" w:afterAutospacing="0"/>
        <w:ind w:firstLine="48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广义而言，信息技术是主要用于管理和处理信息所采用的各种技术的总称。它主要是应用计算机科学和通信技术来设计、开发、安装和实施信息系统及应用软件。它也常被称为信息和通信技术主要包括传感技术、计算机技术和通信技术。信息技术的应用包括计算机硬件和软件，网络和通讯技术，应用软件开发工具等。计算机和互联网普及以来，人们日益普遍地使用计算机来生产、处理、交换和传播各种形式的信息。”或者说，凡是能扩展人的信息功能的技术，都是信息技术。可以说，这就是信息技术的基本定义。它主要是指利用电子计算机和</w:t>
      </w:r>
      <w:hyperlink r:id="rId7" w:tgtFrame="_blank" w:history="1">
        <w:r w:rsidRPr="00C20D76">
          <w:rPr>
            <w:rStyle w:val="a7"/>
            <w:rFonts w:asciiTheme="minorEastAsia" w:eastAsiaTheme="minorEastAsia" w:hAnsiTheme="minorEastAsia" w:cs="Tahoma" w:hint="eastAsia"/>
            <w:color w:val="444444"/>
            <w:bdr w:val="none" w:sz="0" w:space="0" w:color="auto" w:frame="1"/>
          </w:rPr>
          <w:t>现代通信</w:t>
        </w:r>
      </w:hyperlink>
      <w:r w:rsidRPr="00C20D76">
        <w:rPr>
          <w:rFonts w:asciiTheme="minorEastAsia" w:eastAsiaTheme="minorEastAsia" w:hAnsiTheme="minorEastAsia" w:cs="Tahoma" w:hint="eastAsia"/>
          <w:color w:val="000000"/>
        </w:rPr>
        <w:t>手段实现获取信息、传递信息、存储信息、处理信息、显示信息、分配信息等的相关技术。 在学校和其它组织中，信息技术体系结构是一个为达成战略目标而采用和发展信息技术的综合结构。信息技术应用在教育教学中的范围越来越广，是新时代教育教学改革的重要体现。</w:t>
      </w:r>
    </w:p>
    <w:p w:rsidR="00EC7A6C" w:rsidRPr="00C20D76" w:rsidRDefault="00EC7A6C" w:rsidP="00C20D76">
      <w:pPr>
        <w:pStyle w:val="a6"/>
        <w:shd w:val="clear" w:color="auto" w:fill="FFFFFF"/>
        <w:spacing w:before="0" w:beforeAutospacing="0" w:after="0" w:afterAutospacing="0"/>
        <w:ind w:firstLine="48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lastRenderedPageBreak/>
        <w:t>本课题选用的有效教学的定义是：有效教学就是通过有效的教学准备、教学活动和教学评价促进学生学习与全面发展的教学。有效教学的核心是学生的进步和发展。其基本理念体现在关注学生的全面发展,尤其是方法及习惯养成的渗透;涉及教学时间安排的教学效益;教学行为的反思;教学策略的恰当运用;教学过程与学习方式。</w:t>
      </w:r>
    </w:p>
    <w:p w:rsidR="00EC7A6C" w:rsidRPr="00C20D76" w:rsidRDefault="00EC7A6C" w:rsidP="00C20D76">
      <w:pPr>
        <w:pStyle w:val="a6"/>
        <w:shd w:val="clear" w:color="auto" w:fill="FFFFFF"/>
        <w:spacing w:before="0" w:beforeAutospacing="0" w:after="0" w:afterAutospacing="0"/>
        <w:rPr>
          <w:rFonts w:asciiTheme="minorEastAsia" w:eastAsiaTheme="minorEastAsia" w:hAnsiTheme="minorEastAsia" w:cs="Tahoma"/>
          <w:color w:val="444444"/>
        </w:rPr>
      </w:pPr>
      <w:r w:rsidRPr="00C20D76">
        <w:rPr>
          <w:rFonts w:asciiTheme="minorEastAsia" w:eastAsiaTheme="minorEastAsia" w:hAnsiTheme="minorEastAsia" w:cs="Tahoma" w:hint="eastAsia"/>
          <w:b/>
          <w:bCs/>
          <w:color w:val="000000"/>
        </w:rPr>
        <w:t>2.研究内容</w:t>
      </w:r>
    </w:p>
    <w:p w:rsidR="00EC7A6C" w:rsidRPr="00C20D76" w:rsidRDefault="00EC7A6C" w:rsidP="00C20D76">
      <w:pPr>
        <w:pStyle w:val="a6"/>
        <w:shd w:val="clear" w:color="auto" w:fill="FFFFFF"/>
        <w:spacing w:before="0" w:beforeAutospacing="0" w:after="0" w:afterAutospacing="0"/>
        <w:ind w:firstLine="48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结合学校实际，通过反复论证，我们决定将围绕“应用信息技术提高高中数学课堂教学有效性的实践研究”主线，展开“数形结合”“数学建模”等子课题的研究。</w:t>
      </w:r>
    </w:p>
    <w:p w:rsidR="004727B5" w:rsidRPr="00C20D76" w:rsidRDefault="004727B5" w:rsidP="00C20D76">
      <w:pPr>
        <w:pStyle w:val="a6"/>
        <w:shd w:val="clear" w:color="auto" w:fill="FFFFFF"/>
        <w:spacing w:before="0" w:beforeAutospacing="0" w:after="0" w:afterAutospacing="0"/>
        <w:rPr>
          <w:rFonts w:asciiTheme="minorEastAsia" w:eastAsiaTheme="minorEastAsia" w:hAnsiTheme="minorEastAsia" w:cs="Tahoma"/>
          <w:color w:val="444444"/>
        </w:rPr>
      </w:pPr>
      <w:r w:rsidRPr="00C20D76">
        <w:rPr>
          <w:rFonts w:asciiTheme="minorEastAsia" w:eastAsiaTheme="minorEastAsia" w:hAnsiTheme="minorEastAsia" w:cs="Tahoma" w:hint="eastAsia"/>
          <w:b/>
          <w:bCs/>
          <w:color w:val="000000"/>
        </w:rPr>
        <w:t>3.研究方法</w:t>
      </w:r>
    </w:p>
    <w:p w:rsidR="004727B5" w:rsidRPr="00C20D76" w:rsidRDefault="004727B5" w:rsidP="00C20D76">
      <w:pPr>
        <w:pStyle w:val="a6"/>
        <w:shd w:val="clear" w:color="auto" w:fill="FFFFFF"/>
        <w:spacing w:before="0" w:beforeAutospacing="0" w:after="0" w:afterAutospacing="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（1）教育实验研究法。教育实验研究法是为了解决教育中的问题，根据一定的教育理论或假设组织有计划的教育实践，经过一定的时间，就实验效果进行比较分析，从而揭示出教育规律的科学研究活动。</w:t>
      </w:r>
    </w:p>
    <w:p w:rsidR="004727B5" w:rsidRPr="00C20D76" w:rsidRDefault="004727B5" w:rsidP="00C20D76">
      <w:pPr>
        <w:pStyle w:val="a6"/>
        <w:shd w:val="clear" w:color="auto" w:fill="FFFFFF"/>
        <w:spacing w:before="0" w:beforeAutospacing="0" w:after="0" w:afterAutospacing="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2）调查研究法。简称调查法，是有目的、有计划、有系统地搜集有关研究对象的现实状况或历史状况的材料，借以发现问题、探索教育技术规律的一种方法。调查法一般程序：明确研究的课题—选择调查对象—设计调查问卷或访谈提纲—准备性调查—正式性调查—整理调查资料—写作调查报告。</w:t>
      </w:r>
    </w:p>
    <w:p w:rsidR="004727B5" w:rsidRPr="00C20D76" w:rsidRDefault="004727B5" w:rsidP="00C20D76">
      <w:pPr>
        <w:pStyle w:val="a6"/>
        <w:shd w:val="clear" w:color="auto" w:fill="FFFFFF"/>
        <w:spacing w:before="0" w:beforeAutospacing="0" w:after="0" w:afterAutospacing="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3）经验总结法。通过对实践活动中的具体情况，进行归纳与分析，使之系统化、理论化，上升为经验的一种方法。根据经验总结的具体实践过程，其一般方法步骤：①确定研究课题与对象；②掌握有关参考资料；③制定总结计划；④搜集具体实事；⑤进行分析与综合；⑥组织论证；⑦总结研究成果。</w:t>
      </w:r>
    </w:p>
    <w:p w:rsidR="004727B5" w:rsidRPr="00C20D76" w:rsidRDefault="004727B5" w:rsidP="00C20D76">
      <w:pPr>
        <w:pStyle w:val="a6"/>
        <w:shd w:val="clear" w:color="auto" w:fill="FFFFFF"/>
        <w:spacing w:before="0" w:beforeAutospacing="0" w:after="0" w:afterAutospacing="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4）个案研究法。个案研究法是一种从整体上对一个研究对象进行深入考察，以了解其详细状况及发展过程的方法。这一研究对象就称为个案。它包括对一个或几个个案材料的收集、记录，并写出个案报告。进行个案研究一般要经历以下步骤：选取个案、制订计划、搜集资料、分析研究。</w:t>
      </w:r>
    </w:p>
    <w:p w:rsidR="004727B5" w:rsidRPr="00C20D76" w:rsidRDefault="004727B5" w:rsidP="00C20D76">
      <w:pPr>
        <w:pStyle w:val="a6"/>
        <w:shd w:val="clear" w:color="auto" w:fill="FFFFFF"/>
        <w:spacing w:before="0" w:beforeAutospacing="0" w:after="0" w:afterAutospacing="0"/>
        <w:rPr>
          <w:rFonts w:asciiTheme="minorEastAsia" w:eastAsiaTheme="minorEastAsia" w:hAnsiTheme="minorEastAsia" w:cs="Tahoma" w:hint="eastAsia"/>
          <w:b/>
          <w:bCs/>
          <w:color w:val="000000"/>
        </w:rPr>
      </w:pPr>
      <w:r w:rsidRPr="00C20D76">
        <w:rPr>
          <w:rFonts w:asciiTheme="minorEastAsia" w:eastAsiaTheme="minorEastAsia" w:hAnsiTheme="minorEastAsia" w:cs="Tahoma" w:hint="eastAsia"/>
          <w:b/>
          <w:bCs/>
          <w:color w:val="000000"/>
        </w:rPr>
        <w:t>四．</w:t>
      </w:r>
      <w:r w:rsidR="00977A04" w:rsidRPr="00C20D76">
        <w:rPr>
          <w:rFonts w:asciiTheme="minorEastAsia" w:eastAsiaTheme="minorEastAsia" w:hAnsiTheme="minorEastAsia" w:cs="Tahoma" w:hint="eastAsia"/>
          <w:b/>
          <w:bCs/>
          <w:color w:val="000000"/>
        </w:rPr>
        <w:t>课题的研究条件、</w:t>
      </w:r>
      <w:r w:rsidRPr="00C20D76">
        <w:rPr>
          <w:rFonts w:asciiTheme="minorEastAsia" w:eastAsiaTheme="minorEastAsia" w:hAnsiTheme="minorEastAsia" w:cs="Tahoma" w:hint="eastAsia"/>
          <w:b/>
          <w:bCs/>
          <w:color w:val="000000"/>
        </w:rPr>
        <w:t>创新点</w:t>
      </w:r>
    </w:p>
    <w:p w:rsidR="00977A04" w:rsidRPr="00C20D76" w:rsidRDefault="00977A04" w:rsidP="00C20D76">
      <w:pPr>
        <w:pStyle w:val="a6"/>
        <w:shd w:val="clear" w:color="auto" w:fill="FFFFFF"/>
        <w:spacing w:before="75" w:beforeAutospacing="0" w:after="75" w:afterAutospacing="0"/>
        <w:rPr>
          <w:rFonts w:asciiTheme="minorEastAsia" w:eastAsiaTheme="minorEastAsia" w:hAnsiTheme="minorEastAsia" w:cs="Tahoma" w:hint="eastAsia"/>
          <w:color w:val="444444"/>
        </w:rPr>
      </w:pPr>
      <w:r w:rsidRPr="00C20D76">
        <w:rPr>
          <w:rFonts w:asciiTheme="minorEastAsia" w:eastAsiaTheme="minorEastAsia" w:hAnsiTheme="minorEastAsia" w:cs="Tahoma" w:hint="eastAsia"/>
          <w:b/>
          <w:bCs/>
          <w:color w:val="000000"/>
        </w:rPr>
        <w:t>1</w:t>
      </w:r>
      <w:r w:rsidRPr="00C20D76">
        <w:rPr>
          <w:rFonts w:asciiTheme="minorEastAsia" w:eastAsiaTheme="minorEastAsia" w:hAnsiTheme="minorEastAsia" w:cs="Tahoma"/>
          <w:b/>
          <w:bCs/>
          <w:color w:val="000000"/>
        </w:rPr>
        <w:t>．研究条件</w:t>
      </w:r>
    </w:p>
    <w:p w:rsidR="00977A04" w:rsidRPr="00C20D76" w:rsidRDefault="00977A04" w:rsidP="00C20D76">
      <w:pPr>
        <w:pStyle w:val="a6"/>
        <w:shd w:val="clear" w:color="auto" w:fill="FFFFFF"/>
        <w:spacing w:before="75" w:beforeAutospacing="0" w:after="75" w:afterAutospacing="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w:t>
      </w:r>
      <w:r w:rsidRPr="00C20D76">
        <w:rPr>
          <w:rFonts w:asciiTheme="minorEastAsia" w:eastAsiaTheme="minorEastAsia" w:hAnsiTheme="minorEastAsia" w:cs="Tahoma"/>
          <w:color w:val="000000"/>
        </w:rPr>
        <w:t>1</w:t>
      </w:r>
      <w:r w:rsidRPr="00C20D76">
        <w:rPr>
          <w:rFonts w:asciiTheme="minorEastAsia" w:eastAsiaTheme="minorEastAsia" w:hAnsiTheme="minorEastAsia" w:cs="Tahoma" w:hint="eastAsia"/>
          <w:color w:val="000000"/>
        </w:rPr>
        <w:t>）</w:t>
      </w:r>
      <w:r w:rsidRPr="00C20D76">
        <w:rPr>
          <w:rFonts w:asciiTheme="minorEastAsia" w:eastAsiaTheme="minorEastAsia" w:hAnsiTheme="minorEastAsia" w:cs="Tahoma"/>
          <w:color w:val="000000"/>
        </w:rPr>
        <w:t>课题是在充分研究文献、了解现状的基础上提出的，对于课题研究的初步方案向有关教科研部门的专家提请咨询与论证，因此本课题符合当前素质教育、课程改革的方向，具有现实针对性，理论依据充分、科学。</w:t>
      </w:r>
    </w:p>
    <w:p w:rsidR="00977A04" w:rsidRPr="00C20D76" w:rsidRDefault="00977A04" w:rsidP="00C20D76">
      <w:pPr>
        <w:pStyle w:val="a6"/>
        <w:shd w:val="clear" w:color="auto" w:fill="FFFFFF"/>
        <w:spacing w:before="75" w:beforeAutospacing="0" w:after="75" w:afterAutospacing="0"/>
        <w:ind w:firstLineChars="50" w:firstLine="12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w:t>
      </w:r>
      <w:r w:rsidRPr="00C20D76">
        <w:rPr>
          <w:rFonts w:asciiTheme="minorEastAsia" w:eastAsiaTheme="minorEastAsia" w:hAnsiTheme="minorEastAsia" w:cs="Tahoma"/>
          <w:color w:val="000000"/>
        </w:rPr>
        <w:t>2</w:t>
      </w:r>
      <w:r w:rsidRPr="00C20D76">
        <w:rPr>
          <w:rFonts w:asciiTheme="minorEastAsia" w:eastAsiaTheme="minorEastAsia" w:hAnsiTheme="minorEastAsia" w:cs="Tahoma" w:hint="eastAsia"/>
          <w:color w:val="000000"/>
        </w:rPr>
        <w:t>)</w:t>
      </w:r>
      <w:r w:rsidRPr="00C20D76">
        <w:rPr>
          <w:rFonts w:asciiTheme="minorEastAsia" w:eastAsiaTheme="minorEastAsia" w:hAnsiTheme="minorEastAsia" w:cs="Tahoma"/>
          <w:color w:val="000000"/>
        </w:rPr>
        <w:t>本课题研究目标内容清晰，实施的可操作性较强，阶段实施过程与目标都很明确，完成课题的可行性有充分保障。</w:t>
      </w:r>
    </w:p>
    <w:p w:rsidR="00977A04" w:rsidRPr="00C20D76" w:rsidRDefault="00977A04" w:rsidP="00C20D76">
      <w:pPr>
        <w:pStyle w:val="a6"/>
        <w:shd w:val="clear" w:color="auto" w:fill="FFFFFF"/>
        <w:spacing w:before="75" w:beforeAutospacing="0" w:after="75" w:afterAutospacing="0"/>
        <w:ind w:firstLineChars="50" w:firstLine="12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w:t>
      </w:r>
      <w:r w:rsidRPr="00C20D76">
        <w:rPr>
          <w:rFonts w:asciiTheme="minorEastAsia" w:eastAsiaTheme="minorEastAsia" w:hAnsiTheme="minorEastAsia" w:cs="Tahoma"/>
          <w:color w:val="000000"/>
        </w:rPr>
        <w:t>3</w:t>
      </w:r>
      <w:r w:rsidRPr="00C20D76">
        <w:rPr>
          <w:rFonts w:asciiTheme="minorEastAsia" w:eastAsiaTheme="minorEastAsia" w:hAnsiTheme="minorEastAsia" w:cs="Tahoma" w:hint="eastAsia"/>
          <w:color w:val="000000"/>
        </w:rPr>
        <w:t>)</w:t>
      </w:r>
      <w:r w:rsidRPr="00C20D76">
        <w:rPr>
          <w:rFonts w:asciiTheme="minorEastAsia" w:eastAsiaTheme="minorEastAsia" w:hAnsiTheme="minorEastAsia" w:cs="Tahoma"/>
          <w:color w:val="000000"/>
        </w:rPr>
        <w:t>课题负责人曾参与天津市基础教育“十二五”教育科研课题《高中数学课堂教学中准确把握课题难度的策略研究》的研究工作，并于2014年参加了“信息技术与课程整合”课的评比活动，取得了区级一等奖和市级三等奖。课题组多数教师承担过市、区级课题研究，有一定的研究基础。组成员能掌握计算机的基础知识和基本技能，能熟练地使用电子白板等先进的多媒体设备。</w:t>
      </w:r>
    </w:p>
    <w:p w:rsidR="00977A04" w:rsidRPr="00C20D76" w:rsidRDefault="00977A04" w:rsidP="00C20D76">
      <w:pPr>
        <w:pStyle w:val="a6"/>
        <w:shd w:val="clear" w:color="auto" w:fill="FFFFFF"/>
        <w:spacing w:before="0" w:beforeAutospacing="0" w:after="0" w:afterAutospacing="0"/>
        <w:ind w:firstLine="480"/>
        <w:rPr>
          <w:rFonts w:asciiTheme="minorEastAsia" w:eastAsiaTheme="minorEastAsia" w:hAnsiTheme="minorEastAsia" w:cs="Tahoma" w:hint="eastAsia"/>
          <w:color w:val="444444"/>
        </w:rPr>
      </w:pPr>
      <w:r w:rsidRPr="00C20D76">
        <w:rPr>
          <w:rFonts w:asciiTheme="minorEastAsia" w:eastAsiaTheme="minorEastAsia" w:hAnsiTheme="minorEastAsia" w:cs="Tahoma"/>
          <w:color w:val="000000"/>
        </w:rPr>
        <w:t>其中，刘洋老师参与天津市教育教学研究院重点研究课题“培养课外阅读习惯 提升文化素质品味”子课题“探究性阅读的研究与实践”的研究，该课题获A级认定，同时主要参与了十一五区级课题《高中数学选修课实施中校本资源的开发和利用的研究》顺利结题。</w:t>
      </w:r>
    </w:p>
    <w:p w:rsidR="004727B5" w:rsidRPr="00C20D76" w:rsidRDefault="00977A04" w:rsidP="00C20D76">
      <w:pPr>
        <w:pStyle w:val="a6"/>
        <w:shd w:val="clear" w:color="auto" w:fill="FFFFFF"/>
        <w:spacing w:before="0" w:beforeAutospacing="0" w:after="0" w:afterAutospacing="0"/>
        <w:rPr>
          <w:rFonts w:asciiTheme="minorEastAsia" w:eastAsiaTheme="minorEastAsia" w:hAnsiTheme="minorEastAsia" w:cs="Tahoma"/>
          <w:color w:val="444444"/>
        </w:rPr>
      </w:pPr>
      <w:r w:rsidRPr="00C20D76">
        <w:rPr>
          <w:rFonts w:asciiTheme="minorEastAsia" w:eastAsiaTheme="minorEastAsia" w:hAnsiTheme="minorEastAsia" w:cs="Tahoma" w:hint="eastAsia"/>
          <w:b/>
          <w:bCs/>
          <w:color w:val="000000"/>
        </w:rPr>
        <w:t>2</w:t>
      </w:r>
      <w:r w:rsidR="004727B5" w:rsidRPr="00C20D76">
        <w:rPr>
          <w:rFonts w:asciiTheme="minorEastAsia" w:eastAsiaTheme="minorEastAsia" w:hAnsiTheme="minorEastAsia" w:cs="Tahoma" w:hint="eastAsia"/>
          <w:b/>
          <w:bCs/>
          <w:color w:val="000000"/>
        </w:rPr>
        <w:t>.创新点</w:t>
      </w:r>
    </w:p>
    <w:p w:rsidR="004727B5" w:rsidRPr="00C20D76" w:rsidRDefault="004727B5" w:rsidP="00C20D76">
      <w:pPr>
        <w:pStyle w:val="a6"/>
        <w:shd w:val="clear" w:color="auto" w:fill="FFFFFF"/>
        <w:spacing w:before="0" w:beforeAutospacing="0" w:after="0" w:afterAutospacing="0"/>
        <w:ind w:firstLine="48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lastRenderedPageBreak/>
        <w:t>本研究秉承信息技术与课堂教学相结合的初衷，坚持以现代教学和心理学理论为指导，以新课程改革的教学目标为指引，关注学生的个体差异和全面进步，注重教学过程，关注信息技术对教学实效的影响作用。</w:t>
      </w:r>
    </w:p>
    <w:p w:rsidR="004727B5" w:rsidRPr="00C20D76" w:rsidRDefault="004727B5" w:rsidP="00C20D76">
      <w:pPr>
        <w:pStyle w:val="a6"/>
        <w:shd w:val="clear" w:color="auto" w:fill="FFFFFF"/>
        <w:spacing w:before="0" w:beforeAutospacing="0" w:after="0" w:afterAutospacing="0"/>
        <w:ind w:firstLine="48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以现代素质教育为指导思想，现代学习理论为支撑，信息技术和课堂教学相结合，让学生亲自动手制作、体验知识的生成过程，激发学生潜能。</w:t>
      </w:r>
    </w:p>
    <w:p w:rsidR="004727B5" w:rsidRPr="00C20D76" w:rsidRDefault="004727B5" w:rsidP="00C20D76">
      <w:pPr>
        <w:pStyle w:val="a6"/>
        <w:shd w:val="clear" w:color="auto" w:fill="FFFFFF"/>
        <w:spacing w:before="0" w:beforeAutospacing="0" w:after="0" w:afterAutospacing="0"/>
        <w:ind w:firstLine="480"/>
        <w:rPr>
          <w:rFonts w:asciiTheme="minorEastAsia" w:eastAsiaTheme="minorEastAsia" w:hAnsiTheme="minorEastAsia" w:cs="Tahoma" w:hint="eastAsia"/>
          <w:color w:val="444444"/>
        </w:rPr>
      </w:pPr>
      <w:r w:rsidRPr="00C20D76">
        <w:rPr>
          <w:rFonts w:asciiTheme="minorEastAsia" w:eastAsiaTheme="minorEastAsia" w:hAnsiTheme="minorEastAsia" w:cs="Tahoma" w:hint="eastAsia"/>
          <w:color w:val="000000"/>
        </w:rPr>
        <w:t>本研究将在对高中数学教师课堂交教学行为进行调查和分析的基础上，设计研究方法，将采用：文献分析、案例分析、观察对比等研究方法。</w:t>
      </w:r>
    </w:p>
    <w:p w:rsidR="004727B5" w:rsidRPr="00C20D76" w:rsidRDefault="004727B5" w:rsidP="00C20D76">
      <w:pPr>
        <w:pStyle w:val="a6"/>
        <w:shd w:val="clear" w:color="auto" w:fill="FFFFFF"/>
        <w:spacing w:before="0" w:beforeAutospacing="0" w:after="0" w:afterAutospacing="0"/>
        <w:ind w:firstLine="480"/>
        <w:rPr>
          <w:rFonts w:asciiTheme="minorEastAsia" w:eastAsiaTheme="minorEastAsia" w:hAnsiTheme="minorEastAsia" w:cs="Tahoma" w:hint="eastAsia"/>
          <w:color w:val="000000"/>
        </w:rPr>
      </w:pPr>
      <w:r w:rsidRPr="00C20D76">
        <w:rPr>
          <w:rFonts w:asciiTheme="minorEastAsia" w:eastAsiaTheme="minorEastAsia" w:hAnsiTheme="minorEastAsia" w:cs="Tahoma" w:hint="eastAsia"/>
          <w:color w:val="000000"/>
        </w:rPr>
        <w:t>通过信息技术与课堂教学相整合的方式最大限度地调动了学生的学习积极性、主动性、创造性。“互动教学”(师生互动、生生互动)、“自主教学”等教学策略应用于高中数学的课堂教学中，互相协调，互相配合，共同作用，形成课堂教学最优化的合力。学生在数学课堂教学中由被动的学习变为主动学习，教师由知识的传授者变为学习的组织者、参与者、帮助者、引导者和促进者，开发学生潜能。师生之间，生生之间互相影响，互相学习，教学相长、共同发展。</w:t>
      </w:r>
    </w:p>
    <w:p w:rsidR="004727B5" w:rsidRPr="00C20D76" w:rsidRDefault="004727B5" w:rsidP="00C20D76">
      <w:pPr>
        <w:pStyle w:val="a6"/>
        <w:shd w:val="clear" w:color="auto" w:fill="FFFFFF"/>
        <w:spacing w:before="0" w:beforeAutospacing="0" w:after="0" w:afterAutospacing="0"/>
        <w:rPr>
          <w:rFonts w:asciiTheme="minorEastAsia" w:eastAsiaTheme="minorEastAsia" w:hAnsiTheme="minorEastAsia" w:cs="Tahoma" w:hint="eastAsia"/>
          <w:b/>
          <w:bCs/>
        </w:rPr>
      </w:pPr>
      <w:r w:rsidRPr="00C20D76">
        <w:rPr>
          <w:rFonts w:asciiTheme="minorEastAsia" w:eastAsiaTheme="minorEastAsia" w:hAnsiTheme="minorEastAsia" w:cs="Tahoma" w:hint="eastAsia"/>
          <w:b/>
          <w:bCs/>
        </w:rPr>
        <w:t>五</w:t>
      </w:r>
      <w:r w:rsidR="00C72184" w:rsidRPr="00C20D76">
        <w:rPr>
          <w:rFonts w:asciiTheme="minorEastAsia" w:eastAsiaTheme="minorEastAsia" w:hAnsiTheme="minorEastAsia" w:cs="Tahoma" w:hint="eastAsia"/>
          <w:b/>
          <w:bCs/>
        </w:rPr>
        <w:t>.</w:t>
      </w:r>
      <w:r w:rsidRPr="00C20D76">
        <w:rPr>
          <w:rFonts w:asciiTheme="minorEastAsia" w:eastAsiaTheme="minorEastAsia" w:hAnsiTheme="minorEastAsia" w:cs="Tahoma" w:hint="eastAsia"/>
          <w:b/>
          <w:bCs/>
        </w:rPr>
        <w:t>预期结果</w:t>
      </w:r>
    </w:p>
    <w:p w:rsidR="00C15AD2" w:rsidRPr="00C20D76" w:rsidRDefault="00C15AD2" w:rsidP="00C20D76">
      <w:pPr>
        <w:rPr>
          <w:rFonts w:asciiTheme="minorEastAsia" w:hAnsiTheme="minorEastAsia" w:hint="eastAsia"/>
          <w:sz w:val="24"/>
          <w:szCs w:val="24"/>
        </w:rPr>
      </w:pPr>
      <w:r w:rsidRPr="00C20D76">
        <w:rPr>
          <w:rFonts w:asciiTheme="minorEastAsia" w:hAnsiTheme="minorEastAsia" w:hint="eastAsia"/>
          <w:sz w:val="24"/>
          <w:szCs w:val="24"/>
        </w:rPr>
        <w:t>1.撰写开题报告，确立研究目标，制定两个子课题及研究策略（2017-03至2017-05）</w:t>
      </w:r>
    </w:p>
    <w:p w:rsidR="00C15AD2" w:rsidRPr="00C20D76" w:rsidRDefault="00C15AD2" w:rsidP="00C20D76">
      <w:pPr>
        <w:rPr>
          <w:rFonts w:asciiTheme="minorEastAsia" w:hAnsiTheme="minorEastAsia" w:hint="eastAsia"/>
          <w:sz w:val="24"/>
          <w:szCs w:val="24"/>
        </w:rPr>
      </w:pPr>
      <w:r w:rsidRPr="00C20D76">
        <w:rPr>
          <w:rFonts w:asciiTheme="minorEastAsia" w:hAnsiTheme="minorEastAsia" w:hint="eastAsia"/>
          <w:sz w:val="24"/>
          <w:szCs w:val="24"/>
        </w:rPr>
        <w:t>2.启动课题研究，组织研究实验，研讨实验结果，整理数据（2017-05至2018-06）</w:t>
      </w:r>
    </w:p>
    <w:p w:rsidR="00C15AD2" w:rsidRPr="00C20D76" w:rsidRDefault="00C15AD2" w:rsidP="00C20D76">
      <w:pPr>
        <w:pStyle w:val="a6"/>
        <w:shd w:val="clear" w:color="auto" w:fill="FFFFFF"/>
        <w:spacing w:before="0" w:beforeAutospacing="0" w:after="0" w:afterAutospacing="0"/>
        <w:rPr>
          <w:rFonts w:asciiTheme="minorEastAsia" w:eastAsiaTheme="minorEastAsia" w:hAnsiTheme="minorEastAsia" w:cs="Tahoma" w:hint="eastAsia"/>
          <w:b/>
          <w:bCs/>
          <w:color w:val="FF0000"/>
        </w:rPr>
      </w:pPr>
      <w:r w:rsidRPr="00C20D76">
        <w:rPr>
          <w:rFonts w:asciiTheme="minorEastAsia" w:eastAsiaTheme="minorEastAsia" w:hAnsiTheme="minorEastAsia" w:hint="eastAsia"/>
        </w:rPr>
        <w:t>3.各个子课题撰写研究报告，出论文集，案例集，撰写结题报告（2018-07至2019-01）</w:t>
      </w:r>
    </w:p>
    <w:p w:rsidR="004727B5" w:rsidRPr="00C20D76" w:rsidRDefault="004727B5" w:rsidP="00C20D76">
      <w:pPr>
        <w:pStyle w:val="a6"/>
        <w:shd w:val="clear" w:color="auto" w:fill="FFFFFF"/>
        <w:spacing w:before="0" w:beforeAutospacing="0" w:after="0" w:afterAutospacing="0"/>
        <w:rPr>
          <w:rFonts w:asciiTheme="minorEastAsia" w:eastAsiaTheme="minorEastAsia" w:hAnsiTheme="minorEastAsia" w:cs="Tahoma" w:hint="eastAsia"/>
          <w:b/>
          <w:bCs/>
          <w:color w:val="000000"/>
        </w:rPr>
      </w:pPr>
      <w:r w:rsidRPr="00C20D76">
        <w:rPr>
          <w:rFonts w:asciiTheme="minorEastAsia" w:eastAsiaTheme="minorEastAsia" w:hAnsiTheme="minorEastAsia" w:cs="Tahoma" w:hint="eastAsia"/>
          <w:b/>
          <w:bCs/>
          <w:color w:val="000000"/>
        </w:rPr>
        <w:t>六</w:t>
      </w:r>
      <w:r w:rsidR="00C72184" w:rsidRPr="00C20D76">
        <w:rPr>
          <w:rFonts w:asciiTheme="minorEastAsia" w:eastAsiaTheme="minorEastAsia" w:hAnsiTheme="minorEastAsia" w:cs="Tahoma" w:hint="eastAsia"/>
          <w:b/>
          <w:bCs/>
          <w:color w:val="000000"/>
        </w:rPr>
        <w:t>.课题研究思路</w:t>
      </w:r>
    </w:p>
    <w:p w:rsidR="004727B5" w:rsidRPr="00C20D76" w:rsidRDefault="004727B5" w:rsidP="00C20D76">
      <w:pPr>
        <w:pStyle w:val="a6"/>
        <w:shd w:val="clear" w:color="auto" w:fill="FFFFFF"/>
        <w:spacing w:before="0" w:beforeAutospacing="0" w:after="0" w:afterAutospacing="0"/>
        <w:ind w:firstLine="48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围绕“应用信息技术提高课堂教学有效性”的研究核心，课题组成员负责各子课题的研究。具体思路如下：</w:t>
      </w:r>
    </w:p>
    <w:p w:rsidR="004727B5" w:rsidRPr="00C20D76" w:rsidRDefault="004727B5" w:rsidP="00C20D76">
      <w:pPr>
        <w:shd w:val="clear" w:color="auto" w:fill="FFFFFF"/>
        <w:rPr>
          <w:rFonts w:asciiTheme="minorEastAsia" w:hAnsiTheme="minorEastAsia" w:cs="Tahoma"/>
          <w:color w:val="444444"/>
          <w:sz w:val="24"/>
          <w:szCs w:val="24"/>
        </w:rPr>
      </w:pPr>
      <w:r w:rsidRPr="00C20D76">
        <w:rPr>
          <w:rFonts w:asciiTheme="minorEastAsia" w:hAnsiTheme="minorEastAsia" w:cs="Tahoma" w:hint="eastAsia"/>
          <w:color w:val="000000"/>
          <w:sz w:val="24"/>
          <w:szCs w:val="24"/>
        </w:rPr>
        <w:t>（1</w:t>
      </w:r>
      <w:r w:rsidR="00F200EC" w:rsidRPr="00C20D76">
        <w:rPr>
          <w:rFonts w:asciiTheme="minorEastAsia" w:hAnsiTheme="minorEastAsia" w:cs="Tahoma" w:hint="eastAsia"/>
          <w:color w:val="000000"/>
          <w:sz w:val="24"/>
          <w:szCs w:val="24"/>
        </w:rPr>
        <w:t>）</w:t>
      </w:r>
      <w:r w:rsidRPr="00C20D76">
        <w:rPr>
          <w:rFonts w:asciiTheme="minorEastAsia" w:hAnsiTheme="minorEastAsia" w:cs="Tahoma" w:hint="eastAsia"/>
          <w:color w:val="000000"/>
          <w:sz w:val="24"/>
          <w:szCs w:val="24"/>
        </w:rPr>
        <w:t>认真思考课题研究的意义和价值</w:t>
      </w:r>
    </w:p>
    <w:p w:rsidR="004727B5" w:rsidRPr="00C20D76" w:rsidRDefault="004727B5" w:rsidP="00C20D76">
      <w:pPr>
        <w:shd w:val="clear" w:color="auto" w:fill="FFFFFF"/>
        <w:rPr>
          <w:rFonts w:asciiTheme="minorEastAsia" w:hAnsiTheme="minorEastAsia" w:cs="Tahoma"/>
          <w:color w:val="444444"/>
          <w:sz w:val="24"/>
          <w:szCs w:val="24"/>
        </w:rPr>
      </w:pPr>
      <w:r w:rsidRPr="00C20D76">
        <w:rPr>
          <w:rFonts w:asciiTheme="minorEastAsia" w:hAnsiTheme="minorEastAsia" w:cs="Tahoma" w:hint="eastAsia"/>
          <w:color w:val="000000"/>
          <w:sz w:val="24"/>
          <w:szCs w:val="24"/>
        </w:rPr>
        <w:t>（2）确立研究假设、研究意义及研究目标</w:t>
      </w:r>
    </w:p>
    <w:p w:rsidR="004727B5" w:rsidRPr="00C20D76" w:rsidRDefault="004727B5" w:rsidP="00C20D76">
      <w:pPr>
        <w:shd w:val="clear" w:color="auto" w:fill="FFFFFF"/>
        <w:rPr>
          <w:rFonts w:asciiTheme="minorEastAsia" w:hAnsiTheme="minorEastAsia" w:cs="Tahoma"/>
          <w:color w:val="444444"/>
          <w:sz w:val="24"/>
          <w:szCs w:val="24"/>
        </w:rPr>
      </w:pPr>
      <w:r w:rsidRPr="00C20D76">
        <w:rPr>
          <w:rFonts w:asciiTheme="minorEastAsia" w:hAnsiTheme="minorEastAsia" w:cs="Tahoma" w:hint="eastAsia"/>
          <w:color w:val="000000"/>
          <w:sz w:val="24"/>
          <w:szCs w:val="24"/>
        </w:rPr>
        <w:t>（3）确立子课题，将课题组成员分组</w:t>
      </w:r>
    </w:p>
    <w:p w:rsidR="004727B5" w:rsidRPr="00C20D76" w:rsidRDefault="004727B5" w:rsidP="00C20D76">
      <w:pPr>
        <w:shd w:val="clear" w:color="auto" w:fill="FFFFFF"/>
        <w:rPr>
          <w:rFonts w:asciiTheme="minorEastAsia" w:hAnsiTheme="minorEastAsia" w:cs="Tahoma"/>
          <w:color w:val="444444"/>
          <w:sz w:val="24"/>
          <w:szCs w:val="24"/>
        </w:rPr>
      </w:pPr>
      <w:r w:rsidRPr="00C20D76">
        <w:rPr>
          <w:rFonts w:asciiTheme="minorEastAsia" w:hAnsiTheme="minorEastAsia" w:cs="Tahoma" w:hint="eastAsia"/>
          <w:color w:val="000000"/>
          <w:sz w:val="24"/>
          <w:szCs w:val="24"/>
        </w:rPr>
        <w:t>（4）搜集国内外研究资料，确立研究方案</w:t>
      </w:r>
    </w:p>
    <w:p w:rsidR="004727B5" w:rsidRPr="00C20D76" w:rsidRDefault="004727B5" w:rsidP="00C20D76">
      <w:pPr>
        <w:shd w:val="clear" w:color="auto" w:fill="FFFFFF"/>
        <w:rPr>
          <w:rFonts w:asciiTheme="minorEastAsia" w:hAnsiTheme="minorEastAsia" w:cs="Tahoma"/>
          <w:color w:val="444444"/>
          <w:sz w:val="24"/>
          <w:szCs w:val="24"/>
        </w:rPr>
      </w:pPr>
      <w:r w:rsidRPr="00C20D76">
        <w:rPr>
          <w:rFonts w:asciiTheme="minorEastAsia" w:hAnsiTheme="minorEastAsia" w:cs="Tahoma" w:hint="eastAsia"/>
          <w:color w:val="000000"/>
          <w:sz w:val="24"/>
          <w:szCs w:val="24"/>
        </w:rPr>
        <w:t>（5）分小组进行教学实践研究</w:t>
      </w:r>
    </w:p>
    <w:p w:rsidR="004727B5" w:rsidRPr="00C20D76" w:rsidRDefault="004727B5" w:rsidP="00C20D76">
      <w:pPr>
        <w:shd w:val="clear" w:color="auto" w:fill="FFFFFF"/>
        <w:rPr>
          <w:rFonts w:asciiTheme="minorEastAsia" w:hAnsiTheme="minorEastAsia" w:cs="Tahoma"/>
          <w:color w:val="444444"/>
          <w:sz w:val="24"/>
          <w:szCs w:val="24"/>
        </w:rPr>
      </w:pPr>
      <w:r w:rsidRPr="00C20D76">
        <w:rPr>
          <w:rFonts w:asciiTheme="minorEastAsia" w:hAnsiTheme="minorEastAsia" w:cs="Tahoma" w:hint="eastAsia"/>
          <w:color w:val="000000"/>
          <w:sz w:val="24"/>
          <w:szCs w:val="24"/>
        </w:rPr>
        <w:t>（6）全课题成员进行研究内容总结、讨论</w:t>
      </w:r>
    </w:p>
    <w:p w:rsidR="004727B5" w:rsidRPr="00C20D76" w:rsidRDefault="004727B5" w:rsidP="00C20D76">
      <w:pPr>
        <w:shd w:val="clear" w:color="auto" w:fill="FFFFFF"/>
        <w:rPr>
          <w:rFonts w:asciiTheme="minorEastAsia" w:hAnsiTheme="minorEastAsia" w:cs="Tahoma" w:hint="eastAsia"/>
          <w:color w:val="444444"/>
          <w:sz w:val="24"/>
          <w:szCs w:val="24"/>
        </w:rPr>
      </w:pPr>
      <w:r w:rsidRPr="00C20D76">
        <w:rPr>
          <w:rFonts w:asciiTheme="minorEastAsia" w:hAnsiTheme="minorEastAsia" w:cs="Tahoma" w:hint="eastAsia"/>
          <w:color w:val="000000"/>
          <w:sz w:val="24"/>
          <w:szCs w:val="24"/>
        </w:rPr>
        <w:t>（7）归总资料、撰写研究报告</w:t>
      </w:r>
    </w:p>
    <w:p w:rsidR="004727B5" w:rsidRPr="00C20D76" w:rsidRDefault="004727B5" w:rsidP="00C20D76">
      <w:pPr>
        <w:pStyle w:val="a6"/>
        <w:shd w:val="clear" w:color="auto" w:fill="FFFFFF"/>
        <w:spacing w:before="0" w:beforeAutospacing="0" w:after="0" w:afterAutospacing="0"/>
        <w:rPr>
          <w:rFonts w:asciiTheme="minorEastAsia" w:eastAsiaTheme="minorEastAsia" w:hAnsiTheme="minorEastAsia" w:cs="Tahoma" w:hint="eastAsia"/>
          <w:b/>
          <w:bCs/>
          <w:color w:val="000000"/>
        </w:rPr>
      </w:pPr>
      <w:r w:rsidRPr="00C20D76">
        <w:rPr>
          <w:rFonts w:asciiTheme="minorEastAsia" w:eastAsiaTheme="minorEastAsia" w:hAnsiTheme="minorEastAsia" w:cs="Tahoma" w:hint="eastAsia"/>
          <w:b/>
          <w:bCs/>
          <w:color w:val="000000"/>
        </w:rPr>
        <w:t>七</w:t>
      </w:r>
      <w:r w:rsidR="00C72184" w:rsidRPr="00C20D76">
        <w:rPr>
          <w:rFonts w:asciiTheme="minorEastAsia" w:eastAsiaTheme="minorEastAsia" w:hAnsiTheme="minorEastAsia" w:cs="Tahoma" w:hint="eastAsia"/>
          <w:b/>
          <w:bCs/>
          <w:color w:val="000000"/>
        </w:rPr>
        <w:t>.</w:t>
      </w:r>
      <w:r w:rsidRPr="00C20D76">
        <w:rPr>
          <w:rFonts w:asciiTheme="minorEastAsia" w:eastAsiaTheme="minorEastAsia" w:hAnsiTheme="minorEastAsia" w:cs="Tahoma" w:hint="eastAsia"/>
          <w:b/>
          <w:bCs/>
          <w:color w:val="000000"/>
        </w:rPr>
        <w:t>课题进度安排</w:t>
      </w:r>
    </w:p>
    <w:p w:rsidR="004727B5" w:rsidRPr="00C20D76" w:rsidRDefault="004727B5" w:rsidP="00C20D76">
      <w:pPr>
        <w:pStyle w:val="a6"/>
        <w:shd w:val="clear" w:color="auto" w:fill="FFFFFF"/>
        <w:spacing w:before="0" w:beforeAutospacing="0" w:after="0" w:afterAutospacing="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研究过程大致分三个阶段：</w:t>
      </w:r>
    </w:p>
    <w:p w:rsidR="004727B5" w:rsidRPr="00C20D76" w:rsidRDefault="004727B5" w:rsidP="00C20D76">
      <w:pPr>
        <w:pStyle w:val="a6"/>
        <w:shd w:val="clear" w:color="auto" w:fill="FFFFFF"/>
        <w:spacing w:before="0" w:beforeAutospacing="0" w:after="0" w:afterAutospacing="0"/>
        <w:rPr>
          <w:rFonts w:asciiTheme="minorEastAsia" w:eastAsiaTheme="minorEastAsia" w:hAnsiTheme="minorEastAsia" w:cs="Tahoma"/>
          <w:color w:val="444444"/>
        </w:rPr>
      </w:pPr>
      <w:r w:rsidRPr="00C20D76">
        <w:rPr>
          <w:rFonts w:asciiTheme="minorEastAsia" w:eastAsiaTheme="minorEastAsia" w:hAnsiTheme="minorEastAsia" w:cs="Tahoma" w:hint="eastAsia"/>
          <w:b/>
          <w:bCs/>
          <w:color w:val="000000"/>
        </w:rPr>
        <w:t>第一阶段：准备阶段(2017年3月—2017年5月)</w:t>
      </w:r>
    </w:p>
    <w:p w:rsidR="004727B5" w:rsidRPr="00C20D76" w:rsidRDefault="004727B5" w:rsidP="00C20D76">
      <w:pPr>
        <w:pStyle w:val="a6"/>
        <w:shd w:val="clear" w:color="auto" w:fill="FFFFFF"/>
        <w:spacing w:before="0" w:beforeAutospacing="0" w:after="0" w:afterAutospacing="0"/>
        <w:ind w:firstLine="142"/>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这一阶段的主要工作：</w:t>
      </w:r>
    </w:p>
    <w:p w:rsidR="004727B5" w:rsidRPr="00C20D76" w:rsidRDefault="004727B5" w:rsidP="00C20D76">
      <w:pPr>
        <w:pStyle w:val="a6"/>
        <w:shd w:val="clear" w:color="auto" w:fill="FFFFFF"/>
        <w:spacing w:before="0" w:beforeAutospacing="0" w:after="0" w:afterAutospacing="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l</w:t>
      </w:r>
      <w:r w:rsidR="00C20D76">
        <w:rPr>
          <w:rFonts w:asciiTheme="minorEastAsia" w:eastAsiaTheme="minorEastAsia" w:hAnsiTheme="minorEastAsia" w:cs="Tahoma" w:hint="eastAsia"/>
          <w:color w:val="000000"/>
        </w:rPr>
        <w:t>.</w:t>
      </w:r>
      <w:r w:rsidRPr="00C20D76">
        <w:rPr>
          <w:rFonts w:asciiTheme="minorEastAsia" w:eastAsiaTheme="minorEastAsia" w:hAnsiTheme="minorEastAsia" w:cs="Tahoma" w:hint="eastAsia"/>
          <w:color w:val="000000"/>
        </w:rPr>
        <w:t>申报课题，请专家评估、立项和审批。</w:t>
      </w:r>
    </w:p>
    <w:p w:rsidR="004727B5" w:rsidRPr="00C20D76" w:rsidRDefault="004727B5" w:rsidP="00C20D76">
      <w:pPr>
        <w:pStyle w:val="a6"/>
        <w:shd w:val="clear" w:color="auto" w:fill="FFFFFF"/>
        <w:spacing w:before="0" w:beforeAutospacing="0" w:after="0" w:afterAutospacing="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2</w:t>
      </w:r>
      <w:r w:rsidR="00C20D76">
        <w:rPr>
          <w:rFonts w:asciiTheme="minorEastAsia" w:eastAsiaTheme="minorEastAsia" w:hAnsiTheme="minorEastAsia" w:cs="Tahoma" w:hint="eastAsia"/>
          <w:color w:val="000000"/>
        </w:rPr>
        <w:t>.</w:t>
      </w:r>
      <w:r w:rsidRPr="00C20D76">
        <w:rPr>
          <w:rFonts w:asciiTheme="minorEastAsia" w:eastAsiaTheme="minorEastAsia" w:hAnsiTheme="minorEastAsia" w:cs="Tahoma" w:hint="eastAsia"/>
          <w:color w:val="000000"/>
        </w:rPr>
        <w:t>课题组的成员定期学习相关的信息技术，为深入研究做准备。</w:t>
      </w:r>
    </w:p>
    <w:p w:rsidR="004727B5" w:rsidRPr="00C20D76" w:rsidRDefault="004727B5" w:rsidP="00C20D76">
      <w:pPr>
        <w:pStyle w:val="a6"/>
        <w:shd w:val="clear" w:color="auto" w:fill="FFFFFF"/>
        <w:spacing w:before="0" w:beforeAutospacing="0" w:after="0" w:afterAutospacing="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3</w:t>
      </w:r>
      <w:r w:rsidR="00C20D76">
        <w:rPr>
          <w:rFonts w:asciiTheme="minorEastAsia" w:eastAsiaTheme="minorEastAsia" w:hAnsiTheme="minorEastAsia" w:cs="Tahoma" w:hint="eastAsia"/>
          <w:color w:val="000000"/>
        </w:rPr>
        <w:t>.</w:t>
      </w:r>
      <w:r w:rsidRPr="00C20D76">
        <w:rPr>
          <w:rFonts w:asciiTheme="minorEastAsia" w:eastAsiaTheme="minorEastAsia" w:hAnsiTheme="minorEastAsia" w:cs="Tahoma" w:hint="eastAsia"/>
          <w:color w:val="000000"/>
        </w:rPr>
        <w:t>查阅资料，召开研讨会， 成立课题研究小组。</w:t>
      </w:r>
    </w:p>
    <w:p w:rsidR="004727B5" w:rsidRPr="00C20D76" w:rsidRDefault="004727B5" w:rsidP="00C20D76">
      <w:pPr>
        <w:pStyle w:val="a6"/>
        <w:shd w:val="clear" w:color="auto" w:fill="FFFFFF"/>
        <w:spacing w:before="0" w:beforeAutospacing="0" w:after="0" w:afterAutospacing="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5</w:t>
      </w:r>
      <w:r w:rsidR="00C20D76">
        <w:rPr>
          <w:rFonts w:asciiTheme="minorEastAsia" w:eastAsiaTheme="minorEastAsia" w:hAnsiTheme="minorEastAsia" w:cs="Tahoma" w:hint="eastAsia"/>
          <w:color w:val="000000"/>
        </w:rPr>
        <w:t>.</w:t>
      </w:r>
      <w:r w:rsidRPr="00C20D76">
        <w:rPr>
          <w:rFonts w:asciiTheme="minorEastAsia" w:eastAsiaTheme="minorEastAsia" w:hAnsiTheme="minorEastAsia" w:cs="Tahoma" w:hint="eastAsia"/>
          <w:color w:val="000000"/>
        </w:rPr>
        <w:t>各小组拟定课题研究计划。</w:t>
      </w:r>
    </w:p>
    <w:p w:rsidR="004727B5" w:rsidRPr="00C20D76" w:rsidRDefault="004727B5" w:rsidP="00C20D76">
      <w:pPr>
        <w:pStyle w:val="a6"/>
        <w:shd w:val="clear" w:color="auto" w:fill="FFFFFF"/>
        <w:spacing w:before="0" w:beforeAutospacing="0" w:after="0" w:afterAutospacing="0"/>
        <w:rPr>
          <w:rFonts w:asciiTheme="minorEastAsia" w:eastAsiaTheme="minorEastAsia" w:hAnsiTheme="minorEastAsia" w:cs="Tahoma"/>
          <w:color w:val="444444"/>
        </w:rPr>
      </w:pPr>
      <w:r w:rsidRPr="00C20D76">
        <w:rPr>
          <w:rFonts w:asciiTheme="minorEastAsia" w:eastAsiaTheme="minorEastAsia" w:hAnsiTheme="minorEastAsia" w:cs="Tahoma" w:hint="eastAsia"/>
          <w:b/>
          <w:bCs/>
          <w:color w:val="000000"/>
        </w:rPr>
        <w:t>第二阶段：实施阶段(2017年5月-2018年12月)</w:t>
      </w:r>
    </w:p>
    <w:p w:rsidR="004727B5" w:rsidRPr="00C20D76" w:rsidRDefault="004727B5" w:rsidP="00C20D76">
      <w:pPr>
        <w:pStyle w:val="a6"/>
        <w:shd w:val="clear" w:color="auto" w:fill="FFFFFF"/>
        <w:spacing w:before="0" w:beforeAutospacing="0" w:after="0" w:afterAutospacing="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这一阶段的主要工作：</w:t>
      </w:r>
    </w:p>
    <w:p w:rsidR="004727B5" w:rsidRPr="00C20D76" w:rsidRDefault="004727B5" w:rsidP="00C20D76">
      <w:pPr>
        <w:pStyle w:val="a6"/>
        <w:shd w:val="clear" w:color="auto" w:fill="FFFFFF"/>
        <w:spacing w:before="0" w:beforeAutospacing="0" w:after="0" w:afterAutospacing="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1</w:t>
      </w:r>
      <w:r w:rsidR="00C20D76">
        <w:rPr>
          <w:rFonts w:asciiTheme="minorEastAsia" w:eastAsiaTheme="minorEastAsia" w:hAnsiTheme="minorEastAsia" w:cs="Tahoma" w:hint="eastAsia"/>
          <w:color w:val="000000"/>
        </w:rPr>
        <w:t>.</w:t>
      </w:r>
      <w:r w:rsidRPr="00C20D76">
        <w:rPr>
          <w:rFonts w:asciiTheme="minorEastAsia" w:eastAsiaTheme="minorEastAsia" w:hAnsiTheme="minorEastAsia" w:cs="Tahoma" w:hint="eastAsia"/>
          <w:color w:val="000000"/>
        </w:rPr>
        <w:t>召开课题研究开题会。</w:t>
      </w:r>
    </w:p>
    <w:p w:rsidR="004727B5" w:rsidRPr="00C20D76" w:rsidRDefault="004727B5" w:rsidP="00C20D76">
      <w:pPr>
        <w:pStyle w:val="a6"/>
        <w:shd w:val="clear" w:color="auto" w:fill="FFFFFF"/>
        <w:spacing w:before="0" w:beforeAutospacing="0" w:after="0" w:afterAutospacing="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2</w:t>
      </w:r>
      <w:r w:rsidR="00C20D76">
        <w:rPr>
          <w:rFonts w:asciiTheme="minorEastAsia" w:eastAsiaTheme="minorEastAsia" w:hAnsiTheme="minorEastAsia" w:cs="Tahoma" w:hint="eastAsia"/>
          <w:color w:val="000000"/>
        </w:rPr>
        <w:t>.</w:t>
      </w:r>
      <w:r w:rsidRPr="00C20D76">
        <w:rPr>
          <w:rFonts w:asciiTheme="minorEastAsia" w:eastAsiaTheme="minorEastAsia" w:hAnsiTheme="minorEastAsia" w:cs="Tahoma" w:hint="eastAsia"/>
          <w:color w:val="000000"/>
        </w:rPr>
        <w:t>根据课题研究方案，启动课题研究。</w:t>
      </w:r>
    </w:p>
    <w:p w:rsidR="004727B5" w:rsidRPr="00C20D76" w:rsidRDefault="004727B5" w:rsidP="00C20D76">
      <w:pPr>
        <w:pStyle w:val="a6"/>
        <w:shd w:val="clear" w:color="auto" w:fill="FFFFFF"/>
        <w:spacing w:before="0" w:beforeAutospacing="0" w:after="0" w:afterAutospacing="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4</w:t>
      </w:r>
      <w:r w:rsidR="00C20D76">
        <w:rPr>
          <w:rFonts w:asciiTheme="minorEastAsia" w:eastAsiaTheme="minorEastAsia" w:hAnsiTheme="minorEastAsia" w:cs="Tahoma" w:hint="eastAsia"/>
          <w:color w:val="000000"/>
        </w:rPr>
        <w:t>.</w:t>
      </w:r>
      <w:r w:rsidRPr="00C20D76">
        <w:rPr>
          <w:rFonts w:asciiTheme="minorEastAsia" w:eastAsiaTheme="minorEastAsia" w:hAnsiTheme="minorEastAsia" w:cs="Tahoma" w:hint="eastAsia"/>
          <w:color w:val="000000"/>
        </w:rPr>
        <w:t>完成学生实验前的各项测试，熟知学情，建立学生档案。</w:t>
      </w:r>
    </w:p>
    <w:p w:rsidR="004727B5" w:rsidRPr="00C20D76" w:rsidRDefault="004727B5" w:rsidP="00C20D76">
      <w:pPr>
        <w:pStyle w:val="a6"/>
        <w:shd w:val="clear" w:color="auto" w:fill="FFFFFF"/>
        <w:spacing w:before="0" w:beforeAutospacing="0" w:after="0" w:afterAutospacing="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5</w:t>
      </w:r>
      <w:r w:rsidR="00C20D76">
        <w:rPr>
          <w:rFonts w:asciiTheme="minorEastAsia" w:eastAsiaTheme="minorEastAsia" w:hAnsiTheme="minorEastAsia" w:cs="Tahoma" w:hint="eastAsia"/>
          <w:color w:val="000000"/>
        </w:rPr>
        <w:t>.</w:t>
      </w:r>
      <w:r w:rsidRPr="00C20D76">
        <w:rPr>
          <w:rFonts w:asciiTheme="minorEastAsia" w:eastAsiaTheme="minorEastAsia" w:hAnsiTheme="minorEastAsia" w:cs="Tahoma" w:hint="eastAsia"/>
          <w:color w:val="000000"/>
        </w:rPr>
        <w:t>组织研究实验的观摩、展示、研讨工作。</w:t>
      </w:r>
    </w:p>
    <w:p w:rsidR="004727B5" w:rsidRPr="00C20D76" w:rsidRDefault="004727B5" w:rsidP="00C20D76">
      <w:pPr>
        <w:pStyle w:val="a6"/>
        <w:shd w:val="clear" w:color="auto" w:fill="FFFFFF"/>
        <w:spacing w:before="0" w:beforeAutospacing="0" w:after="0" w:afterAutospacing="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6</w:t>
      </w:r>
      <w:r w:rsidR="00C20D76">
        <w:rPr>
          <w:rFonts w:asciiTheme="minorEastAsia" w:eastAsiaTheme="minorEastAsia" w:hAnsiTheme="minorEastAsia" w:cs="Tahoma" w:hint="eastAsia"/>
          <w:color w:val="000000"/>
        </w:rPr>
        <w:t>.</w:t>
      </w:r>
      <w:r w:rsidRPr="00C20D76">
        <w:rPr>
          <w:rFonts w:asciiTheme="minorEastAsia" w:eastAsiaTheme="minorEastAsia" w:hAnsiTheme="minorEastAsia" w:cs="Tahoma" w:hint="eastAsia"/>
          <w:color w:val="000000"/>
        </w:rPr>
        <w:t>及时收集研究信息、资料，不断完善操作过程。</w:t>
      </w:r>
    </w:p>
    <w:p w:rsidR="004727B5" w:rsidRPr="00C20D76" w:rsidRDefault="004727B5" w:rsidP="00C20D76">
      <w:pPr>
        <w:pStyle w:val="a6"/>
        <w:shd w:val="clear" w:color="auto" w:fill="FFFFFF"/>
        <w:spacing w:before="0" w:beforeAutospacing="0" w:after="0" w:afterAutospacing="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lastRenderedPageBreak/>
        <w:t>7</w:t>
      </w:r>
      <w:r w:rsidR="00C20D76">
        <w:rPr>
          <w:rFonts w:asciiTheme="minorEastAsia" w:eastAsiaTheme="minorEastAsia" w:hAnsiTheme="minorEastAsia" w:cs="Tahoma" w:hint="eastAsia"/>
          <w:color w:val="000000"/>
        </w:rPr>
        <w:t>.</w:t>
      </w:r>
      <w:r w:rsidRPr="00C20D76">
        <w:rPr>
          <w:rFonts w:asciiTheme="minorEastAsia" w:eastAsiaTheme="minorEastAsia" w:hAnsiTheme="minorEastAsia" w:cs="Tahoma" w:hint="eastAsia"/>
          <w:color w:val="000000"/>
        </w:rPr>
        <w:t>定期召开研讨会，总结交流经验，撰写阶段性实验报告。</w:t>
      </w:r>
    </w:p>
    <w:p w:rsidR="004727B5" w:rsidRPr="00C20D76" w:rsidRDefault="004727B5" w:rsidP="00C20D76">
      <w:pPr>
        <w:pStyle w:val="a6"/>
        <w:shd w:val="clear" w:color="auto" w:fill="FFFFFF"/>
        <w:spacing w:before="0" w:beforeAutospacing="0" w:after="0" w:afterAutospacing="0"/>
        <w:rPr>
          <w:rFonts w:asciiTheme="minorEastAsia" w:eastAsiaTheme="minorEastAsia" w:hAnsiTheme="minorEastAsia" w:cs="Tahoma"/>
          <w:color w:val="444444"/>
        </w:rPr>
      </w:pPr>
      <w:r w:rsidRPr="00C20D76">
        <w:rPr>
          <w:rFonts w:asciiTheme="minorEastAsia" w:eastAsiaTheme="minorEastAsia" w:hAnsiTheme="minorEastAsia" w:cs="Tahoma" w:hint="eastAsia"/>
          <w:b/>
          <w:bCs/>
          <w:color w:val="000000"/>
        </w:rPr>
        <w:t>第三阶段：总结阶段（2019年1月—2019年11月）  </w:t>
      </w:r>
    </w:p>
    <w:p w:rsidR="004727B5" w:rsidRPr="00C20D76" w:rsidRDefault="004727B5" w:rsidP="00C20D76">
      <w:pPr>
        <w:pStyle w:val="a6"/>
        <w:shd w:val="clear" w:color="auto" w:fill="FFFFFF"/>
        <w:spacing w:before="0" w:beforeAutospacing="0" w:after="0" w:afterAutospacing="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这一阶段的主要工作：</w:t>
      </w:r>
    </w:p>
    <w:p w:rsidR="004727B5" w:rsidRPr="00C20D76" w:rsidRDefault="004727B5" w:rsidP="00C20D76">
      <w:pPr>
        <w:pStyle w:val="a6"/>
        <w:shd w:val="clear" w:color="auto" w:fill="FFFFFF"/>
        <w:spacing w:before="0" w:beforeAutospacing="0" w:after="0" w:afterAutospacing="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1</w:t>
      </w:r>
      <w:r w:rsidR="00C20D76">
        <w:rPr>
          <w:rFonts w:asciiTheme="minorEastAsia" w:eastAsiaTheme="minorEastAsia" w:hAnsiTheme="minorEastAsia" w:cs="Tahoma" w:hint="eastAsia"/>
          <w:color w:val="000000"/>
        </w:rPr>
        <w:t>.</w:t>
      </w:r>
      <w:r w:rsidRPr="00C20D76">
        <w:rPr>
          <w:rFonts w:asciiTheme="minorEastAsia" w:eastAsiaTheme="minorEastAsia" w:hAnsiTheme="minorEastAsia" w:cs="Tahoma" w:hint="eastAsia"/>
          <w:color w:val="000000"/>
        </w:rPr>
        <w:t>整理和分析研究结果（成形的教学方法），各子课题组撰写研究报告。</w:t>
      </w:r>
    </w:p>
    <w:p w:rsidR="004727B5" w:rsidRPr="00C20D76" w:rsidRDefault="004727B5" w:rsidP="00C20D76">
      <w:pPr>
        <w:pStyle w:val="a6"/>
        <w:shd w:val="clear" w:color="auto" w:fill="FFFFFF"/>
        <w:spacing w:before="0" w:beforeAutospacing="0" w:after="0" w:afterAutospacing="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2</w:t>
      </w:r>
      <w:r w:rsidR="00C20D76">
        <w:rPr>
          <w:rFonts w:asciiTheme="minorEastAsia" w:eastAsiaTheme="minorEastAsia" w:hAnsiTheme="minorEastAsia" w:cs="Tahoma" w:hint="eastAsia"/>
          <w:color w:val="000000"/>
        </w:rPr>
        <w:t>.</w:t>
      </w:r>
      <w:r w:rsidRPr="00C20D76">
        <w:rPr>
          <w:rFonts w:asciiTheme="minorEastAsia" w:eastAsiaTheme="minorEastAsia" w:hAnsiTheme="minorEastAsia" w:cs="Tahoma" w:hint="eastAsia"/>
          <w:color w:val="000000"/>
        </w:rPr>
        <w:t>出版论文集、案例集，形成学校等信息资源库，展示研究成果。</w:t>
      </w:r>
    </w:p>
    <w:p w:rsidR="004727B5" w:rsidRPr="00C20D76" w:rsidRDefault="004727B5" w:rsidP="00C20D76">
      <w:pPr>
        <w:pStyle w:val="a6"/>
        <w:shd w:val="clear" w:color="auto" w:fill="FFFFFF"/>
        <w:spacing w:before="0" w:beforeAutospacing="0" w:after="0" w:afterAutospacing="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3</w:t>
      </w:r>
      <w:r w:rsidR="00C20D76">
        <w:rPr>
          <w:rFonts w:asciiTheme="minorEastAsia" w:eastAsiaTheme="minorEastAsia" w:hAnsiTheme="minorEastAsia" w:cs="Tahoma" w:hint="eastAsia"/>
          <w:color w:val="000000"/>
        </w:rPr>
        <w:t>.</w:t>
      </w:r>
      <w:r w:rsidRPr="00C20D76">
        <w:rPr>
          <w:rFonts w:asciiTheme="minorEastAsia" w:eastAsiaTheme="minorEastAsia" w:hAnsiTheme="minorEastAsia" w:cs="Tahoma" w:hint="eastAsia"/>
          <w:color w:val="000000"/>
        </w:rPr>
        <w:t>撰写结题报告，填写课题研究成果鉴定书，申请验收。</w:t>
      </w:r>
    </w:p>
    <w:p w:rsidR="00F200EC" w:rsidRPr="00C20D76" w:rsidRDefault="00F200EC" w:rsidP="00C20D76">
      <w:pPr>
        <w:pStyle w:val="a6"/>
        <w:shd w:val="clear" w:color="auto" w:fill="FFFFFF"/>
        <w:spacing w:before="75" w:beforeAutospacing="0" w:after="75" w:afterAutospacing="0"/>
        <w:rPr>
          <w:rFonts w:asciiTheme="minorEastAsia" w:eastAsiaTheme="minorEastAsia" w:hAnsiTheme="minorEastAsia" w:cs="Tahoma"/>
          <w:color w:val="444444"/>
        </w:rPr>
      </w:pPr>
      <w:r w:rsidRPr="00C20D76">
        <w:rPr>
          <w:rFonts w:asciiTheme="minorEastAsia" w:eastAsiaTheme="minorEastAsia" w:hAnsiTheme="minorEastAsia" w:cs="Tahoma" w:hint="eastAsia"/>
          <w:b/>
          <w:bCs/>
          <w:color w:val="000000"/>
        </w:rPr>
        <w:t>八</w:t>
      </w:r>
      <w:r w:rsidR="00C72184" w:rsidRPr="00C20D76">
        <w:rPr>
          <w:rFonts w:asciiTheme="minorEastAsia" w:eastAsiaTheme="minorEastAsia" w:hAnsiTheme="minorEastAsia" w:cs="Tahoma" w:hint="eastAsia"/>
          <w:b/>
          <w:bCs/>
          <w:color w:val="000000"/>
        </w:rPr>
        <w:t>.</w:t>
      </w:r>
      <w:r w:rsidRPr="00C20D76">
        <w:rPr>
          <w:rFonts w:asciiTheme="minorEastAsia" w:eastAsiaTheme="minorEastAsia" w:hAnsiTheme="minorEastAsia" w:cs="Tahoma"/>
          <w:b/>
          <w:bCs/>
          <w:color w:val="000000"/>
        </w:rPr>
        <w:t>课题研究保障措施:</w:t>
      </w:r>
    </w:p>
    <w:p w:rsidR="00F200EC" w:rsidRPr="00C20D76" w:rsidRDefault="00F200EC" w:rsidP="00C20D76">
      <w:pPr>
        <w:pStyle w:val="a6"/>
        <w:shd w:val="clear" w:color="auto" w:fill="FFFFFF"/>
        <w:spacing w:before="75" w:beforeAutospacing="0" w:after="75" w:afterAutospacing="0"/>
        <w:rPr>
          <w:rFonts w:asciiTheme="minorEastAsia" w:eastAsiaTheme="minorEastAsia" w:hAnsiTheme="minorEastAsia" w:cs="Tahoma"/>
          <w:color w:val="444444"/>
        </w:rPr>
      </w:pPr>
      <w:r w:rsidRPr="00C20D76">
        <w:rPr>
          <w:rFonts w:asciiTheme="minorEastAsia" w:eastAsiaTheme="minorEastAsia" w:hAnsiTheme="minorEastAsia" w:cs="Tahoma"/>
          <w:b/>
          <w:bCs/>
          <w:color w:val="000000"/>
        </w:rPr>
        <w:t>1</w:t>
      </w:r>
      <w:r w:rsidR="00C20D76">
        <w:rPr>
          <w:rFonts w:asciiTheme="minorEastAsia" w:eastAsiaTheme="minorEastAsia" w:hAnsiTheme="minorEastAsia" w:cs="Tahoma" w:hint="eastAsia"/>
          <w:b/>
          <w:bCs/>
          <w:color w:val="000000"/>
        </w:rPr>
        <w:t>.</w:t>
      </w:r>
      <w:r w:rsidRPr="00C20D76">
        <w:rPr>
          <w:rFonts w:asciiTheme="minorEastAsia" w:eastAsiaTheme="minorEastAsia" w:hAnsiTheme="minorEastAsia" w:cs="Tahoma"/>
          <w:b/>
          <w:bCs/>
          <w:color w:val="000000"/>
        </w:rPr>
        <w:t>课题研究组人员分工：</w:t>
      </w:r>
    </w:p>
    <w:p w:rsidR="00F200EC" w:rsidRPr="00C20D76" w:rsidRDefault="00F200EC" w:rsidP="00C20D76">
      <w:pPr>
        <w:pStyle w:val="a6"/>
        <w:shd w:val="clear" w:color="auto" w:fill="FFFFFF"/>
        <w:spacing w:before="75" w:beforeAutospacing="0" w:after="75" w:afterAutospacing="0"/>
        <w:rPr>
          <w:rFonts w:asciiTheme="minorEastAsia" w:eastAsiaTheme="minorEastAsia" w:hAnsiTheme="minorEastAsia" w:cs="Tahoma"/>
          <w:color w:val="444444"/>
        </w:rPr>
      </w:pPr>
      <w:r w:rsidRPr="00C20D76">
        <w:rPr>
          <w:rFonts w:asciiTheme="minorEastAsia" w:eastAsiaTheme="minorEastAsia" w:hAnsiTheme="minorEastAsia" w:cs="Tahoma"/>
          <w:color w:val="000000"/>
        </w:rPr>
        <w:t>许敏：课题总负责人，全面负责，组织管理，经费保障。</w:t>
      </w:r>
    </w:p>
    <w:p w:rsidR="00F200EC" w:rsidRPr="00C20D76" w:rsidRDefault="00F200EC" w:rsidP="00C20D76">
      <w:pPr>
        <w:pStyle w:val="a6"/>
        <w:shd w:val="clear" w:color="auto" w:fill="FFFFFF"/>
        <w:spacing w:before="75" w:beforeAutospacing="0" w:after="75" w:afterAutospacing="0"/>
        <w:rPr>
          <w:rFonts w:asciiTheme="minorEastAsia" w:eastAsiaTheme="minorEastAsia" w:hAnsiTheme="minorEastAsia" w:cs="Tahoma"/>
          <w:color w:val="444444"/>
        </w:rPr>
      </w:pPr>
      <w:r w:rsidRPr="00C20D76">
        <w:rPr>
          <w:rFonts w:asciiTheme="minorEastAsia" w:eastAsiaTheme="minorEastAsia" w:hAnsiTheme="minorEastAsia" w:cs="Tahoma"/>
          <w:color w:val="000000"/>
        </w:rPr>
        <w:t>梁红玉：课题具体负责人，主要执笔人，具体负责开展课题研究工作。</w:t>
      </w:r>
    </w:p>
    <w:p w:rsidR="00F200EC" w:rsidRPr="00C20D76" w:rsidRDefault="00F200EC" w:rsidP="00C20D76">
      <w:pPr>
        <w:pStyle w:val="a6"/>
        <w:shd w:val="clear" w:color="auto" w:fill="FFFFFF"/>
        <w:spacing w:before="75" w:beforeAutospacing="0" w:after="75" w:afterAutospacing="0"/>
        <w:rPr>
          <w:rFonts w:asciiTheme="minorEastAsia" w:eastAsiaTheme="minorEastAsia" w:hAnsiTheme="minorEastAsia" w:cs="Tahoma"/>
          <w:color w:val="444444"/>
        </w:rPr>
      </w:pPr>
      <w:r w:rsidRPr="00C20D76">
        <w:rPr>
          <w:rFonts w:asciiTheme="minorEastAsia" w:eastAsiaTheme="minorEastAsia" w:hAnsiTheme="minorEastAsia" w:cs="Tahoma"/>
          <w:color w:val="000000"/>
        </w:rPr>
        <w:t>刘洋：“应用信息技术提高高中数学数形结合问题的解题效率研究”子课题研究组长。具体实施“应用信息技术提高高中数学数形结合问题的解题效率研究”。</w:t>
      </w:r>
    </w:p>
    <w:p w:rsidR="00F200EC" w:rsidRPr="00C20D76" w:rsidRDefault="00F200EC" w:rsidP="00C20D76">
      <w:pPr>
        <w:pStyle w:val="a6"/>
        <w:shd w:val="clear" w:color="auto" w:fill="FFFFFF"/>
        <w:spacing w:before="75" w:beforeAutospacing="0" w:after="75" w:afterAutospacing="0"/>
        <w:rPr>
          <w:rFonts w:asciiTheme="minorEastAsia" w:eastAsiaTheme="minorEastAsia" w:hAnsiTheme="minorEastAsia" w:cs="Tahoma"/>
          <w:color w:val="444444"/>
        </w:rPr>
      </w:pPr>
      <w:r w:rsidRPr="00C20D76">
        <w:rPr>
          <w:rFonts w:asciiTheme="minorEastAsia" w:eastAsiaTheme="minorEastAsia" w:hAnsiTheme="minorEastAsia" w:cs="Tahoma"/>
          <w:color w:val="000000"/>
        </w:rPr>
        <w:t>张菊朋：收集整理资料，具体实施“应用信息技术提高高中数学数形结合问题的解题效率研究”。</w:t>
      </w:r>
    </w:p>
    <w:p w:rsidR="00F200EC" w:rsidRPr="00C20D76" w:rsidRDefault="00F200EC" w:rsidP="00C20D76">
      <w:pPr>
        <w:pStyle w:val="a6"/>
        <w:shd w:val="clear" w:color="auto" w:fill="FFFFFF"/>
        <w:spacing w:before="75" w:beforeAutospacing="0" w:after="75" w:afterAutospacing="0"/>
        <w:rPr>
          <w:rFonts w:asciiTheme="minorEastAsia" w:eastAsiaTheme="minorEastAsia" w:hAnsiTheme="minorEastAsia" w:cs="Tahoma"/>
          <w:color w:val="444444"/>
        </w:rPr>
      </w:pPr>
      <w:r w:rsidRPr="00C20D76">
        <w:rPr>
          <w:rFonts w:asciiTheme="minorEastAsia" w:eastAsiaTheme="minorEastAsia" w:hAnsiTheme="minorEastAsia" w:cs="Tahoma"/>
          <w:color w:val="000000"/>
        </w:rPr>
        <w:t>刘宝仁：“应用信息技术提高高中数学应用问题解题效率研究”子课题的研究组长。具体实施“应用信息技术提高高中数学应用问题解题效率研究”。</w:t>
      </w:r>
    </w:p>
    <w:p w:rsidR="00F200EC" w:rsidRPr="00C20D76" w:rsidRDefault="00F200EC" w:rsidP="00C20D76">
      <w:pPr>
        <w:pStyle w:val="a6"/>
        <w:shd w:val="clear" w:color="auto" w:fill="FFFFFF"/>
        <w:spacing w:before="75" w:beforeAutospacing="0" w:after="75" w:afterAutospacing="0"/>
        <w:rPr>
          <w:rFonts w:asciiTheme="minorEastAsia" w:eastAsiaTheme="minorEastAsia" w:hAnsiTheme="minorEastAsia" w:cs="Tahoma"/>
          <w:color w:val="444444"/>
        </w:rPr>
      </w:pPr>
      <w:r w:rsidRPr="00C20D76">
        <w:rPr>
          <w:rFonts w:asciiTheme="minorEastAsia" w:eastAsiaTheme="minorEastAsia" w:hAnsiTheme="minorEastAsia" w:cs="Tahoma"/>
          <w:color w:val="000000"/>
        </w:rPr>
        <w:t>王冬艳：具体实施“应用信息技术提高高中数学应用问题解题效率研究”。</w:t>
      </w:r>
    </w:p>
    <w:p w:rsidR="00F200EC" w:rsidRPr="00C20D76" w:rsidRDefault="00F200EC" w:rsidP="00C20D76">
      <w:pPr>
        <w:pStyle w:val="a6"/>
        <w:shd w:val="clear" w:color="auto" w:fill="FFFFFF"/>
        <w:spacing w:before="75" w:beforeAutospacing="0" w:after="75" w:afterAutospacing="0"/>
        <w:rPr>
          <w:rFonts w:asciiTheme="minorEastAsia" w:eastAsiaTheme="minorEastAsia" w:hAnsiTheme="minorEastAsia" w:cs="Tahoma"/>
          <w:color w:val="444444"/>
        </w:rPr>
      </w:pPr>
      <w:r w:rsidRPr="00C20D76">
        <w:rPr>
          <w:rFonts w:asciiTheme="minorEastAsia" w:eastAsiaTheme="minorEastAsia" w:hAnsiTheme="minorEastAsia" w:cs="Tahoma"/>
          <w:b/>
          <w:bCs/>
          <w:color w:val="000000"/>
        </w:rPr>
        <w:t>2</w:t>
      </w:r>
      <w:r w:rsidR="00C72184" w:rsidRPr="00C20D76">
        <w:rPr>
          <w:rFonts w:asciiTheme="minorEastAsia" w:eastAsiaTheme="minorEastAsia" w:hAnsiTheme="minorEastAsia" w:cs="Tahoma" w:hint="eastAsia"/>
          <w:b/>
          <w:bCs/>
          <w:color w:val="000000"/>
        </w:rPr>
        <w:t>.</w:t>
      </w:r>
      <w:r w:rsidRPr="00C20D76">
        <w:rPr>
          <w:rFonts w:asciiTheme="minorEastAsia" w:eastAsiaTheme="minorEastAsia" w:hAnsiTheme="minorEastAsia" w:cs="Tahoma"/>
          <w:b/>
          <w:bCs/>
          <w:color w:val="000000"/>
        </w:rPr>
        <w:t>课题指导小组：特邀下列专家担任我校课题研究顾问。</w:t>
      </w:r>
    </w:p>
    <w:p w:rsidR="00F200EC" w:rsidRPr="00C20D76" w:rsidRDefault="00F200EC" w:rsidP="00C20D76">
      <w:pPr>
        <w:pStyle w:val="a6"/>
        <w:shd w:val="clear" w:color="auto" w:fill="FFFFFF"/>
        <w:spacing w:before="75" w:beforeAutospacing="0" w:after="75" w:afterAutospacing="0"/>
        <w:rPr>
          <w:rFonts w:asciiTheme="minorEastAsia" w:eastAsiaTheme="minorEastAsia" w:hAnsiTheme="minorEastAsia" w:cs="Tahoma"/>
          <w:color w:val="444444"/>
        </w:rPr>
      </w:pPr>
      <w:r w:rsidRPr="00C20D76">
        <w:rPr>
          <w:rFonts w:asciiTheme="minorEastAsia" w:eastAsiaTheme="minorEastAsia" w:hAnsiTheme="minorEastAsia" w:cs="Tahoma"/>
          <w:color w:val="000000"/>
        </w:rPr>
        <w:t>邵长云（三十二中校长）</w:t>
      </w:r>
    </w:p>
    <w:p w:rsidR="00F200EC" w:rsidRPr="00C20D76" w:rsidRDefault="00F200EC" w:rsidP="00C20D76">
      <w:pPr>
        <w:pStyle w:val="a6"/>
        <w:shd w:val="clear" w:color="auto" w:fill="FFFFFF"/>
        <w:spacing w:before="75" w:beforeAutospacing="0" w:after="75" w:afterAutospacing="0"/>
        <w:rPr>
          <w:rFonts w:asciiTheme="minorEastAsia" w:eastAsiaTheme="minorEastAsia" w:hAnsiTheme="minorEastAsia" w:cs="Tahoma"/>
          <w:color w:val="444444"/>
        </w:rPr>
      </w:pPr>
      <w:r w:rsidRPr="00C20D76">
        <w:rPr>
          <w:rFonts w:asciiTheme="minorEastAsia" w:eastAsiaTheme="minorEastAsia" w:hAnsiTheme="minorEastAsia" w:cs="Tahoma"/>
          <w:color w:val="000000"/>
        </w:rPr>
        <w:t>韩斌（三十二中教务主任）</w:t>
      </w:r>
    </w:p>
    <w:p w:rsidR="00F200EC" w:rsidRPr="00C20D76" w:rsidRDefault="00F200EC" w:rsidP="00C20D76">
      <w:pPr>
        <w:pStyle w:val="a6"/>
        <w:shd w:val="clear" w:color="auto" w:fill="FFFFFF"/>
        <w:spacing w:before="75" w:beforeAutospacing="0" w:after="75" w:afterAutospacing="0"/>
        <w:rPr>
          <w:rFonts w:asciiTheme="minorEastAsia" w:eastAsiaTheme="minorEastAsia" w:hAnsiTheme="minorEastAsia" w:cs="Tahoma"/>
          <w:color w:val="444444"/>
        </w:rPr>
      </w:pPr>
      <w:r w:rsidRPr="00C20D76">
        <w:rPr>
          <w:rFonts w:asciiTheme="minorEastAsia" w:eastAsiaTheme="minorEastAsia" w:hAnsiTheme="minorEastAsia" w:cs="Tahoma"/>
          <w:b/>
          <w:bCs/>
          <w:color w:val="000000"/>
        </w:rPr>
        <w:t>3</w:t>
      </w:r>
      <w:r w:rsidR="00C72184" w:rsidRPr="00C20D76">
        <w:rPr>
          <w:rFonts w:asciiTheme="minorEastAsia" w:eastAsiaTheme="minorEastAsia" w:hAnsiTheme="minorEastAsia" w:cs="Tahoma" w:hint="eastAsia"/>
          <w:b/>
          <w:bCs/>
          <w:color w:val="000000"/>
        </w:rPr>
        <w:t>.</w:t>
      </w:r>
      <w:r w:rsidRPr="00C20D76">
        <w:rPr>
          <w:rFonts w:asciiTheme="minorEastAsia" w:eastAsiaTheme="minorEastAsia" w:hAnsiTheme="minorEastAsia" w:cs="Tahoma"/>
          <w:b/>
          <w:bCs/>
          <w:color w:val="000000"/>
        </w:rPr>
        <w:t>制度保证</w:t>
      </w:r>
    </w:p>
    <w:p w:rsidR="00F200EC" w:rsidRPr="00C20D76" w:rsidRDefault="00F200EC" w:rsidP="00C20D76">
      <w:pPr>
        <w:pStyle w:val="a6"/>
        <w:shd w:val="clear" w:color="auto" w:fill="FFFFFF"/>
        <w:spacing w:before="75" w:beforeAutospacing="0" w:after="75" w:afterAutospacing="0"/>
        <w:ind w:firstLine="480"/>
        <w:rPr>
          <w:rFonts w:asciiTheme="minorEastAsia" w:eastAsiaTheme="minorEastAsia" w:hAnsiTheme="minorEastAsia" w:cs="Tahoma"/>
          <w:color w:val="444444"/>
        </w:rPr>
      </w:pPr>
      <w:r w:rsidRPr="00C20D76">
        <w:rPr>
          <w:rFonts w:asciiTheme="minorEastAsia" w:eastAsiaTheme="minorEastAsia" w:hAnsiTheme="minorEastAsia" w:cs="Tahoma"/>
          <w:color w:val="000000"/>
        </w:rPr>
        <w:t>学校已拟定每周四的数学教研日拿出两个小时的时间用于子课题研究，组织教师们定时讨论、制定研究内容，明确研究方向。</w:t>
      </w:r>
    </w:p>
    <w:p w:rsidR="00F200EC" w:rsidRPr="00C20D76" w:rsidRDefault="00F200EC" w:rsidP="00C20D76">
      <w:pPr>
        <w:pStyle w:val="a6"/>
        <w:shd w:val="clear" w:color="auto" w:fill="FFFFFF"/>
        <w:spacing w:before="75" w:beforeAutospacing="0" w:after="75" w:afterAutospacing="0"/>
        <w:rPr>
          <w:rFonts w:asciiTheme="minorEastAsia" w:eastAsiaTheme="minorEastAsia" w:hAnsiTheme="minorEastAsia" w:cs="Tahoma"/>
          <w:color w:val="444444"/>
        </w:rPr>
      </w:pPr>
      <w:r w:rsidRPr="00C20D76">
        <w:rPr>
          <w:rFonts w:asciiTheme="minorEastAsia" w:eastAsiaTheme="minorEastAsia" w:hAnsiTheme="minorEastAsia" w:cs="Tahoma"/>
          <w:b/>
          <w:bCs/>
          <w:color w:val="000000"/>
        </w:rPr>
        <w:t>4</w:t>
      </w:r>
      <w:r w:rsidR="00C72184" w:rsidRPr="00C20D76">
        <w:rPr>
          <w:rFonts w:asciiTheme="minorEastAsia" w:eastAsiaTheme="minorEastAsia" w:hAnsiTheme="minorEastAsia" w:cs="Tahoma" w:hint="eastAsia"/>
          <w:b/>
          <w:bCs/>
          <w:color w:val="000000"/>
        </w:rPr>
        <w:t>.</w:t>
      </w:r>
      <w:r w:rsidRPr="00C20D76">
        <w:rPr>
          <w:rFonts w:asciiTheme="minorEastAsia" w:eastAsiaTheme="minorEastAsia" w:hAnsiTheme="minorEastAsia" w:cs="Tahoma"/>
          <w:b/>
          <w:bCs/>
          <w:color w:val="000000"/>
        </w:rPr>
        <w:t>经费保证</w:t>
      </w:r>
    </w:p>
    <w:p w:rsidR="00F200EC" w:rsidRPr="00C20D76" w:rsidRDefault="00F200EC" w:rsidP="00C20D76">
      <w:pPr>
        <w:pStyle w:val="a6"/>
        <w:shd w:val="clear" w:color="auto" w:fill="FFFFFF"/>
        <w:spacing w:before="75" w:beforeAutospacing="0" w:after="75" w:afterAutospacing="0"/>
        <w:ind w:firstLine="480"/>
        <w:rPr>
          <w:rFonts w:asciiTheme="minorEastAsia" w:eastAsiaTheme="minorEastAsia" w:hAnsiTheme="minorEastAsia" w:cs="Tahoma"/>
          <w:color w:val="444444"/>
        </w:rPr>
      </w:pPr>
      <w:r w:rsidRPr="00C20D76">
        <w:rPr>
          <w:rFonts w:asciiTheme="minorEastAsia" w:eastAsiaTheme="minorEastAsia" w:hAnsiTheme="minorEastAsia" w:cs="Tahoma"/>
          <w:color w:val="000000"/>
        </w:rPr>
        <w:t>在勤俭节约中实验，在常规工作中出成果。学校根据课题研究情况，力所能及地加大投入力度(如：活动费、外出参观学习费、参考资料费及其它费用)，确保课题研究的正常进行。</w:t>
      </w:r>
    </w:p>
    <w:p w:rsidR="00F200EC" w:rsidRPr="00C20D76" w:rsidRDefault="00F200EC" w:rsidP="00C20D76">
      <w:pPr>
        <w:pStyle w:val="a6"/>
        <w:shd w:val="clear" w:color="auto" w:fill="FFFFFF"/>
        <w:spacing w:before="75" w:beforeAutospacing="0" w:after="75" w:afterAutospacing="0"/>
        <w:rPr>
          <w:rFonts w:asciiTheme="minorEastAsia" w:eastAsiaTheme="minorEastAsia" w:hAnsiTheme="minorEastAsia" w:cs="Tahoma"/>
          <w:color w:val="444444"/>
        </w:rPr>
      </w:pPr>
      <w:r w:rsidRPr="00C20D76">
        <w:rPr>
          <w:rFonts w:asciiTheme="minorEastAsia" w:eastAsiaTheme="minorEastAsia" w:hAnsiTheme="minorEastAsia" w:cs="Tahoma"/>
          <w:b/>
          <w:bCs/>
          <w:color w:val="000000"/>
        </w:rPr>
        <w:t>5</w:t>
      </w:r>
      <w:r w:rsidR="00C72184" w:rsidRPr="00C20D76">
        <w:rPr>
          <w:rFonts w:asciiTheme="minorEastAsia" w:eastAsiaTheme="minorEastAsia" w:hAnsiTheme="minorEastAsia" w:cs="Tahoma" w:hint="eastAsia"/>
          <w:b/>
          <w:bCs/>
          <w:color w:val="000000"/>
        </w:rPr>
        <w:t>.</w:t>
      </w:r>
      <w:r w:rsidRPr="00C20D76">
        <w:rPr>
          <w:rFonts w:asciiTheme="minorEastAsia" w:eastAsiaTheme="minorEastAsia" w:hAnsiTheme="minorEastAsia" w:cs="Tahoma"/>
          <w:b/>
          <w:bCs/>
          <w:color w:val="000000"/>
        </w:rPr>
        <w:t>硬件保障</w:t>
      </w:r>
    </w:p>
    <w:p w:rsidR="00F200EC" w:rsidRPr="00C20D76" w:rsidRDefault="00F200EC" w:rsidP="00C20D76">
      <w:pPr>
        <w:pStyle w:val="a6"/>
        <w:shd w:val="clear" w:color="auto" w:fill="FFFFFF"/>
        <w:spacing w:before="75" w:beforeAutospacing="0" w:after="75" w:afterAutospacing="0"/>
        <w:ind w:firstLine="480"/>
        <w:rPr>
          <w:rFonts w:asciiTheme="minorEastAsia" w:eastAsiaTheme="minorEastAsia" w:hAnsiTheme="minorEastAsia" w:cs="Tahoma"/>
          <w:color w:val="444444"/>
        </w:rPr>
      </w:pPr>
      <w:r w:rsidRPr="00C20D76">
        <w:rPr>
          <w:rFonts w:asciiTheme="minorEastAsia" w:eastAsiaTheme="minorEastAsia" w:hAnsiTheme="minorEastAsia" w:cs="Tahoma"/>
          <w:color w:val="000000"/>
        </w:rPr>
        <w:t>学校图书馆有丰富的图书、报刊、杂志；有摄像机、数码相机、投影仪等先进设备；每间教室均配备电子讲桌、电子白板，各办公室均有电脑，学校实现了局域网。以上的资源为本课题的研究提供了充足的研究条件和技术保障。</w:t>
      </w:r>
    </w:p>
    <w:p w:rsidR="00F200EC" w:rsidRPr="00C20D76" w:rsidRDefault="00F200EC" w:rsidP="00C20D76">
      <w:pPr>
        <w:pStyle w:val="a6"/>
        <w:shd w:val="clear" w:color="auto" w:fill="FFFFFF"/>
        <w:spacing w:before="75" w:beforeAutospacing="0" w:after="75" w:afterAutospacing="0"/>
        <w:rPr>
          <w:rFonts w:asciiTheme="minorEastAsia" w:eastAsiaTheme="minorEastAsia" w:hAnsiTheme="minorEastAsia" w:cs="Tahoma"/>
          <w:color w:val="444444"/>
        </w:rPr>
      </w:pPr>
      <w:r w:rsidRPr="00C20D76">
        <w:rPr>
          <w:rFonts w:asciiTheme="minorEastAsia" w:eastAsiaTheme="minorEastAsia" w:hAnsiTheme="minorEastAsia" w:cs="Tahoma"/>
          <w:b/>
          <w:bCs/>
          <w:color w:val="000000"/>
        </w:rPr>
        <w:t>6</w:t>
      </w:r>
      <w:r w:rsidR="00C72184" w:rsidRPr="00C20D76">
        <w:rPr>
          <w:rFonts w:asciiTheme="minorEastAsia" w:eastAsiaTheme="minorEastAsia" w:hAnsiTheme="minorEastAsia" w:cs="Tahoma" w:hint="eastAsia"/>
          <w:b/>
          <w:bCs/>
          <w:color w:val="000000"/>
        </w:rPr>
        <w:t>.</w:t>
      </w:r>
      <w:r w:rsidRPr="00C20D76">
        <w:rPr>
          <w:rFonts w:asciiTheme="minorEastAsia" w:eastAsiaTheme="minorEastAsia" w:hAnsiTheme="minorEastAsia" w:cs="Tahoma"/>
          <w:b/>
          <w:bCs/>
          <w:color w:val="000000"/>
        </w:rPr>
        <w:t>工作协调</w:t>
      </w:r>
    </w:p>
    <w:p w:rsidR="00F200EC" w:rsidRPr="00C20D76" w:rsidRDefault="00F200EC" w:rsidP="00C20D76">
      <w:pPr>
        <w:pStyle w:val="a6"/>
        <w:shd w:val="clear" w:color="auto" w:fill="FFFFFF"/>
        <w:spacing w:before="75" w:beforeAutospacing="0" w:after="75" w:afterAutospacing="0"/>
        <w:ind w:firstLine="480"/>
        <w:rPr>
          <w:rFonts w:asciiTheme="minorEastAsia" w:eastAsiaTheme="minorEastAsia" w:hAnsiTheme="minorEastAsia" w:cs="Tahoma"/>
          <w:color w:val="444444"/>
        </w:rPr>
      </w:pPr>
      <w:r w:rsidRPr="00C20D76">
        <w:rPr>
          <w:rFonts w:asciiTheme="minorEastAsia" w:eastAsiaTheme="minorEastAsia" w:hAnsiTheme="minorEastAsia" w:cs="Tahoma"/>
          <w:color w:val="000000"/>
        </w:rPr>
        <w:t>做到课题研究与学校工作相结合相协调，教学科研化，科研教学化，使学校教育教学与教育科研同步发展。</w:t>
      </w:r>
    </w:p>
    <w:p w:rsidR="004727B5" w:rsidRPr="00C20D76" w:rsidRDefault="00C72184" w:rsidP="00C20D76">
      <w:pPr>
        <w:pStyle w:val="a6"/>
        <w:shd w:val="clear" w:color="auto" w:fill="FFFFFF"/>
        <w:spacing w:before="0" w:beforeAutospacing="0" w:after="0" w:afterAutospacing="0"/>
        <w:rPr>
          <w:rFonts w:asciiTheme="minorEastAsia" w:eastAsiaTheme="minorEastAsia" w:hAnsiTheme="minorEastAsia" w:cs="Tahoma" w:hint="eastAsia"/>
          <w:b/>
          <w:bCs/>
          <w:color w:val="000000"/>
        </w:rPr>
      </w:pPr>
      <w:r w:rsidRPr="00C20D76">
        <w:rPr>
          <w:rFonts w:asciiTheme="minorEastAsia" w:eastAsiaTheme="minorEastAsia" w:hAnsiTheme="minorEastAsia" w:cs="Tahoma" w:hint="eastAsia"/>
          <w:b/>
          <w:bCs/>
          <w:color w:val="000000"/>
        </w:rPr>
        <w:t>九.</w:t>
      </w:r>
      <w:r w:rsidR="004727B5" w:rsidRPr="00C20D76">
        <w:rPr>
          <w:rFonts w:asciiTheme="minorEastAsia" w:eastAsiaTheme="minorEastAsia" w:hAnsiTheme="minorEastAsia" w:cs="Tahoma" w:hint="eastAsia"/>
          <w:b/>
          <w:bCs/>
          <w:color w:val="000000"/>
        </w:rPr>
        <w:t>参考文献</w:t>
      </w:r>
    </w:p>
    <w:tbl>
      <w:tblPr>
        <w:tblW w:w="5000" w:type="pct"/>
        <w:shd w:val="clear" w:color="auto" w:fill="FFFFFF"/>
        <w:tblCellMar>
          <w:left w:w="0" w:type="dxa"/>
          <w:right w:w="0" w:type="dxa"/>
        </w:tblCellMar>
        <w:tblLook w:val="04A0"/>
      </w:tblPr>
      <w:tblGrid>
        <w:gridCol w:w="8306"/>
      </w:tblGrid>
      <w:tr w:rsidR="00C15AD2" w:rsidRPr="00C20D76" w:rsidTr="00C15AD2">
        <w:tc>
          <w:tcPr>
            <w:tcW w:w="8306" w:type="dxa"/>
            <w:shd w:val="clear" w:color="auto" w:fill="FFFFFF"/>
            <w:vAlign w:val="center"/>
            <w:hideMark/>
          </w:tcPr>
          <w:p w:rsidR="00C15AD2" w:rsidRPr="00C20D76" w:rsidRDefault="00C15AD2" w:rsidP="00C20D76">
            <w:pPr>
              <w:ind w:leftChars="-187" w:left="-2" w:hangingChars="163" w:hanging="391"/>
              <w:jc w:val="left"/>
              <w:rPr>
                <w:rFonts w:asciiTheme="minorEastAsia" w:hAnsiTheme="minorEastAsia" w:hint="eastAsia"/>
                <w:color w:val="000000"/>
                <w:sz w:val="24"/>
                <w:szCs w:val="24"/>
              </w:rPr>
            </w:pPr>
          </w:p>
          <w:p w:rsidR="00C15AD2" w:rsidRPr="00C20D76" w:rsidRDefault="00C15AD2" w:rsidP="00C20D76">
            <w:pPr>
              <w:jc w:val="left"/>
              <w:rPr>
                <w:rFonts w:asciiTheme="minorEastAsia" w:hAnsiTheme="minorEastAsia" w:cs="宋体"/>
                <w:color w:val="000000"/>
                <w:sz w:val="24"/>
                <w:szCs w:val="24"/>
              </w:rPr>
            </w:pPr>
            <w:r w:rsidRPr="00C20D76">
              <w:rPr>
                <w:rFonts w:asciiTheme="minorEastAsia" w:hAnsiTheme="minorEastAsia" w:hint="eastAsia"/>
                <w:color w:val="000000"/>
                <w:sz w:val="24"/>
                <w:szCs w:val="24"/>
              </w:rPr>
              <w:t>1.</w:t>
            </w:r>
            <w:r w:rsidRPr="00C20D76">
              <w:rPr>
                <w:rFonts w:asciiTheme="minorEastAsia" w:hAnsiTheme="minorEastAsia"/>
                <w:color w:val="000000"/>
                <w:sz w:val="24"/>
                <w:szCs w:val="24"/>
              </w:rPr>
              <w:t>孙艳玲</w:t>
            </w:r>
            <w:r w:rsidRPr="00C20D76">
              <w:rPr>
                <w:rFonts w:asciiTheme="minorEastAsia" w:hAnsiTheme="minorEastAsia" w:hint="eastAsia"/>
                <w:color w:val="000000"/>
                <w:sz w:val="24"/>
                <w:szCs w:val="24"/>
              </w:rPr>
              <w:t>.</w:t>
            </w:r>
            <w:hyperlink r:id="rId8" w:tgtFrame="_blank" w:history="1">
              <w:r w:rsidRPr="00C20D76">
                <w:rPr>
                  <w:rStyle w:val="a7"/>
                  <w:rFonts w:asciiTheme="minorEastAsia" w:hAnsiTheme="minorEastAsia"/>
                  <w:color w:val="auto"/>
                  <w:sz w:val="24"/>
                  <w:szCs w:val="24"/>
                  <w:u w:val="none"/>
                </w:rPr>
                <w:t>信息技术与小学数学课堂教学的整合</w:t>
              </w:r>
            </w:hyperlink>
            <w:r w:rsidR="00C20D76">
              <w:rPr>
                <w:rFonts w:asciiTheme="minorEastAsia" w:hAnsiTheme="minorEastAsia"/>
                <w:color w:val="000000"/>
                <w:sz w:val="24"/>
                <w:szCs w:val="24"/>
              </w:rPr>
              <w:t>[J]</w:t>
            </w:r>
            <w:r w:rsidR="00C20D76">
              <w:rPr>
                <w:rFonts w:asciiTheme="minorEastAsia" w:hAnsiTheme="minorEastAsia" w:hint="eastAsia"/>
                <w:color w:val="000000"/>
                <w:sz w:val="24"/>
                <w:szCs w:val="24"/>
              </w:rPr>
              <w:t>.</w:t>
            </w:r>
            <w:r w:rsidRPr="00C20D76">
              <w:rPr>
                <w:rFonts w:asciiTheme="minorEastAsia" w:hAnsiTheme="minorEastAsia"/>
                <w:color w:val="000000"/>
                <w:sz w:val="24"/>
                <w:szCs w:val="24"/>
              </w:rPr>
              <w:t>中国现代教育备</w:t>
            </w:r>
            <w:r w:rsidRPr="00C20D76">
              <w:rPr>
                <w:rFonts w:asciiTheme="minorEastAsia" w:hAnsiTheme="minorEastAsia" w:hint="eastAsia"/>
                <w:color w:val="000000"/>
                <w:sz w:val="24"/>
                <w:szCs w:val="24"/>
              </w:rPr>
              <w:t>.</w:t>
            </w:r>
            <w:r w:rsidRPr="00C20D76">
              <w:rPr>
                <w:rFonts w:asciiTheme="minorEastAsia" w:hAnsiTheme="minorEastAsia"/>
                <w:color w:val="000000"/>
                <w:sz w:val="24"/>
                <w:szCs w:val="24"/>
              </w:rPr>
              <w:t>2011年14期</w:t>
            </w:r>
          </w:p>
        </w:tc>
      </w:tr>
    </w:tbl>
    <w:p w:rsidR="00C15AD2" w:rsidRPr="00C20D76" w:rsidRDefault="00C15AD2" w:rsidP="00C20D76">
      <w:pPr>
        <w:pStyle w:val="a6"/>
        <w:shd w:val="clear" w:color="auto" w:fill="FFFFFF"/>
        <w:spacing w:before="0" w:beforeAutospacing="0" w:after="0" w:afterAutospacing="0"/>
        <w:rPr>
          <w:rFonts w:asciiTheme="minorEastAsia" w:eastAsiaTheme="minorEastAsia" w:hAnsiTheme="minorEastAsia" w:hint="eastAsia"/>
        </w:rPr>
      </w:pPr>
      <w:r w:rsidRPr="00C20D76">
        <w:rPr>
          <w:rFonts w:asciiTheme="minorEastAsia" w:eastAsiaTheme="minorEastAsia" w:hAnsiTheme="minorEastAsia" w:hint="eastAsia"/>
        </w:rPr>
        <w:lastRenderedPageBreak/>
        <w:t>2.</w:t>
      </w:r>
      <w:r w:rsidRPr="00C20D76">
        <w:rPr>
          <w:rFonts w:asciiTheme="minorEastAsia" w:eastAsiaTheme="minorEastAsia" w:hAnsiTheme="minorEastAsia"/>
        </w:rPr>
        <w:t>王琦</w:t>
      </w:r>
      <w:r w:rsidRPr="00C20D76">
        <w:rPr>
          <w:rFonts w:asciiTheme="minorEastAsia" w:eastAsiaTheme="minorEastAsia" w:hAnsiTheme="minorEastAsia" w:hint="eastAsia"/>
        </w:rPr>
        <w:t>.</w:t>
      </w:r>
      <w:hyperlink r:id="rId9" w:tgtFrame="_blank" w:history="1">
        <w:r w:rsidRPr="00C20D76">
          <w:rPr>
            <w:rStyle w:val="a7"/>
            <w:rFonts w:asciiTheme="minorEastAsia" w:eastAsiaTheme="minorEastAsia" w:hAnsiTheme="minorEastAsia"/>
            <w:color w:val="auto"/>
            <w:u w:val="none"/>
          </w:rPr>
          <w:t>科学运用信息技术,提高聋校数学课堂教学实效性</w:t>
        </w:r>
      </w:hyperlink>
      <w:r w:rsidR="00C20D76">
        <w:rPr>
          <w:rFonts w:asciiTheme="minorEastAsia" w:eastAsiaTheme="minorEastAsia" w:hAnsiTheme="minorEastAsia"/>
        </w:rPr>
        <w:t>[J]</w:t>
      </w:r>
      <w:r w:rsidR="00C20D76">
        <w:rPr>
          <w:rFonts w:asciiTheme="minorEastAsia" w:eastAsiaTheme="minorEastAsia" w:hAnsiTheme="minorEastAsia" w:hint="eastAsia"/>
        </w:rPr>
        <w:t>.</w:t>
      </w:r>
      <w:r w:rsidRPr="00C20D76">
        <w:rPr>
          <w:rFonts w:asciiTheme="minorEastAsia" w:eastAsiaTheme="minorEastAsia" w:hAnsiTheme="minorEastAsia"/>
        </w:rPr>
        <w:t>现代特殊教育</w:t>
      </w:r>
      <w:r w:rsidRPr="00C20D76">
        <w:rPr>
          <w:rFonts w:asciiTheme="minorEastAsia" w:eastAsiaTheme="minorEastAsia" w:hAnsiTheme="minorEastAsia" w:hint="eastAsia"/>
        </w:rPr>
        <w:t>.</w:t>
      </w:r>
      <w:r w:rsidRPr="00C20D76">
        <w:rPr>
          <w:rFonts w:asciiTheme="minorEastAsia" w:eastAsiaTheme="minorEastAsia" w:hAnsiTheme="minorEastAsia"/>
        </w:rPr>
        <w:t>2011年06期</w:t>
      </w:r>
    </w:p>
    <w:tbl>
      <w:tblPr>
        <w:tblW w:w="5000" w:type="pct"/>
        <w:shd w:val="clear" w:color="auto" w:fill="FFFFFF"/>
        <w:tblCellMar>
          <w:left w:w="0" w:type="dxa"/>
          <w:right w:w="0" w:type="dxa"/>
        </w:tblCellMar>
        <w:tblLook w:val="04A0"/>
      </w:tblPr>
      <w:tblGrid>
        <w:gridCol w:w="8306"/>
      </w:tblGrid>
      <w:tr w:rsidR="00C15AD2" w:rsidRPr="00C20D76" w:rsidTr="00C15AD2">
        <w:tc>
          <w:tcPr>
            <w:tcW w:w="8306" w:type="dxa"/>
            <w:shd w:val="clear" w:color="auto" w:fill="FFFFFF"/>
            <w:vAlign w:val="center"/>
            <w:hideMark/>
          </w:tcPr>
          <w:p w:rsidR="00C15AD2" w:rsidRPr="00C20D76" w:rsidRDefault="00C15AD2" w:rsidP="00C20D76">
            <w:pPr>
              <w:jc w:val="left"/>
              <w:rPr>
                <w:rFonts w:asciiTheme="minorEastAsia" w:hAnsiTheme="minorEastAsia" w:cs="宋体"/>
                <w:sz w:val="24"/>
                <w:szCs w:val="24"/>
              </w:rPr>
            </w:pPr>
            <w:r w:rsidRPr="00C20D76">
              <w:rPr>
                <w:rFonts w:asciiTheme="minorEastAsia" w:hAnsiTheme="minorEastAsia" w:hint="eastAsia"/>
                <w:sz w:val="24"/>
                <w:szCs w:val="24"/>
              </w:rPr>
              <w:t>3.</w:t>
            </w:r>
            <w:r w:rsidRPr="00C20D76">
              <w:rPr>
                <w:rFonts w:asciiTheme="minorEastAsia" w:hAnsiTheme="minorEastAsia"/>
                <w:sz w:val="24"/>
                <w:szCs w:val="24"/>
              </w:rPr>
              <w:t>安晓娜</w:t>
            </w:r>
            <w:r w:rsidR="00C20D76">
              <w:rPr>
                <w:rFonts w:asciiTheme="minorEastAsia" w:hAnsiTheme="minorEastAsia" w:hint="eastAsia"/>
                <w:sz w:val="24"/>
                <w:szCs w:val="24"/>
              </w:rPr>
              <w:t>.</w:t>
            </w:r>
            <w:hyperlink r:id="rId10" w:tgtFrame="_blank" w:history="1">
              <w:r w:rsidRPr="00C20D76">
                <w:rPr>
                  <w:rStyle w:val="a7"/>
                  <w:rFonts w:asciiTheme="minorEastAsia" w:hAnsiTheme="minorEastAsia"/>
                  <w:color w:val="auto"/>
                  <w:sz w:val="24"/>
                  <w:szCs w:val="24"/>
                  <w:u w:val="none"/>
                </w:rPr>
                <w:t>浅谈信息技术与初中数学教育的整合</w:t>
              </w:r>
            </w:hyperlink>
            <w:r w:rsidR="00C20D76">
              <w:rPr>
                <w:rFonts w:asciiTheme="minorEastAsia" w:hAnsiTheme="minorEastAsia"/>
                <w:sz w:val="24"/>
                <w:szCs w:val="24"/>
              </w:rPr>
              <w:t>[J]</w:t>
            </w:r>
            <w:r w:rsidR="00C20D76">
              <w:rPr>
                <w:rFonts w:asciiTheme="minorEastAsia" w:hAnsiTheme="minorEastAsia" w:hint="eastAsia"/>
                <w:sz w:val="24"/>
                <w:szCs w:val="24"/>
              </w:rPr>
              <w:t>.</w:t>
            </w:r>
            <w:r w:rsidRPr="00C20D76">
              <w:rPr>
                <w:rFonts w:asciiTheme="minorEastAsia" w:hAnsiTheme="minorEastAsia"/>
                <w:sz w:val="24"/>
                <w:szCs w:val="24"/>
              </w:rPr>
              <w:t>学周刊</w:t>
            </w:r>
            <w:r w:rsidR="00C20D76">
              <w:rPr>
                <w:rFonts w:asciiTheme="minorEastAsia" w:hAnsiTheme="minorEastAsia" w:hint="eastAsia"/>
                <w:sz w:val="24"/>
                <w:szCs w:val="24"/>
              </w:rPr>
              <w:t>.</w:t>
            </w:r>
            <w:r w:rsidRPr="00C20D76">
              <w:rPr>
                <w:rFonts w:asciiTheme="minorEastAsia" w:hAnsiTheme="minorEastAsia"/>
                <w:sz w:val="24"/>
                <w:szCs w:val="24"/>
              </w:rPr>
              <w:t>2011年09期</w:t>
            </w:r>
          </w:p>
        </w:tc>
      </w:tr>
    </w:tbl>
    <w:p w:rsidR="00C15AD2" w:rsidRPr="00C20D76" w:rsidRDefault="00C15AD2" w:rsidP="00C20D76">
      <w:pPr>
        <w:pStyle w:val="a6"/>
        <w:shd w:val="clear" w:color="auto" w:fill="FFFFFF"/>
        <w:spacing w:before="0" w:beforeAutospacing="0" w:after="0" w:afterAutospacing="0"/>
        <w:rPr>
          <w:rFonts w:asciiTheme="minorEastAsia" w:eastAsiaTheme="minorEastAsia" w:hAnsiTheme="minorEastAsia" w:hint="eastAsia"/>
        </w:rPr>
      </w:pPr>
      <w:r w:rsidRPr="00C20D76">
        <w:rPr>
          <w:rFonts w:asciiTheme="minorEastAsia" w:eastAsiaTheme="minorEastAsia" w:hAnsiTheme="minorEastAsia" w:hint="eastAsia"/>
        </w:rPr>
        <w:t>4.</w:t>
      </w:r>
      <w:r w:rsidRPr="00C20D76">
        <w:rPr>
          <w:rFonts w:asciiTheme="minorEastAsia" w:eastAsiaTheme="minorEastAsia" w:hAnsiTheme="minorEastAsia"/>
        </w:rPr>
        <w:t>张春兰</w:t>
      </w:r>
      <w:r w:rsidR="00C20D76">
        <w:rPr>
          <w:rFonts w:asciiTheme="minorEastAsia" w:eastAsiaTheme="minorEastAsia" w:hAnsiTheme="minorEastAsia" w:hint="eastAsia"/>
        </w:rPr>
        <w:t>.</w:t>
      </w:r>
      <w:hyperlink r:id="rId11" w:tgtFrame="_blank" w:history="1">
        <w:r w:rsidRPr="00C20D76">
          <w:rPr>
            <w:rStyle w:val="a7"/>
            <w:rFonts w:asciiTheme="minorEastAsia" w:eastAsiaTheme="minorEastAsia" w:hAnsiTheme="minorEastAsia"/>
            <w:color w:val="auto"/>
            <w:u w:val="none"/>
          </w:rPr>
          <w:t>运用信息技术,优化数学课堂教学</w:t>
        </w:r>
      </w:hyperlink>
      <w:r w:rsidR="00C20D76">
        <w:rPr>
          <w:rFonts w:asciiTheme="minorEastAsia" w:eastAsiaTheme="minorEastAsia" w:hAnsiTheme="minorEastAsia"/>
        </w:rPr>
        <w:t>[J]</w:t>
      </w:r>
      <w:r w:rsidR="00C20D76">
        <w:rPr>
          <w:rFonts w:asciiTheme="minorEastAsia" w:eastAsiaTheme="minorEastAsia" w:hAnsiTheme="minorEastAsia" w:hint="eastAsia"/>
        </w:rPr>
        <w:t>.</w:t>
      </w:r>
      <w:r w:rsidRPr="00C20D76">
        <w:rPr>
          <w:rFonts w:asciiTheme="minorEastAsia" w:eastAsiaTheme="minorEastAsia" w:hAnsiTheme="minorEastAsia"/>
        </w:rPr>
        <w:t>新课程研究(下旬刊</w:t>
      </w:r>
      <w:r w:rsidR="00C20D76">
        <w:rPr>
          <w:rFonts w:asciiTheme="minorEastAsia" w:eastAsiaTheme="minorEastAsia" w:hAnsiTheme="minorEastAsia"/>
        </w:rPr>
        <w:t>)</w:t>
      </w:r>
      <w:r w:rsidR="00C20D76">
        <w:rPr>
          <w:rFonts w:asciiTheme="minorEastAsia" w:eastAsiaTheme="minorEastAsia" w:hAnsiTheme="minorEastAsia" w:hint="eastAsia"/>
        </w:rPr>
        <w:t>.</w:t>
      </w:r>
      <w:r w:rsidRPr="00C20D76">
        <w:rPr>
          <w:rFonts w:asciiTheme="minorEastAsia" w:eastAsiaTheme="minorEastAsia" w:hAnsiTheme="minorEastAsia"/>
        </w:rPr>
        <w:t>2011年09期</w:t>
      </w:r>
    </w:p>
    <w:p w:rsidR="00C15AD2" w:rsidRPr="00C20D76" w:rsidRDefault="00C15AD2" w:rsidP="00C20D76">
      <w:pPr>
        <w:pStyle w:val="a6"/>
        <w:shd w:val="clear" w:color="auto" w:fill="FFFFFF"/>
        <w:spacing w:before="0" w:beforeAutospacing="0" w:after="0" w:afterAutospacing="0"/>
        <w:rPr>
          <w:rFonts w:asciiTheme="minorEastAsia" w:eastAsiaTheme="minorEastAsia" w:hAnsiTheme="minorEastAsia" w:hint="eastAsia"/>
        </w:rPr>
      </w:pPr>
      <w:r w:rsidRPr="00C20D76">
        <w:rPr>
          <w:rFonts w:asciiTheme="minorEastAsia" w:eastAsiaTheme="minorEastAsia" w:hAnsiTheme="minorEastAsia" w:hint="eastAsia"/>
        </w:rPr>
        <w:t>5.</w:t>
      </w:r>
      <w:r w:rsidRPr="00C20D76">
        <w:rPr>
          <w:rFonts w:asciiTheme="minorEastAsia" w:eastAsiaTheme="minorEastAsia" w:hAnsiTheme="minorEastAsia"/>
        </w:rPr>
        <w:t>肖建勇</w:t>
      </w:r>
      <w:r w:rsidR="00C20D76">
        <w:rPr>
          <w:rFonts w:asciiTheme="minorEastAsia" w:eastAsiaTheme="minorEastAsia" w:hAnsiTheme="minorEastAsia" w:hint="eastAsia"/>
        </w:rPr>
        <w:t>.</w:t>
      </w:r>
      <w:hyperlink r:id="rId12" w:tgtFrame="_blank" w:history="1">
        <w:r w:rsidRPr="00C20D76">
          <w:rPr>
            <w:rStyle w:val="a7"/>
            <w:rFonts w:asciiTheme="minorEastAsia" w:eastAsiaTheme="minorEastAsia" w:hAnsiTheme="minorEastAsia"/>
            <w:color w:val="auto"/>
            <w:u w:val="none"/>
          </w:rPr>
          <w:t>利用现代教育技术优化小学数学课堂教学</w:t>
        </w:r>
      </w:hyperlink>
      <w:r w:rsidR="00C20D76">
        <w:rPr>
          <w:rFonts w:asciiTheme="minorEastAsia" w:eastAsiaTheme="minorEastAsia" w:hAnsiTheme="minorEastAsia"/>
        </w:rPr>
        <w:t>[J]</w:t>
      </w:r>
      <w:r w:rsidR="00C20D76">
        <w:rPr>
          <w:rFonts w:asciiTheme="minorEastAsia" w:eastAsiaTheme="minorEastAsia" w:hAnsiTheme="minorEastAsia" w:hint="eastAsia"/>
        </w:rPr>
        <w:t>.</w:t>
      </w:r>
      <w:r w:rsidRPr="00C20D76">
        <w:rPr>
          <w:rFonts w:asciiTheme="minorEastAsia" w:eastAsiaTheme="minorEastAsia" w:hAnsiTheme="minorEastAsia"/>
        </w:rPr>
        <w:t>剑南文学(经典教苑</w:t>
      </w:r>
      <w:r w:rsidR="00C20D76">
        <w:rPr>
          <w:rFonts w:asciiTheme="minorEastAsia" w:eastAsiaTheme="minorEastAsia" w:hAnsiTheme="minorEastAsia"/>
        </w:rPr>
        <w:t>)</w:t>
      </w:r>
      <w:r w:rsidR="00C20D76">
        <w:rPr>
          <w:rFonts w:asciiTheme="minorEastAsia" w:eastAsiaTheme="minorEastAsia" w:hAnsiTheme="minorEastAsia" w:hint="eastAsia"/>
        </w:rPr>
        <w:t>.</w:t>
      </w:r>
      <w:r w:rsidRPr="00C20D76">
        <w:rPr>
          <w:rFonts w:asciiTheme="minorEastAsia" w:eastAsiaTheme="minorEastAsia" w:hAnsiTheme="minorEastAsia"/>
        </w:rPr>
        <w:t>2011年08期</w:t>
      </w:r>
    </w:p>
    <w:p w:rsidR="00C20D76" w:rsidRPr="00C20D76" w:rsidRDefault="00C20D76" w:rsidP="00C20D76">
      <w:pPr>
        <w:pStyle w:val="a6"/>
        <w:shd w:val="clear" w:color="auto" w:fill="FFFFFF"/>
        <w:spacing w:before="0" w:beforeAutospacing="0" w:after="0" w:afterAutospacing="0"/>
        <w:rPr>
          <w:rFonts w:asciiTheme="minorEastAsia" w:eastAsiaTheme="minorEastAsia" w:hAnsiTheme="minorEastAsia" w:hint="eastAsia"/>
        </w:rPr>
      </w:pPr>
      <w:r w:rsidRPr="00C20D76">
        <w:rPr>
          <w:rFonts w:asciiTheme="minorEastAsia" w:eastAsiaTheme="minorEastAsia" w:hAnsiTheme="minorEastAsia" w:hint="eastAsia"/>
        </w:rPr>
        <w:t>6.</w:t>
      </w:r>
      <w:r w:rsidRPr="00C20D76">
        <w:rPr>
          <w:rFonts w:asciiTheme="minorEastAsia" w:eastAsiaTheme="minorEastAsia" w:hAnsiTheme="minorEastAsia"/>
        </w:rPr>
        <w:t>杜大权</w:t>
      </w:r>
      <w:r>
        <w:rPr>
          <w:rFonts w:asciiTheme="minorEastAsia" w:eastAsiaTheme="minorEastAsia" w:hAnsiTheme="minorEastAsia" w:hint="eastAsia"/>
        </w:rPr>
        <w:t>.</w:t>
      </w:r>
      <w:hyperlink r:id="rId13" w:tgtFrame="_blank" w:history="1">
        <w:r w:rsidRPr="00C20D76">
          <w:rPr>
            <w:rStyle w:val="a7"/>
            <w:rFonts w:asciiTheme="minorEastAsia" w:eastAsiaTheme="minorEastAsia" w:hAnsiTheme="minorEastAsia"/>
            <w:color w:val="auto"/>
            <w:u w:val="none"/>
          </w:rPr>
          <w:t>信息技术与高中数学课程整合研究</w:t>
        </w:r>
      </w:hyperlink>
      <w:r>
        <w:rPr>
          <w:rFonts w:asciiTheme="minorEastAsia" w:eastAsiaTheme="minorEastAsia" w:hAnsiTheme="minorEastAsia"/>
        </w:rPr>
        <w:t>[J]</w:t>
      </w:r>
      <w:r>
        <w:rPr>
          <w:rFonts w:asciiTheme="minorEastAsia" w:eastAsiaTheme="minorEastAsia" w:hAnsiTheme="minorEastAsia" w:hint="eastAsia"/>
        </w:rPr>
        <w:t>.</w:t>
      </w:r>
      <w:r w:rsidRPr="00C20D76">
        <w:rPr>
          <w:rFonts w:asciiTheme="minorEastAsia" w:eastAsiaTheme="minorEastAsia" w:hAnsiTheme="minorEastAsia"/>
        </w:rPr>
        <w:t>新教育</w:t>
      </w:r>
      <w:r>
        <w:rPr>
          <w:rFonts w:asciiTheme="minorEastAsia" w:eastAsiaTheme="minorEastAsia" w:hAnsiTheme="minorEastAsia" w:hint="eastAsia"/>
        </w:rPr>
        <w:t>.</w:t>
      </w:r>
      <w:r w:rsidRPr="00C20D76">
        <w:rPr>
          <w:rFonts w:asciiTheme="minorEastAsia" w:eastAsiaTheme="minorEastAsia" w:hAnsiTheme="minorEastAsia"/>
        </w:rPr>
        <w:t>2011年08期</w:t>
      </w:r>
    </w:p>
    <w:p w:rsidR="00C20D76" w:rsidRPr="00C20D76" w:rsidRDefault="00C20D76" w:rsidP="00C20D76">
      <w:pPr>
        <w:pStyle w:val="a6"/>
        <w:shd w:val="clear" w:color="auto" w:fill="FFFFFF"/>
        <w:spacing w:before="0" w:beforeAutospacing="0" w:after="0" w:afterAutospacing="0"/>
        <w:rPr>
          <w:rFonts w:asciiTheme="minorEastAsia" w:eastAsiaTheme="minorEastAsia" w:hAnsiTheme="minorEastAsia" w:hint="eastAsia"/>
        </w:rPr>
      </w:pPr>
      <w:r w:rsidRPr="00C20D76">
        <w:rPr>
          <w:rFonts w:asciiTheme="minorEastAsia" w:eastAsiaTheme="minorEastAsia" w:hAnsiTheme="minorEastAsia" w:hint="eastAsia"/>
        </w:rPr>
        <w:t>7.</w:t>
      </w:r>
      <w:r w:rsidRPr="00C20D76">
        <w:rPr>
          <w:rFonts w:asciiTheme="minorEastAsia" w:eastAsiaTheme="minorEastAsia" w:hAnsiTheme="minorEastAsia"/>
        </w:rPr>
        <w:t>孙嵩</w:t>
      </w:r>
      <w:r>
        <w:rPr>
          <w:rFonts w:asciiTheme="minorEastAsia" w:eastAsiaTheme="minorEastAsia" w:hAnsiTheme="minorEastAsia" w:hint="eastAsia"/>
        </w:rPr>
        <w:t>.</w:t>
      </w:r>
      <w:hyperlink r:id="rId14" w:tgtFrame="_blank" w:history="1">
        <w:r w:rsidRPr="00C20D76">
          <w:rPr>
            <w:rStyle w:val="a7"/>
            <w:rFonts w:asciiTheme="minorEastAsia" w:eastAsiaTheme="minorEastAsia" w:hAnsiTheme="minorEastAsia"/>
            <w:color w:val="auto"/>
            <w:u w:val="none"/>
          </w:rPr>
          <w:t>信息技术下的小学数学课堂</w:t>
        </w:r>
      </w:hyperlink>
      <w:r>
        <w:rPr>
          <w:rFonts w:asciiTheme="minorEastAsia" w:eastAsiaTheme="minorEastAsia" w:hAnsiTheme="minorEastAsia"/>
        </w:rPr>
        <w:t>[J]</w:t>
      </w:r>
      <w:r>
        <w:rPr>
          <w:rFonts w:asciiTheme="minorEastAsia" w:eastAsiaTheme="minorEastAsia" w:hAnsiTheme="minorEastAsia" w:hint="eastAsia"/>
        </w:rPr>
        <w:t>.</w:t>
      </w:r>
      <w:r w:rsidRPr="00C20D76">
        <w:rPr>
          <w:rFonts w:asciiTheme="minorEastAsia" w:eastAsiaTheme="minorEastAsia" w:hAnsiTheme="minorEastAsia"/>
        </w:rPr>
        <w:t>小学时代(教育研究</w:t>
      </w:r>
      <w:r>
        <w:rPr>
          <w:rFonts w:asciiTheme="minorEastAsia" w:eastAsiaTheme="minorEastAsia" w:hAnsiTheme="minorEastAsia"/>
        </w:rPr>
        <w:t>)</w:t>
      </w:r>
      <w:r>
        <w:rPr>
          <w:rFonts w:asciiTheme="minorEastAsia" w:eastAsiaTheme="minorEastAsia" w:hAnsiTheme="minorEastAsia" w:hint="eastAsia"/>
        </w:rPr>
        <w:t>.</w:t>
      </w:r>
      <w:r w:rsidRPr="00C20D76">
        <w:rPr>
          <w:rFonts w:asciiTheme="minorEastAsia" w:eastAsiaTheme="minorEastAsia" w:hAnsiTheme="minorEastAsia"/>
        </w:rPr>
        <w:t>2011年08期</w:t>
      </w:r>
    </w:p>
    <w:p w:rsidR="00C20D76" w:rsidRDefault="00C20D76" w:rsidP="00C20D76">
      <w:pPr>
        <w:pStyle w:val="a6"/>
        <w:shd w:val="clear" w:color="auto" w:fill="FFFFFF"/>
        <w:spacing w:before="0" w:beforeAutospacing="0" w:after="0" w:afterAutospacing="0"/>
        <w:rPr>
          <w:rFonts w:asciiTheme="minorEastAsia" w:eastAsiaTheme="minorEastAsia" w:hAnsiTheme="minorEastAsia" w:hint="eastAsia"/>
        </w:rPr>
      </w:pPr>
      <w:r w:rsidRPr="00C20D76">
        <w:rPr>
          <w:rFonts w:asciiTheme="minorEastAsia" w:eastAsiaTheme="minorEastAsia" w:hAnsiTheme="minorEastAsia" w:hint="eastAsia"/>
        </w:rPr>
        <w:t>8.</w:t>
      </w:r>
      <w:r w:rsidRPr="00C20D76">
        <w:rPr>
          <w:rFonts w:asciiTheme="minorEastAsia" w:eastAsiaTheme="minorEastAsia" w:hAnsiTheme="minorEastAsia"/>
        </w:rPr>
        <w:t>王洪亮</w:t>
      </w:r>
      <w:r>
        <w:rPr>
          <w:rFonts w:asciiTheme="minorEastAsia" w:eastAsiaTheme="minorEastAsia" w:hAnsiTheme="minorEastAsia" w:hint="eastAsia"/>
        </w:rPr>
        <w:t>.</w:t>
      </w:r>
      <w:hyperlink r:id="rId15" w:tgtFrame="_blank" w:history="1">
        <w:r w:rsidRPr="00C20D76">
          <w:rPr>
            <w:rStyle w:val="a7"/>
            <w:rFonts w:asciiTheme="minorEastAsia" w:eastAsiaTheme="minorEastAsia" w:hAnsiTheme="minorEastAsia"/>
            <w:color w:val="auto"/>
            <w:u w:val="none"/>
          </w:rPr>
          <w:t>信息技术在数学课堂教学中的作用</w:t>
        </w:r>
      </w:hyperlink>
      <w:r>
        <w:rPr>
          <w:rFonts w:asciiTheme="minorEastAsia" w:eastAsiaTheme="minorEastAsia" w:hAnsiTheme="minorEastAsia"/>
        </w:rPr>
        <w:t>[J]</w:t>
      </w:r>
      <w:r>
        <w:rPr>
          <w:rFonts w:asciiTheme="minorEastAsia" w:eastAsiaTheme="minorEastAsia" w:hAnsiTheme="minorEastAsia" w:hint="eastAsia"/>
        </w:rPr>
        <w:t>.</w:t>
      </w:r>
      <w:r w:rsidRPr="00C20D76">
        <w:rPr>
          <w:rFonts w:asciiTheme="minorEastAsia" w:eastAsiaTheme="minorEastAsia" w:hAnsiTheme="minorEastAsia"/>
        </w:rPr>
        <w:t>中学教学参考</w:t>
      </w:r>
      <w:r>
        <w:rPr>
          <w:rFonts w:asciiTheme="minorEastAsia" w:eastAsiaTheme="minorEastAsia" w:hAnsiTheme="minorEastAsia" w:hint="eastAsia"/>
        </w:rPr>
        <w:t>.</w:t>
      </w:r>
      <w:r w:rsidRPr="00C20D76">
        <w:rPr>
          <w:rFonts w:asciiTheme="minorEastAsia" w:eastAsiaTheme="minorEastAsia" w:hAnsiTheme="minorEastAsia"/>
        </w:rPr>
        <w:t>2011年20期</w:t>
      </w:r>
    </w:p>
    <w:p w:rsidR="00C20D76" w:rsidRPr="00C20D76" w:rsidRDefault="00C20D76" w:rsidP="00C20D76">
      <w:pPr>
        <w:pStyle w:val="a6"/>
        <w:shd w:val="clear" w:color="auto" w:fill="FFFFFF"/>
        <w:spacing w:before="0" w:beforeAutospacing="0" w:after="0" w:afterAutospacing="0"/>
        <w:rPr>
          <w:rFonts w:asciiTheme="minorEastAsia" w:eastAsiaTheme="minorEastAsia" w:hAnsiTheme="minorEastAsia" w:hint="eastAsia"/>
        </w:rPr>
      </w:pPr>
      <w:r w:rsidRPr="00C20D76">
        <w:rPr>
          <w:rFonts w:asciiTheme="minorEastAsia" w:eastAsiaTheme="minorEastAsia" w:hAnsiTheme="minorEastAsia" w:hint="eastAsia"/>
        </w:rPr>
        <w:t>9.</w:t>
      </w:r>
      <w:r w:rsidRPr="00C20D76">
        <w:rPr>
          <w:rFonts w:asciiTheme="minorEastAsia" w:eastAsiaTheme="minorEastAsia" w:hAnsiTheme="minorEastAsia"/>
        </w:rPr>
        <w:t>田学昀</w:t>
      </w:r>
      <w:r>
        <w:rPr>
          <w:rFonts w:asciiTheme="minorEastAsia" w:eastAsiaTheme="minorEastAsia" w:hAnsiTheme="minorEastAsia" w:hint="eastAsia"/>
        </w:rPr>
        <w:t>.</w:t>
      </w:r>
      <w:hyperlink r:id="rId16" w:tgtFrame="_blank" w:history="1">
        <w:r w:rsidRPr="00C20D76">
          <w:rPr>
            <w:rStyle w:val="a7"/>
            <w:rFonts w:asciiTheme="minorEastAsia" w:eastAsiaTheme="minorEastAsia" w:hAnsiTheme="minorEastAsia"/>
            <w:color w:val="auto"/>
            <w:u w:val="none"/>
          </w:rPr>
          <w:t>信息技术与数学课程的整合及其策略</w:t>
        </w:r>
      </w:hyperlink>
      <w:r>
        <w:rPr>
          <w:rFonts w:asciiTheme="minorEastAsia" w:eastAsiaTheme="minorEastAsia" w:hAnsiTheme="minorEastAsia"/>
        </w:rPr>
        <w:t>[J]</w:t>
      </w:r>
      <w:r>
        <w:rPr>
          <w:rFonts w:asciiTheme="minorEastAsia" w:eastAsiaTheme="minorEastAsia" w:hAnsiTheme="minorEastAsia" w:hint="eastAsia"/>
        </w:rPr>
        <w:t>.</w:t>
      </w:r>
      <w:r w:rsidRPr="00C20D76">
        <w:rPr>
          <w:rFonts w:asciiTheme="minorEastAsia" w:eastAsiaTheme="minorEastAsia" w:hAnsiTheme="minorEastAsia"/>
        </w:rPr>
        <w:t>新课程学习(上</w:t>
      </w:r>
      <w:r>
        <w:rPr>
          <w:rFonts w:asciiTheme="minorEastAsia" w:eastAsiaTheme="minorEastAsia" w:hAnsiTheme="minorEastAsia"/>
        </w:rPr>
        <w:t>)</w:t>
      </w:r>
      <w:r>
        <w:rPr>
          <w:rFonts w:asciiTheme="minorEastAsia" w:eastAsiaTheme="minorEastAsia" w:hAnsiTheme="minorEastAsia" w:hint="eastAsia"/>
        </w:rPr>
        <w:t>.</w:t>
      </w:r>
      <w:r w:rsidRPr="00C20D76">
        <w:rPr>
          <w:rFonts w:asciiTheme="minorEastAsia" w:eastAsiaTheme="minorEastAsia" w:hAnsiTheme="minorEastAsia"/>
        </w:rPr>
        <w:t>2011年07期</w:t>
      </w:r>
    </w:p>
    <w:p w:rsidR="00C20D76" w:rsidRPr="00C20D76" w:rsidRDefault="00C20D76" w:rsidP="00C20D76">
      <w:pPr>
        <w:pStyle w:val="a6"/>
        <w:shd w:val="clear" w:color="auto" w:fill="FFFFFF"/>
        <w:spacing w:before="0" w:beforeAutospacing="0" w:after="0" w:afterAutospacing="0"/>
        <w:rPr>
          <w:rFonts w:asciiTheme="minorEastAsia" w:eastAsiaTheme="minorEastAsia" w:hAnsiTheme="minorEastAsia" w:hint="eastAsia"/>
        </w:rPr>
      </w:pPr>
      <w:r w:rsidRPr="00C20D76">
        <w:rPr>
          <w:rFonts w:asciiTheme="minorEastAsia" w:eastAsiaTheme="minorEastAsia" w:hAnsiTheme="minorEastAsia" w:hint="eastAsia"/>
        </w:rPr>
        <w:t>10.</w:t>
      </w:r>
      <w:r w:rsidRPr="00C20D76">
        <w:rPr>
          <w:rFonts w:asciiTheme="minorEastAsia" w:eastAsiaTheme="minorEastAsia" w:hAnsiTheme="minorEastAsia"/>
        </w:rPr>
        <w:t>黄陵县仓村中心小学 迂国艳</w:t>
      </w:r>
      <w:r>
        <w:rPr>
          <w:rFonts w:asciiTheme="minorEastAsia" w:eastAsiaTheme="minorEastAsia" w:hAnsiTheme="minorEastAsia" w:hint="eastAsia"/>
        </w:rPr>
        <w:t>.</w:t>
      </w:r>
      <w:hyperlink r:id="rId17" w:tgtFrame="_blank" w:history="1">
        <w:r w:rsidRPr="00C20D76">
          <w:rPr>
            <w:rStyle w:val="a7"/>
            <w:rFonts w:asciiTheme="minorEastAsia" w:eastAsiaTheme="minorEastAsia" w:hAnsiTheme="minorEastAsia"/>
            <w:color w:val="auto"/>
            <w:u w:val="none"/>
          </w:rPr>
          <w:t>信息技术在数学课堂教学中的作用</w:t>
        </w:r>
      </w:hyperlink>
      <w:r>
        <w:rPr>
          <w:rFonts w:asciiTheme="minorEastAsia" w:eastAsiaTheme="minorEastAsia" w:hAnsiTheme="minorEastAsia"/>
        </w:rPr>
        <w:t>[N]</w:t>
      </w:r>
      <w:r>
        <w:rPr>
          <w:rFonts w:asciiTheme="minorEastAsia" w:eastAsiaTheme="minorEastAsia" w:hAnsiTheme="minorEastAsia" w:hint="eastAsia"/>
        </w:rPr>
        <w:t>.</w:t>
      </w:r>
      <w:r w:rsidRPr="00C20D76">
        <w:rPr>
          <w:rFonts w:asciiTheme="minorEastAsia" w:eastAsiaTheme="minorEastAsia" w:hAnsiTheme="minorEastAsia"/>
        </w:rPr>
        <w:t>延安日报</w:t>
      </w:r>
      <w:r>
        <w:rPr>
          <w:rFonts w:asciiTheme="minorEastAsia" w:eastAsiaTheme="minorEastAsia" w:hAnsiTheme="minorEastAsia" w:hint="eastAsia"/>
        </w:rPr>
        <w:t>.</w:t>
      </w:r>
      <w:r w:rsidRPr="00C20D76">
        <w:rPr>
          <w:rFonts w:asciiTheme="minorEastAsia" w:eastAsiaTheme="minorEastAsia" w:hAnsiTheme="minorEastAsia"/>
        </w:rPr>
        <w:t>2011年</w:t>
      </w:r>
    </w:p>
    <w:p w:rsidR="00C20D76" w:rsidRPr="00C20D76" w:rsidRDefault="00C20D76" w:rsidP="00C20D76">
      <w:pPr>
        <w:pStyle w:val="a6"/>
        <w:shd w:val="clear" w:color="auto" w:fill="FFFFFF"/>
        <w:spacing w:before="0" w:beforeAutospacing="0" w:after="0" w:afterAutospacing="0"/>
        <w:rPr>
          <w:rFonts w:asciiTheme="minorEastAsia" w:eastAsiaTheme="minorEastAsia" w:hAnsiTheme="minorEastAsia" w:hint="eastAsia"/>
        </w:rPr>
      </w:pPr>
      <w:r w:rsidRPr="00C20D76">
        <w:rPr>
          <w:rFonts w:asciiTheme="minorEastAsia" w:eastAsiaTheme="minorEastAsia" w:hAnsiTheme="minorEastAsia" w:hint="eastAsia"/>
        </w:rPr>
        <w:t>11.</w:t>
      </w:r>
      <w:r w:rsidRPr="00C20D76">
        <w:rPr>
          <w:rFonts w:asciiTheme="minorEastAsia" w:eastAsiaTheme="minorEastAsia" w:hAnsiTheme="minorEastAsia"/>
        </w:rPr>
        <w:t xml:space="preserve"> 四川省大邑县韩场镇学校 胡铜 姜栋财</w:t>
      </w:r>
      <w:r>
        <w:rPr>
          <w:rFonts w:asciiTheme="minorEastAsia" w:eastAsiaTheme="minorEastAsia" w:hAnsiTheme="minorEastAsia" w:hint="eastAsia"/>
        </w:rPr>
        <w:t>.</w:t>
      </w:r>
      <w:hyperlink r:id="rId18" w:tgtFrame="_blank" w:history="1">
        <w:r w:rsidRPr="00C20D76">
          <w:rPr>
            <w:rStyle w:val="a7"/>
            <w:rFonts w:asciiTheme="minorEastAsia" w:eastAsiaTheme="minorEastAsia" w:hAnsiTheme="minorEastAsia"/>
            <w:color w:val="auto"/>
            <w:u w:val="none"/>
          </w:rPr>
          <w:t>浅析信息技术与初中数学课堂教学的整合</w:t>
        </w:r>
      </w:hyperlink>
      <w:r>
        <w:rPr>
          <w:rFonts w:asciiTheme="minorEastAsia" w:eastAsiaTheme="minorEastAsia" w:hAnsiTheme="minorEastAsia"/>
        </w:rPr>
        <w:t>[N]</w:t>
      </w:r>
      <w:r>
        <w:rPr>
          <w:rFonts w:asciiTheme="minorEastAsia" w:eastAsiaTheme="minorEastAsia" w:hAnsiTheme="minorEastAsia" w:hint="eastAsia"/>
        </w:rPr>
        <w:t>.</w:t>
      </w:r>
      <w:r w:rsidRPr="00C20D76">
        <w:rPr>
          <w:rFonts w:asciiTheme="minorEastAsia" w:eastAsiaTheme="minorEastAsia" w:hAnsiTheme="minorEastAsia"/>
        </w:rPr>
        <w:t>中国电脑教育报</w:t>
      </w:r>
      <w:r>
        <w:rPr>
          <w:rFonts w:asciiTheme="minorEastAsia" w:eastAsiaTheme="minorEastAsia" w:hAnsiTheme="minorEastAsia" w:hint="eastAsia"/>
        </w:rPr>
        <w:t>.</w:t>
      </w:r>
      <w:r w:rsidRPr="00C20D76">
        <w:rPr>
          <w:rFonts w:asciiTheme="minorEastAsia" w:eastAsiaTheme="minorEastAsia" w:hAnsiTheme="minorEastAsia"/>
        </w:rPr>
        <w:t>2010年</w:t>
      </w:r>
    </w:p>
    <w:p w:rsidR="00C20D76" w:rsidRPr="00C20D76" w:rsidRDefault="00C20D76" w:rsidP="00C20D76">
      <w:pPr>
        <w:pStyle w:val="a6"/>
        <w:shd w:val="clear" w:color="auto" w:fill="FFFFFF"/>
        <w:spacing w:before="0" w:beforeAutospacing="0" w:after="0" w:afterAutospacing="0"/>
        <w:rPr>
          <w:rFonts w:asciiTheme="minorEastAsia" w:eastAsiaTheme="minorEastAsia" w:hAnsiTheme="minorEastAsia" w:hint="eastAsia"/>
        </w:rPr>
      </w:pPr>
      <w:r w:rsidRPr="00C20D76">
        <w:rPr>
          <w:rFonts w:asciiTheme="minorEastAsia" w:eastAsiaTheme="minorEastAsia" w:hAnsiTheme="minorEastAsia" w:hint="eastAsia"/>
        </w:rPr>
        <w:t>12.</w:t>
      </w:r>
      <w:r w:rsidRPr="00C20D76">
        <w:rPr>
          <w:rFonts w:asciiTheme="minorEastAsia" w:eastAsiaTheme="minorEastAsia" w:hAnsiTheme="minorEastAsia"/>
        </w:rPr>
        <w:t xml:space="preserve"> 赵锋 沈祖芸</w:t>
      </w:r>
      <w:r>
        <w:rPr>
          <w:rFonts w:asciiTheme="minorEastAsia" w:eastAsiaTheme="minorEastAsia" w:hAnsiTheme="minorEastAsia" w:hint="eastAsia"/>
        </w:rPr>
        <w:t>.</w:t>
      </w:r>
      <w:hyperlink r:id="rId19" w:tgtFrame="_blank" w:history="1">
        <w:r w:rsidRPr="00C20D76">
          <w:rPr>
            <w:rStyle w:val="a7"/>
            <w:rFonts w:asciiTheme="minorEastAsia" w:eastAsiaTheme="minorEastAsia" w:hAnsiTheme="minorEastAsia"/>
            <w:color w:val="auto"/>
            <w:u w:val="none"/>
          </w:rPr>
          <w:t>做时代潮流的引领者</w:t>
        </w:r>
      </w:hyperlink>
      <w:r>
        <w:rPr>
          <w:rFonts w:asciiTheme="minorEastAsia" w:eastAsiaTheme="minorEastAsia" w:hAnsiTheme="minorEastAsia"/>
        </w:rPr>
        <w:t>[N]</w:t>
      </w:r>
      <w:r>
        <w:rPr>
          <w:rFonts w:asciiTheme="minorEastAsia" w:eastAsiaTheme="minorEastAsia" w:hAnsiTheme="minorEastAsia" w:hint="eastAsia"/>
        </w:rPr>
        <w:t>.</w:t>
      </w:r>
      <w:r w:rsidRPr="00C20D76">
        <w:rPr>
          <w:rFonts w:asciiTheme="minorEastAsia" w:eastAsiaTheme="minorEastAsia" w:hAnsiTheme="minorEastAsia"/>
        </w:rPr>
        <w:t>中国教育报</w:t>
      </w:r>
      <w:r>
        <w:rPr>
          <w:rFonts w:asciiTheme="minorEastAsia" w:eastAsiaTheme="minorEastAsia" w:hAnsiTheme="minorEastAsia" w:hint="eastAsia"/>
        </w:rPr>
        <w:t>.</w:t>
      </w:r>
      <w:r w:rsidRPr="00C20D76">
        <w:rPr>
          <w:rFonts w:asciiTheme="minorEastAsia" w:eastAsiaTheme="minorEastAsia" w:hAnsiTheme="minorEastAsia"/>
        </w:rPr>
        <w:t>2005年</w:t>
      </w:r>
    </w:p>
    <w:p w:rsidR="00C20D76" w:rsidRPr="00C20D76" w:rsidRDefault="00C20D76" w:rsidP="00C20D76">
      <w:pPr>
        <w:pStyle w:val="a6"/>
        <w:shd w:val="clear" w:color="auto" w:fill="FFFFFF"/>
        <w:spacing w:before="0" w:beforeAutospacing="0" w:after="0" w:afterAutospacing="0"/>
        <w:rPr>
          <w:rFonts w:asciiTheme="minorEastAsia" w:eastAsiaTheme="minorEastAsia" w:hAnsiTheme="minorEastAsia" w:cs="Tahoma" w:hint="eastAsia"/>
          <w:bCs/>
        </w:rPr>
      </w:pPr>
      <w:r w:rsidRPr="00C20D76">
        <w:rPr>
          <w:rFonts w:asciiTheme="minorEastAsia" w:eastAsiaTheme="minorEastAsia" w:hAnsiTheme="minorEastAsia" w:cs="Tahoma" w:hint="eastAsia"/>
          <w:bCs/>
        </w:rPr>
        <w:t>13.</w:t>
      </w:r>
      <w:r w:rsidRPr="00C20D76">
        <w:rPr>
          <w:rFonts w:asciiTheme="minorEastAsia" w:eastAsiaTheme="minorEastAsia" w:hAnsiTheme="minorEastAsia"/>
        </w:rPr>
        <w:t xml:space="preserve"> 丰城市剑光中心小学 李建章</w:t>
      </w:r>
      <w:r w:rsidRPr="00C20D76">
        <w:rPr>
          <w:rFonts w:asciiTheme="minorEastAsia" w:eastAsiaTheme="minorEastAsia" w:hAnsiTheme="minorEastAsia" w:hint="eastAsia"/>
        </w:rPr>
        <w:t>.</w:t>
      </w:r>
      <w:hyperlink r:id="rId20" w:tgtFrame="_blank" w:history="1">
        <w:r w:rsidRPr="00C20D76">
          <w:rPr>
            <w:rStyle w:val="a7"/>
            <w:rFonts w:asciiTheme="minorEastAsia" w:eastAsiaTheme="minorEastAsia" w:hAnsiTheme="minorEastAsia"/>
            <w:color w:val="auto"/>
            <w:u w:val="none"/>
          </w:rPr>
          <w:t>浅谈数学课堂教学细节</w:t>
        </w:r>
      </w:hyperlink>
      <w:r w:rsidRPr="00C20D76">
        <w:rPr>
          <w:rFonts w:asciiTheme="minorEastAsia" w:eastAsiaTheme="minorEastAsia" w:hAnsiTheme="minorEastAsia"/>
        </w:rPr>
        <w:t>[N]</w:t>
      </w:r>
      <w:r w:rsidRPr="00C20D76">
        <w:rPr>
          <w:rFonts w:asciiTheme="minorEastAsia" w:eastAsiaTheme="minorEastAsia" w:hAnsiTheme="minorEastAsia" w:hint="eastAsia"/>
        </w:rPr>
        <w:t>.</w:t>
      </w:r>
      <w:r w:rsidRPr="00C20D76">
        <w:rPr>
          <w:rFonts w:asciiTheme="minorEastAsia" w:eastAsiaTheme="minorEastAsia" w:hAnsiTheme="minorEastAsia"/>
        </w:rPr>
        <w:t>宜春日报;2008年</w:t>
      </w:r>
    </w:p>
    <w:tbl>
      <w:tblPr>
        <w:tblW w:w="4434" w:type="pct"/>
        <w:tblInd w:w="960" w:type="dxa"/>
        <w:shd w:val="clear" w:color="auto" w:fill="FFFFFF"/>
        <w:tblCellMar>
          <w:left w:w="0" w:type="dxa"/>
          <w:right w:w="0" w:type="dxa"/>
        </w:tblCellMar>
        <w:tblLook w:val="04A0"/>
      </w:tblPr>
      <w:tblGrid>
        <w:gridCol w:w="240"/>
        <w:gridCol w:w="7126"/>
      </w:tblGrid>
      <w:tr w:rsidR="00D77A0C" w:rsidRPr="00C20D76" w:rsidTr="00C20D76">
        <w:tc>
          <w:tcPr>
            <w:tcW w:w="240" w:type="dxa"/>
            <w:shd w:val="clear" w:color="auto" w:fill="FFFFFF"/>
            <w:vAlign w:val="center"/>
            <w:hideMark/>
          </w:tcPr>
          <w:p w:rsidR="00D77A0C" w:rsidRPr="00C20D76" w:rsidRDefault="00D77A0C" w:rsidP="00C20D76">
            <w:pPr>
              <w:jc w:val="left"/>
              <w:rPr>
                <w:rFonts w:asciiTheme="minorEastAsia" w:hAnsiTheme="minorEastAsia" w:cs="宋体"/>
                <w:color w:val="000000"/>
                <w:sz w:val="24"/>
                <w:szCs w:val="24"/>
              </w:rPr>
            </w:pPr>
          </w:p>
        </w:tc>
        <w:tc>
          <w:tcPr>
            <w:tcW w:w="7126" w:type="dxa"/>
            <w:shd w:val="clear" w:color="auto" w:fill="FFFFFF"/>
            <w:vAlign w:val="center"/>
            <w:hideMark/>
          </w:tcPr>
          <w:p w:rsidR="00D77A0C" w:rsidRPr="00C20D76" w:rsidRDefault="00D77A0C" w:rsidP="00C20D76">
            <w:pPr>
              <w:jc w:val="left"/>
              <w:rPr>
                <w:rFonts w:asciiTheme="minorEastAsia" w:hAnsiTheme="minorEastAsia" w:cs="宋体"/>
                <w:color w:val="000000"/>
                <w:sz w:val="24"/>
                <w:szCs w:val="24"/>
              </w:rPr>
            </w:pPr>
          </w:p>
        </w:tc>
      </w:tr>
    </w:tbl>
    <w:p w:rsidR="00EC7A6C" w:rsidRPr="00C20D76" w:rsidRDefault="00EC7A6C" w:rsidP="00C20D76">
      <w:pPr>
        <w:pStyle w:val="a6"/>
        <w:shd w:val="clear" w:color="auto" w:fill="FFFFFF"/>
        <w:spacing w:before="0" w:beforeAutospacing="0" w:after="0" w:afterAutospacing="0"/>
        <w:ind w:firstLine="480"/>
        <w:rPr>
          <w:rFonts w:asciiTheme="minorEastAsia" w:eastAsiaTheme="minorEastAsia" w:hAnsiTheme="minorEastAsia" w:cs="Tahoma"/>
          <w:color w:val="444444"/>
        </w:rPr>
      </w:pPr>
    </w:p>
    <w:p w:rsidR="00EC7A6C" w:rsidRPr="00C20D76" w:rsidRDefault="004727B5" w:rsidP="00C20D76">
      <w:pPr>
        <w:pStyle w:val="a6"/>
        <w:shd w:val="clear" w:color="auto" w:fill="FFFFFF"/>
        <w:spacing w:before="0" w:beforeAutospacing="0" w:after="0" w:afterAutospacing="0"/>
        <w:ind w:firstLine="480"/>
        <w:rPr>
          <w:rFonts w:asciiTheme="minorEastAsia" w:eastAsiaTheme="minorEastAsia" w:hAnsiTheme="minorEastAsia" w:cs="Tahoma"/>
          <w:color w:val="444444"/>
        </w:rPr>
      </w:pPr>
      <w:r w:rsidRPr="00C20D76">
        <w:rPr>
          <w:rFonts w:asciiTheme="minorEastAsia" w:eastAsiaTheme="minorEastAsia" w:hAnsiTheme="minorEastAsia" w:cs="Tahoma"/>
          <w:color w:val="444444"/>
        </w:rPr>
        <w:t xml:space="preserve"> </w:t>
      </w:r>
    </w:p>
    <w:p w:rsidR="00EC7A6C" w:rsidRPr="00C20D76" w:rsidRDefault="00EC7A6C" w:rsidP="00C20D76">
      <w:pPr>
        <w:pStyle w:val="a6"/>
        <w:shd w:val="clear" w:color="auto" w:fill="FFFFFF"/>
        <w:spacing w:before="0" w:beforeAutospacing="0" w:after="0" w:afterAutospacing="0"/>
        <w:rPr>
          <w:rFonts w:asciiTheme="minorEastAsia" w:eastAsiaTheme="minorEastAsia" w:hAnsiTheme="minorEastAsia" w:cs="Tahoma"/>
          <w:color w:val="444444"/>
        </w:rPr>
      </w:pPr>
      <w:r w:rsidRPr="00C20D76">
        <w:rPr>
          <w:rFonts w:asciiTheme="minorEastAsia" w:eastAsiaTheme="minorEastAsia" w:hAnsiTheme="minorEastAsia" w:cs="Tahoma" w:hint="eastAsia"/>
          <w:b/>
          <w:bCs/>
          <w:color w:val="000000"/>
        </w:rPr>
        <w:t>   </w:t>
      </w:r>
    </w:p>
    <w:p w:rsidR="00EC7A6C" w:rsidRPr="00C20D76" w:rsidRDefault="00EC7A6C" w:rsidP="00C20D76">
      <w:pPr>
        <w:pStyle w:val="a6"/>
        <w:shd w:val="clear" w:color="auto" w:fill="FFFFFF"/>
        <w:spacing w:before="0" w:beforeAutospacing="0" w:after="0" w:afterAutospacing="0"/>
        <w:ind w:firstLine="48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 </w:t>
      </w:r>
    </w:p>
    <w:sectPr w:rsidR="00EC7A6C" w:rsidRPr="00C20D76" w:rsidSect="00D5041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2F16" w:rsidRDefault="00C72F16" w:rsidP="00EC7A6C">
      <w:r>
        <w:separator/>
      </w:r>
    </w:p>
  </w:endnote>
  <w:endnote w:type="continuationSeparator" w:id="1">
    <w:p w:rsidR="00C72F16" w:rsidRDefault="00C72F16" w:rsidP="00EC7A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altName w:val="Lucida Sans Unicode"/>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2F16" w:rsidRDefault="00C72F16" w:rsidP="00EC7A6C">
      <w:r>
        <w:separator/>
      </w:r>
    </w:p>
  </w:footnote>
  <w:footnote w:type="continuationSeparator" w:id="1">
    <w:p w:rsidR="00C72F16" w:rsidRDefault="00C72F16" w:rsidP="00EC7A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1080D"/>
    <w:multiLevelType w:val="hybridMultilevel"/>
    <w:tmpl w:val="29560FC0"/>
    <w:lvl w:ilvl="0" w:tplc="099C222A">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E4C2FFF"/>
    <w:multiLevelType w:val="hybridMultilevel"/>
    <w:tmpl w:val="D416DAFE"/>
    <w:lvl w:ilvl="0" w:tplc="E438CFD0">
      <w:start w:val="1"/>
      <w:numFmt w:val="japaneseCounting"/>
      <w:lvlText w:val="%1．"/>
      <w:lvlJc w:val="left"/>
      <w:pPr>
        <w:ind w:left="1110" w:hanging="720"/>
      </w:pPr>
      <w:rPr>
        <w:rFonts w:hint="default"/>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7A6C"/>
    <w:rsid w:val="004727B5"/>
    <w:rsid w:val="007A14D9"/>
    <w:rsid w:val="00977A04"/>
    <w:rsid w:val="009B7034"/>
    <w:rsid w:val="00C15AD2"/>
    <w:rsid w:val="00C20D76"/>
    <w:rsid w:val="00C33C2F"/>
    <w:rsid w:val="00C72184"/>
    <w:rsid w:val="00C72F16"/>
    <w:rsid w:val="00D5041E"/>
    <w:rsid w:val="00D77A0C"/>
    <w:rsid w:val="00EC7A6C"/>
    <w:rsid w:val="00F200EC"/>
    <w:rsid w:val="00F35F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4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7A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C7A6C"/>
    <w:rPr>
      <w:sz w:val="18"/>
      <w:szCs w:val="18"/>
    </w:rPr>
  </w:style>
  <w:style w:type="paragraph" w:styleId="a4">
    <w:name w:val="footer"/>
    <w:basedOn w:val="a"/>
    <w:link w:val="Char0"/>
    <w:uiPriority w:val="99"/>
    <w:semiHidden/>
    <w:unhideWhenUsed/>
    <w:rsid w:val="00EC7A6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C7A6C"/>
    <w:rPr>
      <w:sz w:val="18"/>
      <w:szCs w:val="18"/>
    </w:rPr>
  </w:style>
  <w:style w:type="paragraph" w:styleId="a5">
    <w:name w:val="List Paragraph"/>
    <w:basedOn w:val="a"/>
    <w:uiPriority w:val="34"/>
    <w:qFormat/>
    <w:rsid w:val="00EC7A6C"/>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EC7A6C"/>
  </w:style>
  <w:style w:type="paragraph" w:styleId="a6">
    <w:name w:val="Normal (Web)"/>
    <w:basedOn w:val="a"/>
    <w:uiPriority w:val="99"/>
    <w:unhideWhenUsed/>
    <w:rsid w:val="00EC7A6C"/>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rsid w:val="00EC7A6C"/>
    <w:rPr>
      <w:color w:val="0000FF"/>
      <w:u w:val="single"/>
    </w:rPr>
  </w:style>
  <w:style w:type="character" w:customStyle="1" w:styleId="ul-text">
    <w:name w:val="ul-text"/>
    <w:basedOn w:val="a0"/>
    <w:rsid w:val="00EC7A6C"/>
  </w:style>
</w:styles>
</file>

<file path=word/webSettings.xml><?xml version="1.0" encoding="utf-8"?>
<w:webSettings xmlns:r="http://schemas.openxmlformats.org/officeDocument/2006/relationships" xmlns:w="http://schemas.openxmlformats.org/wordprocessingml/2006/main">
  <w:divs>
    <w:div w:id="129635617">
      <w:bodyDiv w:val="1"/>
      <w:marLeft w:val="0"/>
      <w:marRight w:val="0"/>
      <w:marTop w:val="0"/>
      <w:marBottom w:val="0"/>
      <w:divBdr>
        <w:top w:val="none" w:sz="0" w:space="0" w:color="auto"/>
        <w:left w:val="none" w:sz="0" w:space="0" w:color="auto"/>
        <w:bottom w:val="none" w:sz="0" w:space="0" w:color="auto"/>
        <w:right w:val="none" w:sz="0" w:space="0" w:color="auto"/>
      </w:divBdr>
    </w:div>
    <w:div w:id="161896827">
      <w:bodyDiv w:val="1"/>
      <w:marLeft w:val="0"/>
      <w:marRight w:val="0"/>
      <w:marTop w:val="0"/>
      <w:marBottom w:val="0"/>
      <w:divBdr>
        <w:top w:val="none" w:sz="0" w:space="0" w:color="auto"/>
        <w:left w:val="none" w:sz="0" w:space="0" w:color="auto"/>
        <w:bottom w:val="none" w:sz="0" w:space="0" w:color="auto"/>
        <w:right w:val="none" w:sz="0" w:space="0" w:color="auto"/>
      </w:divBdr>
    </w:div>
    <w:div w:id="70078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ki.com.cn/Article/CJFDTOTAL-JYSB201114039.htm" TargetMode="External"/><Relationship Id="rId13" Type="http://schemas.openxmlformats.org/officeDocument/2006/relationships/hyperlink" Target="http://www.cnki.com.cn/Article/CJFDTOTAL-LXJY201108033.htm" TargetMode="External"/><Relationship Id="rId18" Type="http://schemas.openxmlformats.org/officeDocument/2006/relationships/hyperlink" Target="http://xuewen.cnki.net/CCND-DNJY20100125F061.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baidu.com/s?wd=%E7%8E%B0%E4%BB%A3%E9%80%9A%E4%BF%A1&amp;tn=44039180_cpr&amp;fenlei=mv6quAkxTZn0IZRqIHckPjm4nH00T1Ykn1ndnHF9nWcYnHDvmyRv0ZwV5Hcvrjm3rH6sPfKWUMw85HfYnjn4nH6sgvPsT6KdThsqpZwYTjCEQLGCpyw9Uz4Bmy-bIi4WUvYETgN-TLwGUv3EnHcsPW6zrH0" TargetMode="External"/><Relationship Id="rId12" Type="http://schemas.openxmlformats.org/officeDocument/2006/relationships/hyperlink" Target="http://www.cnki.com.cn/Article/CJFDTOTAL-JNWJ201108200.htm" TargetMode="External"/><Relationship Id="rId17" Type="http://schemas.openxmlformats.org/officeDocument/2006/relationships/hyperlink" Target="http://xuewen.cnki.net/CCND-YABR201107260033.html" TargetMode="External"/><Relationship Id="rId2" Type="http://schemas.openxmlformats.org/officeDocument/2006/relationships/styles" Target="styles.xml"/><Relationship Id="rId16" Type="http://schemas.openxmlformats.org/officeDocument/2006/relationships/hyperlink" Target="http://www.cnki.com.cn/Article/CJFDTOTAL-XINX201107009.htm" TargetMode="External"/><Relationship Id="rId20" Type="http://schemas.openxmlformats.org/officeDocument/2006/relationships/hyperlink" Target="http://xuewen.cnki.net/CCND-YCRA200811280037.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nki.com.cn/Article/CJFDTOTAL-XKCJ201109090.htm" TargetMode="External"/><Relationship Id="rId5" Type="http://schemas.openxmlformats.org/officeDocument/2006/relationships/footnotes" Target="footnotes.xml"/><Relationship Id="rId15" Type="http://schemas.openxmlformats.org/officeDocument/2006/relationships/hyperlink" Target="http://www.cnki.com.cn/Article/CJFDTOTAL-ZJCA201120012.htm" TargetMode="External"/><Relationship Id="rId10" Type="http://schemas.openxmlformats.org/officeDocument/2006/relationships/hyperlink" Target="http://www.cnki.com.cn/Article/CJFDTOTAL-XZHK201109231.htm" TargetMode="External"/><Relationship Id="rId19" Type="http://schemas.openxmlformats.org/officeDocument/2006/relationships/hyperlink" Target="http://xuewen.cnki.net/CCND-CJYB200508280015.html" TargetMode="External"/><Relationship Id="rId4" Type="http://schemas.openxmlformats.org/officeDocument/2006/relationships/webSettings" Target="webSettings.xml"/><Relationship Id="rId9" Type="http://schemas.openxmlformats.org/officeDocument/2006/relationships/hyperlink" Target="http://www.cnki.com.cn/Article/CJFDTOTAL-XDTS201106016.htm" TargetMode="External"/><Relationship Id="rId14" Type="http://schemas.openxmlformats.org/officeDocument/2006/relationships/hyperlink" Target="http://www.cnki.com.cn/Article/CJFDTOTAL-XSDJ201108110.htm"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6</Pages>
  <Words>1144</Words>
  <Characters>6521</Characters>
  <Application>Microsoft Office Word</Application>
  <DocSecurity>0</DocSecurity>
  <Lines>54</Lines>
  <Paragraphs>15</Paragraphs>
  <ScaleCrop>false</ScaleCrop>
  <Company>XiTongPan.Com</Company>
  <LinksUpToDate>false</LinksUpToDate>
  <CharactersWithSpaces>7650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11</cp:revision>
  <dcterms:created xsi:type="dcterms:W3CDTF">2017-11-23T05:17:00Z</dcterms:created>
  <dcterms:modified xsi:type="dcterms:W3CDTF">2017-11-23T07:09:00Z</dcterms:modified>
</cp:coreProperties>
</file>