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3EFA" w:rsidRPr="008F0A38" w:rsidRDefault="002E028B">
      <w:pPr>
        <w:jc w:val="center"/>
        <w:rPr>
          <w:rFonts w:ascii="黑体" w:eastAsia="黑体" w:hAnsi="黑体"/>
          <w:sz w:val="32"/>
          <w:szCs w:val="32"/>
        </w:rPr>
      </w:pPr>
      <w:r w:rsidRPr="008F0A38">
        <w:rPr>
          <w:rFonts w:ascii="黑体" w:eastAsia="黑体" w:hAnsi="黑体" w:hint="eastAsia"/>
          <w:sz w:val="28"/>
          <w:szCs w:val="28"/>
        </w:rPr>
        <w:t>信息技术课堂</w:t>
      </w:r>
      <w:r>
        <w:rPr>
          <w:rFonts w:ascii="黑体" w:eastAsia="黑体" w:hAnsi="黑体" w:hint="eastAsia"/>
          <w:sz w:val="28"/>
          <w:szCs w:val="28"/>
        </w:rPr>
        <w:t>中的</w:t>
      </w:r>
      <w:r w:rsidR="0094421D" w:rsidRPr="008F0A38">
        <w:rPr>
          <w:rFonts w:ascii="仿宋" w:eastAsia="仿宋" w:hAnsi="仿宋" w:cs="仿宋" w:hint="eastAsia"/>
          <w:sz w:val="24"/>
        </w:rPr>
        <w:t>Scratch</w:t>
      </w:r>
    </w:p>
    <w:p w:rsidR="00753EFA" w:rsidRPr="008F0A38" w:rsidRDefault="00753EFA">
      <w:pPr>
        <w:jc w:val="center"/>
        <w:rPr>
          <w:rFonts w:ascii="楷体" w:eastAsia="楷体" w:hAnsi="楷体"/>
          <w:sz w:val="24"/>
        </w:rPr>
      </w:pPr>
      <w:r w:rsidRPr="008F0A38">
        <w:rPr>
          <w:rFonts w:ascii="楷体" w:eastAsia="楷体" w:hAnsi="楷体" w:hint="eastAsia"/>
          <w:sz w:val="24"/>
        </w:rPr>
        <w:t>天津市</w:t>
      </w:r>
      <w:r w:rsidR="004F6699">
        <w:rPr>
          <w:rFonts w:ascii="楷体" w:eastAsia="楷体" w:hAnsi="楷体" w:hint="eastAsia"/>
          <w:sz w:val="24"/>
        </w:rPr>
        <w:t>蓟州区公乐小学</w:t>
      </w:r>
      <w:r w:rsidR="008F0A38" w:rsidRPr="008F0A38">
        <w:rPr>
          <w:rFonts w:ascii="楷体" w:eastAsia="楷体" w:hAnsi="楷体" w:hint="eastAsia"/>
          <w:sz w:val="24"/>
        </w:rPr>
        <w:t xml:space="preserve"> </w:t>
      </w:r>
      <w:r w:rsidRPr="008F0A38">
        <w:rPr>
          <w:rFonts w:ascii="楷体" w:eastAsia="楷体" w:hAnsi="楷体" w:hint="eastAsia"/>
          <w:sz w:val="24"/>
        </w:rPr>
        <w:t>耿弢</w:t>
      </w:r>
    </w:p>
    <w:p w:rsidR="00753EFA" w:rsidRPr="008F0A38" w:rsidRDefault="00753EFA">
      <w:pPr>
        <w:rPr>
          <w:rFonts w:ascii="楷体" w:eastAsia="楷体" w:hAnsi="楷体" w:cs="仿宋"/>
          <w:b/>
          <w:sz w:val="24"/>
        </w:rPr>
      </w:pPr>
      <w:r>
        <w:rPr>
          <w:rFonts w:hint="eastAsia"/>
          <w:sz w:val="28"/>
          <w:szCs w:val="28"/>
        </w:rPr>
        <w:t xml:space="preserve">   </w:t>
      </w:r>
      <w:r w:rsidRPr="008F0A38">
        <w:rPr>
          <w:rFonts w:ascii="仿宋" w:eastAsia="仿宋" w:hAnsi="仿宋" w:cs="仿宋" w:hint="eastAsia"/>
          <w:sz w:val="24"/>
        </w:rPr>
        <w:t xml:space="preserve"> 内容摘要：随着互联网+时代的到来，新新人类是数字土著的思维方式的改变，能力的体现方式的由记忆为主变为创新为主。这些都是“知识创造”取向的学习理论的体现，可以在一定程度上解决学习的“知识传承”隐喻带来的困扰，</w:t>
      </w:r>
      <w:r w:rsidR="00C31861">
        <w:rPr>
          <w:rFonts w:ascii="仿宋" w:eastAsia="仿宋" w:hAnsi="仿宋" w:cs="仿宋" w:hint="eastAsia"/>
          <w:sz w:val="24"/>
        </w:rPr>
        <w:t>体现了人类的学习从继承到</w:t>
      </w:r>
      <w:r w:rsidRPr="008F0A38">
        <w:rPr>
          <w:rFonts w:ascii="仿宋" w:eastAsia="仿宋" w:hAnsi="仿宋" w:cs="仿宋" w:hint="eastAsia"/>
          <w:sz w:val="24"/>
        </w:rPr>
        <w:t>创造的诉求。信息技术</w:t>
      </w:r>
      <w:r w:rsidR="000973DD">
        <w:rPr>
          <w:rFonts w:ascii="仿宋" w:eastAsia="仿宋" w:hAnsi="仿宋" w:cs="仿宋" w:hint="eastAsia"/>
          <w:sz w:val="24"/>
        </w:rPr>
        <w:t>教学</w:t>
      </w:r>
      <w:r w:rsidRPr="008F0A38">
        <w:rPr>
          <w:rFonts w:ascii="仿宋" w:eastAsia="仿宋" w:hAnsi="仿宋" w:cs="仿宋" w:hint="eastAsia"/>
          <w:sz w:val="24"/>
        </w:rPr>
        <w:t>在互联网+的</w:t>
      </w:r>
      <w:r w:rsidR="000973DD">
        <w:rPr>
          <w:rFonts w:ascii="仿宋" w:eastAsia="仿宋" w:hAnsi="仿宋" w:cs="仿宋" w:hint="eastAsia"/>
          <w:sz w:val="24"/>
        </w:rPr>
        <w:t>环境</w:t>
      </w:r>
      <w:r w:rsidRPr="008F0A38">
        <w:rPr>
          <w:rFonts w:ascii="仿宋" w:eastAsia="仿宋" w:hAnsi="仿宋" w:cs="仿宋" w:hint="eastAsia"/>
          <w:sz w:val="24"/>
        </w:rPr>
        <w:t>中必将以新的教学方式展现自身魅力，将碎片化知识以创新精神相结合才能更好的体现课标让孩子们在创客的海洋中发现自我，展示天赋</w:t>
      </w:r>
      <w:r w:rsidR="000973DD">
        <w:rPr>
          <w:rFonts w:ascii="仿宋" w:eastAsia="仿宋" w:hAnsi="仿宋" w:cs="仿宋" w:hint="eastAsia"/>
          <w:sz w:val="24"/>
        </w:rPr>
        <w:t>，让</w:t>
      </w:r>
      <w:r w:rsidRPr="008F0A38">
        <w:rPr>
          <w:rFonts w:ascii="仿宋" w:eastAsia="仿宋" w:hAnsi="仿宋" w:cs="仿宋" w:hint="eastAsia"/>
          <w:sz w:val="24"/>
        </w:rPr>
        <w:t>他们更乐于</w:t>
      </w:r>
      <w:r w:rsidR="000973DD">
        <w:rPr>
          <w:rFonts w:ascii="仿宋" w:eastAsia="仿宋" w:hAnsi="仿宋" w:cs="仿宋" w:hint="eastAsia"/>
          <w:sz w:val="24"/>
        </w:rPr>
        <w:t>到知识的海洋中遨游</w:t>
      </w:r>
      <w:r w:rsidRPr="008F0A38">
        <w:rPr>
          <w:rFonts w:ascii="仿宋" w:eastAsia="仿宋" w:hAnsi="仿宋" w:cs="仿宋" w:hint="eastAsia"/>
          <w:sz w:val="24"/>
        </w:rPr>
        <w:t>。创客教育必将在信息技术学科中大放异彩，</w:t>
      </w:r>
      <w:r w:rsidR="005F1F84">
        <w:rPr>
          <w:rFonts w:ascii="仿宋" w:eastAsia="仿宋" w:hAnsi="仿宋" w:cs="仿宋" w:hint="eastAsia"/>
          <w:sz w:val="24"/>
        </w:rPr>
        <w:t>让学生从传承到创造，从学习向创新</w:t>
      </w:r>
      <w:r w:rsidRPr="008F0A38">
        <w:rPr>
          <w:rFonts w:ascii="仿宋" w:eastAsia="仿宋" w:hAnsi="仿宋" w:cs="仿宋" w:hint="eastAsia"/>
          <w:sz w:val="24"/>
        </w:rPr>
        <w:t>迈进。</w:t>
      </w:r>
    </w:p>
    <w:p w:rsidR="00753EFA" w:rsidRPr="008F0A38" w:rsidRDefault="00753EFA">
      <w:pPr>
        <w:rPr>
          <w:rFonts w:ascii="仿宋" w:eastAsia="仿宋" w:hAnsi="仿宋" w:cs="仿宋"/>
          <w:sz w:val="24"/>
        </w:rPr>
      </w:pPr>
      <w:r w:rsidRPr="008F0A38">
        <w:rPr>
          <w:rFonts w:ascii="仿宋" w:eastAsia="仿宋" w:hAnsi="仿宋" w:cs="仿宋" w:hint="eastAsia"/>
          <w:sz w:val="24"/>
        </w:rPr>
        <w:t xml:space="preserve">    关键词： 创客教育   碎片化   数字土著  Scratch</w:t>
      </w:r>
    </w:p>
    <w:p w:rsidR="00753EFA" w:rsidRPr="008F0A38" w:rsidRDefault="00753EFA" w:rsidP="00250360">
      <w:pPr>
        <w:spacing w:line="480" w:lineRule="exact"/>
        <w:rPr>
          <w:rFonts w:ascii="仿宋" w:eastAsia="仿宋" w:hAnsi="仿宋" w:cs="仿宋"/>
          <w:sz w:val="24"/>
        </w:rPr>
      </w:pPr>
      <w:r>
        <w:rPr>
          <w:rFonts w:ascii="仿宋" w:eastAsia="仿宋" w:hAnsi="仿宋" w:cs="仿宋" w:hint="eastAsia"/>
          <w:sz w:val="28"/>
          <w:szCs w:val="28"/>
        </w:rPr>
        <w:t xml:space="preserve">  </w:t>
      </w:r>
      <w:r w:rsidRPr="008F0A38">
        <w:rPr>
          <w:rFonts w:ascii="仿宋" w:eastAsia="仿宋" w:hAnsi="仿宋" w:cs="仿宋" w:hint="eastAsia"/>
          <w:sz w:val="24"/>
        </w:rPr>
        <w:t xml:space="preserve">    </w:t>
      </w:r>
      <w:r w:rsidR="00B422FB">
        <w:rPr>
          <w:rFonts w:ascii="仿宋" w:eastAsia="仿宋" w:hAnsi="仿宋" w:cs="仿宋" w:hint="eastAsia"/>
          <w:sz w:val="24"/>
        </w:rPr>
        <w:t>创客教育是“视每位孩子为创客”，为学生提供更多的机会，让</w:t>
      </w:r>
      <w:r w:rsidRPr="008F0A38">
        <w:rPr>
          <w:rFonts w:ascii="仿宋" w:eastAsia="仿宋" w:hAnsi="仿宋" w:cs="仿宋" w:hint="eastAsia"/>
          <w:sz w:val="24"/>
        </w:rPr>
        <w:t>学生</w:t>
      </w:r>
      <w:r w:rsidR="00B422FB">
        <w:rPr>
          <w:rFonts w:ascii="仿宋" w:eastAsia="仿宋" w:hAnsi="仿宋" w:cs="仿宋" w:hint="eastAsia"/>
          <w:sz w:val="24"/>
        </w:rPr>
        <w:t>通过</w:t>
      </w:r>
      <w:r w:rsidRPr="008F0A38">
        <w:rPr>
          <w:rFonts w:ascii="仿宋" w:eastAsia="仿宋" w:hAnsi="仿宋" w:cs="仿宋" w:hint="eastAsia"/>
          <w:sz w:val="24"/>
        </w:rPr>
        <w:t>学习STEAM</w:t>
      </w:r>
      <w:r w:rsidR="00B422FB">
        <w:rPr>
          <w:rFonts w:ascii="仿宋" w:eastAsia="仿宋" w:hAnsi="仿宋" w:cs="仿宋" w:hint="eastAsia"/>
          <w:sz w:val="24"/>
        </w:rPr>
        <w:t>（科学、技术、工程、数学和艺术）提高他们学习的兴趣、自信心和创造力，并在动手制作</w:t>
      </w:r>
      <w:r w:rsidRPr="008F0A38">
        <w:rPr>
          <w:rFonts w:ascii="仿宋" w:eastAsia="仿宋" w:hAnsi="仿宋" w:cs="仿宋" w:hint="eastAsia"/>
          <w:sz w:val="24"/>
        </w:rPr>
        <w:t>的过程中对STEAM</w:t>
      </w:r>
      <w:r w:rsidR="00B422FB">
        <w:rPr>
          <w:rFonts w:ascii="仿宋" w:eastAsia="仿宋" w:hAnsi="仿宋" w:cs="仿宋" w:hint="eastAsia"/>
          <w:sz w:val="24"/>
        </w:rPr>
        <w:t>进行整体性学习。在创客教育中，学生的角色定位异常</w:t>
      </w:r>
      <w:r w:rsidRPr="008F0A38">
        <w:rPr>
          <w:rFonts w:ascii="仿宋" w:eastAsia="仿宋" w:hAnsi="仿宋" w:cs="仿宋" w:hint="eastAsia"/>
          <w:sz w:val="24"/>
        </w:rPr>
        <w:t>重要，他们</w:t>
      </w:r>
      <w:r w:rsidR="00B422FB">
        <w:rPr>
          <w:rFonts w:ascii="仿宋" w:eastAsia="仿宋" w:hAnsi="仿宋" w:cs="仿宋" w:hint="eastAsia"/>
          <w:sz w:val="24"/>
        </w:rPr>
        <w:t>的角色是从知识的接受者和</w:t>
      </w:r>
      <w:r w:rsidRPr="008F0A38">
        <w:rPr>
          <w:rFonts w:ascii="仿宋" w:eastAsia="仿宋" w:hAnsi="仿宋" w:cs="仿宋" w:hint="eastAsia"/>
          <w:sz w:val="24"/>
        </w:rPr>
        <w:t>消费者，</w:t>
      </w:r>
      <w:r w:rsidR="00B422FB">
        <w:rPr>
          <w:rFonts w:ascii="仿宋" w:eastAsia="仿宋" w:hAnsi="仿宋" w:cs="仿宋" w:hint="eastAsia"/>
          <w:sz w:val="24"/>
        </w:rPr>
        <w:t>向</w:t>
      </w:r>
      <w:r w:rsidRPr="008F0A38">
        <w:rPr>
          <w:rFonts w:ascii="仿宋" w:eastAsia="仿宋" w:hAnsi="仿宋" w:cs="仿宋" w:hint="eastAsia"/>
          <w:sz w:val="24"/>
        </w:rPr>
        <w:t>知识及其产品的生产者和创造者</w:t>
      </w:r>
      <w:r w:rsidR="00B422FB">
        <w:rPr>
          <w:rFonts w:ascii="仿宋" w:eastAsia="仿宋" w:hAnsi="仿宋" w:cs="仿宋" w:hint="eastAsia"/>
          <w:sz w:val="24"/>
        </w:rPr>
        <w:t>转变</w:t>
      </w:r>
      <w:r w:rsidRPr="008F0A38">
        <w:rPr>
          <w:rFonts w:ascii="仿宋" w:eastAsia="仿宋" w:hAnsi="仿宋" w:cs="仿宋" w:hint="eastAsia"/>
          <w:sz w:val="24"/>
        </w:rPr>
        <w:t>。</w:t>
      </w:r>
      <w:r w:rsidR="00B422FB">
        <w:rPr>
          <w:rFonts w:ascii="仿宋" w:eastAsia="仿宋" w:hAnsi="仿宋" w:cs="仿宋" w:hint="eastAsia"/>
          <w:sz w:val="24"/>
        </w:rPr>
        <w:t>要让他们明白，自己也是人类文明的创造者，而不仅仅是传承者。创客教育要从</w:t>
      </w:r>
      <w:r w:rsidRPr="008F0A38">
        <w:rPr>
          <w:rFonts w:ascii="仿宋" w:eastAsia="仿宋" w:hAnsi="仿宋" w:cs="仿宋" w:hint="eastAsia"/>
          <w:sz w:val="24"/>
        </w:rPr>
        <w:t>中小学</w:t>
      </w:r>
      <w:r w:rsidR="00B422FB">
        <w:rPr>
          <w:rFonts w:ascii="仿宋" w:eastAsia="仿宋" w:hAnsi="仿宋" w:cs="仿宋" w:hint="eastAsia"/>
          <w:sz w:val="24"/>
        </w:rPr>
        <w:t>生开始进行培养</w:t>
      </w:r>
      <w:r w:rsidRPr="008F0A38">
        <w:rPr>
          <w:rFonts w:ascii="仿宋" w:eastAsia="仿宋" w:hAnsi="仿宋" w:cs="仿宋" w:hint="eastAsia"/>
          <w:sz w:val="24"/>
        </w:rPr>
        <w:t>，</w:t>
      </w:r>
      <w:r w:rsidR="00B422FB">
        <w:rPr>
          <w:rFonts w:ascii="仿宋" w:eastAsia="仿宋" w:hAnsi="仿宋" w:cs="仿宋" w:hint="eastAsia"/>
          <w:sz w:val="24"/>
        </w:rPr>
        <w:t>这</w:t>
      </w:r>
      <w:r w:rsidRPr="008F0A38">
        <w:rPr>
          <w:rFonts w:ascii="仿宋" w:eastAsia="仿宋" w:hAnsi="仿宋" w:cs="仿宋" w:hint="eastAsia"/>
          <w:sz w:val="24"/>
        </w:rPr>
        <w:t>是</w:t>
      </w:r>
      <w:r w:rsidR="00B422FB" w:rsidRPr="008F0A38">
        <w:rPr>
          <w:rFonts w:ascii="仿宋" w:eastAsia="仿宋" w:hAnsi="仿宋" w:cs="仿宋" w:hint="eastAsia"/>
          <w:sz w:val="24"/>
        </w:rPr>
        <w:t>“知识创造”</w:t>
      </w:r>
      <w:r w:rsidR="00B422FB">
        <w:rPr>
          <w:rFonts w:ascii="仿宋" w:eastAsia="仿宋" w:hAnsi="仿宋" w:cs="仿宋" w:hint="eastAsia"/>
          <w:sz w:val="24"/>
        </w:rPr>
        <w:t>在</w:t>
      </w:r>
      <w:r w:rsidRPr="008F0A38">
        <w:rPr>
          <w:rFonts w:ascii="仿宋" w:eastAsia="仿宋" w:hAnsi="仿宋" w:cs="仿宋" w:hint="eastAsia"/>
          <w:sz w:val="24"/>
        </w:rPr>
        <w:t>互联网时代取向的学习理论的体现。</w:t>
      </w:r>
    </w:p>
    <w:p w:rsidR="00753EFA" w:rsidRPr="008F0A38" w:rsidRDefault="00753EFA" w:rsidP="00250360">
      <w:pPr>
        <w:spacing w:line="480" w:lineRule="exact"/>
        <w:rPr>
          <w:rFonts w:ascii="楷体" w:eastAsia="楷体" w:hAnsi="楷体" w:cs="仿宋"/>
          <w:b/>
          <w:sz w:val="24"/>
        </w:rPr>
      </w:pPr>
      <w:r w:rsidRPr="008F0A38">
        <w:rPr>
          <w:rFonts w:ascii="仿宋" w:eastAsia="仿宋" w:hAnsi="仿宋" w:cs="仿宋" w:hint="eastAsia"/>
          <w:sz w:val="24"/>
        </w:rPr>
        <w:t xml:space="preserve">    </w:t>
      </w:r>
      <w:r w:rsidR="002E028B">
        <w:rPr>
          <w:rFonts w:ascii="楷体" w:eastAsia="楷体" w:hAnsi="楷体" w:cs="仿宋" w:hint="eastAsia"/>
          <w:b/>
          <w:sz w:val="24"/>
        </w:rPr>
        <w:t>一、</w:t>
      </w:r>
      <w:r w:rsidR="00B318BD" w:rsidRPr="008F0A38">
        <w:rPr>
          <w:rFonts w:ascii="仿宋" w:eastAsia="仿宋" w:hAnsi="仿宋" w:cs="仿宋" w:hint="eastAsia"/>
          <w:sz w:val="24"/>
        </w:rPr>
        <w:t>Scratch</w:t>
      </w:r>
      <w:r w:rsidRPr="008F0A38">
        <w:rPr>
          <w:rFonts w:ascii="楷体" w:eastAsia="楷体" w:hAnsi="楷体" w:cs="仿宋" w:hint="eastAsia"/>
          <w:b/>
          <w:sz w:val="24"/>
        </w:rPr>
        <w:t>开拓了学生思维</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 xml:space="preserve">    </w:t>
      </w:r>
      <w:r w:rsidR="005D363B" w:rsidRPr="008F0A38">
        <w:rPr>
          <w:rFonts w:ascii="仿宋" w:eastAsia="仿宋" w:hAnsi="仿宋" w:cs="仿宋" w:hint="eastAsia"/>
          <w:sz w:val="24"/>
        </w:rPr>
        <w:t>教育是传承人类文明的活动</w:t>
      </w:r>
      <w:r w:rsidR="005D363B">
        <w:rPr>
          <w:rFonts w:ascii="仿宋" w:eastAsia="仿宋" w:hAnsi="仿宋" w:cs="仿宋" w:hint="eastAsia"/>
          <w:sz w:val="24"/>
        </w:rPr>
        <w:t>，这是我们长久以来的认识</w:t>
      </w:r>
      <w:r w:rsidRPr="008F0A38">
        <w:rPr>
          <w:rFonts w:ascii="仿宋" w:eastAsia="仿宋" w:hAnsi="仿宋" w:cs="仿宋" w:hint="eastAsia"/>
          <w:sz w:val="24"/>
        </w:rPr>
        <w:t>。</w:t>
      </w:r>
      <w:r w:rsidR="00EC6C0C">
        <w:rPr>
          <w:rFonts w:ascii="仿宋" w:eastAsia="仿宋" w:hAnsi="仿宋" w:cs="仿宋" w:hint="eastAsia"/>
          <w:sz w:val="24"/>
        </w:rPr>
        <w:t>而在</w:t>
      </w:r>
      <w:r w:rsidRPr="008F0A38">
        <w:rPr>
          <w:rFonts w:ascii="仿宋" w:eastAsia="仿宋" w:hAnsi="仿宋" w:cs="仿宋" w:hint="eastAsia"/>
          <w:sz w:val="24"/>
        </w:rPr>
        <w:t>信息技术</w:t>
      </w:r>
      <w:r w:rsidR="00EC6C0C">
        <w:rPr>
          <w:rFonts w:ascii="仿宋" w:eastAsia="仿宋" w:hAnsi="仿宋" w:cs="仿宋" w:hint="eastAsia"/>
          <w:sz w:val="24"/>
        </w:rPr>
        <w:t>日新月异的今天，它</w:t>
      </w:r>
      <w:r w:rsidRPr="008F0A38">
        <w:rPr>
          <w:rFonts w:ascii="仿宋" w:eastAsia="仿宋" w:hAnsi="仿宋" w:cs="仿宋" w:hint="eastAsia"/>
          <w:sz w:val="24"/>
        </w:rPr>
        <w:t>和人们学习生活有着紧密联系。</w:t>
      </w:r>
      <w:r w:rsidR="00EC6C0C">
        <w:rPr>
          <w:rFonts w:ascii="仿宋" w:eastAsia="仿宋" w:hAnsi="仿宋" w:cs="仿宋" w:hint="eastAsia"/>
          <w:sz w:val="24"/>
        </w:rPr>
        <w:t>所以</w:t>
      </w:r>
      <w:r w:rsidRPr="008F0A38">
        <w:rPr>
          <w:rFonts w:ascii="仿宋" w:eastAsia="仿宋" w:hAnsi="仿宋" w:cs="仿宋" w:hint="eastAsia"/>
          <w:sz w:val="24"/>
        </w:rPr>
        <w:t>信息技术教育</w:t>
      </w:r>
      <w:r w:rsidR="00EC6C0C">
        <w:rPr>
          <w:rFonts w:ascii="仿宋" w:eastAsia="仿宋" w:hAnsi="仿宋" w:cs="仿宋" w:hint="eastAsia"/>
          <w:sz w:val="24"/>
        </w:rPr>
        <w:t>更应该跟得上时代的发展。通过十几年的教学实践，我认为</w:t>
      </w:r>
      <w:r w:rsidRPr="008F0A38">
        <w:rPr>
          <w:rFonts w:ascii="仿宋" w:eastAsia="仿宋" w:hAnsi="仿宋" w:cs="仿宋" w:hint="eastAsia"/>
          <w:sz w:val="24"/>
        </w:rPr>
        <w:t>所谓学生，就是掌握人为限定的知识内容的人。在</w:t>
      </w:r>
      <w:r w:rsidR="009B018A">
        <w:rPr>
          <w:rFonts w:ascii="仿宋" w:eastAsia="仿宋" w:hAnsi="仿宋" w:cs="仿宋" w:hint="eastAsia"/>
          <w:sz w:val="24"/>
        </w:rPr>
        <w:t>当今</w:t>
      </w:r>
      <w:r w:rsidRPr="008F0A38">
        <w:rPr>
          <w:rFonts w:ascii="仿宋" w:eastAsia="仿宋" w:hAnsi="仿宋" w:cs="仿宋" w:hint="eastAsia"/>
          <w:sz w:val="24"/>
        </w:rPr>
        <w:t>应试教育下，学生</w:t>
      </w:r>
      <w:r w:rsidR="009B018A">
        <w:rPr>
          <w:rFonts w:ascii="仿宋" w:eastAsia="仿宋" w:hAnsi="仿宋" w:cs="仿宋" w:hint="eastAsia"/>
          <w:sz w:val="24"/>
        </w:rPr>
        <w:t>转变</w:t>
      </w:r>
      <w:r w:rsidRPr="008F0A38">
        <w:rPr>
          <w:rFonts w:ascii="仿宋" w:eastAsia="仿宋" w:hAnsi="仿宋" w:cs="仿宋" w:hint="eastAsia"/>
          <w:sz w:val="24"/>
        </w:rPr>
        <w:t>为“考生”</w:t>
      </w:r>
      <w:r w:rsidR="009B018A">
        <w:rPr>
          <w:rFonts w:ascii="仿宋" w:eastAsia="仿宋" w:hAnsi="仿宋" w:cs="仿宋" w:hint="eastAsia"/>
          <w:sz w:val="24"/>
        </w:rPr>
        <w:t>成为了“考试机器”</w:t>
      </w:r>
      <w:r w:rsidRPr="008F0A38">
        <w:rPr>
          <w:rFonts w:ascii="仿宋" w:eastAsia="仿宋" w:hAnsi="仿宋" w:cs="仿宋" w:hint="eastAsia"/>
          <w:sz w:val="24"/>
        </w:rPr>
        <w:t>，即为考试而大量练习解题技能的人。长期以来信息技术学什么一直是困扰信息技术教师的大问题，学习</w:t>
      </w:r>
      <w:proofErr w:type="spellStart"/>
      <w:r w:rsidRPr="008F0A38">
        <w:rPr>
          <w:rFonts w:ascii="仿宋" w:eastAsia="仿宋" w:hAnsi="仿宋" w:cs="仿宋" w:hint="eastAsia"/>
          <w:sz w:val="24"/>
        </w:rPr>
        <w:t>Windows+Office</w:t>
      </w:r>
      <w:proofErr w:type="spellEnd"/>
      <w:r w:rsidRPr="008F0A38">
        <w:rPr>
          <w:rFonts w:ascii="仿宋" w:eastAsia="仿宋" w:hAnsi="仿宋" w:cs="仿宋" w:hint="eastAsia"/>
          <w:sz w:val="24"/>
        </w:rPr>
        <w:t>+上网这种传统模式已经满足不了现在这些数字土著的需求。他们要求信息技术能够给他们带来更多更广阔的空间，来充分展示他们的才华。创客教育是“视每位孩子为创客”因此我在信息技术教学中选择了创客。这本身就是信息技术的一种体现。</w:t>
      </w:r>
    </w:p>
    <w:p w:rsidR="00CF014A" w:rsidRDefault="00753EFA" w:rsidP="00CF014A">
      <w:pPr>
        <w:spacing w:line="480" w:lineRule="exact"/>
        <w:ind w:firstLine="480"/>
        <w:rPr>
          <w:rFonts w:ascii="仿宋" w:eastAsia="仿宋" w:hAnsi="仿宋" w:cs="仿宋" w:hint="eastAsia"/>
          <w:sz w:val="24"/>
        </w:rPr>
      </w:pPr>
      <w:r w:rsidRPr="008F0A38">
        <w:rPr>
          <w:rFonts w:ascii="仿宋" w:eastAsia="仿宋" w:hAnsi="仿宋" w:cs="仿宋" w:hint="eastAsia"/>
          <w:sz w:val="24"/>
        </w:rPr>
        <w:t>为了寻找一种适合软件从20</w:t>
      </w:r>
      <w:r w:rsidR="009B018A">
        <w:rPr>
          <w:rFonts w:ascii="仿宋" w:eastAsia="仿宋" w:hAnsi="仿宋" w:cs="仿宋" w:hint="eastAsia"/>
          <w:sz w:val="24"/>
        </w:rPr>
        <w:t>09</w:t>
      </w:r>
      <w:r w:rsidRPr="008F0A38">
        <w:rPr>
          <w:rFonts w:ascii="仿宋" w:eastAsia="仿宋" w:hAnsi="仿宋" w:cs="仿宋" w:hint="eastAsia"/>
          <w:sz w:val="24"/>
        </w:rPr>
        <w:t>年我就开始探索能激发学生创新意识的软件从动画功能的</w:t>
      </w:r>
      <w:proofErr w:type="spellStart"/>
      <w:r w:rsidRPr="008F0A38">
        <w:rPr>
          <w:rFonts w:ascii="仿宋" w:eastAsia="仿宋" w:hAnsi="仿宋" w:cs="仿宋" w:hint="eastAsia"/>
          <w:sz w:val="24"/>
        </w:rPr>
        <w:t>Ulead</w:t>
      </w:r>
      <w:proofErr w:type="spellEnd"/>
      <w:r w:rsidRPr="008F0A38">
        <w:rPr>
          <w:rFonts w:ascii="仿宋" w:eastAsia="仿宋" w:hAnsi="仿宋" w:cs="仿宋" w:hint="eastAsia"/>
          <w:sz w:val="24"/>
        </w:rPr>
        <w:t xml:space="preserve"> GIF ，到Flash动画，从到PPT动画，到现在的绘声绘影，我一直在寻找。直到201</w:t>
      </w:r>
      <w:r w:rsidR="00CF014A">
        <w:rPr>
          <w:rFonts w:ascii="仿宋" w:eastAsia="仿宋" w:hAnsi="仿宋" w:cs="仿宋" w:hint="eastAsia"/>
          <w:sz w:val="24"/>
        </w:rPr>
        <w:t>5</w:t>
      </w:r>
      <w:r w:rsidRPr="008F0A38">
        <w:rPr>
          <w:rFonts w:ascii="仿宋" w:eastAsia="仿宋" w:hAnsi="仿宋" w:cs="仿宋" w:hint="eastAsia"/>
          <w:sz w:val="24"/>
        </w:rPr>
        <w:t>年我</w:t>
      </w:r>
      <w:r w:rsidR="00CF014A">
        <w:rPr>
          <w:rFonts w:ascii="仿宋" w:eastAsia="仿宋" w:hAnsi="仿宋" w:cs="仿宋" w:hint="eastAsia"/>
          <w:sz w:val="24"/>
        </w:rPr>
        <w:t>从天津市科协哪里</w:t>
      </w:r>
      <w:r w:rsidRPr="008F0A38">
        <w:rPr>
          <w:rFonts w:ascii="仿宋" w:eastAsia="仿宋" w:hAnsi="仿宋" w:cs="仿宋" w:hint="eastAsia"/>
          <w:sz w:val="24"/>
        </w:rPr>
        <w:t>接触到了Scratch</w:t>
      </w:r>
      <w:r w:rsidR="00CF014A">
        <w:rPr>
          <w:rFonts w:ascii="仿宋" w:eastAsia="仿宋" w:hAnsi="仿宋" w:cs="仿宋" w:hint="eastAsia"/>
          <w:sz w:val="24"/>
        </w:rPr>
        <w:t>这个软件。</w:t>
      </w:r>
      <w:r w:rsidRPr="008F0A38">
        <w:rPr>
          <w:rFonts w:ascii="仿宋" w:eastAsia="仿宋" w:hAnsi="仿宋" w:cs="仿宋" w:hint="eastAsia"/>
          <w:sz w:val="24"/>
        </w:rPr>
        <w:t>它是一个</w:t>
      </w:r>
      <w:r w:rsidR="00CF014A">
        <w:rPr>
          <w:rFonts w:ascii="仿宋" w:eastAsia="仿宋" w:hAnsi="仿宋" w:cs="仿宋" w:hint="eastAsia"/>
          <w:sz w:val="24"/>
        </w:rPr>
        <w:t>将程序模块化的</w:t>
      </w:r>
      <w:r w:rsidRPr="008F0A38">
        <w:rPr>
          <w:rFonts w:ascii="仿宋" w:eastAsia="仿宋" w:hAnsi="仿宋" w:cs="仿宋" w:hint="eastAsia"/>
          <w:sz w:val="24"/>
        </w:rPr>
        <w:t>全新的编程软件，让孩子</w:t>
      </w:r>
      <w:r w:rsidR="00CF014A">
        <w:rPr>
          <w:rFonts w:ascii="仿宋" w:eastAsia="仿宋" w:hAnsi="仿宋" w:cs="仿宋" w:hint="eastAsia"/>
          <w:sz w:val="24"/>
        </w:rPr>
        <w:t>学习程序就如</w:t>
      </w:r>
      <w:r w:rsidRPr="008F0A38">
        <w:rPr>
          <w:rFonts w:ascii="仿宋" w:eastAsia="仿宋" w:hAnsi="仿宋" w:cs="仿宋" w:hint="eastAsia"/>
          <w:sz w:val="24"/>
        </w:rPr>
        <w:t>搭积木</w:t>
      </w:r>
      <w:r w:rsidR="00CF014A">
        <w:rPr>
          <w:rFonts w:ascii="仿宋" w:eastAsia="仿宋" w:hAnsi="仿宋" w:cs="仿宋" w:hint="eastAsia"/>
          <w:sz w:val="24"/>
        </w:rPr>
        <w:t>一样简单</w:t>
      </w:r>
      <w:r w:rsidRPr="008F0A38">
        <w:rPr>
          <w:rFonts w:ascii="仿宋" w:eastAsia="仿宋" w:hAnsi="仿宋" w:cs="仿宋" w:hint="eastAsia"/>
          <w:sz w:val="24"/>
        </w:rPr>
        <w:t>，</w:t>
      </w:r>
      <w:r w:rsidR="00CF014A">
        <w:rPr>
          <w:rFonts w:ascii="仿宋" w:eastAsia="仿宋" w:hAnsi="仿宋" w:cs="仿宋" w:hint="eastAsia"/>
          <w:sz w:val="24"/>
        </w:rPr>
        <w:lastRenderedPageBreak/>
        <w:t>用</w:t>
      </w:r>
      <w:r w:rsidR="00CF014A" w:rsidRPr="008F0A38">
        <w:rPr>
          <w:rFonts w:ascii="仿宋" w:eastAsia="仿宋" w:hAnsi="仿宋" w:cs="仿宋" w:hint="eastAsia"/>
          <w:sz w:val="24"/>
        </w:rPr>
        <w:t>Scratch</w:t>
      </w:r>
      <w:r w:rsidR="00CF014A">
        <w:rPr>
          <w:rFonts w:ascii="仿宋" w:eastAsia="仿宋" w:hAnsi="仿宋" w:cs="仿宋" w:hint="eastAsia"/>
          <w:sz w:val="24"/>
        </w:rPr>
        <w:t>可以</w:t>
      </w:r>
      <w:r w:rsidRPr="008F0A38">
        <w:rPr>
          <w:rFonts w:ascii="仿宋" w:eastAsia="仿宋" w:hAnsi="仿宋" w:cs="仿宋" w:hint="eastAsia"/>
          <w:sz w:val="24"/>
        </w:rPr>
        <w:t>去创造交互式故事、动画、游戏，让他们充分地去发挥自己的想象力和创造力。</w:t>
      </w:r>
    </w:p>
    <w:p w:rsidR="00753EFA" w:rsidRPr="008F0A38" w:rsidRDefault="00CF014A" w:rsidP="00CF014A">
      <w:pPr>
        <w:spacing w:line="480" w:lineRule="exact"/>
        <w:ind w:firstLine="480"/>
        <w:rPr>
          <w:rFonts w:ascii="仿宋" w:eastAsia="仿宋" w:hAnsi="仿宋" w:cs="仿宋"/>
          <w:sz w:val="24"/>
        </w:rPr>
      </w:pPr>
      <w:r>
        <w:rPr>
          <w:rFonts w:ascii="仿宋" w:eastAsia="仿宋" w:hAnsi="仿宋" w:cs="仿宋" w:hint="eastAsia"/>
          <w:sz w:val="24"/>
        </w:rPr>
        <w:t>编程可以发展一个人逻辑思维</w:t>
      </w:r>
      <w:r w:rsidR="00753EFA" w:rsidRPr="008F0A38">
        <w:rPr>
          <w:rFonts w:ascii="仿宋" w:eastAsia="仿宋" w:hAnsi="仿宋" w:cs="仿宋" w:hint="eastAsia"/>
          <w:sz w:val="24"/>
        </w:rPr>
        <w:t>，写代码的方式</w:t>
      </w:r>
      <w:r w:rsidR="0094421D">
        <w:rPr>
          <w:rFonts w:ascii="仿宋" w:eastAsia="仿宋" w:hAnsi="仿宋" w:cs="仿宋" w:hint="eastAsia"/>
          <w:sz w:val="24"/>
        </w:rPr>
        <w:t>限制了大多数人，对于</w:t>
      </w:r>
      <w:r w:rsidR="00753EFA" w:rsidRPr="008F0A38">
        <w:rPr>
          <w:rFonts w:ascii="仿宋" w:eastAsia="仿宋" w:hAnsi="仿宋" w:cs="仿宋" w:hint="eastAsia"/>
          <w:sz w:val="24"/>
        </w:rPr>
        <w:t>学生来说，</w:t>
      </w:r>
      <w:r w:rsidR="0094421D">
        <w:rPr>
          <w:rFonts w:ascii="仿宋" w:eastAsia="仿宋" w:hAnsi="仿宋" w:cs="仿宋" w:hint="eastAsia"/>
          <w:sz w:val="24"/>
        </w:rPr>
        <w:t>代码</w:t>
      </w:r>
      <w:r w:rsidR="00753EFA" w:rsidRPr="008F0A38">
        <w:rPr>
          <w:rFonts w:ascii="仿宋" w:eastAsia="仿宋" w:hAnsi="仿宋" w:cs="仿宋" w:hint="eastAsia"/>
          <w:sz w:val="24"/>
        </w:rPr>
        <w:t>的确是困难的，也引不起学生兴趣。</w:t>
      </w:r>
      <w:r w:rsidR="0094421D">
        <w:rPr>
          <w:rFonts w:ascii="仿宋" w:eastAsia="仿宋" w:hAnsi="仿宋" w:cs="仿宋" w:hint="eastAsia"/>
          <w:sz w:val="24"/>
        </w:rPr>
        <w:t>而</w:t>
      </w:r>
      <w:r w:rsidR="00753EFA" w:rsidRPr="008F0A38">
        <w:rPr>
          <w:rFonts w:ascii="仿宋" w:eastAsia="仿宋" w:hAnsi="仿宋" w:cs="仿宋" w:hint="eastAsia"/>
          <w:sz w:val="24"/>
        </w:rPr>
        <w:t>Scratch</w:t>
      </w:r>
      <w:r w:rsidR="0094421D">
        <w:rPr>
          <w:rFonts w:ascii="仿宋" w:eastAsia="仿宋" w:hAnsi="仿宋" w:cs="仿宋" w:hint="eastAsia"/>
          <w:sz w:val="24"/>
        </w:rPr>
        <w:t>编程</w:t>
      </w:r>
      <w:r w:rsidR="00753EFA" w:rsidRPr="008F0A38">
        <w:rPr>
          <w:rFonts w:ascii="仿宋" w:eastAsia="仿宋" w:hAnsi="仿宋" w:cs="仿宋" w:hint="eastAsia"/>
          <w:sz w:val="24"/>
        </w:rPr>
        <w:t>入门的门槛很低，接近自然语言的表达，比较容易让学生获得成功的体验。这对培养学生的计算思维</w:t>
      </w:r>
      <w:r w:rsidR="0094421D">
        <w:rPr>
          <w:rFonts w:ascii="仿宋" w:eastAsia="仿宋" w:hAnsi="仿宋" w:cs="仿宋" w:hint="eastAsia"/>
          <w:sz w:val="24"/>
        </w:rPr>
        <w:t>，对释放学生的创造力，拓展学生的思维，起到不可估量的作用，所以我</w:t>
      </w:r>
      <w:r w:rsidR="00753EFA" w:rsidRPr="008F0A38">
        <w:rPr>
          <w:rFonts w:ascii="仿宋" w:eastAsia="仿宋" w:hAnsi="仿宋" w:cs="仿宋" w:hint="eastAsia"/>
          <w:sz w:val="24"/>
        </w:rPr>
        <w:t>选择了它。</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 xml:space="preserve"> </w:t>
      </w:r>
      <w:r w:rsidRPr="008F0A38">
        <w:rPr>
          <w:rFonts w:ascii="楷体" w:eastAsia="楷体" w:hAnsi="楷体" w:cs="仿宋" w:hint="eastAsia"/>
          <w:b/>
          <w:sz w:val="24"/>
        </w:rPr>
        <w:t xml:space="preserve">   </w:t>
      </w:r>
      <w:r w:rsidR="002E028B">
        <w:rPr>
          <w:rFonts w:ascii="楷体" w:eastAsia="楷体" w:hAnsi="楷体" w:cs="仿宋" w:hint="eastAsia"/>
          <w:b/>
          <w:sz w:val="24"/>
        </w:rPr>
        <w:t xml:space="preserve"> 二、</w:t>
      </w:r>
      <w:r w:rsidRPr="008F0A38">
        <w:rPr>
          <w:rFonts w:ascii="楷体" w:eastAsia="楷体" w:hAnsi="楷体" w:cs="仿宋" w:hint="eastAsia"/>
          <w:b/>
          <w:sz w:val="24"/>
        </w:rPr>
        <w:t xml:space="preserve"> 让学生从“学好”到“好学”</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 xml:space="preserve">    “学好”就是学得好就是学习成绩好、考试成绩好。“好学”是懂得怎样学的一种能力。建构主义认为，人的学习是在真实情境中与学习共同体的交往活动中进行的，而不仅仅是个体内在的努力。它要求把人放到社会群体当中，只有在社会中去发现问题、认识问题、从而解决问题才是真正的学习，这就是“好学”。 </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 xml:space="preserve">    以前</w:t>
      </w:r>
      <w:proofErr w:type="spellStart"/>
      <w:r w:rsidRPr="008F0A38">
        <w:rPr>
          <w:rFonts w:ascii="仿宋" w:eastAsia="仿宋" w:hAnsi="仿宋" w:cs="仿宋" w:hint="eastAsia"/>
          <w:sz w:val="24"/>
        </w:rPr>
        <w:t>Windows+Office</w:t>
      </w:r>
      <w:proofErr w:type="spellEnd"/>
      <w:r w:rsidRPr="008F0A38">
        <w:rPr>
          <w:rFonts w:ascii="仿宋" w:eastAsia="仿宋" w:hAnsi="仿宋" w:cs="仿宋" w:hint="eastAsia"/>
          <w:sz w:val="24"/>
        </w:rPr>
        <w:t>+上网这种传统模式是传授技能，而创客教育传授的是创新思想，所谓“授之以渔”就是这个道理。创客教</w:t>
      </w:r>
      <w:r w:rsidR="00330F8A">
        <w:rPr>
          <w:rFonts w:ascii="仿宋" w:eastAsia="仿宋" w:hAnsi="仿宋" w:cs="仿宋" w:hint="eastAsia"/>
          <w:sz w:val="24"/>
        </w:rPr>
        <w:t>育</w:t>
      </w:r>
      <w:r w:rsidRPr="008F0A38">
        <w:rPr>
          <w:rFonts w:ascii="仿宋" w:eastAsia="仿宋" w:hAnsi="仿宋" w:cs="仿宋" w:hint="eastAsia"/>
          <w:sz w:val="24"/>
        </w:rPr>
        <w:t>是</w:t>
      </w:r>
      <w:r w:rsidR="00330F8A">
        <w:rPr>
          <w:rFonts w:ascii="仿宋" w:eastAsia="仿宋" w:hAnsi="仿宋" w:cs="仿宋" w:hint="eastAsia"/>
          <w:sz w:val="24"/>
        </w:rPr>
        <w:t>要求在</w:t>
      </w:r>
      <w:r w:rsidRPr="008F0A38">
        <w:rPr>
          <w:rFonts w:ascii="仿宋" w:eastAsia="仿宋" w:hAnsi="仿宋" w:cs="仿宋" w:hint="eastAsia"/>
          <w:sz w:val="24"/>
        </w:rPr>
        <w:t>设计</w:t>
      </w:r>
      <w:r w:rsidR="00330F8A">
        <w:rPr>
          <w:rFonts w:ascii="仿宋" w:eastAsia="仿宋" w:hAnsi="仿宋" w:cs="仿宋" w:hint="eastAsia"/>
          <w:sz w:val="24"/>
        </w:rPr>
        <w:t>中</w:t>
      </w:r>
      <w:r w:rsidRPr="008F0A38">
        <w:rPr>
          <w:rFonts w:ascii="仿宋" w:eastAsia="仿宋" w:hAnsi="仿宋" w:cs="仿宋" w:hint="eastAsia"/>
          <w:sz w:val="24"/>
        </w:rPr>
        <w:t>学习。</w:t>
      </w:r>
      <w:r w:rsidR="00330F8A" w:rsidRPr="008F0A38">
        <w:rPr>
          <w:rFonts w:ascii="仿宋" w:eastAsia="仿宋" w:hAnsi="仿宋" w:cs="仿宋" w:hint="eastAsia"/>
          <w:sz w:val="24"/>
        </w:rPr>
        <w:t>学习</w:t>
      </w:r>
      <w:r w:rsidR="00330F8A">
        <w:rPr>
          <w:rFonts w:ascii="仿宋" w:eastAsia="仿宋" w:hAnsi="仿宋" w:cs="仿宋" w:hint="eastAsia"/>
          <w:sz w:val="24"/>
        </w:rPr>
        <w:t>要遵循</w:t>
      </w:r>
      <w:r w:rsidRPr="008F0A38">
        <w:rPr>
          <w:rFonts w:ascii="仿宋" w:eastAsia="仿宋" w:hAnsi="仿宋" w:cs="仿宋" w:hint="eastAsia"/>
          <w:sz w:val="24"/>
        </w:rPr>
        <w:t>基于设计的</w:t>
      </w:r>
      <w:r w:rsidR="00330F8A">
        <w:rPr>
          <w:rFonts w:ascii="仿宋" w:eastAsia="仿宋" w:hAnsi="仿宋" w:cs="仿宋" w:hint="eastAsia"/>
          <w:sz w:val="24"/>
        </w:rPr>
        <w:t>基本原理，在学习过程中要求</w:t>
      </w:r>
      <w:r w:rsidRPr="008F0A38">
        <w:rPr>
          <w:rFonts w:ascii="仿宋" w:eastAsia="仿宋" w:hAnsi="仿宋" w:cs="仿宋" w:hint="eastAsia"/>
          <w:sz w:val="24"/>
        </w:rPr>
        <w:t>学生设计并制作出需要理解并应用知识的作品时，他们会更深入地</w:t>
      </w:r>
      <w:r w:rsidR="00330F8A">
        <w:rPr>
          <w:rFonts w:ascii="仿宋" w:eastAsia="仿宋" w:hAnsi="仿宋" w:cs="仿宋" w:hint="eastAsia"/>
          <w:sz w:val="24"/>
        </w:rPr>
        <w:t>思考，并创造性的学习</w:t>
      </w:r>
      <w:r w:rsidRPr="008F0A38">
        <w:rPr>
          <w:rFonts w:ascii="仿宋" w:eastAsia="仿宋" w:hAnsi="仿宋" w:cs="仿宋" w:hint="eastAsia"/>
          <w:sz w:val="24"/>
        </w:rPr>
        <w:t>。</w:t>
      </w:r>
      <w:r w:rsidR="00D60048">
        <w:rPr>
          <w:rFonts w:ascii="仿宋" w:eastAsia="仿宋" w:hAnsi="仿宋" w:cs="仿宋" w:hint="eastAsia"/>
          <w:sz w:val="24"/>
        </w:rPr>
        <w:t>因此在进行教学时</w:t>
      </w:r>
      <w:r w:rsidRPr="008F0A38">
        <w:rPr>
          <w:rFonts w:ascii="仿宋" w:eastAsia="仿宋" w:hAnsi="仿宋" w:cs="仿宋" w:hint="eastAsia"/>
          <w:sz w:val="24"/>
        </w:rPr>
        <w:t>我要求学生要“好学”</w:t>
      </w:r>
      <w:r w:rsidR="00D60048">
        <w:rPr>
          <w:rFonts w:ascii="仿宋" w:eastAsia="仿宋" w:hAnsi="仿宋" w:cs="仿宋" w:hint="eastAsia"/>
          <w:sz w:val="24"/>
        </w:rPr>
        <w:t>，并强调</w:t>
      </w:r>
      <w:r w:rsidRPr="008F0A38">
        <w:rPr>
          <w:rFonts w:ascii="仿宋" w:eastAsia="仿宋" w:hAnsi="仿宋" w:cs="仿宋" w:hint="eastAsia"/>
          <w:sz w:val="24"/>
        </w:rPr>
        <w:t>在</w:t>
      </w:r>
      <w:r w:rsidR="00D60048">
        <w:rPr>
          <w:rFonts w:ascii="仿宋" w:eastAsia="仿宋" w:hAnsi="仿宋" w:cs="仿宋" w:hint="eastAsia"/>
          <w:sz w:val="24"/>
        </w:rPr>
        <w:t>小组中合作学习。要求通过小组</w:t>
      </w:r>
      <w:r w:rsidRPr="008F0A38">
        <w:rPr>
          <w:rFonts w:ascii="仿宋" w:eastAsia="仿宋" w:hAnsi="仿宋" w:cs="仿宋" w:hint="eastAsia"/>
          <w:sz w:val="24"/>
        </w:rPr>
        <w:t>协作</w:t>
      </w:r>
      <w:r w:rsidR="00D60048">
        <w:rPr>
          <w:rFonts w:ascii="仿宋" w:eastAsia="仿宋" w:hAnsi="仿宋" w:cs="仿宋" w:hint="eastAsia"/>
          <w:sz w:val="24"/>
        </w:rPr>
        <w:t>，</w:t>
      </w:r>
      <w:r w:rsidRPr="008F0A38">
        <w:rPr>
          <w:rFonts w:ascii="仿宋" w:eastAsia="仿宋" w:hAnsi="仿宋" w:cs="仿宋" w:hint="eastAsia"/>
          <w:sz w:val="24"/>
        </w:rPr>
        <w:t>创造出能够</w:t>
      </w:r>
      <w:r w:rsidR="00D60048">
        <w:rPr>
          <w:rFonts w:ascii="仿宋" w:eastAsia="仿宋" w:hAnsi="仿宋" w:cs="仿宋" w:hint="eastAsia"/>
          <w:sz w:val="24"/>
        </w:rPr>
        <w:t>与人分享的作品</w:t>
      </w:r>
      <w:r w:rsidRPr="008F0A38">
        <w:rPr>
          <w:rFonts w:ascii="仿宋" w:eastAsia="仿宋" w:hAnsi="仿宋" w:cs="仿宋" w:hint="eastAsia"/>
          <w:sz w:val="24"/>
        </w:rPr>
        <w:t>，并在</w:t>
      </w:r>
      <w:r w:rsidR="00D60048">
        <w:rPr>
          <w:rFonts w:ascii="仿宋" w:eastAsia="仿宋" w:hAnsi="仿宋" w:cs="仿宋" w:hint="eastAsia"/>
          <w:sz w:val="24"/>
        </w:rPr>
        <w:t>创作</w:t>
      </w:r>
      <w:r w:rsidRPr="008F0A38">
        <w:rPr>
          <w:rFonts w:ascii="仿宋" w:eastAsia="仿宋" w:hAnsi="仿宋" w:cs="仿宋" w:hint="eastAsia"/>
          <w:sz w:val="24"/>
        </w:rPr>
        <w:t>它的过程中获取知识和创造知识。</w:t>
      </w:r>
      <w:r w:rsidR="00D60048">
        <w:rPr>
          <w:rFonts w:ascii="仿宋" w:eastAsia="仿宋" w:hAnsi="仿宋" w:cs="仿宋" w:hint="eastAsia"/>
          <w:sz w:val="24"/>
        </w:rPr>
        <w:t>学生在学习中要</w:t>
      </w:r>
      <w:r w:rsidRPr="008F0A38">
        <w:rPr>
          <w:rFonts w:ascii="仿宋" w:eastAsia="仿宋" w:hAnsi="仿宋" w:cs="仿宋" w:hint="eastAsia"/>
          <w:sz w:val="24"/>
        </w:rPr>
        <w:t>学会如何理解他人，站在</w:t>
      </w:r>
      <w:r w:rsidR="00D60048">
        <w:rPr>
          <w:rFonts w:ascii="仿宋" w:eastAsia="仿宋" w:hAnsi="仿宋" w:cs="仿宋" w:hint="eastAsia"/>
          <w:sz w:val="24"/>
        </w:rPr>
        <w:t>别人</w:t>
      </w:r>
      <w:r w:rsidRPr="008F0A38">
        <w:rPr>
          <w:rFonts w:ascii="仿宋" w:eastAsia="仿宋" w:hAnsi="仿宋" w:cs="仿宋" w:hint="eastAsia"/>
          <w:sz w:val="24"/>
        </w:rPr>
        <w:t>的角度看待问题，</w:t>
      </w:r>
      <w:r w:rsidR="00D60048">
        <w:rPr>
          <w:rFonts w:ascii="仿宋" w:eastAsia="仿宋" w:hAnsi="仿宋" w:cs="仿宋" w:hint="eastAsia"/>
          <w:sz w:val="24"/>
        </w:rPr>
        <w:t>从而激发学生的创新思维通过</w:t>
      </w:r>
      <w:r w:rsidRPr="008F0A38">
        <w:rPr>
          <w:rFonts w:ascii="仿宋" w:eastAsia="仿宋" w:hAnsi="仿宋" w:cs="仿宋" w:hint="eastAsia"/>
          <w:sz w:val="24"/>
        </w:rPr>
        <w:t>创意和创新的解决方案解决</w:t>
      </w:r>
      <w:r w:rsidR="00D60048" w:rsidRPr="008F0A38">
        <w:rPr>
          <w:rFonts w:ascii="仿宋" w:eastAsia="仿宋" w:hAnsi="仿宋" w:cs="仿宋" w:hint="eastAsia"/>
          <w:sz w:val="24"/>
        </w:rPr>
        <w:t>自己或</w:t>
      </w:r>
      <w:r w:rsidRPr="008F0A38">
        <w:rPr>
          <w:rFonts w:ascii="仿宋" w:eastAsia="仿宋" w:hAnsi="仿宋" w:cs="仿宋" w:hint="eastAsia"/>
          <w:sz w:val="24"/>
        </w:rPr>
        <w:t>他人</w:t>
      </w:r>
      <w:r w:rsidR="00D60048">
        <w:rPr>
          <w:rFonts w:ascii="仿宋" w:eastAsia="仿宋" w:hAnsi="仿宋" w:cs="仿宋" w:hint="eastAsia"/>
          <w:sz w:val="24"/>
        </w:rPr>
        <w:t>生活中</w:t>
      </w:r>
      <w:r w:rsidRPr="008F0A38">
        <w:rPr>
          <w:rFonts w:ascii="仿宋" w:eastAsia="仿宋" w:hAnsi="仿宋" w:cs="仿宋" w:hint="eastAsia"/>
          <w:sz w:val="24"/>
        </w:rPr>
        <w:t>的问题。</w:t>
      </w:r>
      <w:r w:rsidR="00D60048">
        <w:rPr>
          <w:rFonts w:ascii="仿宋" w:eastAsia="仿宋" w:hAnsi="仿宋" w:cs="仿宋" w:hint="eastAsia"/>
          <w:sz w:val="24"/>
        </w:rPr>
        <w:t>通过课程学习明白</w:t>
      </w:r>
      <w:r w:rsidRPr="008F0A38">
        <w:rPr>
          <w:rFonts w:ascii="仿宋" w:eastAsia="仿宋" w:hAnsi="仿宋" w:cs="仿宋" w:hint="eastAsia"/>
          <w:sz w:val="24"/>
        </w:rPr>
        <w:t>设计思考</w:t>
      </w:r>
      <w:r w:rsidR="00D60048">
        <w:rPr>
          <w:rFonts w:ascii="仿宋" w:eastAsia="仿宋" w:hAnsi="仿宋" w:cs="仿宋" w:hint="eastAsia"/>
          <w:sz w:val="24"/>
        </w:rPr>
        <w:t>的最终目的是</w:t>
      </w:r>
      <w:r w:rsidRPr="008F0A38">
        <w:rPr>
          <w:rFonts w:ascii="仿宋" w:eastAsia="仿宋" w:hAnsi="仿宋" w:cs="仿宋" w:hint="eastAsia"/>
          <w:sz w:val="24"/>
        </w:rPr>
        <w:t>以人为本、为人服务的。比如，在设计“小马过河”的动画中学生可以按照课文进行设计，但教学不能止于此。教师可以提出马妈妈为什么不直接告诉小马呢？它是怎么想的？你能设计一个相关的动画作品吗？让学生去定义具体的问题、形成解决问题的创意，开发出原型去测试。从而使他们自觉的向“好学”过度。</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 xml:space="preserve">    </w:t>
      </w:r>
      <w:r w:rsidR="00D6009F">
        <w:rPr>
          <w:rFonts w:ascii="仿宋" w:eastAsia="仿宋" w:hAnsi="仿宋" w:cs="仿宋" w:hint="eastAsia"/>
          <w:sz w:val="24"/>
        </w:rPr>
        <w:t>信息技术教学使用</w:t>
      </w:r>
      <w:r w:rsidR="00D6009F" w:rsidRPr="008F0A38">
        <w:rPr>
          <w:rFonts w:ascii="仿宋" w:eastAsia="仿宋" w:hAnsi="仿宋" w:cs="仿宋" w:hint="eastAsia"/>
          <w:sz w:val="24"/>
        </w:rPr>
        <w:t>Scratch</w:t>
      </w:r>
      <w:r w:rsidR="00D6009F">
        <w:rPr>
          <w:rFonts w:ascii="仿宋" w:eastAsia="仿宋" w:hAnsi="仿宋" w:cs="仿宋" w:hint="eastAsia"/>
          <w:sz w:val="24"/>
        </w:rPr>
        <w:t>软件平台，可以将</w:t>
      </w:r>
      <w:r w:rsidRPr="008F0A38">
        <w:rPr>
          <w:rFonts w:ascii="仿宋" w:eastAsia="仿宋" w:hAnsi="仿宋" w:cs="仿宋" w:hint="eastAsia"/>
          <w:sz w:val="24"/>
        </w:rPr>
        <w:t>创客</w:t>
      </w:r>
      <w:r w:rsidR="00D6009F">
        <w:rPr>
          <w:rFonts w:ascii="仿宋" w:eastAsia="仿宋" w:hAnsi="仿宋" w:cs="仿宋" w:hint="eastAsia"/>
          <w:sz w:val="24"/>
        </w:rPr>
        <w:t>教育理念融入教学实践</w:t>
      </w:r>
      <w:r w:rsidRPr="008F0A38">
        <w:rPr>
          <w:rFonts w:ascii="仿宋" w:eastAsia="仿宋" w:hAnsi="仿宋" w:cs="仿宋" w:hint="eastAsia"/>
          <w:sz w:val="24"/>
        </w:rPr>
        <w:t>，</w:t>
      </w:r>
      <w:r w:rsidR="00D6009F">
        <w:rPr>
          <w:rFonts w:ascii="仿宋" w:eastAsia="仿宋" w:hAnsi="仿宋" w:cs="仿宋" w:hint="eastAsia"/>
          <w:sz w:val="24"/>
        </w:rPr>
        <w:t>体现</w:t>
      </w:r>
      <w:r w:rsidRPr="008F0A38">
        <w:rPr>
          <w:rFonts w:ascii="仿宋" w:eastAsia="仿宋" w:hAnsi="仿宋" w:cs="仿宋" w:hint="eastAsia"/>
          <w:sz w:val="24"/>
        </w:rPr>
        <w:t>“知识创造”取向的学习理论，在一定程度上解决学习的“知识传承”隐喻带来的困扰，反映了人类的学习从知识传承到知识创造的诉求。</w:t>
      </w:r>
      <w:r w:rsidR="00D6009F" w:rsidRPr="00D6009F">
        <w:rPr>
          <w:rFonts w:ascii="仿宋" w:eastAsia="仿宋" w:hAnsi="仿宋" w:cs="仿宋" w:hint="eastAsia"/>
          <w:sz w:val="24"/>
        </w:rPr>
        <w:t>信息技术教学在互联网+的环境中必将以新的教学方式展现自身魅力，将碎片化知识以创新精神相结合才能更好的体现课标让孩子们在创客的海洋中发现自我，展示天赋，让他们更乐于到知识的海洋中遨游。创客教育必将在信息技术学科中大放异彩，让学生从传承到创造，从学习向创新迈进。</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参考文献：</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[1] 创客[DB/OL].[2015-06-14].https://zh.wikipedia.org/wiki/创客</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[2] 吴向东,王继华.儿童数字文化创作课程的目标体系[J].中小学信息技术教育,2010(9)：21-23.</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[3]吴向东 创客教育：从知识传承到知识创造[J] 中小学信息技术教育,2015(7)</w:t>
      </w:r>
    </w:p>
    <w:p w:rsidR="00753EFA" w:rsidRPr="008F0A38" w:rsidRDefault="00753EFA" w:rsidP="00250360">
      <w:pPr>
        <w:spacing w:line="480" w:lineRule="exact"/>
        <w:rPr>
          <w:rFonts w:ascii="仿宋" w:eastAsia="仿宋" w:hAnsi="仿宋" w:cs="仿宋"/>
          <w:sz w:val="24"/>
        </w:rPr>
      </w:pPr>
      <w:r w:rsidRPr="008F0A38">
        <w:rPr>
          <w:rFonts w:ascii="仿宋" w:eastAsia="仿宋" w:hAnsi="仿宋" w:cs="仿宋" w:hint="eastAsia"/>
          <w:sz w:val="24"/>
        </w:rPr>
        <w:t>[4]王竹立 碎片与重构：互联网思维重塑大教育[M]  北京 电子工业出版社2015-02-01</w:t>
      </w:r>
    </w:p>
    <w:sectPr w:rsidR="00753EFA" w:rsidRPr="008F0A38" w:rsidSect="004B336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D0C" w:rsidRDefault="00D86D0C" w:rsidP="008F0A38">
      <w:r>
        <w:separator/>
      </w:r>
    </w:p>
  </w:endnote>
  <w:endnote w:type="continuationSeparator" w:id="0">
    <w:p w:rsidR="00D86D0C" w:rsidRDefault="00D86D0C" w:rsidP="008F0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D0C" w:rsidRDefault="00D86D0C" w:rsidP="008F0A38">
      <w:r>
        <w:separator/>
      </w:r>
    </w:p>
  </w:footnote>
  <w:footnote w:type="continuationSeparator" w:id="0">
    <w:p w:rsidR="00D86D0C" w:rsidRDefault="00D86D0C" w:rsidP="008F0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0097"/>
    <w:rsid w:val="00002A9C"/>
    <w:rsid w:val="00047E33"/>
    <w:rsid w:val="000973DD"/>
    <w:rsid w:val="000B0EB3"/>
    <w:rsid w:val="00183199"/>
    <w:rsid w:val="001B452D"/>
    <w:rsid w:val="00250360"/>
    <w:rsid w:val="002A4757"/>
    <w:rsid w:val="002E028B"/>
    <w:rsid w:val="002F1A03"/>
    <w:rsid w:val="00330F8A"/>
    <w:rsid w:val="00365E1A"/>
    <w:rsid w:val="003A394A"/>
    <w:rsid w:val="003A7930"/>
    <w:rsid w:val="004577CF"/>
    <w:rsid w:val="004B336A"/>
    <w:rsid w:val="004C1777"/>
    <w:rsid w:val="004F6699"/>
    <w:rsid w:val="0051785E"/>
    <w:rsid w:val="00596107"/>
    <w:rsid w:val="005D363B"/>
    <w:rsid w:val="005F0331"/>
    <w:rsid w:val="005F1F84"/>
    <w:rsid w:val="0060643D"/>
    <w:rsid w:val="006911CA"/>
    <w:rsid w:val="006F7CF1"/>
    <w:rsid w:val="00753EFA"/>
    <w:rsid w:val="007723EA"/>
    <w:rsid w:val="0079287B"/>
    <w:rsid w:val="007D00D0"/>
    <w:rsid w:val="00864B83"/>
    <w:rsid w:val="008F0A38"/>
    <w:rsid w:val="0094421D"/>
    <w:rsid w:val="009A6133"/>
    <w:rsid w:val="009B018A"/>
    <w:rsid w:val="00A00503"/>
    <w:rsid w:val="00A30097"/>
    <w:rsid w:val="00A36AB4"/>
    <w:rsid w:val="00A85C10"/>
    <w:rsid w:val="00AB035A"/>
    <w:rsid w:val="00B318BD"/>
    <w:rsid w:val="00B422FB"/>
    <w:rsid w:val="00C31861"/>
    <w:rsid w:val="00C7330F"/>
    <w:rsid w:val="00C7585D"/>
    <w:rsid w:val="00C76B1F"/>
    <w:rsid w:val="00CF014A"/>
    <w:rsid w:val="00D17345"/>
    <w:rsid w:val="00D2094D"/>
    <w:rsid w:val="00D518CC"/>
    <w:rsid w:val="00D60048"/>
    <w:rsid w:val="00D6009F"/>
    <w:rsid w:val="00D86D0C"/>
    <w:rsid w:val="00DD0BA9"/>
    <w:rsid w:val="00E67832"/>
    <w:rsid w:val="00EC6C0C"/>
    <w:rsid w:val="00EC6D18"/>
    <w:rsid w:val="00FD3E79"/>
    <w:rsid w:val="20624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3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0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F0A38"/>
    <w:rPr>
      <w:kern w:val="2"/>
      <w:sz w:val="18"/>
      <w:szCs w:val="18"/>
    </w:rPr>
  </w:style>
  <w:style w:type="paragraph" w:styleId="a4">
    <w:name w:val="footer"/>
    <w:basedOn w:val="a"/>
    <w:link w:val="Char0"/>
    <w:rsid w:val="008F0A38"/>
    <w:pPr>
      <w:tabs>
        <w:tab w:val="center" w:pos="4153"/>
        <w:tab w:val="right" w:pos="8306"/>
      </w:tabs>
      <w:snapToGrid w:val="0"/>
      <w:jc w:val="left"/>
    </w:pPr>
    <w:rPr>
      <w:sz w:val="18"/>
      <w:szCs w:val="18"/>
    </w:rPr>
  </w:style>
  <w:style w:type="character" w:customStyle="1" w:styleId="Char0">
    <w:name w:val="页脚 Char"/>
    <w:basedOn w:val="a0"/>
    <w:link w:val="a4"/>
    <w:rsid w:val="008F0A38"/>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1088</Words>
  <Characters>1188</Characters>
  <Application>Microsoft Office Word</Application>
  <DocSecurity>0</DocSecurity>
  <PresentationFormat/>
  <Lines>39</Lines>
  <Paragraphs>18</Paragraphs>
  <Slides>0</Slides>
  <Notes>0</Notes>
  <HiddenSlides>0</HiddenSlides>
  <MMClips>0</MMClips>
  <ScaleCrop>false</ScaleCrop>
  <Company>111</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从技能掌握到创客教育</dc:title>
  <dc:creator>admin</dc:creator>
  <cp:lastModifiedBy>007</cp:lastModifiedBy>
  <cp:revision>15</cp:revision>
  <dcterms:created xsi:type="dcterms:W3CDTF">2017-10-22T11:22:00Z</dcterms:created>
  <dcterms:modified xsi:type="dcterms:W3CDTF">2017-10-24T06:46:00Z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