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F41" w:rsidRDefault="003F5026">
      <w:pPr>
        <w:pStyle w:val="2"/>
        <w:ind w:firstLineChars="200" w:firstLine="723"/>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律动教学在小学音乐教学</w:t>
      </w:r>
      <w:bookmarkStart w:id="0" w:name="_GoBack"/>
      <w:bookmarkEnd w:id="0"/>
      <w:r>
        <w:rPr>
          <w:rFonts w:asciiTheme="majorEastAsia" w:eastAsiaTheme="majorEastAsia" w:hAnsiTheme="majorEastAsia" w:cstheme="majorEastAsia" w:hint="eastAsia"/>
          <w:sz w:val="36"/>
          <w:szCs w:val="36"/>
        </w:rPr>
        <w:t>中的有效性研究</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摘　要</w:t>
      </w:r>
      <w:r>
        <w:rPr>
          <w:rFonts w:ascii="仿宋" w:eastAsia="仿宋" w:hAnsi="仿宋" w:cs="仿宋" w:hint="eastAsia"/>
          <w:sz w:val="30"/>
          <w:szCs w:val="30"/>
        </w:rPr>
        <w:t>：</w:t>
      </w:r>
      <w:r>
        <w:rPr>
          <w:rFonts w:ascii="仿宋" w:eastAsia="仿宋" w:hAnsi="仿宋" w:cs="仿宋" w:hint="eastAsia"/>
          <w:sz w:val="30"/>
          <w:szCs w:val="30"/>
        </w:rPr>
        <w:t>随着素质教育理念的深入发展，音乐学科已成为培养学生综合素质的重要内容。为了贯彻新课程标准的教学要求，深化新时期的素质教育改革，教师应在小学音乐课堂教学中积极探索新的教学思路，选择基于游戏的教学模式，激发学生的兴趣和动力，真正吸引学生参与到音乐课堂学习中，利用音乐鉴赏和视听训练陶冶自身情趣，提升综合素养。本文针对小学音乐课堂教学中有效开发音乐律动，丰富音乐教学的策略进行讨论，使学生在新颖有趣的音乐课堂教学中激发音乐学习潜能，使音乐的学习效率得到提升。</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关键词</w:t>
      </w:r>
      <w:r>
        <w:rPr>
          <w:rFonts w:ascii="仿宋" w:eastAsia="仿宋" w:hAnsi="仿宋" w:cs="仿宋" w:hint="eastAsia"/>
          <w:sz w:val="30"/>
          <w:szCs w:val="30"/>
        </w:rPr>
        <w:t>：</w:t>
      </w:r>
      <w:r>
        <w:rPr>
          <w:rFonts w:ascii="仿宋" w:eastAsia="仿宋" w:hAnsi="仿宋" w:cs="仿宋" w:hint="eastAsia"/>
          <w:sz w:val="30"/>
          <w:szCs w:val="30"/>
        </w:rPr>
        <w:t>律动教学；小学；音乐课堂</w:t>
      </w:r>
    </w:p>
    <w:p w:rsidR="002D4F41" w:rsidRDefault="002D4F41">
      <w:pPr>
        <w:ind w:firstLineChars="200" w:firstLine="600"/>
        <w:rPr>
          <w:rFonts w:ascii="仿宋" w:eastAsia="仿宋" w:hAnsi="仿宋" w:cs="仿宋"/>
          <w:sz w:val="30"/>
          <w:szCs w:val="30"/>
        </w:rPr>
      </w:pPr>
    </w:p>
    <w:p w:rsidR="002D4F41" w:rsidRDefault="003F5026">
      <w:pPr>
        <w:ind w:firstLineChars="200" w:firstLine="602"/>
        <w:rPr>
          <w:rFonts w:ascii="仿宋" w:eastAsia="仿宋" w:hAnsi="仿宋" w:cs="仿宋"/>
          <w:b/>
          <w:bCs/>
          <w:sz w:val="30"/>
          <w:szCs w:val="30"/>
        </w:rPr>
      </w:pPr>
      <w:r>
        <w:rPr>
          <w:rFonts w:ascii="仿宋" w:eastAsia="仿宋" w:hAnsi="仿宋" w:cs="仿宋" w:hint="eastAsia"/>
          <w:b/>
          <w:bCs/>
          <w:sz w:val="30"/>
          <w:szCs w:val="30"/>
        </w:rPr>
        <w:t>引言</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随着新课程改革的推进，想在小学音乐课堂教学中做好教学工作的教师必须考虑到小学音乐教学的特点和学生的特点，进行针对性的教学设计。只有这样，才能达到预期的教学效果。小学生年龄相对较小，他们更喜欢律动，并且在游戏过程中更容易获得快乐。在小学音乐教学中，音乐游戏的应用可以很好地激发学生对音乐学习的兴趣，帮助学生更好地了解相关的音乐知识，减轻学生的紧张感，并帮助学生建立良好的合作意识，在使学生快乐的同时，更好地实现教学目标。</w:t>
      </w:r>
    </w:p>
    <w:p w:rsidR="002D4F41" w:rsidRDefault="003F5026">
      <w:pPr>
        <w:ind w:firstLineChars="200" w:firstLine="602"/>
        <w:rPr>
          <w:rFonts w:ascii="仿宋" w:eastAsia="仿宋" w:hAnsi="仿宋" w:cs="仿宋"/>
          <w:b/>
          <w:bCs/>
          <w:sz w:val="30"/>
          <w:szCs w:val="30"/>
        </w:rPr>
      </w:pPr>
      <w:r>
        <w:rPr>
          <w:rFonts w:ascii="仿宋" w:eastAsia="仿宋" w:hAnsi="仿宋" w:cs="仿宋" w:hint="eastAsia"/>
          <w:b/>
          <w:bCs/>
          <w:sz w:val="30"/>
          <w:szCs w:val="30"/>
        </w:rPr>
        <w:t>一、音乐律动教学的概念</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lastRenderedPageBreak/>
        <w:t>音乐律动教学主要是以传统的音乐节奏</w:t>
      </w:r>
      <w:r>
        <w:rPr>
          <w:rFonts w:ascii="仿宋" w:eastAsia="仿宋" w:hAnsi="仿宋" w:cs="仿宋" w:hint="eastAsia"/>
          <w:sz w:val="30"/>
          <w:szCs w:val="30"/>
        </w:rPr>
        <w:t>以及音乐感觉为学生提供相关的欣赏教学，提高学生感受音乐的能力。音乐律动是由外国学者提出的，旨在利用音乐的节奏和旋律让学生在感受音乐的时候能够自然地进行音乐律动。以学生自然基础的动作为主，表达音乐的节奏以及旋律，从而提升学生对于音乐的感知能力和对于音乐的欣赏能力。小学阶段的音乐律动教学是在培养学生的节奏型以及旋律感受的同时让学生敢于利用简单的律动表达自己对音乐的理解。音乐律动教学在课堂中有许多涉猎，不仅让学生对音乐节奏有更深入的理解，还能促进学生对新式音乐的了解。音乐律动教学要从节奏学习开始，深入了解音乐的节</w:t>
      </w:r>
      <w:r>
        <w:rPr>
          <w:rFonts w:ascii="仿宋" w:eastAsia="仿宋" w:hAnsi="仿宋" w:cs="仿宋" w:hint="eastAsia"/>
          <w:sz w:val="30"/>
          <w:szCs w:val="30"/>
        </w:rPr>
        <w:t>奏型，利用节奏以及旋律表现整个音乐形式的内容，让学生对于音乐学习更有兴趣。</w:t>
      </w:r>
    </w:p>
    <w:p w:rsidR="002D4F41" w:rsidRDefault="003F5026">
      <w:pPr>
        <w:ind w:firstLineChars="200" w:firstLine="602"/>
        <w:rPr>
          <w:rFonts w:ascii="仿宋" w:eastAsia="仿宋" w:hAnsi="仿宋" w:cs="仿宋"/>
          <w:b/>
          <w:bCs/>
          <w:sz w:val="30"/>
          <w:szCs w:val="30"/>
        </w:rPr>
      </w:pPr>
      <w:r>
        <w:rPr>
          <w:rFonts w:ascii="仿宋" w:eastAsia="仿宋" w:hAnsi="仿宋" w:cs="仿宋" w:hint="eastAsia"/>
          <w:b/>
          <w:bCs/>
          <w:sz w:val="30"/>
          <w:szCs w:val="30"/>
        </w:rPr>
        <w:t>二、小学音乐课堂中律动教学的实施策略</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（一）引导学生感知音乐要素</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在音乐这门学科中，要想让学生取得较满意的学习效果，教师需要对学生的音乐素养进行全面培养，利用先进的教学理念，优化自身的语言表达方法，使学生能够充分地掌握相关音乐知识的内涵。由于小学生不能接受系统的音乐训练，所掌握的音乐知识比较有限，所以，对一些抽象的音乐知识很难充分理解，这就需要教师进行教学方法的创新，使学生能够对音乐学习充满浓厚的兴趣，提升整体教学质量。对于小学生来</w:t>
      </w:r>
      <w:r>
        <w:rPr>
          <w:rFonts w:ascii="仿宋" w:eastAsia="仿宋" w:hAnsi="仿宋" w:cs="仿宋" w:hint="eastAsia"/>
          <w:sz w:val="30"/>
          <w:szCs w:val="30"/>
        </w:rPr>
        <w:t>说，如果被动学习音乐知识，很容易产生负面情绪，无法灵活应用所学知识，对学生</w:t>
      </w:r>
      <w:r>
        <w:rPr>
          <w:rFonts w:ascii="仿宋" w:eastAsia="仿宋" w:hAnsi="仿宋" w:cs="仿宋" w:hint="eastAsia"/>
          <w:sz w:val="30"/>
          <w:szCs w:val="30"/>
        </w:rPr>
        <w:lastRenderedPageBreak/>
        <w:t>后续发展十分不利。因此，作为小学音乐教师，需要立足于学生的实际现状进行教学，掌握学生的兴趣爱好及特点，充分地利用律动教学进行音乐要素的培养，让学生自主地学习音乐要素，在舞动身体的过程中深入理解所学知识。比如说，对“十二生肖歌”进行教学的过程中，教师可以使用律动教学方法，借助打击乐器进行教学，组织学生进行猜谜语，即，说他多，他就多，全国人民都有他，说他少，他就少，一共仅有十二个，谜底为“十二生肖”。然后，教师可以将该首歌曲进行播放，并带</w:t>
      </w:r>
      <w:r>
        <w:rPr>
          <w:rFonts w:ascii="仿宋" w:eastAsia="仿宋" w:hAnsi="仿宋" w:cs="仿宋" w:hint="eastAsia"/>
          <w:sz w:val="30"/>
          <w:szCs w:val="30"/>
        </w:rPr>
        <w:t>领学生读一读歌词，当学生能够完整演唱之后，教师可以让学生利用肢体语言模仿相应的属相，鼓励学生积极参与音乐活动。伴随着优美的音乐，学生跳起来了，这样可以让学生通过自己的表演体会到音乐带来的乐趣。</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（二）引导学生感知歌曲中的思想情感</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在小学音乐教学中，为了能够顺利开展相应的教学活动，教师应该向学生传授丰富的音乐知识，还应该让学生得到身心锻炼的机会，帮助学生主动地进行身体律动，将现实和乐曲学习进行密切联系，让学生感知其中所蕴含的思想情感，这对学生音乐核心素养的发展也具有促进作用。但是，在传统教学方式下，不少教师会</w:t>
      </w:r>
      <w:r>
        <w:rPr>
          <w:rFonts w:ascii="仿宋" w:eastAsia="仿宋" w:hAnsi="仿宋" w:cs="仿宋" w:hint="eastAsia"/>
          <w:sz w:val="30"/>
          <w:szCs w:val="30"/>
        </w:rPr>
        <w:t>采用说教方法，学生只能被动学习，这样学生很难感知音乐中的深刻的内涵，也无法产生共鸣，导致学生失去学习兴趣。由于小学生的学习能力以及想象能力比较有限，仅采用传统方法并不能够满足学生学习需求，要想让学生充分地掌握歌曲的内</w:t>
      </w:r>
      <w:r>
        <w:rPr>
          <w:rFonts w:ascii="仿宋" w:eastAsia="仿宋" w:hAnsi="仿宋" w:cs="仿宋" w:hint="eastAsia"/>
          <w:sz w:val="30"/>
          <w:szCs w:val="30"/>
        </w:rPr>
        <w:lastRenderedPageBreak/>
        <w:t>涵，教师应该合理地利用律动教学方法，为学生提供亲身实践的机会，使学生明确学习方向。在此基础上，教师也要对教学情境进行合理建设，让学生充分融入教学情景中，体会音乐作品中的情绪、思想，进一步感知世界的情感，获得相应的感染、熏陶，从而获得良好体验，这对学生进一步理解乐曲的深刻内涵具有很大的帮助。比如说</w:t>
      </w:r>
      <w:r>
        <w:rPr>
          <w:rFonts w:ascii="仿宋" w:eastAsia="仿宋" w:hAnsi="仿宋" w:cs="仿宋" w:hint="eastAsia"/>
          <w:sz w:val="30"/>
          <w:szCs w:val="30"/>
        </w:rPr>
        <w:t>，对“游子吟”进行教学时，为了让学生有感情地进行演唱，感知四二拍的强弱，教师可以使用律动教学方法，同时利用多媒体进行音乐播放，向学生展示这首古曲背后的意义，讲述母亲为孩子缝衣服的场景，以及母亲对孩子的叮嘱，让学生充分体会歌曲情绪，在潜移默化中体会真善美，对美好事物能够具有挚爱之情，从而实现情感教育目标。</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（三）利用律动教学控制课堂节奏</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小学音乐教学能够让学生对美好事物具有较强的感知能力。为了能够充分发挥律动教学的优势，教师应该对随机律动以及固定律动进行合理的组合，帮助学生在律动过程中做出相应的动作。在条件反</w:t>
      </w:r>
      <w:r>
        <w:rPr>
          <w:rFonts w:ascii="仿宋" w:eastAsia="仿宋" w:hAnsi="仿宋" w:cs="仿宋" w:hint="eastAsia"/>
          <w:sz w:val="30"/>
          <w:szCs w:val="30"/>
        </w:rPr>
        <w:t>射的影响下，学生也能够高效率地学习音乐知识。对于小学生来说，他们受到心理年龄因素的影响，为了能够维持课堂秩序，教师需要对律动教学进行合理设计，让学生听到某一指令后可以跟着音乐进行律动，进而把握课堂节奏，顺利实现教学目标。不仅如此，教师也应该对律动活动的方式进行优化，掌握学生兴趣爱好，在此基础上引导学生随机律动，进一步培养学生律动感，这样也能够使得课堂氛围更加活跃。比如说，对“花</w:t>
      </w:r>
      <w:r>
        <w:rPr>
          <w:rFonts w:ascii="仿宋" w:eastAsia="仿宋" w:hAnsi="仿宋" w:cs="仿宋" w:hint="eastAsia"/>
          <w:sz w:val="30"/>
          <w:szCs w:val="30"/>
        </w:rPr>
        <w:lastRenderedPageBreak/>
        <w:t>儿与少年”进行教学的过程中，教师可以使用律动教学方法，让学生跟着音乐自由摆动身体，学生沉浸在律动中能够更好地感知音乐，教师也能够控制</w:t>
      </w:r>
      <w:r>
        <w:rPr>
          <w:rFonts w:ascii="仿宋" w:eastAsia="仿宋" w:hAnsi="仿宋" w:cs="仿宋" w:hint="eastAsia"/>
          <w:sz w:val="30"/>
          <w:szCs w:val="30"/>
        </w:rPr>
        <w:t>教学进程，有效提升了教学效率。</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（四）引导学生进行编曲创作和表演</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在小学音乐教学中，音乐实践占据着重要的地位，也是实现律动教学的关键途径，教师在具体教学过程中如果采用传统教学方法，学生往往很难获得展示自我的机会，也无法充分地体会到学习音乐带来的乐趣，一旦学生的学习需求无法得到满足，在很大程度上会削弱学生的积极性，也会降低学生的学习效率。为了培养学生的音乐素养，提升小学教学效率，教师需要对律动教学进行灵活运用，不仅要引导学生根据所学的乐曲展开充分想象，也应该利用自身的身体找到节奏感，在此基础上进行创作，自由编</w:t>
      </w:r>
      <w:r>
        <w:rPr>
          <w:rFonts w:ascii="仿宋" w:eastAsia="仿宋" w:hAnsi="仿宋" w:cs="仿宋" w:hint="eastAsia"/>
          <w:sz w:val="30"/>
          <w:szCs w:val="30"/>
        </w:rPr>
        <w:t>曲。同时，教师要为学生提供自主表演的机会，这样能够大大提升学生的学习热情，使学生的创作力得到提升。比如说，对“包子剪子锤”进行教学时，教师要利用听、唱、说的形式帮助学生感知音乐，借助律动教学让学生体会休止符、阻点的作用，还要对钢琴进行利用，带领学生以饱满、明亮的声音进行演唱，充分展现乐曲中的情绪，同时，可以让学生进行编曲创作，组织学生进行游戏，让学生随着乐曲翩翩起舞，这样可以培养学生的表演能力，使学生树立信心，进一步感知乐曲，在实践中提升自身的音乐创造能力，为促进学生的全面发展奠定了基础。</w:t>
      </w:r>
    </w:p>
    <w:p w:rsidR="002D4F41" w:rsidRDefault="003F5026">
      <w:pPr>
        <w:ind w:firstLineChars="200" w:firstLine="602"/>
        <w:rPr>
          <w:rFonts w:ascii="仿宋" w:eastAsia="仿宋" w:hAnsi="仿宋" w:cs="仿宋"/>
          <w:b/>
          <w:bCs/>
          <w:sz w:val="30"/>
          <w:szCs w:val="30"/>
        </w:rPr>
      </w:pPr>
      <w:r>
        <w:rPr>
          <w:rFonts w:ascii="仿宋" w:eastAsia="仿宋" w:hAnsi="仿宋" w:cs="仿宋" w:hint="eastAsia"/>
          <w:b/>
          <w:bCs/>
          <w:sz w:val="30"/>
          <w:szCs w:val="30"/>
        </w:rPr>
        <w:t>结语</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lastRenderedPageBreak/>
        <w:t>总而言之，音乐这门学科有助于放松学生的心情，还能陶冶学生的情操，同时，这门学科有助于推动学生全面发展。传统的小学音乐教学中，由于教学方法单一、落后，教学内容枯燥无味，会影响到学生学习音乐的兴趣。然而，律动教学法的运用，转变了学生对音乐学科的看法，学生主动参与到音乐课堂中，提高了音乐素养，还提高了小学音乐课堂教学质量。为此，小学音乐教师要结合教学现状，积极探索，灵活运用律动教学法，营造活跃的课堂氛围，打造高效的音乐课堂。</w:t>
      </w:r>
    </w:p>
    <w:p w:rsidR="002D4F41" w:rsidRDefault="002D4F41">
      <w:pPr>
        <w:ind w:firstLineChars="200" w:firstLine="600"/>
        <w:rPr>
          <w:rFonts w:ascii="仿宋" w:eastAsia="仿宋" w:hAnsi="仿宋" w:cs="仿宋"/>
          <w:sz w:val="30"/>
          <w:szCs w:val="30"/>
        </w:rPr>
      </w:pPr>
    </w:p>
    <w:p w:rsidR="002D4F41" w:rsidRDefault="003F5026">
      <w:pPr>
        <w:ind w:firstLineChars="200" w:firstLine="602"/>
        <w:rPr>
          <w:rFonts w:ascii="仿宋" w:eastAsia="仿宋" w:hAnsi="仿宋" w:cs="仿宋"/>
          <w:b/>
          <w:bCs/>
          <w:sz w:val="30"/>
          <w:szCs w:val="30"/>
        </w:rPr>
      </w:pPr>
      <w:r>
        <w:rPr>
          <w:rFonts w:ascii="仿宋" w:eastAsia="仿宋" w:hAnsi="仿宋" w:cs="仿宋" w:hint="eastAsia"/>
          <w:b/>
          <w:bCs/>
          <w:sz w:val="30"/>
          <w:szCs w:val="30"/>
        </w:rPr>
        <w:t>参考文献：</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赵彦秋</w:t>
      </w:r>
      <w:r>
        <w:rPr>
          <w:rFonts w:ascii="仿宋" w:eastAsia="仿宋" w:hAnsi="仿宋" w:cs="仿宋" w:hint="eastAsia"/>
          <w:sz w:val="30"/>
          <w:szCs w:val="30"/>
        </w:rPr>
        <w:t xml:space="preserve">. </w:t>
      </w:r>
      <w:r>
        <w:rPr>
          <w:rFonts w:ascii="仿宋" w:eastAsia="仿宋" w:hAnsi="仿宋" w:cs="仿宋" w:hint="eastAsia"/>
          <w:sz w:val="30"/>
          <w:szCs w:val="30"/>
        </w:rPr>
        <w:t>音乐律动在小学音乐课堂教学中的应用分析</w:t>
      </w:r>
      <w:r>
        <w:rPr>
          <w:rFonts w:ascii="仿宋" w:eastAsia="仿宋" w:hAnsi="仿宋" w:cs="仿宋" w:hint="eastAsia"/>
          <w:sz w:val="30"/>
          <w:szCs w:val="30"/>
        </w:rPr>
        <w:t xml:space="preserve">[J]. </w:t>
      </w:r>
      <w:r>
        <w:rPr>
          <w:rFonts w:ascii="仿宋" w:eastAsia="仿宋" w:hAnsi="仿宋" w:cs="仿宋" w:hint="eastAsia"/>
          <w:sz w:val="30"/>
          <w:szCs w:val="30"/>
        </w:rPr>
        <w:t>戏剧之家</w:t>
      </w:r>
      <w:r>
        <w:rPr>
          <w:rFonts w:ascii="仿宋" w:eastAsia="仿宋" w:hAnsi="仿宋" w:cs="仿宋" w:hint="eastAsia"/>
          <w:sz w:val="30"/>
          <w:szCs w:val="30"/>
        </w:rPr>
        <w:t>,</w:t>
      </w:r>
      <w:r>
        <w:rPr>
          <w:rFonts w:ascii="仿宋" w:eastAsia="仿宋" w:hAnsi="仿宋" w:cs="仿宋" w:hint="eastAsia"/>
          <w:sz w:val="30"/>
          <w:szCs w:val="30"/>
        </w:rPr>
        <w:t>2021,(29):106-107.</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吴明媛</w:t>
      </w:r>
      <w:r>
        <w:rPr>
          <w:rFonts w:ascii="仿宋" w:eastAsia="仿宋" w:hAnsi="仿宋" w:cs="仿宋" w:hint="eastAsia"/>
          <w:sz w:val="30"/>
          <w:szCs w:val="30"/>
        </w:rPr>
        <w:t xml:space="preserve">. </w:t>
      </w:r>
      <w:r>
        <w:rPr>
          <w:rFonts w:ascii="仿宋" w:eastAsia="仿宋" w:hAnsi="仿宋" w:cs="仿宋" w:hint="eastAsia"/>
          <w:sz w:val="30"/>
          <w:szCs w:val="30"/>
        </w:rPr>
        <w:t>浅谈小学音乐课堂中的音乐律动教学</w:t>
      </w:r>
      <w:r>
        <w:rPr>
          <w:rFonts w:ascii="仿宋" w:eastAsia="仿宋" w:hAnsi="仿宋" w:cs="仿宋" w:hint="eastAsia"/>
          <w:sz w:val="30"/>
          <w:szCs w:val="30"/>
        </w:rPr>
        <w:t xml:space="preserve">[J]. </w:t>
      </w:r>
      <w:r>
        <w:rPr>
          <w:rFonts w:ascii="仿宋" w:eastAsia="仿宋" w:hAnsi="仿宋" w:cs="仿宋" w:hint="eastAsia"/>
          <w:sz w:val="30"/>
          <w:szCs w:val="30"/>
        </w:rPr>
        <w:t>课堂内外</w:t>
      </w:r>
      <w:r>
        <w:rPr>
          <w:rFonts w:ascii="仿宋" w:eastAsia="仿宋" w:hAnsi="仿宋" w:cs="仿宋" w:hint="eastAsia"/>
          <w:sz w:val="30"/>
          <w:szCs w:val="30"/>
        </w:rPr>
        <w:t>(</w:t>
      </w:r>
      <w:r>
        <w:rPr>
          <w:rFonts w:ascii="仿宋" w:eastAsia="仿宋" w:hAnsi="仿宋" w:cs="仿宋" w:hint="eastAsia"/>
          <w:sz w:val="30"/>
          <w:szCs w:val="30"/>
        </w:rPr>
        <w:t>高中版</w:t>
      </w:r>
      <w:r>
        <w:rPr>
          <w:rFonts w:ascii="仿宋" w:eastAsia="仿宋" w:hAnsi="仿宋" w:cs="仿宋" w:hint="eastAsia"/>
          <w:sz w:val="30"/>
          <w:szCs w:val="30"/>
        </w:rPr>
        <w:t>),2021,(35):25-26.</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丁琳</w:t>
      </w:r>
      <w:r>
        <w:rPr>
          <w:rFonts w:ascii="仿宋" w:eastAsia="仿宋" w:hAnsi="仿宋" w:cs="仿宋" w:hint="eastAsia"/>
          <w:sz w:val="30"/>
          <w:szCs w:val="30"/>
        </w:rPr>
        <w:t xml:space="preserve">. </w:t>
      </w:r>
      <w:r>
        <w:rPr>
          <w:rFonts w:ascii="仿宋" w:eastAsia="仿宋" w:hAnsi="仿宋" w:cs="仿宋" w:hint="eastAsia"/>
          <w:sz w:val="30"/>
          <w:szCs w:val="30"/>
        </w:rPr>
        <w:t>律动教学在小学音乐课堂中的应用策略</w:t>
      </w:r>
      <w:r>
        <w:rPr>
          <w:rFonts w:ascii="仿宋" w:eastAsia="仿宋" w:hAnsi="仿宋" w:cs="仿宋" w:hint="eastAsia"/>
          <w:sz w:val="30"/>
          <w:szCs w:val="30"/>
        </w:rPr>
        <w:t xml:space="preserve">[J]. </w:t>
      </w:r>
      <w:r>
        <w:rPr>
          <w:rFonts w:ascii="仿宋" w:eastAsia="仿宋" w:hAnsi="仿宋" w:cs="仿宋" w:hint="eastAsia"/>
          <w:sz w:val="30"/>
          <w:szCs w:val="30"/>
        </w:rPr>
        <w:t>教育界</w:t>
      </w:r>
      <w:r>
        <w:rPr>
          <w:rFonts w:ascii="仿宋" w:eastAsia="仿宋" w:hAnsi="仿宋" w:cs="仿宋" w:hint="eastAsia"/>
          <w:sz w:val="30"/>
          <w:szCs w:val="30"/>
        </w:rPr>
        <w:t>,2021,(38):6-7.</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金美丽</w:t>
      </w:r>
      <w:r>
        <w:rPr>
          <w:rFonts w:ascii="仿宋" w:eastAsia="仿宋" w:hAnsi="仿宋" w:cs="仿宋" w:hint="eastAsia"/>
          <w:sz w:val="30"/>
          <w:szCs w:val="30"/>
        </w:rPr>
        <w:t xml:space="preserve">. </w:t>
      </w:r>
      <w:r>
        <w:rPr>
          <w:rFonts w:ascii="仿宋" w:eastAsia="仿宋" w:hAnsi="仿宋" w:cs="仿宋" w:hint="eastAsia"/>
          <w:sz w:val="30"/>
          <w:szCs w:val="30"/>
        </w:rPr>
        <w:t>律动教学在小学低年级音乐课堂中的运用</w:t>
      </w:r>
      <w:r>
        <w:rPr>
          <w:rFonts w:ascii="仿宋" w:eastAsia="仿宋" w:hAnsi="仿宋" w:cs="仿宋" w:hint="eastAsia"/>
          <w:sz w:val="30"/>
          <w:szCs w:val="30"/>
        </w:rPr>
        <w:t xml:space="preserve">[J]. </w:t>
      </w:r>
      <w:r>
        <w:rPr>
          <w:rFonts w:ascii="仿宋" w:eastAsia="仿宋" w:hAnsi="仿宋" w:cs="仿宋" w:hint="eastAsia"/>
          <w:sz w:val="30"/>
          <w:szCs w:val="30"/>
        </w:rPr>
        <w:t>智力</w:t>
      </w:r>
      <w:r>
        <w:rPr>
          <w:rFonts w:ascii="仿宋" w:eastAsia="仿宋" w:hAnsi="仿宋" w:cs="仿宋" w:hint="eastAsia"/>
          <w:sz w:val="30"/>
          <w:szCs w:val="30"/>
        </w:rPr>
        <w:t>,2021,(20):51-52.</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谢璐思</w:t>
      </w:r>
      <w:r>
        <w:rPr>
          <w:rFonts w:ascii="仿宋" w:eastAsia="仿宋" w:hAnsi="仿宋" w:cs="仿宋" w:hint="eastAsia"/>
          <w:sz w:val="30"/>
          <w:szCs w:val="30"/>
        </w:rPr>
        <w:t xml:space="preserve">. </w:t>
      </w:r>
      <w:r>
        <w:rPr>
          <w:rFonts w:ascii="仿宋" w:eastAsia="仿宋" w:hAnsi="仿宋" w:cs="仿宋" w:hint="eastAsia"/>
          <w:sz w:val="30"/>
          <w:szCs w:val="30"/>
        </w:rPr>
        <w:t>浅谈小学低年级音乐课堂中的体态律动教学策略</w:t>
      </w:r>
      <w:r>
        <w:rPr>
          <w:rFonts w:ascii="仿宋" w:eastAsia="仿宋" w:hAnsi="仿宋" w:cs="仿宋" w:hint="eastAsia"/>
          <w:sz w:val="30"/>
          <w:szCs w:val="30"/>
        </w:rPr>
        <w:t xml:space="preserve">[J]. </w:t>
      </w:r>
      <w:r>
        <w:rPr>
          <w:rFonts w:ascii="仿宋" w:eastAsia="仿宋" w:hAnsi="仿宋" w:cs="仿宋" w:hint="eastAsia"/>
          <w:sz w:val="30"/>
          <w:szCs w:val="30"/>
        </w:rPr>
        <w:t>教育界</w:t>
      </w:r>
      <w:r>
        <w:rPr>
          <w:rFonts w:ascii="仿宋" w:eastAsia="仿宋" w:hAnsi="仿宋" w:cs="仿宋" w:hint="eastAsia"/>
          <w:sz w:val="30"/>
          <w:szCs w:val="30"/>
        </w:rPr>
        <w:t>,2021,(24):69-70.</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魏雯</w:t>
      </w:r>
      <w:r>
        <w:rPr>
          <w:rFonts w:ascii="仿宋" w:eastAsia="仿宋" w:hAnsi="仿宋" w:cs="仿宋" w:hint="eastAsia"/>
          <w:sz w:val="30"/>
          <w:szCs w:val="30"/>
        </w:rPr>
        <w:t xml:space="preserve">. </w:t>
      </w:r>
      <w:r>
        <w:rPr>
          <w:rFonts w:ascii="仿宋" w:eastAsia="仿宋" w:hAnsi="仿宋" w:cs="仿宋" w:hint="eastAsia"/>
          <w:sz w:val="30"/>
          <w:szCs w:val="30"/>
        </w:rPr>
        <w:t>合声律动·唱响课堂——小学音乐课堂合唱教学研究</w:t>
      </w:r>
      <w:r>
        <w:rPr>
          <w:rFonts w:ascii="仿宋" w:eastAsia="仿宋" w:hAnsi="仿宋" w:cs="仿宋" w:hint="eastAsia"/>
          <w:sz w:val="30"/>
          <w:szCs w:val="30"/>
        </w:rPr>
        <w:t xml:space="preserve">[J]. </w:t>
      </w:r>
      <w:r>
        <w:rPr>
          <w:rFonts w:ascii="仿宋" w:eastAsia="仿宋" w:hAnsi="仿宋" w:cs="仿宋" w:hint="eastAsia"/>
          <w:sz w:val="30"/>
          <w:szCs w:val="30"/>
        </w:rPr>
        <w:t>中国文艺家</w:t>
      </w:r>
      <w:r>
        <w:rPr>
          <w:rFonts w:ascii="仿宋" w:eastAsia="仿宋" w:hAnsi="仿宋" w:cs="仿宋" w:hint="eastAsia"/>
          <w:sz w:val="30"/>
          <w:szCs w:val="30"/>
        </w:rPr>
        <w:t>,2021,(05):77-78.</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lastRenderedPageBreak/>
        <w:t>[7]</w:t>
      </w:r>
      <w:r>
        <w:rPr>
          <w:rFonts w:ascii="仿宋" w:eastAsia="仿宋" w:hAnsi="仿宋" w:cs="仿宋" w:hint="eastAsia"/>
          <w:sz w:val="30"/>
          <w:szCs w:val="30"/>
        </w:rPr>
        <w:t>杨小琴</w:t>
      </w:r>
      <w:r>
        <w:rPr>
          <w:rFonts w:ascii="仿宋" w:eastAsia="仿宋" w:hAnsi="仿宋" w:cs="仿宋" w:hint="eastAsia"/>
          <w:sz w:val="30"/>
          <w:szCs w:val="30"/>
        </w:rPr>
        <w:t xml:space="preserve">. </w:t>
      </w:r>
      <w:r>
        <w:rPr>
          <w:rFonts w:ascii="仿宋" w:eastAsia="仿宋" w:hAnsi="仿宋" w:cs="仿宋" w:hint="eastAsia"/>
          <w:sz w:val="30"/>
          <w:szCs w:val="30"/>
        </w:rPr>
        <w:t>浅析律动教学在小学音乐课堂中的有效应用</w:t>
      </w:r>
      <w:r>
        <w:rPr>
          <w:rFonts w:ascii="仿宋" w:eastAsia="仿宋" w:hAnsi="仿宋" w:cs="仿宋" w:hint="eastAsia"/>
          <w:sz w:val="30"/>
          <w:szCs w:val="30"/>
        </w:rPr>
        <w:t xml:space="preserve">[J]. </w:t>
      </w:r>
      <w:r>
        <w:rPr>
          <w:rFonts w:ascii="仿宋" w:eastAsia="仿宋" w:hAnsi="仿宋" w:cs="仿宋" w:hint="eastAsia"/>
          <w:sz w:val="30"/>
          <w:szCs w:val="30"/>
        </w:rPr>
        <w:t>天津教育</w:t>
      </w:r>
      <w:r>
        <w:rPr>
          <w:rFonts w:ascii="仿宋" w:eastAsia="仿宋" w:hAnsi="仿宋" w:cs="仿宋" w:hint="eastAsia"/>
          <w:sz w:val="30"/>
          <w:szCs w:val="30"/>
        </w:rPr>
        <w:t>,2021,(02):132-133.</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吴媛媛</w:t>
      </w:r>
      <w:r>
        <w:rPr>
          <w:rFonts w:ascii="仿宋" w:eastAsia="仿宋" w:hAnsi="仿宋" w:cs="仿宋" w:hint="eastAsia"/>
          <w:sz w:val="30"/>
          <w:szCs w:val="30"/>
        </w:rPr>
        <w:t xml:space="preserve">. </w:t>
      </w:r>
      <w:r>
        <w:rPr>
          <w:rFonts w:ascii="仿宋" w:eastAsia="仿宋" w:hAnsi="仿宋" w:cs="仿宋" w:hint="eastAsia"/>
          <w:sz w:val="30"/>
          <w:szCs w:val="30"/>
        </w:rPr>
        <w:t>巧用声势律动妙解小学音乐课堂旋律教学</w:t>
      </w:r>
      <w:r>
        <w:rPr>
          <w:rFonts w:ascii="仿宋" w:eastAsia="仿宋" w:hAnsi="仿宋" w:cs="仿宋" w:hint="eastAsia"/>
          <w:sz w:val="30"/>
          <w:szCs w:val="30"/>
        </w:rPr>
        <w:t xml:space="preserve">[J]. </w:t>
      </w:r>
      <w:r>
        <w:rPr>
          <w:rFonts w:ascii="仿宋" w:eastAsia="仿宋" w:hAnsi="仿宋" w:cs="仿宋" w:hint="eastAsia"/>
          <w:sz w:val="30"/>
          <w:szCs w:val="30"/>
        </w:rPr>
        <w:t>北方音乐</w:t>
      </w:r>
      <w:r>
        <w:rPr>
          <w:rFonts w:ascii="仿宋" w:eastAsia="仿宋" w:hAnsi="仿宋" w:cs="仿宋" w:hint="eastAsia"/>
          <w:sz w:val="30"/>
          <w:szCs w:val="30"/>
        </w:rPr>
        <w:t>,2020,(24):209-211.</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李宁</w:t>
      </w:r>
      <w:r>
        <w:rPr>
          <w:rFonts w:ascii="仿宋" w:eastAsia="仿宋" w:hAnsi="仿宋" w:cs="仿宋" w:hint="eastAsia"/>
          <w:sz w:val="30"/>
          <w:szCs w:val="30"/>
        </w:rPr>
        <w:t xml:space="preserve">. </w:t>
      </w:r>
      <w:r>
        <w:rPr>
          <w:rFonts w:ascii="仿宋" w:eastAsia="仿宋" w:hAnsi="仿宋" w:cs="仿宋" w:hint="eastAsia"/>
          <w:sz w:val="30"/>
          <w:szCs w:val="30"/>
        </w:rPr>
        <w:t>“律动”教学提高小学音乐课堂效率</w:t>
      </w:r>
      <w:r>
        <w:rPr>
          <w:rFonts w:ascii="仿宋" w:eastAsia="仿宋" w:hAnsi="仿宋" w:cs="仿宋" w:hint="eastAsia"/>
          <w:sz w:val="30"/>
          <w:szCs w:val="30"/>
        </w:rPr>
        <w:t xml:space="preserve">[J]. </w:t>
      </w:r>
      <w:r>
        <w:rPr>
          <w:rFonts w:ascii="仿宋" w:eastAsia="仿宋" w:hAnsi="仿宋" w:cs="仿宋" w:hint="eastAsia"/>
          <w:sz w:val="30"/>
          <w:szCs w:val="30"/>
        </w:rPr>
        <w:t>家庭生活指南</w:t>
      </w:r>
      <w:r>
        <w:rPr>
          <w:rFonts w:ascii="仿宋" w:eastAsia="仿宋" w:hAnsi="仿宋" w:cs="仿宋" w:hint="eastAsia"/>
          <w:sz w:val="30"/>
          <w:szCs w:val="30"/>
        </w:rPr>
        <w:t>,2020,(08):46-48.</w:t>
      </w:r>
    </w:p>
    <w:p w:rsidR="002D4F41" w:rsidRDefault="003F5026">
      <w:pPr>
        <w:ind w:firstLineChars="200" w:firstLine="600"/>
        <w:rPr>
          <w:rFonts w:ascii="仿宋" w:eastAsia="仿宋" w:hAnsi="仿宋" w:cs="仿宋"/>
          <w:sz w:val="30"/>
          <w:szCs w:val="30"/>
        </w:rPr>
      </w:pPr>
      <w:r>
        <w:rPr>
          <w:rFonts w:ascii="仿宋" w:eastAsia="仿宋" w:hAnsi="仿宋" w:cs="仿宋" w:hint="eastAsia"/>
          <w:sz w:val="30"/>
          <w:szCs w:val="30"/>
        </w:rPr>
        <w:t>[10]</w:t>
      </w:r>
      <w:r>
        <w:rPr>
          <w:rFonts w:ascii="仿宋" w:eastAsia="仿宋" w:hAnsi="仿宋" w:cs="仿宋" w:hint="eastAsia"/>
          <w:sz w:val="30"/>
          <w:szCs w:val="30"/>
        </w:rPr>
        <w:t>王璐</w:t>
      </w:r>
      <w:r>
        <w:rPr>
          <w:rFonts w:ascii="仿宋" w:eastAsia="仿宋" w:hAnsi="仿宋" w:cs="仿宋" w:hint="eastAsia"/>
          <w:sz w:val="30"/>
          <w:szCs w:val="30"/>
        </w:rPr>
        <w:t xml:space="preserve">. </w:t>
      </w:r>
      <w:r>
        <w:rPr>
          <w:rFonts w:ascii="仿宋" w:eastAsia="仿宋" w:hAnsi="仿宋" w:cs="仿宋" w:hint="eastAsia"/>
          <w:sz w:val="30"/>
          <w:szCs w:val="30"/>
        </w:rPr>
        <w:t>小学音乐课堂中体态律动的教学策略</w:t>
      </w:r>
      <w:r>
        <w:rPr>
          <w:rFonts w:ascii="仿宋" w:eastAsia="仿宋" w:hAnsi="仿宋" w:cs="仿宋" w:hint="eastAsia"/>
          <w:sz w:val="30"/>
          <w:szCs w:val="30"/>
        </w:rPr>
        <w:t xml:space="preserve">[J]. </w:t>
      </w:r>
      <w:r>
        <w:rPr>
          <w:rFonts w:ascii="仿宋" w:eastAsia="仿宋" w:hAnsi="仿宋" w:cs="仿宋" w:hint="eastAsia"/>
          <w:sz w:val="30"/>
          <w:szCs w:val="30"/>
        </w:rPr>
        <w:t>学园</w:t>
      </w:r>
      <w:r>
        <w:rPr>
          <w:rFonts w:ascii="仿宋" w:eastAsia="仿宋" w:hAnsi="仿宋" w:cs="仿宋" w:hint="eastAsia"/>
          <w:sz w:val="30"/>
          <w:szCs w:val="30"/>
        </w:rPr>
        <w:t>,2020,13(22</w:t>
      </w:r>
      <w:r>
        <w:rPr>
          <w:rFonts w:ascii="仿宋" w:eastAsia="仿宋" w:hAnsi="仿宋" w:cs="仿宋" w:hint="eastAsia"/>
          <w:sz w:val="30"/>
          <w:szCs w:val="30"/>
        </w:rPr>
        <w:t>):107-108.</w:t>
      </w:r>
    </w:p>
    <w:p w:rsidR="002D4F41" w:rsidRDefault="002D4F41">
      <w:pPr>
        <w:ind w:firstLineChars="200" w:firstLine="600"/>
        <w:rPr>
          <w:rFonts w:ascii="仿宋" w:eastAsia="仿宋" w:hAnsi="仿宋" w:cs="仿宋"/>
          <w:sz w:val="30"/>
          <w:szCs w:val="30"/>
        </w:rPr>
      </w:pPr>
    </w:p>
    <w:p w:rsidR="002D4F41" w:rsidRDefault="002D4F41">
      <w:pPr>
        <w:ind w:firstLineChars="200" w:firstLine="600"/>
        <w:rPr>
          <w:rFonts w:ascii="仿宋" w:eastAsia="仿宋" w:hAnsi="仿宋" w:cs="仿宋"/>
          <w:sz w:val="30"/>
          <w:szCs w:val="30"/>
        </w:rPr>
      </w:pPr>
    </w:p>
    <w:p w:rsidR="002D4F41" w:rsidRDefault="002D4F41">
      <w:pPr>
        <w:ind w:firstLineChars="200" w:firstLine="600"/>
        <w:rPr>
          <w:rFonts w:ascii="仿宋" w:eastAsia="仿宋" w:hAnsi="仿宋" w:cs="仿宋"/>
          <w:sz w:val="30"/>
          <w:szCs w:val="30"/>
        </w:rPr>
      </w:pPr>
    </w:p>
    <w:p w:rsidR="002D4F41" w:rsidRDefault="002D4F41">
      <w:pPr>
        <w:ind w:firstLineChars="200" w:firstLine="600"/>
        <w:rPr>
          <w:rFonts w:ascii="仿宋" w:eastAsia="仿宋" w:hAnsi="仿宋" w:cs="仿宋"/>
          <w:sz w:val="30"/>
          <w:szCs w:val="30"/>
        </w:rPr>
      </w:pPr>
    </w:p>
    <w:p w:rsidR="002D4F41" w:rsidRDefault="002D4F41">
      <w:pPr>
        <w:ind w:firstLineChars="200" w:firstLine="600"/>
        <w:rPr>
          <w:rFonts w:ascii="仿宋" w:eastAsia="仿宋" w:hAnsi="仿宋" w:cs="仿宋"/>
          <w:sz w:val="30"/>
          <w:szCs w:val="30"/>
        </w:rPr>
      </w:pPr>
    </w:p>
    <w:p w:rsidR="002D4F41" w:rsidRDefault="002D4F41">
      <w:pPr>
        <w:ind w:firstLineChars="200" w:firstLine="600"/>
        <w:rPr>
          <w:rFonts w:ascii="仿宋" w:eastAsia="仿宋" w:hAnsi="仿宋" w:cs="仿宋"/>
          <w:sz w:val="30"/>
          <w:szCs w:val="30"/>
        </w:rPr>
      </w:pPr>
    </w:p>
    <w:p w:rsidR="002D4F41" w:rsidRDefault="002D4F41">
      <w:pPr>
        <w:ind w:firstLineChars="200" w:firstLine="600"/>
        <w:rPr>
          <w:rFonts w:ascii="仿宋" w:eastAsia="仿宋" w:hAnsi="仿宋" w:cs="仿宋"/>
          <w:sz w:val="30"/>
          <w:szCs w:val="30"/>
        </w:rPr>
      </w:pPr>
    </w:p>
    <w:p w:rsidR="002D4F41" w:rsidRDefault="002D4F41">
      <w:pPr>
        <w:ind w:firstLineChars="200" w:firstLine="600"/>
        <w:rPr>
          <w:rFonts w:ascii="仿宋" w:eastAsia="仿宋" w:hAnsi="仿宋" w:cs="仿宋"/>
          <w:sz w:val="30"/>
          <w:szCs w:val="30"/>
        </w:rPr>
      </w:pPr>
    </w:p>
    <w:p w:rsidR="002D4F41" w:rsidRDefault="002D4F41">
      <w:pPr>
        <w:ind w:firstLineChars="200" w:firstLine="600"/>
        <w:rPr>
          <w:rFonts w:ascii="仿宋" w:eastAsia="仿宋" w:hAnsi="仿宋" w:cs="仿宋"/>
          <w:sz w:val="30"/>
          <w:szCs w:val="30"/>
        </w:rPr>
      </w:pPr>
    </w:p>
    <w:p w:rsidR="002D4F41" w:rsidRDefault="002D4F41">
      <w:pPr>
        <w:ind w:firstLineChars="200" w:firstLine="600"/>
        <w:rPr>
          <w:rFonts w:ascii="仿宋" w:eastAsia="仿宋" w:hAnsi="仿宋" w:cs="仿宋"/>
          <w:sz w:val="30"/>
          <w:szCs w:val="30"/>
        </w:rPr>
      </w:pPr>
    </w:p>
    <w:p w:rsidR="002D4F41" w:rsidRDefault="002D4F41">
      <w:pPr>
        <w:ind w:firstLineChars="200" w:firstLine="600"/>
        <w:rPr>
          <w:rFonts w:ascii="仿宋" w:eastAsia="仿宋" w:hAnsi="仿宋" w:cs="仿宋"/>
          <w:sz w:val="30"/>
          <w:szCs w:val="30"/>
        </w:rPr>
      </w:pPr>
    </w:p>
    <w:p w:rsidR="002D4F41" w:rsidRDefault="002D4F41">
      <w:pPr>
        <w:ind w:firstLineChars="200" w:firstLine="600"/>
        <w:rPr>
          <w:rFonts w:ascii="仿宋" w:eastAsia="仿宋" w:hAnsi="仿宋" w:cs="仿宋"/>
          <w:sz w:val="30"/>
          <w:szCs w:val="30"/>
        </w:rPr>
      </w:pPr>
    </w:p>
    <w:p w:rsidR="002D4F41" w:rsidRDefault="002D4F41">
      <w:pPr>
        <w:ind w:firstLineChars="200" w:firstLine="600"/>
        <w:rPr>
          <w:rFonts w:ascii="仿宋" w:eastAsia="仿宋" w:hAnsi="仿宋" w:cs="仿宋"/>
          <w:sz w:val="30"/>
          <w:szCs w:val="30"/>
        </w:rPr>
      </w:pPr>
    </w:p>
    <w:p w:rsidR="002D4F41" w:rsidRDefault="003F5026">
      <w:pPr>
        <w:rPr>
          <w:rFonts w:ascii="仿宋" w:eastAsia="仿宋" w:hAnsi="仿宋" w:cs="仿宋"/>
          <w:sz w:val="30"/>
          <w:szCs w:val="30"/>
        </w:rPr>
      </w:pPr>
      <w:r>
        <w:rPr>
          <w:rFonts w:ascii="仿宋" w:eastAsia="仿宋" w:hAnsi="仿宋" w:cs="仿宋" w:hint="eastAsia"/>
          <w:noProof/>
          <w:sz w:val="30"/>
          <w:szCs w:val="30"/>
        </w:rPr>
        <w:lastRenderedPageBreak/>
        <w:drawing>
          <wp:inline distT="0" distB="0" distL="114300" distR="114300">
            <wp:extent cx="5272405" cy="7459345"/>
            <wp:effectExtent l="0" t="0" r="4445" b="8255"/>
            <wp:docPr id="2" name="图片 2" descr="浅谈小学音乐课堂中的律动教学（简明报告）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浅谈小学音乐课堂中的律动教学（简明报告）_00"/>
                    <pic:cNvPicPr>
                      <a:picLocks noChangeAspect="1"/>
                    </pic:cNvPicPr>
                  </pic:nvPicPr>
                  <pic:blipFill>
                    <a:blip r:embed="rId7" cstate="print"/>
                    <a:stretch>
                      <a:fillRect/>
                    </a:stretch>
                  </pic:blipFill>
                  <pic:spPr>
                    <a:xfrm>
                      <a:off x="0" y="0"/>
                      <a:ext cx="5272405" cy="7459345"/>
                    </a:xfrm>
                    <a:prstGeom prst="rect">
                      <a:avLst/>
                    </a:prstGeom>
                  </pic:spPr>
                </pic:pic>
              </a:graphicData>
            </a:graphic>
          </wp:inline>
        </w:drawing>
      </w:r>
    </w:p>
    <w:p w:rsidR="002D4F41" w:rsidRDefault="003F5026">
      <w:pPr>
        <w:rPr>
          <w:rFonts w:ascii="仿宋" w:eastAsia="仿宋" w:hAnsi="仿宋" w:cs="仿宋"/>
          <w:sz w:val="30"/>
          <w:szCs w:val="30"/>
        </w:rPr>
      </w:pPr>
      <w:r>
        <w:rPr>
          <w:rFonts w:ascii="仿宋" w:eastAsia="仿宋" w:hAnsi="仿宋" w:cs="仿宋" w:hint="eastAsia"/>
          <w:noProof/>
          <w:sz w:val="30"/>
          <w:szCs w:val="30"/>
        </w:rPr>
        <w:lastRenderedPageBreak/>
        <w:drawing>
          <wp:inline distT="0" distB="0" distL="114300" distR="114300">
            <wp:extent cx="5272405" cy="7459345"/>
            <wp:effectExtent l="0" t="0" r="4445" b="8255"/>
            <wp:docPr id="3" name="图片 3" descr="浅谈小学音乐课堂中的律动教学（简明报告）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浅谈小学音乐课堂中的律动教学（简明报告）_01"/>
                    <pic:cNvPicPr>
                      <a:picLocks noChangeAspect="1"/>
                    </pic:cNvPicPr>
                  </pic:nvPicPr>
                  <pic:blipFill>
                    <a:blip r:embed="rId8" cstate="print"/>
                    <a:stretch>
                      <a:fillRect/>
                    </a:stretch>
                  </pic:blipFill>
                  <pic:spPr>
                    <a:xfrm>
                      <a:off x="0" y="0"/>
                      <a:ext cx="5272405" cy="7459345"/>
                    </a:xfrm>
                    <a:prstGeom prst="rect">
                      <a:avLst/>
                    </a:prstGeom>
                  </pic:spPr>
                </pic:pic>
              </a:graphicData>
            </a:graphic>
          </wp:inline>
        </w:drawing>
      </w:r>
    </w:p>
    <w:sectPr w:rsidR="002D4F41" w:rsidSect="002D4F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026" w:rsidRDefault="003F5026" w:rsidP="008C4255">
      <w:pPr>
        <w:spacing w:line="240" w:lineRule="auto"/>
      </w:pPr>
      <w:r>
        <w:separator/>
      </w:r>
    </w:p>
  </w:endnote>
  <w:endnote w:type="continuationSeparator" w:id="0">
    <w:p w:rsidR="003F5026" w:rsidRDefault="003F5026" w:rsidP="008C42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026" w:rsidRDefault="003F5026" w:rsidP="008C4255">
      <w:pPr>
        <w:spacing w:line="240" w:lineRule="auto"/>
      </w:pPr>
      <w:r>
        <w:separator/>
      </w:r>
    </w:p>
  </w:footnote>
  <w:footnote w:type="continuationSeparator" w:id="0">
    <w:p w:rsidR="003F5026" w:rsidRDefault="003F5026" w:rsidP="008C425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2D4F41"/>
    <w:rsid w:val="003F5026"/>
    <w:rsid w:val="008C4255"/>
    <w:rsid w:val="07615638"/>
    <w:rsid w:val="0F8B44E8"/>
    <w:rsid w:val="13313947"/>
    <w:rsid w:val="14C47CB3"/>
    <w:rsid w:val="2C6A7D66"/>
    <w:rsid w:val="2E020CDD"/>
    <w:rsid w:val="2EB42946"/>
    <w:rsid w:val="485D0078"/>
    <w:rsid w:val="4C47172B"/>
    <w:rsid w:val="4D301BA7"/>
    <w:rsid w:val="514C4F17"/>
    <w:rsid w:val="625F5950"/>
    <w:rsid w:val="661109A2"/>
    <w:rsid w:val="6F1765ED"/>
    <w:rsid w:val="737A17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4F41"/>
    <w:pPr>
      <w:widowControl w:val="0"/>
      <w:spacing w:line="360" w:lineRule="auto"/>
      <w:jc w:val="both"/>
    </w:pPr>
    <w:rPr>
      <w:rFonts w:asciiTheme="minorHAnsi" w:hAnsiTheme="minorHAnsi" w:cstheme="minorBidi"/>
      <w:kern w:val="2"/>
      <w:sz w:val="24"/>
      <w:szCs w:val="24"/>
    </w:rPr>
  </w:style>
  <w:style w:type="paragraph" w:styleId="1">
    <w:name w:val="heading 1"/>
    <w:basedOn w:val="a"/>
    <w:next w:val="a"/>
    <w:qFormat/>
    <w:rsid w:val="002D4F41"/>
    <w:pPr>
      <w:keepNext/>
      <w:keepLines/>
      <w:spacing w:line="576" w:lineRule="auto"/>
      <w:outlineLvl w:val="0"/>
    </w:pPr>
    <w:rPr>
      <w:b/>
      <w:kern w:val="44"/>
      <w:sz w:val="44"/>
    </w:rPr>
  </w:style>
  <w:style w:type="paragraph" w:styleId="2">
    <w:name w:val="heading 2"/>
    <w:basedOn w:val="a"/>
    <w:next w:val="a"/>
    <w:unhideWhenUsed/>
    <w:qFormat/>
    <w:rsid w:val="002D4F41"/>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C425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8C4255"/>
    <w:rPr>
      <w:rFonts w:asciiTheme="minorHAnsi" w:hAnsiTheme="minorHAnsi" w:cstheme="minorBidi"/>
      <w:kern w:val="2"/>
      <w:sz w:val="18"/>
      <w:szCs w:val="18"/>
    </w:rPr>
  </w:style>
  <w:style w:type="paragraph" w:styleId="a4">
    <w:name w:val="footer"/>
    <w:basedOn w:val="a"/>
    <w:link w:val="Char0"/>
    <w:rsid w:val="008C4255"/>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8C4255"/>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3294</Words>
  <Characters>3516</Characters>
  <Application>Microsoft Office Word</Application>
  <DocSecurity>0</DocSecurity>
  <Lines>155</Lines>
  <Paragraphs>29</Paragraphs>
  <ScaleCrop>false</ScaleCrop>
  <Company>Kingsoft</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Administrator</cp:lastModifiedBy>
  <cp:revision>2</cp:revision>
  <dcterms:created xsi:type="dcterms:W3CDTF">2014-10-29T12:08:00Z</dcterms:created>
  <dcterms:modified xsi:type="dcterms:W3CDTF">2023-06-28T18:07:00Z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KSORubyTemplateID" linkTarget="0">
    <vt:lpwstr>6</vt:lpwstr>
  </property>
</Properties>
</file>