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2EF1" w:rsidRPr="00332EF1" w:rsidRDefault="00332EF1" w:rsidP="00332EF1">
      <w:pPr>
        <w:jc w:val="left"/>
        <w:rPr>
          <w:b/>
          <w:sz w:val="28"/>
          <w:szCs w:val="28"/>
        </w:rPr>
      </w:pPr>
      <w:r w:rsidRPr="00332EF1">
        <w:rPr>
          <w:rFonts w:hint="eastAsia"/>
          <w:b/>
          <w:sz w:val="28"/>
          <w:szCs w:val="28"/>
        </w:rPr>
        <w:t>天津市创新实验室优秀案例评选</w:t>
      </w:r>
    </w:p>
    <w:p w:rsidR="00A75BA3" w:rsidRDefault="00A75BA3" w:rsidP="000C2D59">
      <w:pPr>
        <w:jc w:val="center"/>
        <w:rPr>
          <w:b/>
          <w:sz w:val="28"/>
          <w:szCs w:val="28"/>
        </w:rPr>
      </w:pPr>
    </w:p>
    <w:p w:rsidR="00262BDD" w:rsidRPr="00332EF1" w:rsidRDefault="00332EF1" w:rsidP="000C2D59">
      <w:pPr>
        <w:jc w:val="center"/>
        <w:rPr>
          <w:b/>
          <w:sz w:val="52"/>
          <w:szCs w:val="52"/>
        </w:rPr>
      </w:pPr>
      <w:r w:rsidRPr="00332EF1">
        <w:rPr>
          <w:rFonts w:hint="eastAsia"/>
          <w:b/>
          <w:sz w:val="52"/>
          <w:szCs w:val="52"/>
        </w:rPr>
        <w:t>天津五中创客工作室</w:t>
      </w:r>
    </w:p>
    <w:p w:rsidR="00262BDD" w:rsidRDefault="00262BDD" w:rsidP="00332EF1">
      <w:pPr>
        <w:rPr>
          <w:b/>
          <w:sz w:val="28"/>
          <w:szCs w:val="28"/>
        </w:rPr>
      </w:pPr>
    </w:p>
    <w:p w:rsidR="00332EF1" w:rsidRDefault="00332EF1" w:rsidP="00332EF1">
      <w:pPr>
        <w:rPr>
          <w:b/>
          <w:sz w:val="28"/>
          <w:szCs w:val="28"/>
        </w:rPr>
      </w:pPr>
    </w:p>
    <w:p w:rsidR="00262BDD" w:rsidRDefault="00262BDD" w:rsidP="000C2D59">
      <w:pPr>
        <w:jc w:val="center"/>
        <w:rPr>
          <w:b/>
          <w:sz w:val="28"/>
          <w:szCs w:val="28"/>
        </w:rPr>
      </w:pPr>
      <w:r>
        <w:rPr>
          <w:rFonts w:hint="eastAsia"/>
          <w:b/>
          <w:noProof/>
          <w:sz w:val="28"/>
          <w:szCs w:val="28"/>
        </w:rPr>
        <w:drawing>
          <wp:anchor distT="0" distB="0" distL="114300" distR="114300" simplePos="0" relativeHeight="251662336" behindDoc="0" locked="0" layoutInCell="1" allowOverlap="1">
            <wp:simplePos x="0" y="0"/>
            <wp:positionH relativeFrom="column">
              <wp:posOffset>-485775</wp:posOffset>
            </wp:positionH>
            <wp:positionV relativeFrom="paragraph">
              <wp:posOffset>116205</wp:posOffset>
            </wp:positionV>
            <wp:extent cx="6372225" cy="3981450"/>
            <wp:effectExtent l="19050" t="0" r="9525" b="0"/>
            <wp:wrapNone/>
            <wp:docPr id="2" name="图片 1" descr="天津五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天津五中.jpg"/>
                    <pic:cNvPicPr/>
                  </pic:nvPicPr>
                  <pic:blipFill>
                    <a:blip r:embed="rId7" cstate="print"/>
                    <a:stretch>
                      <a:fillRect/>
                    </a:stretch>
                  </pic:blipFill>
                  <pic:spPr>
                    <a:xfrm>
                      <a:off x="0" y="0"/>
                      <a:ext cx="6372225" cy="3981450"/>
                    </a:xfrm>
                    <a:prstGeom prst="rect">
                      <a:avLst/>
                    </a:prstGeom>
                  </pic:spPr>
                </pic:pic>
              </a:graphicData>
            </a:graphic>
          </wp:anchor>
        </w:drawing>
      </w:r>
    </w:p>
    <w:p w:rsidR="00262BDD" w:rsidRDefault="00262BDD" w:rsidP="000C2D59">
      <w:pPr>
        <w:jc w:val="center"/>
        <w:rPr>
          <w:b/>
          <w:sz w:val="28"/>
          <w:szCs w:val="28"/>
        </w:rPr>
      </w:pPr>
    </w:p>
    <w:p w:rsidR="00262BDD" w:rsidRDefault="00262BDD" w:rsidP="000C2D59">
      <w:pPr>
        <w:jc w:val="center"/>
        <w:rPr>
          <w:b/>
          <w:sz w:val="28"/>
          <w:szCs w:val="28"/>
        </w:rPr>
      </w:pPr>
    </w:p>
    <w:p w:rsidR="00262BDD" w:rsidRDefault="00262BDD" w:rsidP="000C2D59">
      <w:pPr>
        <w:jc w:val="center"/>
        <w:rPr>
          <w:b/>
          <w:sz w:val="28"/>
          <w:szCs w:val="28"/>
        </w:rPr>
      </w:pPr>
    </w:p>
    <w:p w:rsidR="00A75BA3" w:rsidRDefault="00A75BA3" w:rsidP="000C2D59">
      <w:pPr>
        <w:jc w:val="center"/>
        <w:rPr>
          <w:b/>
          <w:sz w:val="28"/>
          <w:szCs w:val="28"/>
        </w:rPr>
      </w:pPr>
    </w:p>
    <w:p w:rsidR="00A75BA3" w:rsidRDefault="00A75BA3" w:rsidP="000C2D59">
      <w:pPr>
        <w:jc w:val="center"/>
        <w:rPr>
          <w:b/>
          <w:sz w:val="28"/>
          <w:szCs w:val="28"/>
        </w:rPr>
      </w:pPr>
    </w:p>
    <w:p w:rsidR="00A75BA3" w:rsidRDefault="00A75BA3" w:rsidP="000C2D59">
      <w:pPr>
        <w:jc w:val="center"/>
        <w:rPr>
          <w:b/>
          <w:sz w:val="28"/>
          <w:szCs w:val="28"/>
        </w:rPr>
      </w:pPr>
    </w:p>
    <w:p w:rsidR="00262BDD" w:rsidRDefault="00262BDD" w:rsidP="000C2D59">
      <w:pPr>
        <w:jc w:val="center"/>
        <w:rPr>
          <w:b/>
          <w:sz w:val="28"/>
          <w:szCs w:val="28"/>
        </w:rPr>
      </w:pPr>
    </w:p>
    <w:p w:rsidR="00262BDD" w:rsidRDefault="00262BDD" w:rsidP="000C2D59">
      <w:pPr>
        <w:jc w:val="center"/>
        <w:rPr>
          <w:b/>
          <w:sz w:val="28"/>
          <w:szCs w:val="28"/>
        </w:rPr>
      </w:pPr>
    </w:p>
    <w:p w:rsidR="00262BDD" w:rsidRDefault="00262BDD" w:rsidP="000C2D59">
      <w:pPr>
        <w:jc w:val="center"/>
        <w:rPr>
          <w:b/>
          <w:sz w:val="28"/>
          <w:szCs w:val="28"/>
        </w:rPr>
      </w:pPr>
    </w:p>
    <w:p w:rsidR="00262BDD" w:rsidRDefault="00262BDD" w:rsidP="000C2D59">
      <w:pPr>
        <w:jc w:val="center"/>
        <w:rPr>
          <w:b/>
          <w:sz w:val="28"/>
          <w:szCs w:val="28"/>
        </w:rPr>
      </w:pPr>
    </w:p>
    <w:p w:rsidR="00262BDD" w:rsidRDefault="00262BDD" w:rsidP="000C2D59">
      <w:pPr>
        <w:jc w:val="center"/>
        <w:rPr>
          <w:b/>
          <w:sz w:val="28"/>
          <w:szCs w:val="28"/>
        </w:rPr>
      </w:pPr>
    </w:p>
    <w:p w:rsidR="00262BDD" w:rsidRDefault="00262BDD" w:rsidP="000C2D59">
      <w:pPr>
        <w:jc w:val="center"/>
        <w:rPr>
          <w:b/>
          <w:sz w:val="28"/>
          <w:szCs w:val="28"/>
        </w:rPr>
      </w:pPr>
    </w:p>
    <w:p w:rsidR="00262BDD" w:rsidRDefault="00262BDD" w:rsidP="000C2D59">
      <w:pPr>
        <w:jc w:val="center"/>
        <w:rPr>
          <w:b/>
          <w:sz w:val="28"/>
          <w:szCs w:val="28"/>
        </w:rPr>
      </w:pPr>
    </w:p>
    <w:p w:rsidR="00262BDD" w:rsidRPr="00BF6D5C" w:rsidRDefault="00A75BA3" w:rsidP="00262BDD">
      <w:pPr>
        <w:jc w:val="center"/>
        <w:rPr>
          <w:sz w:val="24"/>
          <w:szCs w:val="24"/>
        </w:rPr>
      </w:pPr>
      <w:r>
        <w:rPr>
          <w:rFonts w:hint="eastAsia"/>
          <w:b/>
          <w:sz w:val="28"/>
          <w:szCs w:val="28"/>
        </w:rPr>
        <w:t>天津市第五中学</w:t>
      </w:r>
    </w:p>
    <w:p w:rsidR="00262BDD" w:rsidRDefault="00262BDD" w:rsidP="000C2D59">
      <w:pPr>
        <w:jc w:val="center"/>
        <w:rPr>
          <w:b/>
          <w:sz w:val="28"/>
          <w:szCs w:val="28"/>
        </w:rPr>
      </w:pPr>
    </w:p>
    <w:p w:rsidR="00262BDD" w:rsidRDefault="00262BDD" w:rsidP="000C2D59">
      <w:pPr>
        <w:jc w:val="center"/>
        <w:rPr>
          <w:b/>
          <w:sz w:val="28"/>
          <w:szCs w:val="28"/>
        </w:rPr>
      </w:pPr>
    </w:p>
    <w:p w:rsidR="000C2D59" w:rsidRDefault="000C2D59" w:rsidP="000C2D59">
      <w:pPr>
        <w:jc w:val="center"/>
        <w:rPr>
          <w:b/>
          <w:sz w:val="28"/>
          <w:szCs w:val="28"/>
        </w:rPr>
      </w:pPr>
      <w:r>
        <w:rPr>
          <w:rFonts w:hint="eastAsia"/>
          <w:b/>
          <w:sz w:val="28"/>
          <w:szCs w:val="28"/>
        </w:rPr>
        <w:lastRenderedPageBreak/>
        <w:t>天津五中创客工作室</w:t>
      </w:r>
    </w:p>
    <w:p w:rsidR="000C2D59" w:rsidRPr="000C2D59" w:rsidRDefault="000C2D59" w:rsidP="00BF6D5C">
      <w:pPr>
        <w:spacing w:line="360" w:lineRule="auto"/>
        <w:rPr>
          <w:b/>
          <w:sz w:val="24"/>
          <w:szCs w:val="24"/>
        </w:rPr>
      </w:pPr>
      <w:r w:rsidRPr="000C2D59">
        <w:rPr>
          <w:rFonts w:hint="eastAsia"/>
          <w:b/>
          <w:sz w:val="24"/>
          <w:szCs w:val="24"/>
        </w:rPr>
        <w:t>一、创办理念与特色</w:t>
      </w:r>
    </w:p>
    <w:p w:rsidR="000C2D59" w:rsidRDefault="000C2D59" w:rsidP="00BF6D5C">
      <w:pPr>
        <w:spacing w:line="360" w:lineRule="auto"/>
        <w:rPr>
          <w:sz w:val="24"/>
          <w:szCs w:val="24"/>
        </w:rPr>
      </w:pPr>
      <w:r w:rsidRPr="000C2D59">
        <w:rPr>
          <w:rFonts w:hint="eastAsia"/>
          <w:sz w:val="24"/>
          <w:szCs w:val="24"/>
        </w:rPr>
        <w:t>（一）</w:t>
      </w:r>
      <w:r>
        <w:rPr>
          <w:rFonts w:hint="eastAsia"/>
          <w:sz w:val="24"/>
          <w:szCs w:val="24"/>
        </w:rPr>
        <w:t>创办理念：以计算机编程为教学核心，</w:t>
      </w:r>
      <w:r w:rsidRPr="000C2D59">
        <w:rPr>
          <w:rFonts w:hint="eastAsia"/>
          <w:sz w:val="24"/>
          <w:szCs w:val="24"/>
        </w:rPr>
        <w:t>培养学生计算思维，构建团队学习气氛，营造实验室学习环境，以创客实践为特色载体，努力提高学生动脑动手能力，实现在项目实践中学习成长的目的。</w:t>
      </w:r>
    </w:p>
    <w:p w:rsidR="000C2D59" w:rsidRDefault="000C2D59" w:rsidP="00BF6D5C">
      <w:pPr>
        <w:spacing w:line="360" w:lineRule="auto"/>
        <w:rPr>
          <w:sz w:val="24"/>
          <w:szCs w:val="24"/>
        </w:rPr>
      </w:pPr>
      <w:r>
        <w:rPr>
          <w:rFonts w:hint="eastAsia"/>
          <w:sz w:val="24"/>
          <w:szCs w:val="24"/>
        </w:rPr>
        <w:t>（二）创办特色：</w:t>
      </w:r>
      <w:r w:rsidR="00E528B7">
        <w:rPr>
          <w:rFonts w:hint="eastAsia"/>
          <w:sz w:val="24"/>
          <w:szCs w:val="24"/>
        </w:rPr>
        <w:t>采用导师制，老生带新生，</w:t>
      </w:r>
      <w:r>
        <w:rPr>
          <w:rFonts w:hint="eastAsia"/>
          <w:sz w:val="24"/>
          <w:szCs w:val="24"/>
        </w:rPr>
        <w:t>多年级混班学习</w:t>
      </w:r>
      <w:r w:rsidR="00E528B7">
        <w:rPr>
          <w:rFonts w:hint="eastAsia"/>
          <w:sz w:val="24"/>
          <w:szCs w:val="24"/>
        </w:rPr>
        <w:t>。</w:t>
      </w:r>
      <w:r>
        <w:rPr>
          <w:rFonts w:hint="eastAsia"/>
          <w:sz w:val="24"/>
          <w:szCs w:val="24"/>
        </w:rPr>
        <w:t>既有分层集中教学，又有兴趣小组内部</w:t>
      </w:r>
      <w:r w:rsidR="00E528B7">
        <w:rPr>
          <w:rFonts w:hint="eastAsia"/>
          <w:sz w:val="24"/>
          <w:szCs w:val="24"/>
        </w:rPr>
        <w:t>交流。</w:t>
      </w:r>
    </w:p>
    <w:p w:rsidR="000C2D59" w:rsidRDefault="00E528B7" w:rsidP="00BF6D5C">
      <w:pPr>
        <w:spacing w:line="360" w:lineRule="auto"/>
        <w:rPr>
          <w:sz w:val="24"/>
          <w:szCs w:val="24"/>
        </w:rPr>
      </w:pPr>
      <w:r>
        <w:rPr>
          <w:rFonts w:hint="eastAsia"/>
          <w:sz w:val="24"/>
          <w:szCs w:val="24"/>
        </w:rPr>
        <w:t>（三）</w:t>
      </w:r>
      <w:r w:rsidR="00C439EB">
        <w:rPr>
          <w:rFonts w:hint="eastAsia"/>
          <w:sz w:val="24"/>
          <w:szCs w:val="24"/>
        </w:rPr>
        <w:t>开放性与研究性：工作室面向全体师生，周五晚上、周六日开放。每学期前两周接收新学员注册，学员中途可以根据自身情况自由退出。教师可以根据项目需要邀请学员加入。工作室项目以编程实践为主，结合跨学科融合，</w:t>
      </w:r>
      <w:r w:rsidR="00B83E8F">
        <w:rPr>
          <w:rFonts w:hint="eastAsia"/>
          <w:sz w:val="24"/>
          <w:szCs w:val="24"/>
        </w:rPr>
        <w:t>探究</w:t>
      </w:r>
      <w:r w:rsidR="00C439EB">
        <w:rPr>
          <w:rFonts w:hint="eastAsia"/>
          <w:sz w:val="24"/>
          <w:szCs w:val="24"/>
        </w:rPr>
        <w:t>“做中学，玩中学”</w:t>
      </w:r>
      <w:r w:rsidR="00B83E8F">
        <w:rPr>
          <w:rFonts w:hint="eastAsia"/>
          <w:sz w:val="24"/>
          <w:szCs w:val="24"/>
        </w:rPr>
        <w:t>的教学模式。</w:t>
      </w:r>
    </w:p>
    <w:p w:rsidR="00B83E8F" w:rsidRDefault="00B83E8F" w:rsidP="00BF6D5C">
      <w:pPr>
        <w:spacing w:line="360" w:lineRule="auto"/>
        <w:rPr>
          <w:b/>
          <w:sz w:val="24"/>
          <w:szCs w:val="24"/>
        </w:rPr>
      </w:pPr>
      <w:r w:rsidRPr="00B83E8F">
        <w:rPr>
          <w:rFonts w:hint="eastAsia"/>
          <w:b/>
          <w:sz w:val="24"/>
          <w:szCs w:val="24"/>
        </w:rPr>
        <w:t>二、实验室基本建设情况</w:t>
      </w:r>
    </w:p>
    <w:p w:rsidR="00B83E8F" w:rsidRDefault="00B83E8F" w:rsidP="00BF6D5C">
      <w:pPr>
        <w:spacing w:line="360" w:lineRule="auto"/>
        <w:rPr>
          <w:sz w:val="24"/>
          <w:szCs w:val="24"/>
        </w:rPr>
      </w:pPr>
      <w:r w:rsidRPr="00B83E8F">
        <w:rPr>
          <w:rFonts w:hint="eastAsia"/>
          <w:sz w:val="24"/>
          <w:szCs w:val="24"/>
        </w:rPr>
        <w:t>（一）</w:t>
      </w:r>
      <w:r>
        <w:rPr>
          <w:rFonts w:hint="eastAsia"/>
          <w:sz w:val="24"/>
          <w:szCs w:val="24"/>
        </w:rPr>
        <w:t>实验室环境建设相关内容</w:t>
      </w:r>
    </w:p>
    <w:p w:rsidR="004A0113" w:rsidRDefault="00B83E8F" w:rsidP="00BF6D5C">
      <w:pPr>
        <w:spacing w:line="360" w:lineRule="auto"/>
        <w:rPr>
          <w:sz w:val="24"/>
          <w:szCs w:val="24"/>
        </w:rPr>
      </w:pPr>
      <w:r>
        <w:rPr>
          <w:rFonts w:hint="eastAsia"/>
          <w:sz w:val="24"/>
          <w:szCs w:val="24"/>
        </w:rPr>
        <w:t xml:space="preserve">  </w:t>
      </w:r>
      <w:r w:rsidR="00F009ED">
        <w:rPr>
          <w:rFonts w:hint="eastAsia"/>
          <w:sz w:val="24"/>
          <w:szCs w:val="24"/>
        </w:rPr>
        <w:t xml:space="preserve">  </w:t>
      </w:r>
      <w:r>
        <w:rPr>
          <w:rFonts w:hint="eastAsia"/>
          <w:sz w:val="24"/>
          <w:szCs w:val="24"/>
        </w:rPr>
        <w:t>工作室位于教学楼</w:t>
      </w:r>
      <w:r>
        <w:rPr>
          <w:rFonts w:hint="eastAsia"/>
          <w:sz w:val="24"/>
          <w:szCs w:val="24"/>
        </w:rPr>
        <w:t>A407</w:t>
      </w:r>
      <w:r w:rsidR="00E87AAB">
        <w:rPr>
          <w:rFonts w:hint="eastAsia"/>
          <w:sz w:val="24"/>
          <w:szCs w:val="24"/>
        </w:rPr>
        <w:t>，现有多媒体教学区一个，配备云课堂。操作区一个</w:t>
      </w:r>
      <w:r>
        <w:rPr>
          <w:rFonts w:hint="eastAsia"/>
          <w:sz w:val="24"/>
          <w:szCs w:val="24"/>
        </w:rPr>
        <w:t>。共约</w:t>
      </w:r>
      <w:r>
        <w:rPr>
          <w:rFonts w:hint="eastAsia"/>
          <w:sz w:val="24"/>
          <w:szCs w:val="24"/>
        </w:rPr>
        <w:t>60</w:t>
      </w:r>
      <w:r>
        <w:rPr>
          <w:rFonts w:hint="eastAsia"/>
          <w:sz w:val="24"/>
          <w:szCs w:val="24"/>
        </w:rPr>
        <w:t>平米。</w:t>
      </w:r>
    </w:p>
    <w:p w:rsidR="00B83E8F" w:rsidRDefault="00694BEB" w:rsidP="00694BEB">
      <w:pPr>
        <w:rPr>
          <w:sz w:val="24"/>
          <w:szCs w:val="24"/>
        </w:rPr>
      </w:pPr>
      <w:r>
        <w:rPr>
          <w:noProof/>
          <w:sz w:val="24"/>
          <w:szCs w:val="24"/>
        </w:rPr>
        <w:drawing>
          <wp:anchor distT="0" distB="0" distL="114300" distR="114300" simplePos="0" relativeHeight="251659264" behindDoc="0" locked="0" layoutInCell="1" allowOverlap="1">
            <wp:simplePos x="0" y="0"/>
            <wp:positionH relativeFrom="column">
              <wp:posOffset>2828925</wp:posOffset>
            </wp:positionH>
            <wp:positionV relativeFrom="paragraph">
              <wp:posOffset>148590</wp:posOffset>
            </wp:positionV>
            <wp:extent cx="2457450" cy="1752600"/>
            <wp:effectExtent l="19050" t="0" r="0" b="0"/>
            <wp:wrapNone/>
            <wp:docPr id="4" name="图片 1" descr="教室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教室2.jpg"/>
                    <pic:cNvPicPr/>
                  </pic:nvPicPr>
                  <pic:blipFill>
                    <a:blip r:embed="rId8" cstate="print"/>
                    <a:stretch>
                      <a:fillRect/>
                    </a:stretch>
                  </pic:blipFill>
                  <pic:spPr>
                    <a:xfrm>
                      <a:off x="0" y="0"/>
                      <a:ext cx="2457450" cy="1752600"/>
                    </a:xfrm>
                    <a:prstGeom prst="rect">
                      <a:avLst/>
                    </a:prstGeom>
                  </pic:spPr>
                </pic:pic>
              </a:graphicData>
            </a:graphic>
          </wp:anchor>
        </w:drawing>
      </w:r>
      <w:r w:rsidR="00024052">
        <w:rPr>
          <w:noProof/>
          <w:sz w:val="24"/>
          <w:szCs w:val="24"/>
        </w:rPr>
        <w:drawing>
          <wp:anchor distT="0" distB="0" distL="114300" distR="114300" simplePos="0" relativeHeight="251658240" behindDoc="0" locked="0" layoutInCell="1" allowOverlap="1">
            <wp:simplePos x="0" y="0"/>
            <wp:positionH relativeFrom="column">
              <wp:posOffset>19050</wp:posOffset>
            </wp:positionH>
            <wp:positionV relativeFrom="paragraph">
              <wp:posOffset>148590</wp:posOffset>
            </wp:positionV>
            <wp:extent cx="2552700" cy="1752600"/>
            <wp:effectExtent l="19050" t="0" r="0" b="0"/>
            <wp:wrapNone/>
            <wp:docPr id="1" name="图片 0" descr="教室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教室1.jpg"/>
                    <pic:cNvPicPr/>
                  </pic:nvPicPr>
                  <pic:blipFill>
                    <a:blip r:embed="rId9" cstate="print"/>
                    <a:stretch>
                      <a:fillRect/>
                    </a:stretch>
                  </pic:blipFill>
                  <pic:spPr>
                    <a:xfrm>
                      <a:off x="0" y="0"/>
                      <a:ext cx="2552700" cy="1752600"/>
                    </a:xfrm>
                    <a:prstGeom prst="rect">
                      <a:avLst/>
                    </a:prstGeom>
                  </pic:spPr>
                </pic:pic>
              </a:graphicData>
            </a:graphic>
          </wp:anchor>
        </w:drawing>
      </w:r>
    </w:p>
    <w:p w:rsidR="004A0113" w:rsidRDefault="004A0113" w:rsidP="004A0113">
      <w:pPr>
        <w:ind w:firstLine="465"/>
        <w:jc w:val="center"/>
        <w:rPr>
          <w:sz w:val="24"/>
          <w:szCs w:val="24"/>
        </w:rPr>
      </w:pPr>
    </w:p>
    <w:p w:rsidR="00024052" w:rsidRDefault="00024052" w:rsidP="004A0113">
      <w:pPr>
        <w:ind w:firstLine="465"/>
        <w:jc w:val="center"/>
        <w:rPr>
          <w:sz w:val="24"/>
          <w:szCs w:val="24"/>
        </w:rPr>
      </w:pPr>
    </w:p>
    <w:p w:rsidR="00024052" w:rsidRDefault="00024052" w:rsidP="004A0113">
      <w:pPr>
        <w:ind w:firstLine="465"/>
        <w:jc w:val="center"/>
        <w:rPr>
          <w:sz w:val="24"/>
          <w:szCs w:val="24"/>
        </w:rPr>
      </w:pPr>
    </w:p>
    <w:p w:rsidR="00024052" w:rsidRDefault="00024052" w:rsidP="004A0113">
      <w:pPr>
        <w:ind w:firstLine="465"/>
        <w:jc w:val="center"/>
        <w:rPr>
          <w:sz w:val="24"/>
          <w:szCs w:val="24"/>
        </w:rPr>
      </w:pPr>
    </w:p>
    <w:p w:rsidR="00024052" w:rsidRDefault="00024052" w:rsidP="004A0113">
      <w:pPr>
        <w:ind w:firstLine="465"/>
        <w:jc w:val="center"/>
        <w:rPr>
          <w:sz w:val="24"/>
          <w:szCs w:val="24"/>
        </w:rPr>
      </w:pPr>
    </w:p>
    <w:p w:rsidR="00024052" w:rsidRDefault="00024052" w:rsidP="004A0113">
      <w:pPr>
        <w:ind w:firstLine="465"/>
        <w:jc w:val="center"/>
        <w:rPr>
          <w:sz w:val="24"/>
          <w:szCs w:val="24"/>
        </w:rPr>
      </w:pPr>
    </w:p>
    <w:p w:rsidR="00024052" w:rsidRDefault="00024052" w:rsidP="004A0113">
      <w:pPr>
        <w:ind w:firstLine="465"/>
        <w:jc w:val="center"/>
        <w:rPr>
          <w:sz w:val="24"/>
          <w:szCs w:val="24"/>
        </w:rPr>
      </w:pPr>
    </w:p>
    <w:p w:rsidR="00024052" w:rsidRDefault="00024052" w:rsidP="004A0113">
      <w:pPr>
        <w:ind w:firstLine="465"/>
        <w:jc w:val="center"/>
        <w:rPr>
          <w:sz w:val="24"/>
          <w:szCs w:val="24"/>
        </w:rPr>
      </w:pPr>
    </w:p>
    <w:p w:rsidR="00024052" w:rsidRDefault="00024052" w:rsidP="004A0113">
      <w:pPr>
        <w:ind w:firstLine="465"/>
        <w:jc w:val="center"/>
        <w:rPr>
          <w:sz w:val="24"/>
          <w:szCs w:val="24"/>
        </w:rPr>
      </w:pPr>
    </w:p>
    <w:p w:rsidR="004A0113" w:rsidRDefault="004A0113" w:rsidP="004A0113">
      <w:pPr>
        <w:ind w:firstLine="465"/>
        <w:jc w:val="center"/>
        <w:rPr>
          <w:sz w:val="24"/>
          <w:szCs w:val="24"/>
        </w:rPr>
      </w:pPr>
      <w:r>
        <w:rPr>
          <w:rFonts w:hint="eastAsia"/>
          <w:sz w:val="24"/>
          <w:szCs w:val="24"/>
        </w:rPr>
        <w:t>多媒体教学区</w:t>
      </w:r>
    </w:p>
    <w:p w:rsidR="00024052" w:rsidRDefault="00694BEB" w:rsidP="004A0113">
      <w:pPr>
        <w:ind w:firstLine="465"/>
        <w:jc w:val="center"/>
        <w:rPr>
          <w:sz w:val="24"/>
          <w:szCs w:val="24"/>
        </w:rPr>
      </w:pPr>
      <w:r>
        <w:rPr>
          <w:rFonts w:hint="eastAsia"/>
          <w:noProof/>
          <w:sz w:val="24"/>
          <w:szCs w:val="24"/>
        </w:rPr>
        <w:drawing>
          <wp:anchor distT="0" distB="0" distL="114300" distR="114300" simplePos="0" relativeHeight="251660288" behindDoc="0" locked="0" layoutInCell="1" allowOverlap="1">
            <wp:simplePos x="0" y="0"/>
            <wp:positionH relativeFrom="column">
              <wp:posOffset>2762250</wp:posOffset>
            </wp:positionH>
            <wp:positionV relativeFrom="paragraph">
              <wp:posOffset>-1906</wp:posOffset>
            </wp:positionV>
            <wp:extent cx="2495550" cy="1724025"/>
            <wp:effectExtent l="19050" t="0" r="0" b="0"/>
            <wp:wrapNone/>
            <wp:docPr id="5" name="图片 4" descr="操作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操作间1.jpg"/>
                    <pic:cNvPicPr/>
                  </pic:nvPicPr>
                  <pic:blipFill>
                    <a:blip r:embed="rId10" cstate="print"/>
                    <a:stretch>
                      <a:fillRect/>
                    </a:stretch>
                  </pic:blipFill>
                  <pic:spPr>
                    <a:xfrm>
                      <a:off x="0" y="0"/>
                      <a:ext cx="2495550" cy="1724025"/>
                    </a:xfrm>
                    <a:prstGeom prst="rect">
                      <a:avLst/>
                    </a:prstGeom>
                  </pic:spPr>
                </pic:pic>
              </a:graphicData>
            </a:graphic>
          </wp:anchor>
        </w:drawing>
      </w:r>
      <w:r w:rsidR="00024052">
        <w:rPr>
          <w:rFonts w:hint="eastAsia"/>
          <w:noProof/>
          <w:sz w:val="24"/>
          <w:szCs w:val="24"/>
        </w:rPr>
        <w:drawing>
          <wp:anchor distT="0" distB="0" distL="114300" distR="114300" simplePos="0" relativeHeight="251661312" behindDoc="0" locked="0" layoutInCell="1" allowOverlap="1">
            <wp:simplePos x="0" y="0"/>
            <wp:positionH relativeFrom="column">
              <wp:posOffset>19050</wp:posOffset>
            </wp:positionH>
            <wp:positionV relativeFrom="paragraph">
              <wp:posOffset>-1905</wp:posOffset>
            </wp:positionV>
            <wp:extent cx="2495550" cy="1771650"/>
            <wp:effectExtent l="19050" t="0" r="0" b="0"/>
            <wp:wrapNone/>
            <wp:docPr id="6" name="图片 5" descr="操作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操作间2.jpg"/>
                    <pic:cNvPicPr/>
                  </pic:nvPicPr>
                  <pic:blipFill>
                    <a:blip r:embed="rId11" cstate="print"/>
                    <a:stretch>
                      <a:fillRect/>
                    </a:stretch>
                  </pic:blipFill>
                  <pic:spPr>
                    <a:xfrm>
                      <a:off x="0" y="0"/>
                      <a:ext cx="2495550" cy="1771650"/>
                    </a:xfrm>
                    <a:prstGeom prst="rect">
                      <a:avLst/>
                    </a:prstGeom>
                  </pic:spPr>
                </pic:pic>
              </a:graphicData>
            </a:graphic>
          </wp:anchor>
        </w:drawing>
      </w:r>
    </w:p>
    <w:p w:rsidR="00024052" w:rsidRDefault="00024052" w:rsidP="004A0113">
      <w:pPr>
        <w:ind w:firstLine="465"/>
        <w:jc w:val="center"/>
        <w:rPr>
          <w:sz w:val="24"/>
          <w:szCs w:val="24"/>
        </w:rPr>
      </w:pPr>
    </w:p>
    <w:p w:rsidR="00024052" w:rsidRDefault="00024052" w:rsidP="004A0113">
      <w:pPr>
        <w:ind w:firstLine="465"/>
        <w:jc w:val="center"/>
        <w:rPr>
          <w:sz w:val="24"/>
          <w:szCs w:val="24"/>
        </w:rPr>
      </w:pPr>
    </w:p>
    <w:p w:rsidR="00024052" w:rsidRDefault="00024052" w:rsidP="004A0113">
      <w:pPr>
        <w:ind w:firstLine="465"/>
        <w:jc w:val="center"/>
        <w:rPr>
          <w:sz w:val="24"/>
          <w:szCs w:val="24"/>
        </w:rPr>
      </w:pPr>
    </w:p>
    <w:p w:rsidR="00024052" w:rsidRDefault="00024052" w:rsidP="004A0113">
      <w:pPr>
        <w:ind w:firstLine="465"/>
        <w:jc w:val="center"/>
        <w:rPr>
          <w:sz w:val="24"/>
          <w:szCs w:val="24"/>
        </w:rPr>
      </w:pPr>
    </w:p>
    <w:p w:rsidR="004A0113" w:rsidRDefault="004A0113" w:rsidP="004A0113">
      <w:pPr>
        <w:ind w:firstLine="465"/>
        <w:jc w:val="center"/>
        <w:rPr>
          <w:sz w:val="24"/>
          <w:szCs w:val="24"/>
        </w:rPr>
      </w:pPr>
    </w:p>
    <w:p w:rsidR="004A0113" w:rsidRDefault="004A0113" w:rsidP="004A0113">
      <w:pPr>
        <w:ind w:firstLine="465"/>
        <w:jc w:val="center"/>
        <w:rPr>
          <w:sz w:val="24"/>
          <w:szCs w:val="24"/>
        </w:rPr>
      </w:pPr>
    </w:p>
    <w:p w:rsidR="00024052" w:rsidRDefault="00024052" w:rsidP="004A0113">
      <w:pPr>
        <w:ind w:firstLine="465"/>
        <w:jc w:val="center"/>
        <w:rPr>
          <w:sz w:val="24"/>
          <w:szCs w:val="24"/>
        </w:rPr>
      </w:pPr>
    </w:p>
    <w:p w:rsidR="00024052" w:rsidRDefault="00024052" w:rsidP="004A0113">
      <w:pPr>
        <w:ind w:firstLine="465"/>
        <w:jc w:val="center"/>
        <w:rPr>
          <w:sz w:val="24"/>
          <w:szCs w:val="24"/>
        </w:rPr>
      </w:pPr>
    </w:p>
    <w:p w:rsidR="004A0113" w:rsidRDefault="004A0113" w:rsidP="004A0113">
      <w:pPr>
        <w:ind w:firstLine="465"/>
        <w:jc w:val="center"/>
        <w:rPr>
          <w:sz w:val="24"/>
          <w:szCs w:val="24"/>
        </w:rPr>
      </w:pPr>
      <w:r>
        <w:rPr>
          <w:rFonts w:hint="eastAsia"/>
          <w:sz w:val="24"/>
          <w:szCs w:val="24"/>
        </w:rPr>
        <w:t>操作区</w:t>
      </w:r>
    </w:p>
    <w:p w:rsidR="004A0113" w:rsidRDefault="004A0113" w:rsidP="00BF6D5C">
      <w:pPr>
        <w:spacing w:line="360" w:lineRule="auto"/>
        <w:jc w:val="left"/>
        <w:rPr>
          <w:sz w:val="24"/>
          <w:szCs w:val="24"/>
        </w:rPr>
      </w:pPr>
      <w:r>
        <w:rPr>
          <w:rFonts w:hint="eastAsia"/>
          <w:sz w:val="24"/>
          <w:szCs w:val="24"/>
        </w:rPr>
        <w:lastRenderedPageBreak/>
        <w:t>（二）实验室设备建设相关内容</w:t>
      </w:r>
    </w:p>
    <w:p w:rsidR="004A0113" w:rsidRDefault="00EE6CF1" w:rsidP="00BF6D5C">
      <w:pPr>
        <w:spacing w:line="360" w:lineRule="auto"/>
        <w:ind w:firstLineChars="200" w:firstLine="480"/>
        <w:jc w:val="left"/>
        <w:rPr>
          <w:sz w:val="24"/>
          <w:szCs w:val="24"/>
        </w:rPr>
      </w:pPr>
      <w:r>
        <w:rPr>
          <w:rFonts w:hint="eastAsia"/>
          <w:sz w:val="24"/>
          <w:szCs w:val="24"/>
        </w:rPr>
        <w:t>目前工作室现有设备及来源：云课堂服务器一台，终端电</w:t>
      </w:r>
      <w:r w:rsidR="00F009ED">
        <w:rPr>
          <w:rFonts w:hint="eastAsia"/>
          <w:sz w:val="24"/>
          <w:szCs w:val="24"/>
        </w:rPr>
        <w:t>脑</w:t>
      </w:r>
      <w:r w:rsidR="00F009ED">
        <w:rPr>
          <w:rFonts w:hint="eastAsia"/>
          <w:sz w:val="24"/>
          <w:szCs w:val="24"/>
        </w:rPr>
        <w:t>40</w:t>
      </w:r>
      <w:r w:rsidR="00F009ED">
        <w:rPr>
          <w:rFonts w:hint="eastAsia"/>
          <w:sz w:val="24"/>
          <w:szCs w:val="24"/>
        </w:rPr>
        <w:t>台（机房标配）、</w:t>
      </w:r>
      <w:r w:rsidR="00F009ED" w:rsidRPr="00F009ED">
        <w:rPr>
          <w:rFonts w:hint="eastAsia"/>
          <w:sz w:val="24"/>
          <w:szCs w:val="24"/>
        </w:rPr>
        <w:t>3d</w:t>
      </w:r>
      <w:r w:rsidR="00F009ED" w:rsidRPr="00F009ED">
        <w:rPr>
          <w:rFonts w:hint="eastAsia"/>
          <w:sz w:val="24"/>
          <w:szCs w:val="24"/>
        </w:rPr>
        <w:t>打印机三台（两台型号</w:t>
      </w:r>
      <w:r w:rsidR="00F009ED" w:rsidRPr="00F009ED">
        <w:rPr>
          <w:rFonts w:hint="eastAsia"/>
          <w:sz w:val="24"/>
          <w:szCs w:val="24"/>
        </w:rPr>
        <w:t xml:space="preserve">:cloud plus </w:t>
      </w:r>
      <w:r w:rsidR="00F009ED" w:rsidRPr="00F009ED">
        <w:rPr>
          <w:rFonts w:hint="eastAsia"/>
          <w:sz w:val="24"/>
          <w:szCs w:val="24"/>
        </w:rPr>
        <w:t>泰华宏业（天津）机器人技术研究院赠送，一台学生组装）、</w:t>
      </w:r>
      <w:r w:rsidR="00F009ED" w:rsidRPr="00F009ED">
        <w:rPr>
          <w:rFonts w:hint="eastAsia"/>
          <w:sz w:val="24"/>
          <w:szCs w:val="24"/>
        </w:rPr>
        <w:t>arduino</w:t>
      </w:r>
      <w:r w:rsidR="00F009ED" w:rsidRPr="00F009ED">
        <w:rPr>
          <w:rFonts w:hint="eastAsia"/>
          <w:sz w:val="24"/>
          <w:szCs w:val="24"/>
        </w:rPr>
        <w:t>开发板及相关传感器若干（每学期校本课器材申报款购买）、玩具无人机</w:t>
      </w:r>
      <w:r w:rsidR="00F009ED" w:rsidRPr="00F009ED">
        <w:rPr>
          <w:rFonts w:hint="eastAsia"/>
          <w:sz w:val="24"/>
          <w:szCs w:val="24"/>
        </w:rPr>
        <w:t>30</w:t>
      </w:r>
      <w:r w:rsidR="00F009ED" w:rsidRPr="00F009ED">
        <w:rPr>
          <w:rFonts w:hint="eastAsia"/>
          <w:sz w:val="24"/>
          <w:szCs w:val="24"/>
        </w:rPr>
        <w:t>架（青少年机器人比赛器材）、航模材料及无机组件（校本课申报款购买）。</w:t>
      </w:r>
    </w:p>
    <w:p w:rsidR="00F009ED" w:rsidRDefault="00F009ED" w:rsidP="00BF6D5C">
      <w:pPr>
        <w:spacing w:line="360" w:lineRule="auto"/>
        <w:ind w:firstLineChars="200" w:firstLine="480"/>
        <w:jc w:val="left"/>
        <w:rPr>
          <w:sz w:val="24"/>
          <w:szCs w:val="24"/>
        </w:rPr>
      </w:pPr>
      <w:r>
        <w:rPr>
          <w:rFonts w:hint="eastAsia"/>
          <w:sz w:val="24"/>
          <w:szCs w:val="24"/>
        </w:rPr>
        <w:t>所需仪器设备：</w:t>
      </w:r>
    </w:p>
    <w:tbl>
      <w:tblPr>
        <w:tblStyle w:val="a4"/>
        <w:tblW w:w="0" w:type="auto"/>
        <w:tblLook w:val="04A0"/>
      </w:tblPr>
      <w:tblGrid>
        <w:gridCol w:w="817"/>
        <w:gridCol w:w="3969"/>
        <w:gridCol w:w="3736"/>
      </w:tblGrid>
      <w:tr w:rsidR="00F009ED" w:rsidTr="00C948AF">
        <w:tc>
          <w:tcPr>
            <w:tcW w:w="8522" w:type="dxa"/>
            <w:gridSpan w:val="3"/>
          </w:tcPr>
          <w:p w:rsidR="00F009ED" w:rsidRDefault="00F009ED" w:rsidP="00F009ED">
            <w:pPr>
              <w:jc w:val="left"/>
              <w:rPr>
                <w:sz w:val="24"/>
                <w:szCs w:val="24"/>
              </w:rPr>
            </w:pPr>
            <w:r>
              <w:rPr>
                <w:rFonts w:hint="eastAsia"/>
                <w:sz w:val="24"/>
                <w:szCs w:val="24"/>
              </w:rPr>
              <w:t>开课人数：</w:t>
            </w:r>
            <w:r>
              <w:rPr>
                <w:rFonts w:hint="eastAsia"/>
                <w:sz w:val="24"/>
                <w:szCs w:val="24"/>
              </w:rPr>
              <w:t>30</w:t>
            </w:r>
          </w:p>
        </w:tc>
      </w:tr>
      <w:tr w:rsidR="00F009ED" w:rsidTr="00F009ED">
        <w:tc>
          <w:tcPr>
            <w:tcW w:w="817" w:type="dxa"/>
          </w:tcPr>
          <w:p w:rsidR="00F009ED" w:rsidRDefault="00F009ED" w:rsidP="00F009ED">
            <w:pPr>
              <w:jc w:val="center"/>
              <w:rPr>
                <w:sz w:val="24"/>
                <w:szCs w:val="24"/>
              </w:rPr>
            </w:pPr>
            <w:r>
              <w:rPr>
                <w:rFonts w:hint="eastAsia"/>
                <w:sz w:val="24"/>
                <w:szCs w:val="24"/>
              </w:rPr>
              <w:t>序号</w:t>
            </w:r>
          </w:p>
        </w:tc>
        <w:tc>
          <w:tcPr>
            <w:tcW w:w="3969" w:type="dxa"/>
          </w:tcPr>
          <w:p w:rsidR="00F009ED" w:rsidRDefault="00F009ED" w:rsidP="00765F56">
            <w:pPr>
              <w:jc w:val="center"/>
              <w:rPr>
                <w:sz w:val="24"/>
                <w:szCs w:val="24"/>
              </w:rPr>
            </w:pPr>
            <w:r>
              <w:rPr>
                <w:rFonts w:hint="eastAsia"/>
                <w:sz w:val="24"/>
                <w:szCs w:val="24"/>
              </w:rPr>
              <w:t>设备名称</w:t>
            </w:r>
          </w:p>
        </w:tc>
        <w:tc>
          <w:tcPr>
            <w:tcW w:w="3736" w:type="dxa"/>
          </w:tcPr>
          <w:p w:rsidR="00F009ED" w:rsidRDefault="00F009ED" w:rsidP="00765F56">
            <w:pPr>
              <w:jc w:val="center"/>
              <w:rPr>
                <w:sz w:val="24"/>
                <w:szCs w:val="24"/>
              </w:rPr>
            </w:pPr>
            <w:r>
              <w:rPr>
                <w:rFonts w:hint="eastAsia"/>
                <w:sz w:val="24"/>
                <w:szCs w:val="24"/>
              </w:rPr>
              <w:t>所需数量</w:t>
            </w:r>
          </w:p>
        </w:tc>
      </w:tr>
      <w:tr w:rsidR="00F009ED" w:rsidTr="00F009ED">
        <w:tc>
          <w:tcPr>
            <w:tcW w:w="817" w:type="dxa"/>
          </w:tcPr>
          <w:p w:rsidR="00F009ED" w:rsidRDefault="00765F56" w:rsidP="00765F56">
            <w:pPr>
              <w:jc w:val="center"/>
              <w:rPr>
                <w:sz w:val="24"/>
                <w:szCs w:val="24"/>
              </w:rPr>
            </w:pPr>
            <w:r>
              <w:rPr>
                <w:rFonts w:hint="eastAsia"/>
                <w:sz w:val="24"/>
                <w:szCs w:val="24"/>
              </w:rPr>
              <w:t>1</w:t>
            </w:r>
          </w:p>
        </w:tc>
        <w:tc>
          <w:tcPr>
            <w:tcW w:w="3969" w:type="dxa"/>
          </w:tcPr>
          <w:p w:rsidR="00F009ED" w:rsidRDefault="003F5566" w:rsidP="00F009ED">
            <w:pPr>
              <w:jc w:val="left"/>
              <w:rPr>
                <w:sz w:val="24"/>
                <w:szCs w:val="24"/>
              </w:rPr>
            </w:pPr>
            <w:r>
              <w:rPr>
                <w:rFonts w:hint="eastAsia"/>
                <w:sz w:val="24"/>
                <w:szCs w:val="24"/>
              </w:rPr>
              <w:t>雷宇</w:t>
            </w:r>
            <w:r w:rsidR="00765F56" w:rsidRPr="00765F56">
              <w:rPr>
                <w:rFonts w:hint="eastAsia"/>
                <w:sz w:val="24"/>
                <w:szCs w:val="24"/>
              </w:rPr>
              <w:t>激光切割机</w:t>
            </w:r>
          </w:p>
        </w:tc>
        <w:tc>
          <w:tcPr>
            <w:tcW w:w="3736" w:type="dxa"/>
          </w:tcPr>
          <w:p w:rsidR="00F009ED" w:rsidRDefault="00765F56" w:rsidP="00765F56">
            <w:pPr>
              <w:jc w:val="center"/>
              <w:rPr>
                <w:sz w:val="24"/>
                <w:szCs w:val="24"/>
              </w:rPr>
            </w:pPr>
            <w:r>
              <w:rPr>
                <w:rFonts w:hint="eastAsia"/>
                <w:sz w:val="24"/>
                <w:szCs w:val="24"/>
              </w:rPr>
              <w:t>1</w:t>
            </w:r>
            <w:r>
              <w:rPr>
                <w:rFonts w:hint="eastAsia"/>
                <w:sz w:val="24"/>
                <w:szCs w:val="24"/>
              </w:rPr>
              <w:t>台</w:t>
            </w:r>
          </w:p>
        </w:tc>
      </w:tr>
      <w:tr w:rsidR="00F009ED" w:rsidTr="00F009ED">
        <w:tc>
          <w:tcPr>
            <w:tcW w:w="817" w:type="dxa"/>
          </w:tcPr>
          <w:p w:rsidR="00F009ED" w:rsidRDefault="00765F56" w:rsidP="00765F56">
            <w:pPr>
              <w:jc w:val="center"/>
              <w:rPr>
                <w:sz w:val="24"/>
                <w:szCs w:val="24"/>
              </w:rPr>
            </w:pPr>
            <w:r>
              <w:rPr>
                <w:rFonts w:hint="eastAsia"/>
                <w:sz w:val="24"/>
                <w:szCs w:val="24"/>
              </w:rPr>
              <w:t>2</w:t>
            </w:r>
          </w:p>
        </w:tc>
        <w:tc>
          <w:tcPr>
            <w:tcW w:w="3969" w:type="dxa"/>
          </w:tcPr>
          <w:p w:rsidR="00F009ED" w:rsidRDefault="00765F56" w:rsidP="00F009ED">
            <w:pPr>
              <w:jc w:val="left"/>
              <w:rPr>
                <w:sz w:val="24"/>
                <w:szCs w:val="24"/>
              </w:rPr>
            </w:pPr>
            <w:r w:rsidRPr="00765F56">
              <w:rPr>
                <w:rFonts w:hint="eastAsia"/>
                <w:sz w:val="24"/>
                <w:szCs w:val="24"/>
              </w:rPr>
              <w:t>三星激光打印多功能一体机</w:t>
            </w:r>
          </w:p>
        </w:tc>
        <w:tc>
          <w:tcPr>
            <w:tcW w:w="3736" w:type="dxa"/>
          </w:tcPr>
          <w:p w:rsidR="00F009ED" w:rsidRDefault="00765F56" w:rsidP="00765F56">
            <w:pPr>
              <w:jc w:val="center"/>
              <w:rPr>
                <w:sz w:val="24"/>
                <w:szCs w:val="24"/>
              </w:rPr>
            </w:pPr>
            <w:r>
              <w:rPr>
                <w:rFonts w:hint="eastAsia"/>
                <w:sz w:val="24"/>
                <w:szCs w:val="24"/>
              </w:rPr>
              <w:t>1</w:t>
            </w:r>
            <w:r>
              <w:rPr>
                <w:rFonts w:hint="eastAsia"/>
                <w:sz w:val="24"/>
                <w:szCs w:val="24"/>
              </w:rPr>
              <w:t>台</w:t>
            </w:r>
          </w:p>
        </w:tc>
      </w:tr>
      <w:tr w:rsidR="00F009ED" w:rsidTr="00F009ED">
        <w:tc>
          <w:tcPr>
            <w:tcW w:w="817" w:type="dxa"/>
          </w:tcPr>
          <w:p w:rsidR="00F009ED" w:rsidRDefault="00765F56" w:rsidP="00765F56">
            <w:pPr>
              <w:jc w:val="center"/>
              <w:rPr>
                <w:sz w:val="24"/>
                <w:szCs w:val="24"/>
              </w:rPr>
            </w:pPr>
            <w:r>
              <w:rPr>
                <w:rFonts w:hint="eastAsia"/>
                <w:sz w:val="24"/>
                <w:szCs w:val="24"/>
              </w:rPr>
              <w:t>3</w:t>
            </w:r>
          </w:p>
        </w:tc>
        <w:tc>
          <w:tcPr>
            <w:tcW w:w="3969" w:type="dxa"/>
          </w:tcPr>
          <w:p w:rsidR="00F009ED" w:rsidRDefault="00765F56" w:rsidP="00F009ED">
            <w:pPr>
              <w:jc w:val="left"/>
              <w:rPr>
                <w:sz w:val="24"/>
                <w:szCs w:val="24"/>
              </w:rPr>
            </w:pPr>
            <w:r w:rsidRPr="00765F56">
              <w:rPr>
                <w:rFonts w:hint="eastAsia"/>
                <w:sz w:val="24"/>
                <w:szCs w:val="24"/>
              </w:rPr>
              <w:t>3D</w:t>
            </w:r>
            <w:r w:rsidRPr="00765F56">
              <w:rPr>
                <w:rFonts w:hint="eastAsia"/>
                <w:sz w:val="24"/>
                <w:szCs w:val="24"/>
              </w:rPr>
              <w:t>扫描仪</w:t>
            </w:r>
            <w:r w:rsidRPr="00765F56">
              <w:rPr>
                <w:rFonts w:hint="eastAsia"/>
                <w:sz w:val="24"/>
                <w:szCs w:val="24"/>
              </w:rPr>
              <w:t>MakerBot</w:t>
            </w:r>
          </w:p>
        </w:tc>
        <w:tc>
          <w:tcPr>
            <w:tcW w:w="3736" w:type="dxa"/>
          </w:tcPr>
          <w:p w:rsidR="00F009ED" w:rsidRDefault="00765F56" w:rsidP="00765F56">
            <w:pPr>
              <w:jc w:val="center"/>
              <w:rPr>
                <w:sz w:val="24"/>
                <w:szCs w:val="24"/>
              </w:rPr>
            </w:pPr>
            <w:r>
              <w:rPr>
                <w:rFonts w:hint="eastAsia"/>
                <w:sz w:val="24"/>
                <w:szCs w:val="24"/>
              </w:rPr>
              <w:t>1</w:t>
            </w:r>
            <w:r>
              <w:rPr>
                <w:rFonts w:hint="eastAsia"/>
                <w:sz w:val="24"/>
                <w:szCs w:val="24"/>
              </w:rPr>
              <w:t>台</w:t>
            </w:r>
          </w:p>
        </w:tc>
      </w:tr>
      <w:tr w:rsidR="00F009ED" w:rsidTr="00F009ED">
        <w:tc>
          <w:tcPr>
            <w:tcW w:w="817" w:type="dxa"/>
          </w:tcPr>
          <w:p w:rsidR="00F009ED" w:rsidRDefault="00765F56" w:rsidP="00765F56">
            <w:pPr>
              <w:jc w:val="center"/>
              <w:rPr>
                <w:sz w:val="24"/>
                <w:szCs w:val="24"/>
              </w:rPr>
            </w:pPr>
            <w:r>
              <w:rPr>
                <w:rFonts w:hint="eastAsia"/>
                <w:sz w:val="24"/>
                <w:szCs w:val="24"/>
              </w:rPr>
              <w:t>4</w:t>
            </w:r>
          </w:p>
        </w:tc>
        <w:tc>
          <w:tcPr>
            <w:tcW w:w="3969" w:type="dxa"/>
          </w:tcPr>
          <w:p w:rsidR="00F009ED" w:rsidRDefault="00765F56" w:rsidP="00F009ED">
            <w:pPr>
              <w:jc w:val="left"/>
              <w:rPr>
                <w:sz w:val="24"/>
                <w:szCs w:val="24"/>
              </w:rPr>
            </w:pPr>
            <w:r w:rsidRPr="00765F56">
              <w:rPr>
                <w:rFonts w:hint="eastAsia"/>
                <w:sz w:val="24"/>
                <w:szCs w:val="24"/>
              </w:rPr>
              <w:t>桌面</w:t>
            </w:r>
            <w:r w:rsidRPr="00765F56">
              <w:rPr>
                <w:rFonts w:hint="eastAsia"/>
                <w:sz w:val="24"/>
                <w:szCs w:val="24"/>
              </w:rPr>
              <w:t>3D</w:t>
            </w:r>
            <w:r w:rsidRPr="00765F56">
              <w:rPr>
                <w:rFonts w:hint="eastAsia"/>
                <w:sz w:val="24"/>
                <w:szCs w:val="24"/>
              </w:rPr>
              <w:t>打印机</w:t>
            </w:r>
            <w:r w:rsidRPr="00765F56">
              <w:rPr>
                <w:rFonts w:hint="eastAsia"/>
                <w:sz w:val="24"/>
                <w:szCs w:val="24"/>
              </w:rPr>
              <w:t>MakerBot</w:t>
            </w:r>
          </w:p>
        </w:tc>
        <w:tc>
          <w:tcPr>
            <w:tcW w:w="3736" w:type="dxa"/>
          </w:tcPr>
          <w:p w:rsidR="00F009ED" w:rsidRDefault="00765F56" w:rsidP="00765F56">
            <w:pPr>
              <w:jc w:val="center"/>
              <w:rPr>
                <w:sz w:val="24"/>
                <w:szCs w:val="24"/>
              </w:rPr>
            </w:pPr>
            <w:r>
              <w:rPr>
                <w:rFonts w:hint="eastAsia"/>
                <w:sz w:val="24"/>
                <w:szCs w:val="24"/>
              </w:rPr>
              <w:t>5</w:t>
            </w:r>
            <w:r>
              <w:rPr>
                <w:rFonts w:hint="eastAsia"/>
                <w:sz w:val="24"/>
                <w:szCs w:val="24"/>
              </w:rPr>
              <w:t>台</w:t>
            </w:r>
          </w:p>
        </w:tc>
      </w:tr>
      <w:tr w:rsidR="00765F56" w:rsidTr="00F009ED">
        <w:tc>
          <w:tcPr>
            <w:tcW w:w="817" w:type="dxa"/>
          </w:tcPr>
          <w:p w:rsidR="00765F56" w:rsidRDefault="00765F56" w:rsidP="00765F56">
            <w:pPr>
              <w:jc w:val="center"/>
              <w:rPr>
                <w:sz w:val="24"/>
                <w:szCs w:val="24"/>
              </w:rPr>
            </w:pPr>
            <w:r>
              <w:rPr>
                <w:rFonts w:hint="eastAsia"/>
                <w:sz w:val="24"/>
                <w:szCs w:val="24"/>
              </w:rPr>
              <w:t>5</w:t>
            </w:r>
          </w:p>
        </w:tc>
        <w:tc>
          <w:tcPr>
            <w:tcW w:w="3969" w:type="dxa"/>
          </w:tcPr>
          <w:p w:rsidR="00765F56" w:rsidRDefault="00765F56" w:rsidP="00F009ED">
            <w:pPr>
              <w:jc w:val="left"/>
              <w:rPr>
                <w:sz w:val="24"/>
                <w:szCs w:val="24"/>
              </w:rPr>
            </w:pPr>
            <w:r w:rsidRPr="007D33C2">
              <w:rPr>
                <w:rFonts w:hint="eastAsia"/>
                <w:sz w:val="24"/>
                <w:szCs w:val="24"/>
              </w:rPr>
              <w:t>苹果</w:t>
            </w:r>
            <w:r w:rsidRPr="007D33C2">
              <w:rPr>
                <w:rFonts w:hint="eastAsia"/>
                <w:sz w:val="24"/>
                <w:szCs w:val="24"/>
              </w:rPr>
              <w:t xml:space="preserve"> Apple MacBook</w:t>
            </w:r>
          </w:p>
        </w:tc>
        <w:tc>
          <w:tcPr>
            <w:tcW w:w="3736" w:type="dxa"/>
          </w:tcPr>
          <w:p w:rsidR="00765F56" w:rsidRDefault="00362368" w:rsidP="00765F56">
            <w:pPr>
              <w:jc w:val="center"/>
              <w:rPr>
                <w:sz w:val="24"/>
                <w:szCs w:val="24"/>
              </w:rPr>
            </w:pPr>
            <w:r>
              <w:rPr>
                <w:rFonts w:hint="eastAsia"/>
                <w:sz w:val="24"/>
                <w:szCs w:val="24"/>
              </w:rPr>
              <w:t>2</w:t>
            </w:r>
            <w:r w:rsidR="00765F56">
              <w:rPr>
                <w:rFonts w:hint="eastAsia"/>
                <w:sz w:val="24"/>
                <w:szCs w:val="24"/>
              </w:rPr>
              <w:t>台</w:t>
            </w:r>
          </w:p>
        </w:tc>
      </w:tr>
      <w:tr w:rsidR="00765F56" w:rsidTr="00F009ED">
        <w:tc>
          <w:tcPr>
            <w:tcW w:w="817" w:type="dxa"/>
          </w:tcPr>
          <w:p w:rsidR="00765F56" w:rsidRDefault="00765F56" w:rsidP="00765F56">
            <w:pPr>
              <w:jc w:val="center"/>
              <w:rPr>
                <w:sz w:val="24"/>
                <w:szCs w:val="24"/>
              </w:rPr>
            </w:pPr>
            <w:r>
              <w:rPr>
                <w:rFonts w:hint="eastAsia"/>
                <w:sz w:val="24"/>
                <w:szCs w:val="24"/>
              </w:rPr>
              <w:t>6</w:t>
            </w:r>
          </w:p>
        </w:tc>
        <w:tc>
          <w:tcPr>
            <w:tcW w:w="3969" w:type="dxa"/>
          </w:tcPr>
          <w:p w:rsidR="00765F56" w:rsidRDefault="00765F56" w:rsidP="00F009ED">
            <w:pPr>
              <w:jc w:val="left"/>
              <w:rPr>
                <w:sz w:val="24"/>
                <w:szCs w:val="24"/>
              </w:rPr>
            </w:pPr>
            <w:r w:rsidRPr="007D33C2">
              <w:rPr>
                <w:rFonts w:hint="eastAsia"/>
                <w:sz w:val="24"/>
                <w:szCs w:val="24"/>
              </w:rPr>
              <w:t>戴尔</w:t>
            </w:r>
            <w:r w:rsidRPr="007D33C2">
              <w:rPr>
                <w:sz w:val="24"/>
                <w:szCs w:val="24"/>
              </w:rPr>
              <w:t>Latitude</w:t>
            </w:r>
          </w:p>
        </w:tc>
        <w:tc>
          <w:tcPr>
            <w:tcW w:w="3736" w:type="dxa"/>
          </w:tcPr>
          <w:p w:rsidR="00765F56" w:rsidRDefault="00765F56" w:rsidP="00765F56">
            <w:pPr>
              <w:jc w:val="center"/>
              <w:rPr>
                <w:sz w:val="24"/>
                <w:szCs w:val="24"/>
              </w:rPr>
            </w:pPr>
            <w:r>
              <w:rPr>
                <w:rFonts w:hint="eastAsia"/>
                <w:sz w:val="24"/>
                <w:szCs w:val="24"/>
              </w:rPr>
              <w:t>4</w:t>
            </w:r>
            <w:r>
              <w:rPr>
                <w:rFonts w:hint="eastAsia"/>
                <w:sz w:val="24"/>
                <w:szCs w:val="24"/>
              </w:rPr>
              <w:t>台</w:t>
            </w:r>
          </w:p>
        </w:tc>
      </w:tr>
      <w:tr w:rsidR="00765F56" w:rsidTr="00F009ED">
        <w:tc>
          <w:tcPr>
            <w:tcW w:w="817" w:type="dxa"/>
          </w:tcPr>
          <w:p w:rsidR="00765F56" w:rsidRDefault="007D33C2" w:rsidP="00765F56">
            <w:pPr>
              <w:jc w:val="center"/>
              <w:rPr>
                <w:sz w:val="24"/>
                <w:szCs w:val="24"/>
              </w:rPr>
            </w:pPr>
            <w:r>
              <w:rPr>
                <w:rFonts w:hint="eastAsia"/>
                <w:sz w:val="24"/>
                <w:szCs w:val="24"/>
              </w:rPr>
              <w:t>7</w:t>
            </w:r>
          </w:p>
        </w:tc>
        <w:tc>
          <w:tcPr>
            <w:tcW w:w="3969" w:type="dxa"/>
          </w:tcPr>
          <w:p w:rsidR="00765F56" w:rsidRDefault="007D33C2" w:rsidP="00F009ED">
            <w:pPr>
              <w:jc w:val="left"/>
              <w:rPr>
                <w:sz w:val="24"/>
                <w:szCs w:val="24"/>
              </w:rPr>
            </w:pPr>
            <w:r w:rsidRPr="007D33C2">
              <w:rPr>
                <w:rFonts w:hint="eastAsia"/>
                <w:sz w:val="24"/>
                <w:szCs w:val="24"/>
              </w:rPr>
              <w:t>开源硬件系列套材</w:t>
            </w:r>
          </w:p>
        </w:tc>
        <w:tc>
          <w:tcPr>
            <w:tcW w:w="3736" w:type="dxa"/>
          </w:tcPr>
          <w:p w:rsidR="00765F56" w:rsidRDefault="007D33C2" w:rsidP="00765F56">
            <w:pPr>
              <w:jc w:val="center"/>
              <w:rPr>
                <w:sz w:val="24"/>
                <w:szCs w:val="24"/>
              </w:rPr>
            </w:pPr>
            <w:r>
              <w:rPr>
                <w:rFonts w:hint="eastAsia"/>
                <w:sz w:val="24"/>
                <w:szCs w:val="24"/>
              </w:rPr>
              <w:t>20</w:t>
            </w:r>
            <w:r>
              <w:rPr>
                <w:rFonts w:hint="eastAsia"/>
                <w:sz w:val="24"/>
                <w:szCs w:val="24"/>
              </w:rPr>
              <w:t>套</w:t>
            </w:r>
          </w:p>
        </w:tc>
      </w:tr>
      <w:tr w:rsidR="00765F56" w:rsidTr="00F009ED">
        <w:tc>
          <w:tcPr>
            <w:tcW w:w="817" w:type="dxa"/>
          </w:tcPr>
          <w:p w:rsidR="00765F56" w:rsidRDefault="007D33C2" w:rsidP="00765F56">
            <w:pPr>
              <w:jc w:val="center"/>
              <w:rPr>
                <w:sz w:val="24"/>
                <w:szCs w:val="24"/>
              </w:rPr>
            </w:pPr>
            <w:r>
              <w:rPr>
                <w:rFonts w:hint="eastAsia"/>
                <w:sz w:val="24"/>
                <w:szCs w:val="24"/>
              </w:rPr>
              <w:t>8</w:t>
            </w:r>
          </w:p>
        </w:tc>
        <w:tc>
          <w:tcPr>
            <w:tcW w:w="3969" w:type="dxa"/>
          </w:tcPr>
          <w:p w:rsidR="00765F56" w:rsidRDefault="007D33C2" w:rsidP="00F009ED">
            <w:pPr>
              <w:jc w:val="left"/>
              <w:rPr>
                <w:sz w:val="24"/>
                <w:szCs w:val="24"/>
              </w:rPr>
            </w:pPr>
            <w:r>
              <w:rPr>
                <w:rFonts w:hint="eastAsia"/>
                <w:sz w:val="24"/>
                <w:szCs w:val="24"/>
              </w:rPr>
              <w:t>物联网系列套材</w:t>
            </w:r>
          </w:p>
        </w:tc>
        <w:tc>
          <w:tcPr>
            <w:tcW w:w="3736" w:type="dxa"/>
          </w:tcPr>
          <w:p w:rsidR="00765F56" w:rsidRDefault="007D33C2" w:rsidP="007D33C2">
            <w:pPr>
              <w:jc w:val="center"/>
              <w:rPr>
                <w:sz w:val="24"/>
                <w:szCs w:val="24"/>
              </w:rPr>
            </w:pPr>
            <w:r>
              <w:rPr>
                <w:rFonts w:hint="eastAsia"/>
                <w:sz w:val="24"/>
                <w:szCs w:val="24"/>
              </w:rPr>
              <w:t>20</w:t>
            </w:r>
            <w:r>
              <w:rPr>
                <w:rFonts w:hint="eastAsia"/>
                <w:sz w:val="24"/>
                <w:szCs w:val="24"/>
              </w:rPr>
              <w:t>套</w:t>
            </w:r>
          </w:p>
        </w:tc>
      </w:tr>
      <w:tr w:rsidR="007D33C2" w:rsidTr="00F009ED">
        <w:tc>
          <w:tcPr>
            <w:tcW w:w="817" w:type="dxa"/>
          </w:tcPr>
          <w:p w:rsidR="007D33C2" w:rsidRDefault="007D33C2" w:rsidP="00765F56">
            <w:pPr>
              <w:jc w:val="center"/>
              <w:rPr>
                <w:sz w:val="24"/>
                <w:szCs w:val="24"/>
              </w:rPr>
            </w:pPr>
            <w:r>
              <w:rPr>
                <w:rFonts w:hint="eastAsia"/>
                <w:sz w:val="24"/>
                <w:szCs w:val="24"/>
              </w:rPr>
              <w:t>9</w:t>
            </w:r>
          </w:p>
        </w:tc>
        <w:tc>
          <w:tcPr>
            <w:tcW w:w="3969" w:type="dxa"/>
          </w:tcPr>
          <w:p w:rsidR="007D33C2" w:rsidRDefault="007D33C2" w:rsidP="00F009ED">
            <w:pPr>
              <w:jc w:val="left"/>
              <w:rPr>
                <w:sz w:val="24"/>
                <w:szCs w:val="24"/>
              </w:rPr>
            </w:pPr>
            <w:r w:rsidRPr="007D33C2">
              <w:rPr>
                <w:rFonts w:hint="eastAsia"/>
                <w:sz w:val="24"/>
                <w:szCs w:val="24"/>
              </w:rPr>
              <w:t>电子设计套材</w:t>
            </w:r>
          </w:p>
        </w:tc>
        <w:tc>
          <w:tcPr>
            <w:tcW w:w="3736" w:type="dxa"/>
          </w:tcPr>
          <w:p w:rsidR="007D33C2" w:rsidRDefault="007D33C2" w:rsidP="00765F56">
            <w:pPr>
              <w:jc w:val="center"/>
              <w:rPr>
                <w:sz w:val="24"/>
                <w:szCs w:val="24"/>
              </w:rPr>
            </w:pPr>
            <w:r>
              <w:rPr>
                <w:rFonts w:hint="eastAsia"/>
                <w:sz w:val="24"/>
                <w:szCs w:val="24"/>
              </w:rPr>
              <w:t>20</w:t>
            </w:r>
            <w:r>
              <w:rPr>
                <w:rFonts w:hint="eastAsia"/>
                <w:sz w:val="24"/>
                <w:szCs w:val="24"/>
              </w:rPr>
              <w:t>套</w:t>
            </w:r>
          </w:p>
        </w:tc>
      </w:tr>
      <w:tr w:rsidR="007D33C2" w:rsidTr="00F009ED">
        <w:tc>
          <w:tcPr>
            <w:tcW w:w="817" w:type="dxa"/>
          </w:tcPr>
          <w:p w:rsidR="007D33C2" w:rsidRDefault="007D33C2" w:rsidP="00765F56">
            <w:pPr>
              <w:jc w:val="center"/>
              <w:rPr>
                <w:sz w:val="24"/>
                <w:szCs w:val="24"/>
              </w:rPr>
            </w:pPr>
            <w:r>
              <w:rPr>
                <w:rFonts w:hint="eastAsia"/>
                <w:sz w:val="24"/>
                <w:szCs w:val="24"/>
              </w:rPr>
              <w:t>10</w:t>
            </w:r>
          </w:p>
        </w:tc>
        <w:tc>
          <w:tcPr>
            <w:tcW w:w="3969" w:type="dxa"/>
          </w:tcPr>
          <w:p w:rsidR="007D33C2" w:rsidRDefault="007D33C2" w:rsidP="00F009ED">
            <w:pPr>
              <w:jc w:val="left"/>
              <w:rPr>
                <w:sz w:val="24"/>
                <w:szCs w:val="24"/>
              </w:rPr>
            </w:pPr>
            <w:r>
              <w:rPr>
                <w:rFonts w:hint="eastAsia"/>
                <w:sz w:val="24"/>
                <w:szCs w:val="24"/>
              </w:rPr>
              <w:t>五金工具箱</w:t>
            </w:r>
          </w:p>
        </w:tc>
        <w:tc>
          <w:tcPr>
            <w:tcW w:w="3736" w:type="dxa"/>
          </w:tcPr>
          <w:p w:rsidR="007D33C2" w:rsidRDefault="007D33C2" w:rsidP="00765F56">
            <w:pPr>
              <w:jc w:val="center"/>
              <w:rPr>
                <w:sz w:val="24"/>
                <w:szCs w:val="24"/>
              </w:rPr>
            </w:pPr>
            <w:r>
              <w:rPr>
                <w:rFonts w:hint="eastAsia"/>
                <w:sz w:val="24"/>
                <w:szCs w:val="24"/>
              </w:rPr>
              <w:t>5</w:t>
            </w:r>
            <w:r>
              <w:rPr>
                <w:rFonts w:hint="eastAsia"/>
                <w:sz w:val="24"/>
                <w:szCs w:val="24"/>
              </w:rPr>
              <w:t>套</w:t>
            </w:r>
          </w:p>
        </w:tc>
      </w:tr>
    </w:tbl>
    <w:p w:rsidR="00273DC4" w:rsidRDefault="00273DC4" w:rsidP="007D33C2">
      <w:pPr>
        <w:rPr>
          <w:b/>
          <w:sz w:val="24"/>
          <w:szCs w:val="24"/>
        </w:rPr>
      </w:pPr>
    </w:p>
    <w:p w:rsidR="007D33C2" w:rsidRPr="00024052" w:rsidRDefault="007D33C2" w:rsidP="00BF6D5C">
      <w:pPr>
        <w:spacing w:line="360" w:lineRule="auto"/>
        <w:rPr>
          <w:b/>
          <w:sz w:val="24"/>
          <w:szCs w:val="24"/>
        </w:rPr>
      </w:pPr>
      <w:r w:rsidRPr="00024052">
        <w:rPr>
          <w:rFonts w:hint="eastAsia"/>
          <w:b/>
          <w:sz w:val="24"/>
          <w:szCs w:val="24"/>
        </w:rPr>
        <w:t>三、师资配备情况</w:t>
      </w:r>
    </w:p>
    <w:p w:rsidR="007D33C2" w:rsidRPr="00677767" w:rsidRDefault="00273DC4" w:rsidP="00BF6D5C">
      <w:pPr>
        <w:pStyle w:val="a5"/>
        <w:shd w:val="clear" w:color="auto" w:fill="FFFFFF"/>
        <w:spacing w:before="0" w:beforeAutospacing="0" w:after="0" w:afterAutospacing="0" w:line="360" w:lineRule="auto"/>
        <w:ind w:firstLineChars="200" w:firstLine="480"/>
        <w:rPr>
          <w:rFonts w:asciiTheme="minorHAnsi" w:eastAsiaTheme="minorEastAsia" w:hAnsiTheme="minorHAnsi" w:cstheme="minorBidi"/>
          <w:kern w:val="2"/>
        </w:rPr>
      </w:pPr>
      <w:r w:rsidRPr="00677767">
        <w:rPr>
          <w:rFonts w:asciiTheme="minorHAnsi" w:eastAsiaTheme="minorEastAsia" w:hAnsiTheme="minorHAnsi" w:cstheme="minorBidi" w:hint="eastAsia"/>
          <w:kern w:val="2"/>
        </w:rPr>
        <w:t>负责人：</w:t>
      </w:r>
      <w:r w:rsidR="007D33C2" w:rsidRPr="00677767">
        <w:rPr>
          <w:rFonts w:asciiTheme="minorHAnsi" w:eastAsiaTheme="minorEastAsia" w:hAnsiTheme="minorHAnsi" w:cstheme="minorBidi"/>
          <w:kern w:val="2"/>
        </w:rPr>
        <w:t>杨磊</w:t>
      </w:r>
      <w:r w:rsidR="007D33C2" w:rsidRPr="00677767">
        <w:rPr>
          <w:rFonts w:asciiTheme="minorHAnsi" w:eastAsiaTheme="minorEastAsia" w:hAnsiTheme="minorHAnsi" w:cstheme="minorBidi"/>
          <w:kern w:val="2"/>
        </w:rPr>
        <w:t xml:space="preserve"> </w:t>
      </w:r>
      <w:r w:rsidR="007D33C2" w:rsidRPr="00677767">
        <w:rPr>
          <w:rFonts w:asciiTheme="minorHAnsi" w:eastAsiaTheme="minorEastAsia" w:hAnsiTheme="minorHAnsi" w:cstheme="minorBidi"/>
          <w:kern w:val="2"/>
        </w:rPr>
        <w:t>物理教师</w:t>
      </w:r>
      <w:r w:rsidR="007D33C2" w:rsidRPr="00677767">
        <w:rPr>
          <w:rFonts w:asciiTheme="minorHAnsi" w:eastAsiaTheme="minorEastAsia" w:hAnsiTheme="minorHAnsi" w:cstheme="minorBidi" w:hint="eastAsia"/>
          <w:kern w:val="2"/>
        </w:rPr>
        <w:t xml:space="preserve"> </w:t>
      </w:r>
      <w:r w:rsidR="007D33C2" w:rsidRPr="00677767">
        <w:rPr>
          <w:rFonts w:asciiTheme="minorHAnsi" w:eastAsiaTheme="minorEastAsia" w:hAnsiTheme="minorHAnsi" w:cstheme="minorBidi"/>
          <w:kern w:val="2"/>
        </w:rPr>
        <w:t>博士研究生在读</w:t>
      </w:r>
      <w:r w:rsidR="007D33C2" w:rsidRPr="00677767">
        <w:rPr>
          <w:rFonts w:asciiTheme="minorHAnsi" w:eastAsiaTheme="minorEastAsia" w:hAnsiTheme="minorHAnsi" w:cstheme="minorBidi" w:hint="eastAsia"/>
          <w:kern w:val="2"/>
        </w:rPr>
        <w:t>、</w:t>
      </w:r>
      <w:r w:rsidR="007D33C2" w:rsidRPr="00677767">
        <w:rPr>
          <w:rFonts w:asciiTheme="minorHAnsi" w:eastAsiaTheme="minorEastAsia" w:hAnsiTheme="minorHAnsi" w:cstheme="minorBidi"/>
          <w:kern w:val="2"/>
        </w:rPr>
        <w:t>39</w:t>
      </w:r>
      <w:r w:rsidR="007D33C2" w:rsidRPr="00677767">
        <w:rPr>
          <w:rFonts w:asciiTheme="minorHAnsi" w:eastAsiaTheme="minorEastAsia" w:hAnsiTheme="minorHAnsi" w:cstheme="minorBidi"/>
          <w:kern w:val="2"/>
        </w:rPr>
        <w:t>岁</w:t>
      </w:r>
      <w:r w:rsidR="007D33C2" w:rsidRPr="00677767">
        <w:rPr>
          <w:rFonts w:asciiTheme="minorHAnsi" w:eastAsiaTheme="minorEastAsia" w:hAnsiTheme="minorHAnsi" w:cstheme="minorBidi" w:hint="eastAsia"/>
          <w:kern w:val="2"/>
        </w:rPr>
        <w:t>、</w:t>
      </w:r>
      <w:r w:rsidR="007D33C2" w:rsidRPr="00677767">
        <w:rPr>
          <w:rFonts w:asciiTheme="minorHAnsi" w:eastAsiaTheme="minorEastAsia" w:hAnsiTheme="minorHAnsi" w:cstheme="minorBidi"/>
          <w:kern w:val="2"/>
        </w:rPr>
        <w:t>科技辅导员</w:t>
      </w:r>
      <w:r w:rsidR="007D33C2" w:rsidRPr="00677767">
        <w:rPr>
          <w:rFonts w:asciiTheme="minorHAnsi" w:eastAsiaTheme="minorEastAsia" w:hAnsiTheme="minorHAnsi" w:cstheme="minorBidi" w:hint="eastAsia"/>
          <w:kern w:val="2"/>
        </w:rPr>
        <w:t>、</w:t>
      </w:r>
      <w:r w:rsidR="007D33C2" w:rsidRPr="00677767">
        <w:rPr>
          <w:rFonts w:asciiTheme="minorHAnsi" w:eastAsiaTheme="minorEastAsia" w:hAnsiTheme="minorHAnsi" w:cstheme="minorBidi"/>
          <w:kern w:val="2"/>
        </w:rPr>
        <w:t>计算机应用研究生。</w:t>
      </w:r>
      <w:r w:rsidR="00677767" w:rsidRPr="00677767">
        <w:rPr>
          <w:rFonts w:asciiTheme="minorHAnsi" w:eastAsiaTheme="minorEastAsia" w:hAnsiTheme="minorHAnsi" w:cstheme="minorBidi" w:hint="eastAsia"/>
        </w:rPr>
        <w:t>参加以下教师培训并取得结业证书：</w:t>
      </w:r>
      <w:r w:rsidR="00677767" w:rsidRPr="00677767">
        <w:rPr>
          <w:rFonts w:asciiTheme="minorHAnsi" w:eastAsiaTheme="minorEastAsia" w:hAnsiTheme="minorHAnsi" w:cstheme="minorBidi"/>
          <w:kern w:val="2"/>
        </w:rPr>
        <w:t>I</w:t>
      </w:r>
      <w:r w:rsidR="00677767" w:rsidRPr="00677767">
        <w:rPr>
          <w:rFonts w:asciiTheme="minorHAnsi" w:eastAsiaTheme="minorEastAsia" w:hAnsiTheme="minorHAnsi" w:cstheme="minorBidi" w:hint="eastAsia"/>
          <w:kern w:val="2"/>
        </w:rPr>
        <w:t>ntel</w:t>
      </w:r>
      <w:r w:rsidR="00677767" w:rsidRPr="00677767">
        <w:rPr>
          <w:rFonts w:asciiTheme="minorHAnsi" w:eastAsiaTheme="minorEastAsia" w:hAnsiTheme="minorHAnsi" w:cstheme="minorBidi" w:hint="eastAsia"/>
          <w:kern w:val="2"/>
        </w:rPr>
        <w:t>中小学信息技术培训、</w:t>
      </w:r>
      <w:r w:rsidR="00677767" w:rsidRPr="00677767">
        <w:rPr>
          <w:rFonts w:asciiTheme="minorHAnsi" w:eastAsiaTheme="minorEastAsia" w:hAnsiTheme="minorHAnsi" w:cstheme="minorBidi" w:hint="eastAsia"/>
          <w:kern w:val="2"/>
        </w:rPr>
        <w:t>lego</w:t>
      </w:r>
      <w:r w:rsidR="00677767" w:rsidRPr="00677767">
        <w:rPr>
          <w:rFonts w:asciiTheme="minorHAnsi" w:eastAsiaTheme="minorEastAsia" w:hAnsiTheme="minorHAnsi" w:cstheme="minorBidi" w:hint="eastAsia"/>
          <w:kern w:val="2"/>
        </w:rPr>
        <w:t>技术中小学教师培训、中国科协“探索计划</w:t>
      </w:r>
      <w:r w:rsidR="00677767" w:rsidRPr="00677767">
        <w:rPr>
          <w:rFonts w:asciiTheme="minorHAnsi" w:eastAsiaTheme="minorEastAsia" w:hAnsiTheme="minorHAnsi" w:cstheme="minorBidi"/>
          <w:kern w:val="2"/>
        </w:rPr>
        <w:t>”</w:t>
      </w:r>
      <w:r w:rsidR="00677767" w:rsidRPr="00677767">
        <w:rPr>
          <w:rFonts w:asciiTheme="minorHAnsi" w:eastAsiaTheme="minorEastAsia" w:hAnsiTheme="minorHAnsi" w:cstheme="minorBidi" w:hint="eastAsia"/>
          <w:kern w:val="2"/>
        </w:rPr>
        <w:t>创意编程培训、谷歌“</w:t>
      </w:r>
      <w:r w:rsidR="00677767" w:rsidRPr="00677767">
        <w:rPr>
          <w:rFonts w:asciiTheme="minorHAnsi" w:eastAsiaTheme="minorEastAsia" w:hAnsiTheme="minorHAnsi" w:cstheme="minorBidi" w:hint="eastAsia"/>
          <w:kern w:val="2"/>
        </w:rPr>
        <w:t>App inventor</w:t>
      </w:r>
      <w:r w:rsidR="00677767" w:rsidRPr="00677767">
        <w:rPr>
          <w:rFonts w:asciiTheme="minorHAnsi" w:eastAsiaTheme="minorEastAsia" w:hAnsiTheme="minorHAnsi" w:cstheme="minorBidi" w:hint="eastAsia"/>
          <w:kern w:val="2"/>
        </w:rPr>
        <w:t>”编程中小学师资培训、谷歌“</w:t>
      </w:r>
      <w:r w:rsidR="00677767" w:rsidRPr="00677767">
        <w:rPr>
          <w:rFonts w:asciiTheme="minorHAnsi" w:eastAsiaTheme="minorEastAsia" w:hAnsiTheme="minorHAnsi" w:cstheme="minorBidi" w:hint="eastAsia"/>
          <w:kern w:val="2"/>
        </w:rPr>
        <w:t>blockly</w:t>
      </w:r>
      <w:r w:rsidR="00677767" w:rsidRPr="00677767">
        <w:rPr>
          <w:rFonts w:asciiTheme="minorHAnsi" w:eastAsiaTheme="minorEastAsia" w:hAnsiTheme="minorHAnsi" w:cstheme="minorBidi" w:hint="eastAsia"/>
          <w:kern w:val="2"/>
        </w:rPr>
        <w:t>开发</w:t>
      </w:r>
      <w:r w:rsidR="00677767" w:rsidRPr="00677767">
        <w:rPr>
          <w:rFonts w:asciiTheme="minorHAnsi" w:eastAsiaTheme="minorEastAsia" w:hAnsiTheme="minorHAnsi" w:cstheme="minorBidi"/>
          <w:kern w:val="2"/>
        </w:rPr>
        <w:t>”</w:t>
      </w:r>
      <w:r w:rsidR="00677767" w:rsidRPr="00677767">
        <w:rPr>
          <w:rFonts w:asciiTheme="minorHAnsi" w:eastAsiaTheme="minorEastAsia" w:hAnsiTheme="minorHAnsi" w:cstheme="minorBidi" w:hint="eastAsia"/>
          <w:kern w:val="2"/>
        </w:rPr>
        <w:t>中学师资培训、中国科协青少中心工作室科技辅导员培训</w:t>
      </w:r>
      <w:r w:rsidR="00677767">
        <w:rPr>
          <w:rFonts w:asciiTheme="minorHAnsi" w:eastAsiaTheme="minorEastAsia" w:hAnsiTheme="minorHAnsi" w:cstheme="minorBidi" w:hint="eastAsia"/>
          <w:kern w:val="2"/>
        </w:rPr>
        <w:t>、中国科协青少年创客示范工作室创建单位科技辅导员培训。</w:t>
      </w:r>
    </w:p>
    <w:p w:rsidR="00273DC4" w:rsidRPr="00677767" w:rsidRDefault="00273DC4" w:rsidP="00BF6D5C">
      <w:pPr>
        <w:pStyle w:val="a5"/>
        <w:shd w:val="clear" w:color="auto" w:fill="FFFFFF"/>
        <w:spacing w:before="0" w:beforeAutospacing="0" w:after="0" w:afterAutospacing="0" w:line="360" w:lineRule="auto"/>
        <w:ind w:firstLineChars="200" w:firstLine="480"/>
        <w:rPr>
          <w:rFonts w:asciiTheme="minorHAnsi" w:eastAsiaTheme="minorEastAsia" w:hAnsiTheme="minorHAnsi" w:cstheme="minorBidi"/>
          <w:kern w:val="2"/>
        </w:rPr>
      </w:pPr>
      <w:r w:rsidRPr="00677767">
        <w:rPr>
          <w:rFonts w:asciiTheme="minorHAnsi" w:eastAsiaTheme="minorEastAsia" w:hAnsiTheme="minorHAnsi" w:cstheme="minorBidi" w:hint="eastAsia"/>
          <w:kern w:val="2"/>
        </w:rPr>
        <w:t>参与人：</w:t>
      </w:r>
    </w:p>
    <w:p w:rsidR="007D33C2" w:rsidRPr="00677767" w:rsidRDefault="007D33C2" w:rsidP="00024052">
      <w:pPr>
        <w:pStyle w:val="a5"/>
        <w:shd w:val="clear" w:color="auto" w:fill="FFFFFF"/>
        <w:spacing w:before="0" w:beforeAutospacing="0" w:after="0" w:afterAutospacing="0" w:line="360" w:lineRule="auto"/>
        <w:ind w:leftChars="200" w:left="420" w:firstLineChars="200" w:firstLine="480"/>
        <w:rPr>
          <w:rFonts w:asciiTheme="minorHAnsi" w:eastAsiaTheme="minorEastAsia" w:hAnsiTheme="minorHAnsi" w:cstheme="minorBidi"/>
          <w:kern w:val="2"/>
        </w:rPr>
      </w:pPr>
      <w:r w:rsidRPr="00677767">
        <w:rPr>
          <w:rFonts w:asciiTheme="minorHAnsi" w:eastAsiaTheme="minorEastAsia" w:hAnsiTheme="minorHAnsi" w:cstheme="minorBidi"/>
          <w:kern w:val="2"/>
        </w:rPr>
        <w:t>董喆</w:t>
      </w:r>
      <w:r w:rsidRPr="00677767">
        <w:rPr>
          <w:rFonts w:asciiTheme="minorHAnsi" w:eastAsiaTheme="minorEastAsia" w:hAnsiTheme="minorHAnsi" w:cstheme="minorBidi"/>
          <w:kern w:val="2"/>
        </w:rPr>
        <w:t xml:space="preserve"> </w:t>
      </w:r>
      <w:r w:rsidRPr="00677767">
        <w:rPr>
          <w:rFonts w:asciiTheme="minorHAnsi" w:eastAsiaTheme="minorEastAsia" w:hAnsiTheme="minorHAnsi" w:cstheme="minorBidi"/>
          <w:kern w:val="2"/>
        </w:rPr>
        <w:t>通用技术教师</w:t>
      </w:r>
      <w:r w:rsidRPr="00677767">
        <w:rPr>
          <w:rFonts w:asciiTheme="minorHAnsi" w:eastAsiaTheme="minorEastAsia" w:hAnsiTheme="minorHAnsi" w:cstheme="minorBidi"/>
          <w:kern w:val="2"/>
        </w:rPr>
        <w:t xml:space="preserve"> </w:t>
      </w:r>
      <w:r w:rsidRPr="00677767">
        <w:rPr>
          <w:rFonts w:asciiTheme="minorHAnsi" w:eastAsiaTheme="minorEastAsia" w:hAnsiTheme="minorHAnsi" w:cstheme="minorBidi"/>
          <w:kern w:val="2"/>
        </w:rPr>
        <w:t>大学本科</w:t>
      </w:r>
      <w:r w:rsidRPr="00677767">
        <w:rPr>
          <w:rFonts w:asciiTheme="minorHAnsi" w:eastAsiaTheme="minorEastAsia" w:hAnsiTheme="minorHAnsi" w:cstheme="minorBidi" w:hint="eastAsia"/>
          <w:kern w:val="2"/>
        </w:rPr>
        <w:t>、</w:t>
      </w:r>
      <w:r w:rsidRPr="00677767">
        <w:rPr>
          <w:rFonts w:asciiTheme="minorHAnsi" w:eastAsiaTheme="minorEastAsia" w:hAnsiTheme="minorHAnsi" w:cstheme="minorBidi"/>
          <w:kern w:val="2"/>
        </w:rPr>
        <w:t>36</w:t>
      </w:r>
      <w:r w:rsidRPr="00677767">
        <w:rPr>
          <w:rFonts w:asciiTheme="minorHAnsi" w:eastAsiaTheme="minorEastAsia" w:hAnsiTheme="minorHAnsi" w:cstheme="minorBidi"/>
          <w:kern w:val="2"/>
        </w:rPr>
        <w:t>岁</w:t>
      </w:r>
      <w:r w:rsidRPr="00677767">
        <w:rPr>
          <w:rFonts w:asciiTheme="minorHAnsi" w:eastAsiaTheme="minorEastAsia" w:hAnsiTheme="minorHAnsi" w:cstheme="minorBidi" w:hint="eastAsia"/>
          <w:kern w:val="2"/>
        </w:rPr>
        <w:t>、</w:t>
      </w:r>
      <w:r w:rsidRPr="00677767">
        <w:rPr>
          <w:rFonts w:asciiTheme="minorHAnsi" w:eastAsiaTheme="minorEastAsia" w:hAnsiTheme="minorHAnsi" w:cstheme="minorBidi"/>
          <w:kern w:val="2"/>
        </w:rPr>
        <w:t>在计算机网络和</w:t>
      </w:r>
      <w:r w:rsidRPr="00677767">
        <w:rPr>
          <w:rFonts w:asciiTheme="minorHAnsi" w:eastAsiaTheme="minorEastAsia" w:hAnsiTheme="minorHAnsi" w:cstheme="minorBidi"/>
          <w:kern w:val="2"/>
        </w:rPr>
        <w:t>3d</w:t>
      </w:r>
      <w:r w:rsidRPr="00677767">
        <w:rPr>
          <w:rFonts w:asciiTheme="minorHAnsi" w:eastAsiaTheme="minorEastAsia" w:hAnsiTheme="minorHAnsi" w:cstheme="minorBidi"/>
          <w:kern w:val="2"/>
        </w:rPr>
        <w:t>打印领域教学经验丰富。</w:t>
      </w:r>
    </w:p>
    <w:p w:rsidR="007D33C2" w:rsidRPr="00677767" w:rsidRDefault="007D33C2" w:rsidP="00024052">
      <w:pPr>
        <w:pStyle w:val="a5"/>
        <w:shd w:val="clear" w:color="auto" w:fill="FFFFFF"/>
        <w:spacing w:before="0" w:beforeAutospacing="0" w:after="0" w:afterAutospacing="0" w:line="360" w:lineRule="auto"/>
        <w:ind w:leftChars="200" w:left="420" w:firstLineChars="200" w:firstLine="480"/>
        <w:rPr>
          <w:rFonts w:asciiTheme="minorHAnsi" w:eastAsiaTheme="minorEastAsia" w:hAnsiTheme="minorHAnsi" w:cstheme="minorBidi"/>
          <w:kern w:val="2"/>
        </w:rPr>
      </w:pPr>
      <w:r w:rsidRPr="00677767">
        <w:rPr>
          <w:rFonts w:asciiTheme="minorHAnsi" w:eastAsiaTheme="minorEastAsia" w:hAnsiTheme="minorHAnsi" w:cstheme="minorBidi" w:hint="eastAsia"/>
          <w:kern w:val="2"/>
        </w:rPr>
        <w:t>张月竹</w:t>
      </w:r>
      <w:r w:rsidRPr="00677767">
        <w:rPr>
          <w:rFonts w:asciiTheme="minorHAnsi" w:eastAsiaTheme="minorEastAsia" w:hAnsiTheme="minorHAnsi" w:cstheme="minorBidi" w:hint="eastAsia"/>
          <w:kern w:val="2"/>
        </w:rPr>
        <w:t xml:space="preserve"> </w:t>
      </w:r>
      <w:r w:rsidRPr="00677767">
        <w:rPr>
          <w:rFonts w:asciiTheme="minorHAnsi" w:eastAsiaTheme="minorEastAsia" w:hAnsiTheme="minorHAnsi" w:cstheme="minorBidi" w:hint="eastAsia"/>
          <w:kern w:val="2"/>
        </w:rPr>
        <w:t>物理教师</w:t>
      </w:r>
      <w:r w:rsidRPr="00677767">
        <w:rPr>
          <w:rFonts w:asciiTheme="minorHAnsi" w:eastAsiaTheme="minorEastAsia" w:hAnsiTheme="minorHAnsi" w:cstheme="minorBidi" w:hint="eastAsia"/>
          <w:kern w:val="2"/>
        </w:rPr>
        <w:t xml:space="preserve">  </w:t>
      </w:r>
      <w:r w:rsidRPr="00677767">
        <w:rPr>
          <w:rFonts w:asciiTheme="minorHAnsi" w:eastAsiaTheme="minorEastAsia" w:hAnsiTheme="minorHAnsi" w:cstheme="minorBidi" w:hint="eastAsia"/>
          <w:kern w:val="2"/>
        </w:rPr>
        <w:t>大学本科</w:t>
      </w:r>
      <w:r w:rsidRPr="00677767">
        <w:rPr>
          <w:rFonts w:asciiTheme="minorHAnsi" w:eastAsiaTheme="minorEastAsia" w:hAnsiTheme="minorHAnsi" w:cstheme="minorBidi" w:hint="eastAsia"/>
          <w:kern w:val="2"/>
        </w:rPr>
        <w:t xml:space="preserve"> </w:t>
      </w:r>
      <w:r w:rsidRPr="00677767">
        <w:rPr>
          <w:rFonts w:asciiTheme="minorHAnsi" w:eastAsiaTheme="minorEastAsia" w:hAnsiTheme="minorHAnsi" w:cstheme="minorBidi" w:hint="eastAsia"/>
          <w:kern w:val="2"/>
        </w:rPr>
        <w:t>、</w:t>
      </w:r>
      <w:r w:rsidRPr="00677767">
        <w:rPr>
          <w:rFonts w:asciiTheme="minorHAnsi" w:eastAsiaTheme="minorEastAsia" w:hAnsiTheme="minorHAnsi" w:cstheme="minorBidi" w:hint="eastAsia"/>
          <w:kern w:val="2"/>
        </w:rPr>
        <w:t>37</w:t>
      </w:r>
      <w:r w:rsidRPr="00677767">
        <w:rPr>
          <w:rFonts w:asciiTheme="minorHAnsi" w:eastAsiaTheme="minorEastAsia" w:hAnsiTheme="minorHAnsi" w:cstheme="minorBidi" w:hint="eastAsia"/>
          <w:kern w:val="2"/>
        </w:rPr>
        <w:t>、在电子线路开发与设计方面教法独特，深受学生喜爱。</w:t>
      </w:r>
    </w:p>
    <w:p w:rsidR="007D33C2" w:rsidRPr="00677767" w:rsidRDefault="007D33C2" w:rsidP="00BF6D5C">
      <w:pPr>
        <w:pStyle w:val="a5"/>
        <w:shd w:val="clear" w:color="auto" w:fill="FFFFFF"/>
        <w:spacing w:before="0" w:beforeAutospacing="0" w:after="0" w:afterAutospacing="0" w:line="360" w:lineRule="auto"/>
        <w:ind w:firstLineChars="400" w:firstLine="960"/>
        <w:rPr>
          <w:rFonts w:asciiTheme="minorHAnsi" w:eastAsiaTheme="minorEastAsia" w:hAnsiTheme="minorHAnsi" w:cstheme="minorBidi"/>
          <w:kern w:val="2"/>
        </w:rPr>
      </w:pPr>
      <w:r w:rsidRPr="00677767">
        <w:rPr>
          <w:rFonts w:asciiTheme="minorHAnsi" w:eastAsiaTheme="minorEastAsia" w:hAnsiTheme="minorHAnsi" w:cstheme="minorBidi"/>
          <w:kern w:val="2"/>
        </w:rPr>
        <w:t>李琪</w:t>
      </w:r>
      <w:r w:rsidRPr="00677767">
        <w:rPr>
          <w:rFonts w:asciiTheme="minorHAnsi" w:eastAsiaTheme="minorEastAsia" w:hAnsiTheme="minorHAnsi" w:cstheme="minorBidi"/>
          <w:kern w:val="2"/>
        </w:rPr>
        <w:t xml:space="preserve"> </w:t>
      </w:r>
      <w:r w:rsidRPr="00677767">
        <w:rPr>
          <w:rFonts w:asciiTheme="minorHAnsi" w:eastAsiaTheme="minorEastAsia" w:hAnsiTheme="minorHAnsi" w:cstheme="minorBidi"/>
          <w:kern w:val="2"/>
        </w:rPr>
        <w:t>物理教师</w:t>
      </w:r>
      <w:r w:rsidRPr="00677767">
        <w:rPr>
          <w:rFonts w:asciiTheme="minorHAnsi" w:eastAsiaTheme="minorEastAsia" w:hAnsiTheme="minorHAnsi" w:cstheme="minorBidi"/>
          <w:kern w:val="2"/>
        </w:rPr>
        <w:t xml:space="preserve"> </w:t>
      </w:r>
      <w:r w:rsidRPr="00677767">
        <w:rPr>
          <w:rFonts w:asciiTheme="minorHAnsi" w:eastAsiaTheme="minorEastAsia" w:hAnsiTheme="minorHAnsi" w:cstheme="minorBidi"/>
          <w:kern w:val="2"/>
        </w:rPr>
        <w:t>大学本科</w:t>
      </w:r>
      <w:r w:rsidRPr="00677767">
        <w:rPr>
          <w:rFonts w:asciiTheme="minorHAnsi" w:eastAsiaTheme="minorEastAsia" w:hAnsiTheme="minorHAnsi" w:cstheme="minorBidi"/>
          <w:kern w:val="2"/>
        </w:rPr>
        <w:t xml:space="preserve"> </w:t>
      </w:r>
      <w:r w:rsidRPr="00677767">
        <w:rPr>
          <w:rFonts w:asciiTheme="minorHAnsi" w:eastAsiaTheme="minorEastAsia" w:hAnsiTheme="minorHAnsi" w:cstheme="minorBidi" w:hint="eastAsia"/>
          <w:kern w:val="2"/>
        </w:rPr>
        <w:t>、</w:t>
      </w:r>
      <w:r w:rsidRPr="00677767">
        <w:rPr>
          <w:rFonts w:asciiTheme="minorHAnsi" w:eastAsiaTheme="minorEastAsia" w:hAnsiTheme="minorHAnsi" w:cstheme="minorBidi"/>
          <w:kern w:val="2"/>
        </w:rPr>
        <w:t>36</w:t>
      </w:r>
      <w:r w:rsidRPr="00677767">
        <w:rPr>
          <w:rFonts w:asciiTheme="minorHAnsi" w:eastAsiaTheme="minorEastAsia" w:hAnsiTheme="minorHAnsi" w:cstheme="minorBidi"/>
          <w:kern w:val="2"/>
        </w:rPr>
        <w:t>岁</w:t>
      </w:r>
      <w:r w:rsidRPr="00677767">
        <w:rPr>
          <w:rFonts w:asciiTheme="minorHAnsi" w:eastAsiaTheme="minorEastAsia" w:hAnsiTheme="minorHAnsi" w:cstheme="minorBidi" w:hint="eastAsia"/>
          <w:kern w:val="2"/>
        </w:rPr>
        <w:t>、</w:t>
      </w:r>
      <w:r w:rsidR="00273DC4" w:rsidRPr="00677767">
        <w:rPr>
          <w:rFonts w:asciiTheme="minorHAnsi" w:eastAsiaTheme="minorEastAsia" w:hAnsiTheme="minorHAnsi" w:cstheme="minorBidi" w:hint="eastAsia"/>
          <w:kern w:val="2"/>
        </w:rPr>
        <w:t>开发电子积木搭建与设计课堂教学</w:t>
      </w:r>
      <w:r w:rsidRPr="00677767">
        <w:rPr>
          <w:rFonts w:asciiTheme="minorHAnsi" w:eastAsiaTheme="minorEastAsia" w:hAnsiTheme="minorHAnsi" w:cstheme="minorBidi"/>
          <w:kern w:val="2"/>
        </w:rPr>
        <w:t>。</w:t>
      </w:r>
    </w:p>
    <w:p w:rsidR="007D33C2" w:rsidRPr="00677767" w:rsidRDefault="007D33C2" w:rsidP="00024052">
      <w:pPr>
        <w:spacing w:line="360" w:lineRule="auto"/>
        <w:ind w:leftChars="200" w:left="420" w:firstLineChars="200" w:firstLine="480"/>
        <w:rPr>
          <w:sz w:val="24"/>
          <w:szCs w:val="24"/>
        </w:rPr>
      </w:pPr>
      <w:r w:rsidRPr="00677767">
        <w:rPr>
          <w:rFonts w:hint="eastAsia"/>
          <w:sz w:val="24"/>
          <w:szCs w:val="24"/>
        </w:rPr>
        <w:t>穆静</w:t>
      </w:r>
      <w:r w:rsidRPr="00677767">
        <w:rPr>
          <w:rFonts w:hint="eastAsia"/>
          <w:sz w:val="24"/>
          <w:szCs w:val="24"/>
        </w:rPr>
        <w:t xml:space="preserve"> </w:t>
      </w:r>
      <w:r w:rsidRPr="00677767">
        <w:rPr>
          <w:rFonts w:hint="eastAsia"/>
          <w:sz w:val="24"/>
          <w:szCs w:val="24"/>
        </w:rPr>
        <w:t>信息技术教师</w:t>
      </w:r>
      <w:r w:rsidRPr="00677767">
        <w:rPr>
          <w:rFonts w:hint="eastAsia"/>
          <w:sz w:val="24"/>
          <w:szCs w:val="24"/>
        </w:rPr>
        <w:t xml:space="preserve"> </w:t>
      </w:r>
      <w:r w:rsidRPr="00677767">
        <w:rPr>
          <w:rFonts w:hint="eastAsia"/>
          <w:sz w:val="24"/>
          <w:szCs w:val="24"/>
        </w:rPr>
        <w:t>大学本科、</w:t>
      </w:r>
      <w:r w:rsidRPr="00677767">
        <w:rPr>
          <w:rFonts w:hint="eastAsia"/>
          <w:sz w:val="24"/>
          <w:szCs w:val="24"/>
        </w:rPr>
        <w:t>41</w:t>
      </w:r>
      <w:r w:rsidRPr="00677767">
        <w:rPr>
          <w:rFonts w:hint="eastAsia"/>
          <w:sz w:val="24"/>
          <w:szCs w:val="24"/>
        </w:rPr>
        <w:t>岁、信息学科组长，常年从事信息教育教学工作。</w:t>
      </w:r>
    </w:p>
    <w:p w:rsidR="007D33C2" w:rsidRPr="00024052" w:rsidRDefault="00677767" w:rsidP="00703C52">
      <w:pPr>
        <w:ind w:firstLineChars="50" w:firstLine="120"/>
        <w:rPr>
          <w:b/>
          <w:sz w:val="24"/>
          <w:szCs w:val="24"/>
        </w:rPr>
      </w:pPr>
      <w:r w:rsidRPr="00677767">
        <w:rPr>
          <w:rFonts w:ascii="宋体" w:eastAsia="宋体" w:hAnsi="宋体" w:cs="Times New Roman" w:hint="eastAsia"/>
          <w:sz w:val="24"/>
          <w:szCs w:val="24"/>
        </w:rPr>
        <w:lastRenderedPageBreak/>
        <w:t xml:space="preserve"> </w:t>
      </w:r>
      <w:r w:rsidR="00273DC4" w:rsidRPr="00024052">
        <w:rPr>
          <w:rFonts w:hint="eastAsia"/>
          <w:b/>
          <w:sz w:val="24"/>
          <w:szCs w:val="24"/>
        </w:rPr>
        <w:t>四、相关课程与教学要求</w:t>
      </w:r>
    </w:p>
    <w:p w:rsidR="00273DC4" w:rsidRPr="00677767" w:rsidRDefault="00694BEB" w:rsidP="00BF6D5C">
      <w:pPr>
        <w:spacing w:line="360" w:lineRule="auto"/>
        <w:ind w:firstLineChars="50" w:firstLine="120"/>
        <w:rPr>
          <w:sz w:val="24"/>
          <w:szCs w:val="24"/>
        </w:rPr>
      </w:pPr>
      <w:r>
        <w:rPr>
          <w:rFonts w:hint="eastAsia"/>
          <w:sz w:val="24"/>
          <w:szCs w:val="24"/>
        </w:rPr>
        <w:t>（一）</w:t>
      </w:r>
      <w:r w:rsidR="00273DC4" w:rsidRPr="00677767">
        <w:rPr>
          <w:rFonts w:hint="eastAsia"/>
          <w:sz w:val="24"/>
          <w:szCs w:val="24"/>
        </w:rPr>
        <w:t>目前主要课程：</w:t>
      </w:r>
    </w:p>
    <w:p w:rsidR="00273DC4" w:rsidRPr="00677767" w:rsidRDefault="00273DC4" w:rsidP="00BF6D5C">
      <w:pPr>
        <w:spacing w:line="360" w:lineRule="auto"/>
        <w:ind w:firstLineChars="150" w:firstLine="360"/>
        <w:rPr>
          <w:sz w:val="24"/>
          <w:szCs w:val="24"/>
        </w:rPr>
      </w:pPr>
      <w:r w:rsidRPr="00677767">
        <w:rPr>
          <w:rFonts w:hint="eastAsia"/>
          <w:sz w:val="24"/>
          <w:szCs w:val="24"/>
        </w:rPr>
        <w:t>a</w:t>
      </w:r>
      <w:r w:rsidRPr="00677767">
        <w:rPr>
          <w:rFonts w:hint="eastAsia"/>
          <w:sz w:val="24"/>
          <w:szCs w:val="24"/>
        </w:rPr>
        <w:t>）</w:t>
      </w:r>
      <w:r w:rsidRPr="00677767">
        <w:rPr>
          <w:rFonts w:hint="eastAsia"/>
          <w:sz w:val="24"/>
          <w:szCs w:val="24"/>
        </w:rPr>
        <w:t>scratch</w:t>
      </w:r>
      <w:r w:rsidRPr="00677767">
        <w:rPr>
          <w:rFonts w:hint="eastAsia"/>
          <w:sz w:val="24"/>
          <w:szCs w:val="24"/>
        </w:rPr>
        <w:t>创意编程：新生入门科目。</w:t>
      </w:r>
      <w:r w:rsidRPr="00677767">
        <w:rPr>
          <w:rFonts w:hint="eastAsia"/>
          <w:sz w:val="24"/>
          <w:szCs w:val="24"/>
        </w:rPr>
        <w:t xml:space="preserve">  </w:t>
      </w:r>
    </w:p>
    <w:p w:rsidR="00273DC4" w:rsidRPr="00677767" w:rsidRDefault="00273DC4" w:rsidP="00BF6D5C">
      <w:pPr>
        <w:spacing w:line="360" w:lineRule="auto"/>
        <w:ind w:firstLineChars="250" w:firstLine="600"/>
        <w:rPr>
          <w:sz w:val="24"/>
          <w:szCs w:val="24"/>
        </w:rPr>
      </w:pPr>
      <w:r w:rsidRPr="00677767">
        <w:rPr>
          <w:rFonts w:hint="eastAsia"/>
          <w:sz w:val="24"/>
          <w:szCs w:val="24"/>
        </w:rPr>
        <w:t>教材：动手玩转</w:t>
      </w:r>
      <w:r w:rsidRPr="00677767">
        <w:rPr>
          <w:rFonts w:hint="eastAsia"/>
          <w:sz w:val="24"/>
          <w:szCs w:val="24"/>
        </w:rPr>
        <w:t>Scratch2.0</w:t>
      </w:r>
      <w:r w:rsidRPr="00677767">
        <w:rPr>
          <w:rFonts w:hint="eastAsia"/>
          <w:sz w:val="24"/>
          <w:szCs w:val="24"/>
        </w:rPr>
        <w:t>编程</w:t>
      </w:r>
      <w:r w:rsidRPr="00677767">
        <w:rPr>
          <w:rFonts w:hint="eastAsia"/>
          <w:sz w:val="24"/>
          <w:szCs w:val="24"/>
        </w:rPr>
        <w:t>:STEAM</w:t>
      </w:r>
      <w:r w:rsidRPr="00677767">
        <w:rPr>
          <w:rFonts w:hint="eastAsia"/>
          <w:sz w:val="24"/>
          <w:szCs w:val="24"/>
        </w:rPr>
        <w:t>创新教育指南</w:t>
      </w:r>
    </w:p>
    <w:p w:rsidR="00273DC4" w:rsidRPr="00677767" w:rsidRDefault="00273DC4" w:rsidP="00BF6D5C">
      <w:pPr>
        <w:spacing w:line="360" w:lineRule="auto"/>
        <w:ind w:firstLineChars="250" w:firstLine="600"/>
        <w:rPr>
          <w:sz w:val="24"/>
          <w:szCs w:val="24"/>
        </w:rPr>
      </w:pPr>
      <w:r w:rsidRPr="00677767">
        <w:rPr>
          <w:rFonts w:hint="eastAsia"/>
          <w:sz w:val="24"/>
          <w:szCs w:val="24"/>
        </w:rPr>
        <w:t>马吉德·马吉</w:t>
      </w:r>
      <w:r w:rsidRPr="00677767">
        <w:rPr>
          <w:sz w:val="24"/>
          <w:szCs w:val="24"/>
        </w:rPr>
        <w:t xml:space="preserve"> (Majed Marji) (</w:t>
      </w:r>
      <w:r w:rsidRPr="00677767">
        <w:rPr>
          <w:rFonts w:hint="eastAsia"/>
          <w:sz w:val="24"/>
          <w:szCs w:val="24"/>
        </w:rPr>
        <w:t>作者</w:t>
      </w:r>
      <w:r w:rsidRPr="00677767">
        <w:rPr>
          <w:sz w:val="24"/>
          <w:szCs w:val="24"/>
        </w:rPr>
        <w:t>),</w:t>
      </w:r>
      <w:r w:rsidRPr="00677767">
        <w:rPr>
          <w:rFonts w:hint="eastAsia"/>
          <w:sz w:val="24"/>
          <w:szCs w:val="24"/>
        </w:rPr>
        <w:t>‎</w:t>
      </w:r>
      <w:r w:rsidRPr="00677767">
        <w:rPr>
          <w:rFonts w:hint="eastAsia"/>
          <w:sz w:val="24"/>
          <w:szCs w:val="24"/>
        </w:rPr>
        <w:t xml:space="preserve"> </w:t>
      </w:r>
      <w:r w:rsidRPr="00677767">
        <w:rPr>
          <w:rFonts w:hint="eastAsia"/>
          <w:sz w:val="24"/>
          <w:szCs w:val="24"/>
        </w:rPr>
        <w:t>于欣龙</w:t>
      </w:r>
      <w:r w:rsidRPr="00677767">
        <w:rPr>
          <w:sz w:val="24"/>
          <w:szCs w:val="24"/>
        </w:rPr>
        <w:t xml:space="preserve"> (</w:t>
      </w:r>
      <w:r w:rsidRPr="00677767">
        <w:rPr>
          <w:rFonts w:hint="eastAsia"/>
          <w:sz w:val="24"/>
          <w:szCs w:val="24"/>
        </w:rPr>
        <w:t>译者</w:t>
      </w:r>
      <w:r w:rsidRPr="00677767">
        <w:rPr>
          <w:sz w:val="24"/>
          <w:szCs w:val="24"/>
        </w:rPr>
        <w:t>)</w:t>
      </w:r>
    </w:p>
    <w:p w:rsidR="00273DC4" w:rsidRPr="00677767" w:rsidRDefault="00273DC4" w:rsidP="00BF6D5C">
      <w:pPr>
        <w:spacing w:line="360" w:lineRule="auto"/>
        <w:ind w:firstLineChars="150" w:firstLine="360"/>
        <w:rPr>
          <w:sz w:val="24"/>
          <w:szCs w:val="24"/>
        </w:rPr>
      </w:pPr>
      <w:r w:rsidRPr="00677767">
        <w:rPr>
          <w:rFonts w:hint="eastAsia"/>
          <w:sz w:val="24"/>
          <w:szCs w:val="24"/>
        </w:rPr>
        <w:t>b</w:t>
      </w:r>
      <w:r w:rsidRPr="00677767">
        <w:rPr>
          <w:rFonts w:hint="eastAsia"/>
          <w:sz w:val="24"/>
          <w:szCs w:val="24"/>
        </w:rPr>
        <w:t>）</w:t>
      </w:r>
      <w:r w:rsidRPr="00677767">
        <w:rPr>
          <w:rFonts w:hint="eastAsia"/>
          <w:sz w:val="24"/>
          <w:szCs w:val="24"/>
        </w:rPr>
        <w:t xml:space="preserve">app inventor </w:t>
      </w:r>
      <w:r w:rsidRPr="00677767">
        <w:rPr>
          <w:rFonts w:hint="eastAsia"/>
          <w:sz w:val="24"/>
          <w:szCs w:val="24"/>
        </w:rPr>
        <w:t>移动应用开发</w:t>
      </w:r>
      <w:r w:rsidRPr="00677767">
        <w:rPr>
          <w:rFonts w:hint="eastAsia"/>
          <w:sz w:val="24"/>
          <w:szCs w:val="24"/>
        </w:rPr>
        <w:t xml:space="preserve"> </w:t>
      </w:r>
      <w:r w:rsidRPr="00677767">
        <w:rPr>
          <w:rFonts w:hint="eastAsia"/>
          <w:sz w:val="24"/>
          <w:szCs w:val="24"/>
        </w:rPr>
        <w:t>：新生进阶科目。</w:t>
      </w:r>
      <w:r w:rsidRPr="00677767">
        <w:rPr>
          <w:rFonts w:hint="eastAsia"/>
          <w:sz w:val="24"/>
          <w:szCs w:val="24"/>
        </w:rPr>
        <w:t xml:space="preserve"> </w:t>
      </w:r>
    </w:p>
    <w:p w:rsidR="00273DC4" w:rsidRPr="00677767" w:rsidRDefault="00273DC4" w:rsidP="00BF6D5C">
      <w:pPr>
        <w:spacing w:line="360" w:lineRule="auto"/>
        <w:ind w:firstLineChars="250" w:firstLine="600"/>
        <w:rPr>
          <w:sz w:val="24"/>
          <w:szCs w:val="24"/>
        </w:rPr>
      </w:pPr>
      <w:r w:rsidRPr="00677767">
        <w:rPr>
          <w:rFonts w:hint="eastAsia"/>
          <w:sz w:val="24"/>
          <w:szCs w:val="24"/>
        </w:rPr>
        <w:t>教材：</w:t>
      </w:r>
      <w:r w:rsidRPr="00677767">
        <w:rPr>
          <w:rFonts w:hint="eastAsia"/>
          <w:sz w:val="24"/>
          <w:szCs w:val="24"/>
        </w:rPr>
        <w:t>Android</w:t>
      </w:r>
      <w:r w:rsidRPr="00677767">
        <w:rPr>
          <w:rFonts w:hint="eastAsia"/>
          <w:sz w:val="24"/>
          <w:szCs w:val="24"/>
        </w:rPr>
        <w:t>积木式编程开发</w:t>
      </w:r>
      <w:r w:rsidRPr="00677767">
        <w:rPr>
          <w:rFonts w:hint="eastAsia"/>
          <w:sz w:val="24"/>
          <w:szCs w:val="24"/>
        </w:rPr>
        <w:t>:App Inventor2.23</w:t>
      </w:r>
      <w:r w:rsidRPr="00677767">
        <w:rPr>
          <w:rFonts w:hint="eastAsia"/>
          <w:sz w:val="24"/>
          <w:szCs w:val="24"/>
        </w:rPr>
        <w:t>离线中文版</w:t>
      </w:r>
      <w:r w:rsidRPr="00677767">
        <w:rPr>
          <w:rFonts w:hint="eastAsia"/>
          <w:sz w:val="24"/>
          <w:szCs w:val="24"/>
        </w:rPr>
        <w:t xml:space="preserve">   </w:t>
      </w:r>
    </w:p>
    <w:p w:rsidR="00273DC4" w:rsidRPr="00677767" w:rsidRDefault="00273DC4" w:rsidP="00BF6D5C">
      <w:pPr>
        <w:spacing w:line="360" w:lineRule="auto"/>
        <w:ind w:firstLineChars="250" w:firstLine="600"/>
        <w:rPr>
          <w:sz w:val="24"/>
          <w:szCs w:val="24"/>
        </w:rPr>
      </w:pPr>
      <w:r w:rsidRPr="00677767">
        <w:rPr>
          <w:rFonts w:hint="eastAsia"/>
          <w:sz w:val="24"/>
          <w:szCs w:val="24"/>
        </w:rPr>
        <w:t>刘载新（作者）</w:t>
      </w:r>
    </w:p>
    <w:p w:rsidR="00273DC4" w:rsidRPr="00677767" w:rsidRDefault="00273DC4" w:rsidP="00BF6D5C">
      <w:pPr>
        <w:spacing w:line="360" w:lineRule="auto"/>
        <w:ind w:firstLineChars="150" w:firstLine="360"/>
        <w:rPr>
          <w:sz w:val="24"/>
          <w:szCs w:val="24"/>
        </w:rPr>
      </w:pPr>
      <w:r w:rsidRPr="00677767">
        <w:rPr>
          <w:rFonts w:hint="eastAsia"/>
          <w:sz w:val="24"/>
          <w:szCs w:val="24"/>
        </w:rPr>
        <w:t>c</w:t>
      </w:r>
      <w:r w:rsidRPr="00677767">
        <w:rPr>
          <w:rFonts w:hint="eastAsia"/>
          <w:sz w:val="24"/>
          <w:szCs w:val="24"/>
        </w:rPr>
        <w:t>）</w:t>
      </w:r>
      <w:r w:rsidRPr="00677767">
        <w:rPr>
          <w:rFonts w:hint="eastAsia"/>
          <w:sz w:val="24"/>
          <w:szCs w:val="24"/>
        </w:rPr>
        <w:t>arduino</w:t>
      </w:r>
      <w:r w:rsidRPr="00677767">
        <w:rPr>
          <w:rFonts w:hint="eastAsia"/>
          <w:sz w:val="24"/>
          <w:szCs w:val="24"/>
        </w:rPr>
        <w:t>开源硬件与物联网：老生开发项目学习科目。</w:t>
      </w:r>
    </w:p>
    <w:p w:rsidR="00273DC4" w:rsidRPr="00677767" w:rsidRDefault="00273DC4" w:rsidP="00BF6D5C">
      <w:pPr>
        <w:spacing w:line="360" w:lineRule="auto"/>
        <w:ind w:firstLineChars="150" w:firstLine="360"/>
        <w:rPr>
          <w:sz w:val="24"/>
          <w:szCs w:val="24"/>
        </w:rPr>
      </w:pPr>
      <w:r w:rsidRPr="00677767">
        <w:rPr>
          <w:rFonts w:hint="eastAsia"/>
          <w:sz w:val="24"/>
          <w:szCs w:val="24"/>
        </w:rPr>
        <w:t xml:space="preserve">  </w:t>
      </w:r>
      <w:r w:rsidRPr="00677767">
        <w:rPr>
          <w:rFonts w:hint="eastAsia"/>
          <w:sz w:val="24"/>
          <w:szCs w:val="24"/>
        </w:rPr>
        <w:t>教材：动手玩转</w:t>
      </w:r>
      <w:r w:rsidRPr="00677767">
        <w:rPr>
          <w:rFonts w:hint="eastAsia"/>
          <w:sz w:val="24"/>
          <w:szCs w:val="24"/>
        </w:rPr>
        <w:t xml:space="preserve">Arduino </w:t>
      </w:r>
    </w:p>
    <w:p w:rsidR="00273DC4" w:rsidRPr="00677767" w:rsidRDefault="00273DC4" w:rsidP="00BF6D5C">
      <w:pPr>
        <w:spacing w:line="360" w:lineRule="auto"/>
        <w:ind w:firstLineChars="250" w:firstLine="600"/>
        <w:rPr>
          <w:sz w:val="24"/>
          <w:szCs w:val="24"/>
        </w:rPr>
      </w:pPr>
      <w:r w:rsidRPr="00677767">
        <w:rPr>
          <w:rFonts w:hint="eastAsia"/>
          <w:sz w:val="24"/>
          <w:szCs w:val="24"/>
        </w:rPr>
        <w:t>鲍克斯尔</w:t>
      </w:r>
      <w:r w:rsidRPr="00677767">
        <w:rPr>
          <w:sz w:val="24"/>
          <w:szCs w:val="24"/>
        </w:rPr>
        <w:t xml:space="preserve"> (John Boxall) (</w:t>
      </w:r>
      <w:r w:rsidRPr="00677767">
        <w:rPr>
          <w:rFonts w:hint="eastAsia"/>
          <w:sz w:val="24"/>
          <w:szCs w:val="24"/>
        </w:rPr>
        <w:t>作者</w:t>
      </w:r>
      <w:r w:rsidRPr="00677767">
        <w:rPr>
          <w:sz w:val="24"/>
          <w:szCs w:val="24"/>
        </w:rPr>
        <w:t>),</w:t>
      </w:r>
      <w:r w:rsidRPr="00677767">
        <w:rPr>
          <w:rFonts w:hint="eastAsia"/>
          <w:sz w:val="24"/>
          <w:szCs w:val="24"/>
        </w:rPr>
        <w:t>‎</w:t>
      </w:r>
      <w:r w:rsidRPr="00677767">
        <w:rPr>
          <w:rFonts w:hint="eastAsia"/>
          <w:sz w:val="24"/>
          <w:szCs w:val="24"/>
        </w:rPr>
        <w:t xml:space="preserve"> </w:t>
      </w:r>
      <w:r w:rsidRPr="00677767">
        <w:rPr>
          <w:rFonts w:hint="eastAsia"/>
          <w:sz w:val="24"/>
          <w:szCs w:val="24"/>
        </w:rPr>
        <w:t>翁恺</w:t>
      </w:r>
      <w:r w:rsidRPr="00677767">
        <w:rPr>
          <w:sz w:val="24"/>
          <w:szCs w:val="24"/>
        </w:rPr>
        <w:t xml:space="preserve"> (</w:t>
      </w:r>
      <w:r w:rsidRPr="00677767">
        <w:rPr>
          <w:rFonts w:hint="eastAsia"/>
          <w:sz w:val="24"/>
          <w:szCs w:val="24"/>
        </w:rPr>
        <w:t>译者</w:t>
      </w:r>
      <w:r w:rsidRPr="00677767">
        <w:rPr>
          <w:sz w:val="24"/>
          <w:szCs w:val="24"/>
        </w:rPr>
        <w:t>)</w:t>
      </w:r>
      <w:r w:rsidRPr="00677767">
        <w:rPr>
          <w:rFonts w:hint="eastAsia"/>
          <w:sz w:val="24"/>
          <w:szCs w:val="24"/>
        </w:rPr>
        <w:t xml:space="preserve"> </w:t>
      </w:r>
    </w:p>
    <w:p w:rsidR="00273DC4" w:rsidRDefault="00694BEB" w:rsidP="00BF6D5C">
      <w:pPr>
        <w:spacing w:line="360" w:lineRule="auto"/>
        <w:ind w:firstLineChars="50" w:firstLine="120"/>
        <w:rPr>
          <w:rFonts w:ascii="Calibri" w:eastAsia="宋体" w:hAnsi="Calibri" w:cs="Times New Roman"/>
          <w:sz w:val="24"/>
          <w:szCs w:val="24"/>
        </w:rPr>
      </w:pPr>
      <w:r>
        <w:rPr>
          <w:rFonts w:ascii="Calibri" w:eastAsia="宋体" w:hAnsi="Calibri" w:cs="Times New Roman" w:hint="eastAsia"/>
          <w:sz w:val="24"/>
          <w:szCs w:val="24"/>
        </w:rPr>
        <w:t>（二）课程设计原则及目标：</w:t>
      </w:r>
    </w:p>
    <w:p w:rsidR="00694BEB" w:rsidRPr="00694BEB" w:rsidRDefault="00694BEB" w:rsidP="005F5BC5">
      <w:pPr>
        <w:spacing w:line="360" w:lineRule="auto"/>
        <w:ind w:leftChars="150" w:left="315" w:firstLineChars="100" w:firstLine="240"/>
        <w:rPr>
          <w:sz w:val="24"/>
          <w:szCs w:val="24"/>
        </w:rPr>
      </w:pPr>
      <w:r w:rsidRPr="00694BEB">
        <w:rPr>
          <w:rFonts w:hint="eastAsia"/>
          <w:sz w:val="24"/>
          <w:szCs w:val="24"/>
        </w:rPr>
        <w:t>“必备知识”强调</w:t>
      </w:r>
      <w:r>
        <w:rPr>
          <w:rFonts w:hint="eastAsia"/>
          <w:sz w:val="24"/>
          <w:szCs w:val="24"/>
        </w:rPr>
        <w:t>培养</w:t>
      </w:r>
      <w:r w:rsidRPr="00694BEB">
        <w:rPr>
          <w:rFonts w:hint="eastAsia"/>
          <w:sz w:val="24"/>
          <w:szCs w:val="24"/>
        </w:rPr>
        <w:t>学生</w:t>
      </w:r>
      <w:r>
        <w:rPr>
          <w:rFonts w:hint="eastAsia"/>
          <w:sz w:val="24"/>
          <w:szCs w:val="24"/>
        </w:rPr>
        <w:t>程序设计</w:t>
      </w:r>
      <w:r w:rsidRPr="00694BEB">
        <w:rPr>
          <w:rFonts w:hint="eastAsia"/>
          <w:sz w:val="24"/>
          <w:szCs w:val="24"/>
        </w:rPr>
        <w:t>中的基础性、通用性知识。</w:t>
      </w:r>
      <w:r>
        <w:rPr>
          <w:rFonts w:hint="eastAsia"/>
          <w:sz w:val="24"/>
          <w:szCs w:val="24"/>
        </w:rPr>
        <w:t>突出顺序、选择和循环的理解和运用。</w:t>
      </w:r>
    </w:p>
    <w:p w:rsidR="00694BEB" w:rsidRPr="00694BEB" w:rsidRDefault="00694BEB" w:rsidP="005F5BC5">
      <w:pPr>
        <w:spacing w:line="360" w:lineRule="auto"/>
        <w:ind w:leftChars="150" w:left="315" w:firstLineChars="100" w:firstLine="240"/>
        <w:rPr>
          <w:sz w:val="24"/>
          <w:szCs w:val="24"/>
        </w:rPr>
      </w:pPr>
      <w:r w:rsidRPr="00694BEB">
        <w:rPr>
          <w:rFonts w:hint="eastAsia"/>
          <w:sz w:val="24"/>
          <w:szCs w:val="24"/>
        </w:rPr>
        <w:t>“关键能力”强调</w:t>
      </w:r>
      <w:r>
        <w:rPr>
          <w:rFonts w:hint="eastAsia"/>
          <w:sz w:val="24"/>
          <w:szCs w:val="24"/>
        </w:rPr>
        <w:t>锻炼</w:t>
      </w:r>
      <w:r w:rsidR="005F5BC5">
        <w:rPr>
          <w:rFonts w:hint="eastAsia"/>
          <w:sz w:val="24"/>
          <w:szCs w:val="24"/>
        </w:rPr>
        <w:t>学生的阅读理解、逻辑推理、独立思考，通过软件与硬件的结合，</w:t>
      </w:r>
      <w:r w:rsidRPr="00694BEB">
        <w:rPr>
          <w:rFonts w:hint="eastAsia"/>
          <w:sz w:val="24"/>
          <w:szCs w:val="24"/>
        </w:rPr>
        <w:t>在新情境下综合运用所学知识和技能分析问题和解决问题能力，以及一定的创新精神和实践能力。</w:t>
      </w:r>
    </w:p>
    <w:p w:rsidR="00694BEB" w:rsidRPr="00694BEB" w:rsidRDefault="00694BEB" w:rsidP="005F5BC5">
      <w:pPr>
        <w:spacing w:line="360" w:lineRule="auto"/>
        <w:ind w:leftChars="150" w:left="315" w:firstLineChars="100" w:firstLine="240"/>
        <w:rPr>
          <w:sz w:val="24"/>
          <w:szCs w:val="24"/>
        </w:rPr>
      </w:pPr>
      <w:r w:rsidRPr="00694BEB">
        <w:rPr>
          <w:rFonts w:hint="eastAsia"/>
          <w:sz w:val="24"/>
          <w:szCs w:val="24"/>
        </w:rPr>
        <w:t>“核心素养”强调对知识与技能、过程与方法、情感态度价值观三维目标的整合。</w:t>
      </w:r>
    </w:p>
    <w:p w:rsidR="00694BEB" w:rsidRPr="00694BEB" w:rsidRDefault="005F5BC5" w:rsidP="005F5BC5">
      <w:pPr>
        <w:spacing w:line="360" w:lineRule="auto"/>
        <w:ind w:leftChars="150" w:left="315" w:firstLineChars="150" w:firstLine="360"/>
        <w:rPr>
          <w:sz w:val="24"/>
          <w:szCs w:val="24"/>
        </w:rPr>
      </w:pPr>
      <w:r>
        <w:rPr>
          <w:rFonts w:hint="eastAsia"/>
          <w:sz w:val="24"/>
          <w:szCs w:val="24"/>
        </w:rPr>
        <w:t>注重基础性。侧重培养</w:t>
      </w:r>
      <w:r w:rsidR="00694BEB" w:rsidRPr="00694BEB">
        <w:rPr>
          <w:rFonts w:hint="eastAsia"/>
          <w:sz w:val="24"/>
          <w:szCs w:val="24"/>
        </w:rPr>
        <w:t>学生对</w:t>
      </w:r>
      <w:r>
        <w:rPr>
          <w:rFonts w:hint="eastAsia"/>
          <w:sz w:val="24"/>
          <w:szCs w:val="24"/>
        </w:rPr>
        <w:t>计算机编程</w:t>
      </w:r>
      <w:r w:rsidR="00694BEB" w:rsidRPr="00694BEB">
        <w:rPr>
          <w:rFonts w:hint="eastAsia"/>
          <w:sz w:val="24"/>
          <w:szCs w:val="24"/>
        </w:rPr>
        <w:t>的基本概念、原理和思想方法等基础知识</w:t>
      </w:r>
      <w:r>
        <w:rPr>
          <w:rFonts w:hint="eastAsia"/>
          <w:sz w:val="24"/>
          <w:szCs w:val="24"/>
        </w:rPr>
        <w:t>和能力的理解和把握。侧重于引导学生在比较熟悉的情境下应用基础知识、基本技能分析问题、解决问题，正真将课堂所学与生活实践相结合，实现“学中用，用中学”。</w:t>
      </w:r>
    </w:p>
    <w:p w:rsidR="00694BEB" w:rsidRPr="00694BEB" w:rsidRDefault="00694BEB" w:rsidP="005F5BC5">
      <w:pPr>
        <w:spacing w:line="360" w:lineRule="auto"/>
        <w:ind w:leftChars="150" w:left="315" w:firstLineChars="150" w:firstLine="360"/>
        <w:rPr>
          <w:sz w:val="24"/>
          <w:szCs w:val="24"/>
        </w:rPr>
      </w:pPr>
      <w:r w:rsidRPr="00694BEB">
        <w:rPr>
          <w:rFonts w:hint="eastAsia"/>
          <w:sz w:val="24"/>
          <w:szCs w:val="24"/>
        </w:rPr>
        <w:t>突出综合性。</w:t>
      </w:r>
      <w:r w:rsidR="005F5BC5">
        <w:rPr>
          <w:rFonts w:hint="eastAsia"/>
          <w:sz w:val="24"/>
          <w:szCs w:val="24"/>
        </w:rPr>
        <w:t>创设环境使得学生有机会将所学知识融会贯通、学以致用，培养学生</w:t>
      </w:r>
      <w:r w:rsidRPr="00694BEB">
        <w:rPr>
          <w:rFonts w:hint="eastAsia"/>
          <w:sz w:val="24"/>
          <w:szCs w:val="24"/>
        </w:rPr>
        <w:t>在比较复杂的情境中综合运用知识技能方法分析问题、解决问题的能力。</w:t>
      </w:r>
    </w:p>
    <w:p w:rsidR="00694BEB" w:rsidRPr="00694BEB" w:rsidRDefault="00694BEB" w:rsidP="005F5BC5">
      <w:pPr>
        <w:spacing w:line="360" w:lineRule="auto"/>
        <w:ind w:leftChars="200" w:left="420" w:firstLineChars="100" w:firstLine="240"/>
        <w:rPr>
          <w:sz w:val="24"/>
          <w:szCs w:val="24"/>
        </w:rPr>
      </w:pPr>
      <w:r w:rsidRPr="00694BEB">
        <w:rPr>
          <w:rFonts w:hint="eastAsia"/>
          <w:sz w:val="24"/>
          <w:szCs w:val="24"/>
        </w:rPr>
        <w:t>体现应用性和创新性。</w:t>
      </w:r>
      <w:r w:rsidR="00703C52">
        <w:rPr>
          <w:rFonts w:hint="eastAsia"/>
          <w:sz w:val="24"/>
          <w:szCs w:val="24"/>
        </w:rPr>
        <w:t>鼓励和引导学生将计算思维运用到日常学习生活之中，让</w:t>
      </w:r>
      <w:r w:rsidRPr="00694BEB">
        <w:rPr>
          <w:rFonts w:hint="eastAsia"/>
          <w:sz w:val="24"/>
          <w:szCs w:val="24"/>
        </w:rPr>
        <w:t>学生在社会生活实践的问题情境或科学研究的问题情境中，解决实际问题或探究性、开放性问</w:t>
      </w:r>
      <w:r w:rsidR="00703C52">
        <w:rPr>
          <w:rFonts w:hint="eastAsia"/>
          <w:sz w:val="24"/>
          <w:szCs w:val="24"/>
        </w:rPr>
        <w:t>题</w:t>
      </w:r>
      <w:r w:rsidRPr="00694BEB">
        <w:rPr>
          <w:rFonts w:hint="eastAsia"/>
          <w:sz w:val="24"/>
          <w:szCs w:val="24"/>
        </w:rPr>
        <w:t>。</w:t>
      </w:r>
    </w:p>
    <w:p w:rsidR="00703C52" w:rsidRDefault="00703C52" w:rsidP="00703C52">
      <w:pPr>
        <w:rPr>
          <w:sz w:val="24"/>
          <w:szCs w:val="24"/>
        </w:rPr>
      </w:pPr>
      <w:r>
        <w:rPr>
          <w:rFonts w:hint="eastAsia"/>
          <w:sz w:val="24"/>
          <w:szCs w:val="24"/>
        </w:rPr>
        <w:t>（三）课程计划：</w:t>
      </w:r>
    </w:p>
    <w:p w:rsidR="00273DC4" w:rsidRPr="00677767" w:rsidRDefault="00273DC4" w:rsidP="00677767">
      <w:pPr>
        <w:ind w:firstLineChars="250" w:firstLine="600"/>
        <w:rPr>
          <w:sz w:val="24"/>
          <w:szCs w:val="24"/>
        </w:rPr>
      </w:pPr>
      <w:r w:rsidRPr="00677767">
        <w:rPr>
          <w:rFonts w:hint="eastAsia"/>
          <w:sz w:val="24"/>
          <w:szCs w:val="24"/>
        </w:rPr>
        <w:lastRenderedPageBreak/>
        <w:t>以</w:t>
      </w:r>
      <w:r w:rsidRPr="00677767">
        <w:rPr>
          <w:rFonts w:hint="eastAsia"/>
          <w:sz w:val="24"/>
          <w:szCs w:val="24"/>
        </w:rPr>
        <w:t>c</w:t>
      </w:r>
      <w:r w:rsidRPr="00677767">
        <w:rPr>
          <w:rFonts w:hint="eastAsia"/>
          <w:sz w:val="24"/>
          <w:szCs w:val="24"/>
        </w:rPr>
        <w:t>）为例课程计划如下：</w:t>
      </w:r>
    </w:p>
    <w:tbl>
      <w:tblPr>
        <w:tblW w:w="8330" w:type="dxa"/>
        <w:tblInd w:w="20" w:type="dxa"/>
        <w:tblLayout w:type="fixed"/>
        <w:tblCellMar>
          <w:top w:w="15" w:type="dxa"/>
          <w:left w:w="15" w:type="dxa"/>
          <w:bottom w:w="15" w:type="dxa"/>
          <w:right w:w="15" w:type="dxa"/>
        </w:tblCellMar>
        <w:tblLook w:val="0000"/>
      </w:tblPr>
      <w:tblGrid>
        <w:gridCol w:w="988"/>
        <w:gridCol w:w="1814"/>
        <w:gridCol w:w="4438"/>
        <w:gridCol w:w="1090"/>
      </w:tblGrid>
      <w:tr w:rsidR="00273DC4" w:rsidRPr="00677767" w:rsidTr="00677767">
        <w:trPr>
          <w:trHeight w:val="420"/>
        </w:trPr>
        <w:tc>
          <w:tcPr>
            <w:tcW w:w="988"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F21F55">
            <w:pPr>
              <w:jc w:val="center"/>
              <w:rPr>
                <w:sz w:val="24"/>
                <w:szCs w:val="24"/>
              </w:rPr>
            </w:pPr>
            <w:r w:rsidRPr="00677767">
              <w:rPr>
                <w:rFonts w:hint="eastAsia"/>
                <w:sz w:val="24"/>
                <w:szCs w:val="24"/>
              </w:rPr>
              <w:t>序号</w:t>
            </w:r>
          </w:p>
        </w:tc>
        <w:tc>
          <w:tcPr>
            <w:tcW w:w="1814"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F21F55">
            <w:pPr>
              <w:jc w:val="center"/>
              <w:rPr>
                <w:sz w:val="24"/>
                <w:szCs w:val="24"/>
              </w:rPr>
            </w:pPr>
            <w:r w:rsidRPr="00677767">
              <w:rPr>
                <w:rFonts w:hint="eastAsia"/>
                <w:sz w:val="24"/>
                <w:szCs w:val="24"/>
              </w:rPr>
              <w:t>课程主题</w:t>
            </w:r>
          </w:p>
        </w:tc>
        <w:tc>
          <w:tcPr>
            <w:tcW w:w="4438"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F21F55">
            <w:pPr>
              <w:jc w:val="center"/>
              <w:rPr>
                <w:sz w:val="24"/>
                <w:szCs w:val="24"/>
              </w:rPr>
            </w:pPr>
            <w:r w:rsidRPr="00677767">
              <w:rPr>
                <w:rFonts w:hint="eastAsia"/>
                <w:sz w:val="24"/>
                <w:szCs w:val="24"/>
              </w:rPr>
              <w:t>课程内容</w:t>
            </w:r>
          </w:p>
        </w:tc>
        <w:tc>
          <w:tcPr>
            <w:tcW w:w="1090"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677767">
            <w:pPr>
              <w:rPr>
                <w:sz w:val="24"/>
                <w:szCs w:val="24"/>
              </w:rPr>
            </w:pPr>
            <w:r w:rsidRPr="00677767">
              <w:rPr>
                <w:rFonts w:hint="eastAsia"/>
                <w:sz w:val="24"/>
                <w:szCs w:val="24"/>
              </w:rPr>
              <w:t>课程类型</w:t>
            </w:r>
          </w:p>
        </w:tc>
      </w:tr>
      <w:tr w:rsidR="00273DC4" w:rsidRPr="00677767" w:rsidTr="00677767">
        <w:trPr>
          <w:trHeight w:val="420"/>
        </w:trPr>
        <w:tc>
          <w:tcPr>
            <w:tcW w:w="988"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F21F55">
            <w:pPr>
              <w:jc w:val="center"/>
              <w:rPr>
                <w:sz w:val="24"/>
                <w:szCs w:val="24"/>
              </w:rPr>
            </w:pPr>
            <w:r w:rsidRPr="00677767">
              <w:rPr>
                <w:rFonts w:hint="eastAsia"/>
                <w:sz w:val="24"/>
                <w:szCs w:val="24"/>
              </w:rPr>
              <w:t>1</w:t>
            </w:r>
          </w:p>
        </w:tc>
        <w:tc>
          <w:tcPr>
            <w:tcW w:w="1814"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F21F55">
            <w:pPr>
              <w:jc w:val="center"/>
              <w:rPr>
                <w:sz w:val="24"/>
                <w:szCs w:val="24"/>
              </w:rPr>
            </w:pPr>
            <w:r w:rsidRPr="00677767">
              <w:rPr>
                <w:rFonts w:hint="eastAsia"/>
                <w:sz w:val="24"/>
                <w:szCs w:val="24"/>
              </w:rPr>
              <w:t>创意生活</w:t>
            </w:r>
          </w:p>
        </w:tc>
        <w:tc>
          <w:tcPr>
            <w:tcW w:w="4438"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F21F55">
            <w:pPr>
              <w:rPr>
                <w:sz w:val="24"/>
                <w:szCs w:val="24"/>
              </w:rPr>
            </w:pPr>
            <w:r w:rsidRPr="00677767">
              <w:rPr>
                <w:rFonts w:hint="eastAsia"/>
                <w:sz w:val="24"/>
                <w:szCs w:val="24"/>
              </w:rPr>
              <w:t>1.</w:t>
            </w:r>
            <w:r w:rsidRPr="00677767">
              <w:rPr>
                <w:rFonts w:hint="eastAsia"/>
                <w:sz w:val="24"/>
                <w:szCs w:val="24"/>
              </w:rPr>
              <w:t>引发对生活的关注；</w:t>
            </w:r>
            <w:r w:rsidR="00677767" w:rsidRPr="00677767">
              <w:rPr>
                <w:rFonts w:hint="eastAsia"/>
                <w:sz w:val="24"/>
                <w:szCs w:val="24"/>
              </w:rPr>
              <w:t xml:space="preserve"> </w:t>
            </w:r>
            <w:r w:rsidRPr="00677767">
              <w:rPr>
                <w:rFonts w:hint="eastAsia"/>
                <w:sz w:val="24"/>
                <w:szCs w:val="24"/>
              </w:rPr>
              <w:t>2.</w:t>
            </w:r>
            <w:r w:rsidRPr="00677767">
              <w:rPr>
                <w:rFonts w:hint="eastAsia"/>
                <w:sz w:val="24"/>
                <w:szCs w:val="24"/>
              </w:rPr>
              <w:t>探讨生活中困扰我们的各种问题。</w:t>
            </w:r>
          </w:p>
        </w:tc>
        <w:tc>
          <w:tcPr>
            <w:tcW w:w="1090"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677767">
            <w:pPr>
              <w:rPr>
                <w:sz w:val="24"/>
                <w:szCs w:val="24"/>
              </w:rPr>
            </w:pPr>
            <w:r w:rsidRPr="00677767">
              <w:rPr>
                <w:rFonts w:hint="eastAsia"/>
                <w:sz w:val="24"/>
                <w:szCs w:val="24"/>
              </w:rPr>
              <w:t>选修</w:t>
            </w:r>
          </w:p>
        </w:tc>
      </w:tr>
      <w:tr w:rsidR="00273DC4" w:rsidRPr="00677767" w:rsidTr="00677767">
        <w:trPr>
          <w:trHeight w:val="420"/>
        </w:trPr>
        <w:tc>
          <w:tcPr>
            <w:tcW w:w="988"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F21F55">
            <w:pPr>
              <w:jc w:val="center"/>
              <w:rPr>
                <w:sz w:val="24"/>
                <w:szCs w:val="24"/>
              </w:rPr>
            </w:pPr>
            <w:r w:rsidRPr="00677767">
              <w:rPr>
                <w:sz w:val="24"/>
                <w:szCs w:val="24"/>
              </w:rPr>
              <w:t>2</w:t>
            </w:r>
          </w:p>
        </w:tc>
        <w:tc>
          <w:tcPr>
            <w:tcW w:w="1814"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F21F55">
            <w:pPr>
              <w:jc w:val="center"/>
              <w:rPr>
                <w:sz w:val="24"/>
                <w:szCs w:val="24"/>
              </w:rPr>
            </w:pPr>
            <w:r w:rsidRPr="00677767">
              <w:rPr>
                <w:rFonts w:hint="eastAsia"/>
                <w:sz w:val="24"/>
                <w:szCs w:val="24"/>
              </w:rPr>
              <w:t>创想创意</w:t>
            </w:r>
          </w:p>
        </w:tc>
        <w:tc>
          <w:tcPr>
            <w:tcW w:w="4438"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F21F55">
            <w:pPr>
              <w:rPr>
                <w:sz w:val="24"/>
                <w:szCs w:val="24"/>
              </w:rPr>
            </w:pPr>
            <w:r w:rsidRPr="00677767">
              <w:rPr>
                <w:rFonts w:hint="eastAsia"/>
                <w:sz w:val="24"/>
                <w:szCs w:val="24"/>
              </w:rPr>
              <w:t>1.</w:t>
            </w:r>
            <w:r w:rsidRPr="00677767">
              <w:rPr>
                <w:rFonts w:hint="eastAsia"/>
                <w:sz w:val="24"/>
                <w:szCs w:val="24"/>
              </w:rPr>
              <w:t>培养发现问题的好奇心与敏感度；</w:t>
            </w:r>
            <w:r w:rsidRPr="00677767">
              <w:rPr>
                <w:rFonts w:hint="eastAsia"/>
                <w:sz w:val="24"/>
                <w:szCs w:val="24"/>
              </w:rPr>
              <w:t>2.</w:t>
            </w:r>
            <w:r w:rsidRPr="00677767">
              <w:rPr>
                <w:rFonts w:hint="eastAsia"/>
                <w:sz w:val="24"/>
                <w:szCs w:val="24"/>
              </w:rPr>
              <w:t>了解发散思考解决问题的方法。</w:t>
            </w:r>
          </w:p>
        </w:tc>
        <w:tc>
          <w:tcPr>
            <w:tcW w:w="1090"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677767">
            <w:pPr>
              <w:rPr>
                <w:sz w:val="24"/>
                <w:szCs w:val="24"/>
              </w:rPr>
            </w:pPr>
            <w:r w:rsidRPr="00677767">
              <w:rPr>
                <w:rFonts w:hint="eastAsia"/>
                <w:sz w:val="24"/>
                <w:szCs w:val="24"/>
              </w:rPr>
              <w:t>必修</w:t>
            </w:r>
          </w:p>
        </w:tc>
      </w:tr>
      <w:tr w:rsidR="00273DC4" w:rsidRPr="00677767" w:rsidTr="00677767">
        <w:trPr>
          <w:trHeight w:val="420"/>
        </w:trPr>
        <w:tc>
          <w:tcPr>
            <w:tcW w:w="988"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F21F55">
            <w:pPr>
              <w:jc w:val="center"/>
              <w:rPr>
                <w:sz w:val="24"/>
                <w:szCs w:val="24"/>
              </w:rPr>
            </w:pPr>
            <w:r w:rsidRPr="00677767">
              <w:rPr>
                <w:rFonts w:hint="eastAsia"/>
                <w:sz w:val="24"/>
                <w:szCs w:val="24"/>
              </w:rPr>
              <w:t>3</w:t>
            </w:r>
          </w:p>
        </w:tc>
        <w:tc>
          <w:tcPr>
            <w:tcW w:w="1814"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F21F55">
            <w:pPr>
              <w:jc w:val="center"/>
              <w:rPr>
                <w:sz w:val="24"/>
                <w:szCs w:val="24"/>
              </w:rPr>
            </w:pPr>
            <w:r w:rsidRPr="00677767">
              <w:rPr>
                <w:rFonts w:hint="eastAsia"/>
                <w:sz w:val="24"/>
                <w:szCs w:val="24"/>
              </w:rPr>
              <w:t>万家灯火</w:t>
            </w:r>
            <w:r w:rsidRPr="00677767">
              <w:rPr>
                <w:rFonts w:hint="eastAsia"/>
                <w:sz w:val="24"/>
                <w:szCs w:val="24"/>
              </w:rPr>
              <w:t>(</w:t>
            </w:r>
            <w:r w:rsidRPr="00677767">
              <w:rPr>
                <w:rFonts w:hint="eastAsia"/>
                <w:sz w:val="24"/>
                <w:szCs w:val="24"/>
              </w:rPr>
              <w:t>上）</w:t>
            </w:r>
          </w:p>
        </w:tc>
        <w:tc>
          <w:tcPr>
            <w:tcW w:w="4438"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F21F55">
            <w:pPr>
              <w:rPr>
                <w:sz w:val="24"/>
                <w:szCs w:val="24"/>
              </w:rPr>
            </w:pPr>
            <w:r w:rsidRPr="00677767">
              <w:rPr>
                <w:rFonts w:hint="eastAsia"/>
                <w:sz w:val="24"/>
                <w:szCs w:val="24"/>
              </w:rPr>
              <w:t>1.</w:t>
            </w:r>
            <w:r w:rsidRPr="00677767">
              <w:rPr>
                <w:rFonts w:hint="eastAsia"/>
                <w:sz w:val="24"/>
                <w:szCs w:val="24"/>
              </w:rPr>
              <w:t>认识开源硬件和图形化编程软件；</w:t>
            </w:r>
            <w:r w:rsidRPr="00677767">
              <w:rPr>
                <w:rFonts w:hint="eastAsia"/>
                <w:sz w:val="24"/>
                <w:szCs w:val="24"/>
              </w:rPr>
              <w:t>2.</w:t>
            </w:r>
            <w:r w:rsidRPr="00677767">
              <w:rPr>
                <w:rFonts w:hint="eastAsia"/>
                <w:sz w:val="24"/>
                <w:szCs w:val="24"/>
              </w:rPr>
              <w:t>认识单色</w:t>
            </w:r>
            <w:r w:rsidRPr="00677767">
              <w:rPr>
                <w:rFonts w:hint="eastAsia"/>
                <w:sz w:val="24"/>
                <w:szCs w:val="24"/>
              </w:rPr>
              <w:t>LED</w:t>
            </w:r>
            <w:r w:rsidRPr="00677767">
              <w:rPr>
                <w:rFonts w:hint="eastAsia"/>
                <w:sz w:val="24"/>
                <w:szCs w:val="24"/>
              </w:rPr>
              <w:t>灯并能通过编程制作闪光灯；</w:t>
            </w:r>
            <w:r w:rsidR="00677767" w:rsidRPr="00677767">
              <w:rPr>
                <w:rFonts w:hint="eastAsia"/>
                <w:sz w:val="24"/>
                <w:szCs w:val="24"/>
              </w:rPr>
              <w:t xml:space="preserve"> </w:t>
            </w:r>
            <w:r w:rsidRPr="00677767">
              <w:rPr>
                <w:rFonts w:hint="eastAsia"/>
                <w:sz w:val="24"/>
                <w:szCs w:val="24"/>
              </w:rPr>
              <w:t>3.</w:t>
            </w:r>
            <w:r w:rsidRPr="00677767">
              <w:rPr>
                <w:rFonts w:hint="eastAsia"/>
                <w:sz w:val="24"/>
                <w:szCs w:val="24"/>
              </w:rPr>
              <w:t>学习“输出”、“延时”等语句的用法。</w:t>
            </w:r>
          </w:p>
        </w:tc>
        <w:tc>
          <w:tcPr>
            <w:tcW w:w="1090"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677767">
            <w:pPr>
              <w:rPr>
                <w:sz w:val="24"/>
                <w:szCs w:val="24"/>
              </w:rPr>
            </w:pPr>
            <w:r w:rsidRPr="00677767">
              <w:rPr>
                <w:rFonts w:hint="eastAsia"/>
                <w:sz w:val="24"/>
                <w:szCs w:val="24"/>
              </w:rPr>
              <w:t>必修</w:t>
            </w:r>
          </w:p>
        </w:tc>
      </w:tr>
      <w:tr w:rsidR="00273DC4" w:rsidRPr="00677767" w:rsidTr="00677767">
        <w:trPr>
          <w:trHeight w:val="420"/>
        </w:trPr>
        <w:tc>
          <w:tcPr>
            <w:tcW w:w="988"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F21F55">
            <w:pPr>
              <w:jc w:val="center"/>
              <w:rPr>
                <w:sz w:val="24"/>
                <w:szCs w:val="24"/>
              </w:rPr>
            </w:pPr>
            <w:r w:rsidRPr="00677767">
              <w:rPr>
                <w:rFonts w:hint="eastAsia"/>
                <w:sz w:val="24"/>
                <w:szCs w:val="24"/>
              </w:rPr>
              <w:t>4</w:t>
            </w:r>
          </w:p>
        </w:tc>
        <w:tc>
          <w:tcPr>
            <w:tcW w:w="1814"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F21F55">
            <w:pPr>
              <w:jc w:val="center"/>
              <w:rPr>
                <w:sz w:val="24"/>
                <w:szCs w:val="24"/>
              </w:rPr>
            </w:pPr>
            <w:r w:rsidRPr="00677767">
              <w:rPr>
                <w:rFonts w:hint="eastAsia"/>
                <w:sz w:val="24"/>
                <w:szCs w:val="24"/>
              </w:rPr>
              <w:t>万家灯火</w:t>
            </w:r>
            <w:r w:rsidRPr="00677767">
              <w:rPr>
                <w:rFonts w:hint="eastAsia"/>
                <w:sz w:val="24"/>
                <w:szCs w:val="24"/>
              </w:rPr>
              <w:t>(</w:t>
            </w:r>
            <w:r w:rsidRPr="00677767">
              <w:rPr>
                <w:rFonts w:hint="eastAsia"/>
                <w:sz w:val="24"/>
                <w:szCs w:val="24"/>
              </w:rPr>
              <w:t>下）</w:t>
            </w:r>
          </w:p>
        </w:tc>
        <w:tc>
          <w:tcPr>
            <w:tcW w:w="4438"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F21F55">
            <w:pPr>
              <w:rPr>
                <w:sz w:val="24"/>
                <w:szCs w:val="24"/>
              </w:rPr>
            </w:pPr>
            <w:r w:rsidRPr="00677767">
              <w:rPr>
                <w:rFonts w:hint="eastAsia"/>
                <w:sz w:val="24"/>
                <w:szCs w:val="24"/>
              </w:rPr>
              <w:t>1.</w:t>
            </w:r>
            <w:r w:rsidRPr="00677767">
              <w:rPr>
                <w:rFonts w:hint="eastAsia"/>
                <w:sz w:val="24"/>
                <w:szCs w:val="24"/>
              </w:rPr>
              <w:t>学习呼吸灯的制作方法，并同时控制两盏灯；</w:t>
            </w:r>
            <w:r w:rsidRPr="00677767">
              <w:rPr>
                <w:rFonts w:hint="eastAsia"/>
                <w:sz w:val="24"/>
                <w:szCs w:val="24"/>
              </w:rPr>
              <w:t>2.</w:t>
            </w:r>
            <w:r w:rsidRPr="00677767">
              <w:rPr>
                <w:rFonts w:hint="eastAsia"/>
                <w:sz w:val="24"/>
                <w:szCs w:val="24"/>
              </w:rPr>
              <w:t>原形创意制作。</w:t>
            </w:r>
          </w:p>
        </w:tc>
        <w:tc>
          <w:tcPr>
            <w:tcW w:w="1090"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677767">
            <w:pPr>
              <w:rPr>
                <w:sz w:val="24"/>
                <w:szCs w:val="24"/>
              </w:rPr>
            </w:pPr>
            <w:r w:rsidRPr="00677767">
              <w:rPr>
                <w:rFonts w:hint="eastAsia"/>
                <w:sz w:val="24"/>
                <w:szCs w:val="24"/>
              </w:rPr>
              <w:t>选修</w:t>
            </w:r>
          </w:p>
        </w:tc>
      </w:tr>
      <w:tr w:rsidR="00273DC4" w:rsidRPr="00677767" w:rsidTr="00677767">
        <w:trPr>
          <w:trHeight w:val="420"/>
        </w:trPr>
        <w:tc>
          <w:tcPr>
            <w:tcW w:w="988"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F21F55">
            <w:pPr>
              <w:jc w:val="center"/>
              <w:rPr>
                <w:sz w:val="24"/>
                <w:szCs w:val="24"/>
              </w:rPr>
            </w:pPr>
            <w:r w:rsidRPr="00677767">
              <w:rPr>
                <w:rFonts w:hint="eastAsia"/>
                <w:sz w:val="24"/>
                <w:szCs w:val="24"/>
              </w:rPr>
              <w:t>5</w:t>
            </w:r>
          </w:p>
        </w:tc>
        <w:tc>
          <w:tcPr>
            <w:tcW w:w="1814"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F21F55">
            <w:pPr>
              <w:jc w:val="center"/>
              <w:rPr>
                <w:sz w:val="24"/>
                <w:szCs w:val="24"/>
              </w:rPr>
            </w:pPr>
            <w:r w:rsidRPr="00677767">
              <w:rPr>
                <w:rFonts w:hint="eastAsia"/>
                <w:sz w:val="24"/>
                <w:szCs w:val="24"/>
              </w:rPr>
              <w:t>多彩景观灯</w:t>
            </w:r>
            <w:r w:rsidRPr="00677767">
              <w:rPr>
                <w:rFonts w:hint="eastAsia"/>
                <w:sz w:val="24"/>
                <w:szCs w:val="24"/>
              </w:rPr>
              <w:t>(</w:t>
            </w:r>
            <w:r w:rsidRPr="00677767">
              <w:rPr>
                <w:rFonts w:hint="eastAsia"/>
                <w:sz w:val="24"/>
                <w:szCs w:val="24"/>
              </w:rPr>
              <w:t>上</w:t>
            </w:r>
            <w:r w:rsidRPr="00677767">
              <w:rPr>
                <w:rFonts w:hint="eastAsia"/>
                <w:sz w:val="24"/>
                <w:szCs w:val="24"/>
              </w:rPr>
              <w:t>)</w:t>
            </w:r>
          </w:p>
        </w:tc>
        <w:tc>
          <w:tcPr>
            <w:tcW w:w="4438"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F21F55">
            <w:pPr>
              <w:rPr>
                <w:sz w:val="24"/>
                <w:szCs w:val="24"/>
              </w:rPr>
            </w:pPr>
            <w:r w:rsidRPr="00677767">
              <w:rPr>
                <w:rFonts w:hint="eastAsia"/>
                <w:sz w:val="24"/>
                <w:szCs w:val="24"/>
              </w:rPr>
              <w:t>1.</w:t>
            </w:r>
            <w:r w:rsidRPr="00677767">
              <w:rPr>
                <w:rFonts w:hint="eastAsia"/>
                <w:sz w:val="24"/>
                <w:szCs w:val="24"/>
              </w:rPr>
              <w:t>认识多彩</w:t>
            </w:r>
            <w:r w:rsidRPr="00677767">
              <w:rPr>
                <w:rFonts w:hint="eastAsia"/>
                <w:sz w:val="24"/>
                <w:szCs w:val="24"/>
              </w:rPr>
              <w:t>LED</w:t>
            </w:r>
            <w:r w:rsidRPr="00677767">
              <w:rPr>
                <w:rFonts w:hint="eastAsia"/>
                <w:sz w:val="24"/>
                <w:szCs w:val="24"/>
              </w:rPr>
              <w:t>灯的控制语句；</w:t>
            </w:r>
            <w:r w:rsidR="00677767" w:rsidRPr="00677767">
              <w:rPr>
                <w:rFonts w:hint="eastAsia"/>
                <w:sz w:val="24"/>
                <w:szCs w:val="24"/>
              </w:rPr>
              <w:t xml:space="preserve"> </w:t>
            </w:r>
            <w:r w:rsidRPr="00677767">
              <w:rPr>
                <w:rFonts w:hint="eastAsia"/>
                <w:sz w:val="24"/>
                <w:szCs w:val="24"/>
              </w:rPr>
              <w:t>2.</w:t>
            </w:r>
            <w:r w:rsidRPr="00677767">
              <w:rPr>
                <w:rFonts w:hint="eastAsia"/>
                <w:sz w:val="24"/>
                <w:szCs w:val="24"/>
              </w:rPr>
              <w:t>会用“彩灯准备”</w:t>
            </w:r>
            <w:r w:rsidRPr="00677767">
              <w:rPr>
                <w:rFonts w:hint="eastAsia"/>
                <w:sz w:val="24"/>
                <w:szCs w:val="24"/>
              </w:rPr>
              <w:t xml:space="preserve"> </w:t>
            </w:r>
            <w:r w:rsidRPr="00677767">
              <w:rPr>
                <w:rFonts w:hint="eastAsia"/>
                <w:sz w:val="24"/>
                <w:szCs w:val="24"/>
              </w:rPr>
              <w:t>等语句点亮彩灯；</w:t>
            </w:r>
            <w:r w:rsidR="00677767" w:rsidRPr="00677767">
              <w:rPr>
                <w:rFonts w:hint="eastAsia"/>
                <w:sz w:val="24"/>
                <w:szCs w:val="24"/>
              </w:rPr>
              <w:t xml:space="preserve"> </w:t>
            </w:r>
            <w:r w:rsidRPr="00677767">
              <w:rPr>
                <w:rFonts w:hint="eastAsia"/>
                <w:sz w:val="24"/>
                <w:szCs w:val="24"/>
              </w:rPr>
              <w:t>3.</w:t>
            </w:r>
            <w:r w:rsidRPr="00677767">
              <w:rPr>
                <w:rFonts w:hint="eastAsia"/>
                <w:sz w:val="24"/>
                <w:szCs w:val="24"/>
              </w:rPr>
              <w:t>学会硬件的实物连接。</w:t>
            </w:r>
            <w:r w:rsidRPr="00677767">
              <w:rPr>
                <w:rFonts w:hint="eastAsia"/>
                <w:sz w:val="24"/>
                <w:szCs w:val="24"/>
              </w:rPr>
              <w:t xml:space="preserve"> </w:t>
            </w:r>
          </w:p>
        </w:tc>
        <w:tc>
          <w:tcPr>
            <w:tcW w:w="1090"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677767">
            <w:pPr>
              <w:rPr>
                <w:sz w:val="24"/>
                <w:szCs w:val="24"/>
              </w:rPr>
            </w:pPr>
            <w:r w:rsidRPr="00677767">
              <w:rPr>
                <w:rFonts w:hint="eastAsia"/>
                <w:sz w:val="24"/>
                <w:szCs w:val="24"/>
              </w:rPr>
              <w:t>必修</w:t>
            </w:r>
          </w:p>
        </w:tc>
      </w:tr>
      <w:tr w:rsidR="00273DC4" w:rsidRPr="00677767" w:rsidTr="00677767">
        <w:trPr>
          <w:trHeight w:val="420"/>
        </w:trPr>
        <w:tc>
          <w:tcPr>
            <w:tcW w:w="988"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F21F55">
            <w:pPr>
              <w:jc w:val="center"/>
              <w:rPr>
                <w:sz w:val="24"/>
                <w:szCs w:val="24"/>
              </w:rPr>
            </w:pPr>
            <w:r w:rsidRPr="00677767">
              <w:rPr>
                <w:rFonts w:hint="eastAsia"/>
                <w:sz w:val="24"/>
                <w:szCs w:val="24"/>
              </w:rPr>
              <w:t>6</w:t>
            </w:r>
          </w:p>
        </w:tc>
        <w:tc>
          <w:tcPr>
            <w:tcW w:w="1814"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F21F55">
            <w:pPr>
              <w:jc w:val="center"/>
              <w:rPr>
                <w:sz w:val="24"/>
                <w:szCs w:val="24"/>
              </w:rPr>
            </w:pPr>
            <w:r w:rsidRPr="00677767">
              <w:rPr>
                <w:rFonts w:hint="eastAsia"/>
                <w:sz w:val="24"/>
                <w:szCs w:val="24"/>
              </w:rPr>
              <w:t>多彩景观灯</w:t>
            </w:r>
            <w:r w:rsidRPr="00677767">
              <w:rPr>
                <w:rFonts w:hint="eastAsia"/>
                <w:sz w:val="24"/>
                <w:szCs w:val="24"/>
              </w:rPr>
              <w:t>(</w:t>
            </w:r>
            <w:r w:rsidRPr="00677767">
              <w:rPr>
                <w:rFonts w:hint="eastAsia"/>
                <w:sz w:val="24"/>
                <w:szCs w:val="24"/>
              </w:rPr>
              <w:t>下</w:t>
            </w:r>
            <w:r w:rsidRPr="00677767">
              <w:rPr>
                <w:rFonts w:hint="eastAsia"/>
                <w:sz w:val="24"/>
                <w:szCs w:val="24"/>
              </w:rPr>
              <w:t>)</w:t>
            </w:r>
          </w:p>
        </w:tc>
        <w:tc>
          <w:tcPr>
            <w:tcW w:w="4438"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F21F55">
            <w:pPr>
              <w:rPr>
                <w:sz w:val="24"/>
                <w:szCs w:val="24"/>
              </w:rPr>
            </w:pPr>
            <w:r w:rsidRPr="00677767">
              <w:rPr>
                <w:rFonts w:hint="eastAsia"/>
                <w:sz w:val="24"/>
                <w:szCs w:val="24"/>
              </w:rPr>
              <w:t>1.</w:t>
            </w:r>
            <w:r w:rsidRPr="00677767">
              <w:rPr>
                <w:rFonts w:hint="eastAsia"/>
                <w:sz w:val="24"/>
                <w:szCs w:val="24"/>
              </w:rPr>
              <w:t>认识多彩色</w:t>
            </w:r>
            <w:r w:rsidRPr="00677767">
              <w:rPr>
                <w:rFonts w:hint="eastAsia"/>
                <w:sz w:val="24"/>
                <w:szCs w:val="24"/>
              </w:rPr>
              <w:t>LED</w:t>
            </w:r>
            <w:r w:rsidRPr="00677767">
              <w:rPr>
                <w:rFonts w:hint="eastAsia"/>
                <w:sz w:val="24"/>
                <w:szCs w:val="24"/>
              </w:rPr>
              <w:t>灯的控制语句；</w:t>
            </w:r>
            <w:r w:rsidRPr="00677767">
              <w:rPr>
                <w:rFonts w:hint="eastAsia"/>
                <w:sz w:val="24"/>
                <w:szCs w:val="24"/>
              </w:rPr>
              <w:t>2.</w:t>
            </w:r>
            <w:r w:rsidRPr="00677767">
              <w:rPr>
                <w:rFonts w:hint="eastAsia"/>
                <w:sz w:val="24"/>
                <w:szCs w:val="24"/>
              </w:rPr>
              <w:t>认识碰撞开关和触摸开关，并用控制语句控制彩灯亮灭。</w:t>
            </w:r>
          </w:p>
        </w:tc>
        <w:tc>
          <w:tcPr>
            <w:tcW w:w="1090"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677767">
            <w:pPr>
              <w:rPr>
                <w:sz w:val="24"/>
                <w:szCs w:val="24"/>
              </w:rPr>
            </w:pPr>
            <w:r w:rsidRPr="00677767">
              <w:rPr>
                <w:rFonts w:hint="eastAsia"/>
                <w:sz w:val="24"/>
                <w:szCs w:val="24"/>
              </w:rPr>
              <w:t>必修</w:t>
            </w:r>
          </w:p>
        </w:tc>
      </w:tr>
      <w:tr w:rsidR="00273DC4" w:rsidRPr="00677767" w:rsidTr="00677767">
        <w:trPr>
          <w:trHeight w:val="420"/>
        </w:trPr>
        <w:tc>
          <w:tcPr>
            <w:tcW w:w="988"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F21F55">
            <w:pPr>
              <w:jc w:val="center"/>
              <w:rPr>
                <w:sz w:val="24"/>
                <w:szCs w:val="24"/>
              </w:rPr>
            </w:pPr>
            <w:r w:rsidRPr="00677767">
              <w:rPr>
                <w:rFonts w:hint="eastAsia"/>
                <w:sz w:val="24"/>
                <w:szCs w:val="24"/>
              </w:rPr>
              <w:t>7</w:t>
            </w:r>
          </w:p>
        </w:tc>
        <w:tc>
          <w:tcPr>
            <w:tcW w:w="1814"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F21F55">
            <w:pPr>
              <w:jc w:val="center"/>
              <w:rPr>
                <w:sz w:val="24"/>
                <w:szCs w:val="24"/>
              </w:rPr>
            </w:pPr>
            <w:r w:rsidRPr="00677767">
              <w:rPr>
                <w:rFonts w:hint="eastAsia"/>
                <w:sz w:val="24"/>
                <w:szCs w:val="24"/>
              </w:rPr>
              <w:t>小小保险箱</w:t>
            </w:r>
            <w:r w:rsidRPr="00677767">
              <w:rPr>
                <w:rFonts w:hint="eastAsia"/>
                <w:sz w:val="24"/>
                <w:szCs w:val="24"/>
              </w:rPr>
              <w:t>(</w:t>
            </w:r>
            <w:r w:rsidRPr="00677767">
              <w:rPr>
                <w:rFonts w:hint="eastAsia"/>
                <w:sz w:val="24"/>
                <w:szCs w:val="24"/>
              </w:rPr>
              <w:t>上</w:t>
            </w:r>
            <w:r w:rsidRPr="00677767">
              <w:rPr>
                <w:rFonts w:hint="eastAsia"/>
                <w:sz w:val="24"/>
                <w:szCs w:val="24"/>
              </w:rPr>
              <w:t>)</w:t>
            </w:r>
          </w:p>
        </w:tc>
        <w:tc>
          <w:tcPr>
            <w:tcW w:w="4438"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F21F55">
            <w:pPr>
              <w:rPr>
                <w:sz w:val="24"/>
                <w:szCs w:val="24"/>
              </w:rPr>
            </w:pPr>
            <w:r w:rsidRPr="00677767">
              <w:rPr>
                <w:rFonts w:hint="eastAsia"/>
                <w:sz w:val="24"/>
                <w:szCs w:val="24"/>
              </w:rPr>
              <w:t>1.</w:t>
            </w:r>
            <w:r w:rsidRPr="00677767">
              <w:rPr>
                <w:rFonts w:hint="eastAsia"/>
                <w:sz w:val="24"/>
                <w:szCs w:val="24"/>
              </w:rPr>
              <w:t>认识硬件和控制语句；</w:t>
            </w:r>
            <w:r w:rsidR="00677767" w:rsidRPr="00677767">
              <w:rPr>
                <w:rFonts w:hint="eastAsia"/>
                <w:sz w:val="24"/>
                <w:szCs w:val="24"/>
              </w:rPr>
              <w:t xml:space="preserve"> </w:t>
            </w:r>
            <w:r w:rsidRPr="00677767">
              <w:rPr>
                <w:rFonts w:hint="eastAsia"/>
                <w:sz w:val="24"/>
                <w:szCs w:val="24"/>
              </w:rPr>
              <w:t>2.</w:t>
            </w:r>
            <w:r w:rsidRPr="00677767">
              <w:rPr>
                <w:rFonts w:hint="eastAsia"/>
                <w:sz w:val="24"/>
                <w:szCs w:val="24"/>
              </w:rPr>
              <w:t>会用“蜂鸣器开”、“蜂鸣器关”语句控制蜂鸣器开关；</w:t>
            </w:r>
            <w:r w:rsidR="00677767" w:rsidRPr="00677767">
              <w:rPr>
                <w:rFonts w:hint="eastAsia"/>
                <w:sz w:val="24"/>
                <w:szCs w:val="24"/>
              </w:rPr>
              <w:t xml:space="preserve"> </w:t>
            </w:r>
            <w:r w:rsidRPr="00677767">
              <w:rPr>
                <w:rFonts w:hint="eastAsia"/>
                <w:sz w:val="24"/>
                <w:szCs w:val="24"/>
              </w:rPr>
              <w:t>3.</w:t>
            </w:r>
            <w:r w:rsidRPr="00677767">
              <w:rPr>
                <w:rFonts w:hint="eastAsia"/>
                <w:sz w:val="24"/>
                <w:szCs w:val="24"/>
              </w:rPr>
              <w:t>学会硬件的实物连接。</w:t>
            </w:r>
          </w:p>
        </w:tc>
        <w:tc>
          <w:tcPr>
            <w:tcW w:w="1090"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677767">
            <w:pPr>
              <w:rPr>
                <w:sz w:val="24"/>
                <w:szCs w:val="24"/>
              </w:rPr>
            </w:pPr>
            <w:r w:rsidRPr="00677767">
              <w:rPr>
                <w:rFonts w:hint="eastAsia"/>
                <w:sz w:val="24"/>
                <w:szCs w:val="24"/>
              </w:rPr>
              <w:t>必修</w:t>
            </w:r>
          </w:p>
        </w:tc>
      </w:tr>
      <w:tr w:rsidR="00273DC4" w:rsidRPr="00677767" w:rsidTr="00677767">
        <w:trPr>
          <w:trHeight w:val="420"/>
        </w:trPr>
        <w:tc>
          <w:tcPr>
            <w:tcW w:w="988"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F21F55">
            <w:pPr>
              <w:jc w:val="center"/>
              <w:rPr>
                <w:sz w:val="24"/>
                <w:szCs w:val="24"/>
              </w:rPr>
            </w:pPr>
            <w:r w:rsidRPr="00677767">
              <w:rPr>
                <w:rFonts w:hint="eastAsia"/>
                <w:sz w:val="24"/>
                <w:szCs w:val="24"/>
              </w:rPr>
              <w:t>8</w:t>
            </w:r>
          </w:p>
        </w:tc>
        <w:tc>
          <w:tcPr>
            <w:tcW w:w="1814"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F21F55">
            <w:pPr>
              <w:jc w:val="center"/>
              <w:rPr>
                <w:sz w:val="24"/>
                <w:szCs w:val="24"/>
              </w:rPr>
            </w:pPr>
            <w:r w:rsidRPr="00677767">
              <w:rPr>
                <w:rFonts w:hint="eastAsia"/>
                <w:sz w:val="24"/>
                <w:szCs w:val="24"/>
              </w:rPr>
              <w:t>小小保险箱</w:t>
            </w:r>
            <w:r w:rsidRPr="00677767">
              <w:rPr>
                <w:rFonts w:hint="eastAsia"/>
                <w:sz w:val="24"/>
                <w:szCs w:val="24"/>
              </w:rPr>
              <w:t>(</w:t>
            </w:r>
            <w:r w:rsidRPr="00677767">
              <w:rPr>
                <w:rFonts w:hint="eastAsia"/>
                <w:sz w:val="24"/>
                <w:szCs w:val="24"/>
              </w:rPr>
              <w:t>下</w:t>
            </w:r>
            <w:r w:rsidRPr="00677767">
              <w:rPr>
                <w:rFonts w:hint="eastAsia"/>
                <w:sz w:val="24"/>
                <w:szCs w:val="24"/>
              </w:rPr>
              <w:t>)</w:t>
            </w:r>
          </w:p>
        </w:tc>
        <w:tc>
          <w:tcPr>
            <w:tcW w:w="4438"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F21F55">
            <w:pPr>
              <w:rPr>
                <w:sz w:val="24"/>
                <w:szCs w:val="24"/>
              </w:rPr>
            </w:pPr>
            <w:r w:rsidRPr="00677767">
              <w:rPr>
                <w:rFonts w:hint="eastAsia"/>
                <w:sz w:val="24"/>
                <w:szCs w:val="24"/>
              </w:rPr>
              <w:t>1.</w:t>
            </w:r>
            <w:r w:rsidRPr="00677767">
              <w:rPr>
                <w:rFonts w:hint="eastAsia"/>
                <w:sz w:val="24"/>
                <w:szCs w:val="24"/>
              </w:rPr>
              <w:t>原形创意制作；</w:t>
            </w:r>
            <w:r w:rsidR="00677767" w:rsidRPr="00677767">
              <w:rPr>
                <w:rFonts w:hint="eastAsia"/>
                <w:sz w:val="24"/>
                <w:szCs w:val="24"/>
              </w:rPr>
              <w:t xml:space="preserve"> </w:t>
            </w:r>
            <w:r w:rsidRPr="00677767">
              <w:rPr>
                <w:rFonts w:hint="eastAsia"/>
                <w:sz w:val="24"/>
                <w:szCs w:val="24"/>
              </w:rPr>
              <w:t>2.</w:t>
            </w:r>
            <w:r w:rsidRPr="00677767">
              <w:rPr>
                <w:rFonts w:hint="eastAsia"/>
                <w:sz w:val="24"/>
                <w:szCs w:val="24"/>
              </w:rPr>
              <w:t>分享展示。</w:t>
            </w:r>
          </w:p>
        </w:tc>
        <w:tc>
          <w:tcPr>
            <w:tcW w:w="1090"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677767">
            <w:pPr>
              <w:rPr>
                <w:sz w:val="24"/>
                <w:szCs w:val="24"/>
              </w:rPr>
            </w:pPr>
            <w:r w:rsidRPr="00677767">
              <w:rPr>
                <w:rFonts w:hint="eastAsia"/>
                <w:sz w:val="24"/>
                <w:szCs w:val="24"/>
              </w:rPr>
              <w:t>选修</w:t>
            </w:r>
          </w:p>
        </w:tc>
      </w:tr>
      <w:tr w:rsidR="00273DC4" w:rsidRPr="00677767" w:rsidTr="00677767">
        <w:trPr>
          <w:trHeight w:val="420"/>
        </w:trPr>
        <w:tc>
          <w:tcPr>
            <w:tcW w:w="988"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F21F55">
            <w:pPr>
              <w:jc w:val="center"/>
              <w:rPr>
                <w:sz w:val="24"/>
                <w:szCs w:val="24"/>
              </w:rPr>
            </w:pPr>
            <w:r w:rsidRPr="00677767">
              <w:rPr>
                <w:rFonts w:hint="eastAsia"/>
                <w:sz w:val="24"/>
                <w:szCs w:val="24"/>
              </w:rPr>
              <w:t>9</w:t>
            </w:r>
          </w:p>
        </w:tc>
        <w:tc>
          <w:tcPr>
            <w:tcW w:w="1814"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F21F55">
            <w:pPr>
              <w:jc w:val="center"/>
              <w:rPr>
                <w:sz w:val="24"/>
                <w:szCs w:val="24"/>
              </w:rPr>
            </w:pPr>
            <w:r w:rsidRPr="00677767">
              <w:rPr>
                <w:rFonts w:hint="eastAsia"/>
                <w:sz w:val="24"/>
                <w:szCs w:val="24"/>
              </w:rPr>
              <w:t>自动感应门</w:t>
            </w:r>
            <w:r w:rsidRPr="00677767">
              <w:rPr>
                <w:rFonts w:hint="eastAsia"/>
                <w:sz w:val="24"/>
                <w:szCs w:val="24"/>
              </w:rPr>
              <w:t>(</w:t>
            </w:r>
            <w:r w:rsidRPr="00677767">
              <w:rPr>
                <w:rFonts w:hint="eastAsia"/>
                <w:sz w:val="24"/>
                <w:szCs w:val="24"/>
              </w:rPr>
              <w:t>上</w:t>
            </w:r>
            <w:r w:rsidRPr="00677767">
              <w:rPr>
                <w:rFonts w:hint="eastAsia"/>
                <w:sz w:val="24"/>
                <w:szCs w:val="24"/>
              </w:rPr>
              <w:t>)</w:t>
            </w:r>
          </w:p>
        </w:tc>
        <w:tc>
          <w:tcPr>
            <w:tcW w:w="4438"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F21F55">
            <w:pPr>
              <w:rPr>
                <w:sz w:val="24"/>
                <w:szCs w:val="24"/>
              </w:rPr>
            </w:pPr>
            <w:r w:rsidRPr="00677767">
              <w:rPr>
                <w:rFonts w:hint="eastAsia"/>
                <w:sz w:val="24"/>
                <w:szCs w:val="24"/>
              </w:rPr>
              <w:t>1.</w:t>
            </w:r>
            <w:r w:rsidRPr="00677767">
              <w:rPr>
                <w:rFonts w:hint="eastAsia"/>
                <w:sz w:val="24"/>
                <w:szCs w:val="24"/>
              </w:rPr>
              <w:t>认识舵机和控制语句；</w:t>
            </w:r>
            <w:r w:rsidR="00677767" w:rsidRPr="00677767">
              <w:rPr>
                <w:rFonts w:hint="eastAsia"/>
                <w:sz w:val="24"/>
                <w:szCs w:val="24"/>
              </w:rPr>
              <w:t xml:space="preserve"> </w:t>
            </w:r>
            <w:r w:rsidRPr="00677767">
              <w:rPr>
                <w:rFonts w:hint="eastAsia"/>
                <w:sz w:val="24"/>
                <w:szCs w:val="24"/>
              </w:rPr>
              <w:t>2.</w:t>
            </w:r>
            <w:r w:rsidRPr="00677767">
              <w:rPr>
                <w:rFonts w:hint="eastAsia"/>
                <w:sz w:val="24"/>
                <w:szCs w:val="24"/>
              </w:rPr>
              <w:t>会用“红外反射”、“舵机”等语句实现舵机的控制；</w:t>
            </w:r>
            <w:r w:rsidRPr="00677767">
              <w:rPr>
                <w:rFonts w:hint="eastAsia"/>
                <w:sz w:val="24"/>
                <w:szCs w:val="24"/>
              </w:rPr>
              <w:br/>
              <w:t>3.</w:t>
            </w:r>
            <w:r w:rsidRPr="00677767">
              <w:rPr>
                <w:rFonts w:hint="eastAsia"/>
                <w:sz w:val="24"/>
                <w:szCs w:val="24"/>
              </w:rPr>
              <w:t>学会硬件的实物连接。</w:t>
            </w:r>
          </w:p>
        </w:tc>
        <w:tc>
          <w:tcPr>
            <w:tcW w:w="1090"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677767">
            <w:pPr>
              <w:rPr>
                <w:sz w:val="24"/>
                <w:szCs w:val="24"/>
              </w:rPr>
            </w:pPr>
            <w:r w:rsidRPr="00677767">
              <w:rPr>
                <w:rFonts w:hint="eastAsia"/>
                <w:sz w:val="24"/>
                <w:szCs w:val="24"/>
              </w:rPr>
              <w:t>必修</w:t>
            </w:r>
          </w:p>
        </w:tc>
      </w:tr>
      <w:tr w:rsidR="00273DC4" w:rsidRPr="00677767" w:rsidTr="00677767">
        <w:trPr>
          <w:trHeight w:val="420"/>
        </w:trPr>
        <w:tc>
          <w:tcPr>
            <w:tcW w:w="988"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F21F55">
            <w:pPr>
              <w:jc w:val="center"/>
              <w:rPr>
                <w:sz w:val="24"/>
                <w:szCs w:val="24"/>
              </w:rPr>
            </w:pPr>
            <w:r w:rsidRPr="00677767">
              <w:rPr>
                <w:rFonts w:hint="eastAsia"/>
                <w:sz w:val="24"/>
                <w:szCs w:val="24"/>
              </w:rPr>
              <w:t>10</w:t>
            </w:r>
          </w:p>
        </w:tc>
        <w:tc>
          <w:tcPr>
            <w:tcW w:w="1814"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F21F55">
            <w:pPr>
              <w:jc w:val="center"/>
              <w:rPr>
                <w:sz w:val="24"/>
                <w:szCs w:val="24"/>
              </w:rPr>
            </w:pPr>
            <w:r w:rsidRPr="00677767">
              <w:rPr>
                <w:rFonts w:hint="eastAsia"/>
                <w:sz w:val="24"/>
                <w:szCs w:val="24"/>
              </w:rPr>
              <w:t>自动感应门</w:t>
            </w:r>
            <w:r w:rsidRPr="00677767">
              <w:rPr>
                <w:rFonts w:hint="eastAsia"/>
                <w:sz w:val="24"/>
                <w:szCs w:val="24"/>
              </w:rPr>
              <w:t>(</w:t>
            </w:r>
            <w:r w:rsidRPr="00677767">
              <w:rPr>
                <w:rFonts w:hint="eastAsia"/>
                <w:sz w:val="24"/>
                <w:szCs w:val="24"/>
              </w:rPr>
              <w:t>下</w:t>
            </w:r>
            <w:r w:rsidRPr="00677767">
              <w:rPr>
                <w:rFonts w:hint="eastAsia"/>
                <w:sz w:val="24"/>
                <w:szCs w:val="24"/>
              </w:rPr>
              <w:t>)</w:t>
            </w:r>
          </w:p>
        </w:tc>
        <w:tc>
          <w:tcPr>
            <w:tcW w:w="4438"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F21F55">
            <w:pPr>
              <w:rPr>
                <w:sz w:val="24"/>
                <w:szCs w:val="24"/>
              </w:rPr>
            </w:pPr>
            <w:r w:rsidRPr="00677767">
              <w:rPr>
                <w:rFonts w:hint="eastAsia"/>
                <w:sz w:val="24"/>
                <w:szCs w:val="24"/>
              </w:rPr>
              <w:t>1.</w:t>
            </w:r>
            <w:r w:rsidRPr="00677767">
              <w:rPr>
                <w:rFonts w:hint="eastAsia"/>
                <w:sz w:val="24"/>
                <w:szCs w:val="24"/>
              </w:rPr>
              <w:t>原形创意制作；</w:t>
            </w:r>
            <w:r w:rsidR="00677767" w:rsidRPr="00677767">
              <w:rPr>
                <w:rFonts w:hint="eastAsia"/>
                <w:sz w:val="24"/>
                <w:szCs w:val="24"/>
              </w:rPr>
              <w:t xml:space="preserve"> </w:t>
            </w:r>
            <w:r w:rsidRPr="00677767">
              <w:rPr>
                <w:rFonts w:hint="eastAsia"/>
                <w:sz w:val="24"/>
                <w:szCs w:val="24"/>
              </w:rPr>
              <w:t>2.</w:t>
            </w:r>
            <w:r w:rsidRPr="00677767">
              <w:rPr>
                <w:rFonts w:hint="eastAsia"/>
                <w:sz w:val="24"/>
                <w:szCs w:val="24"/>
              </w:rPr>
              <w:t>分享展示。</w:t>
            </w:r>
          </w:p>
        </w:tc>
        <w:tc>
          <w:tcPr>
            <w:tcW w:w="1090"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677767">
            <w:pPr>
              <w:rPr>
                <w:sz w:val="24"/>
                <w:szCs w:val="24"/>
              </w:rPr>
            </w:pPr>
            <w:r w:rsidRPr="00677767">
              <w:rPr>
                <w:rFonts w:hint="eastAsia"/>
                <w:sz w:val="24"/>
                <w:szCs w:val="24"/>
              </w:rPr>
              <w:t>选修</w:t>
            </w:r>
          </w:p>
        </w:tc>
      </w:tr>
      <w:tr w:rsidR="00273DC4" w:rsidRPr="00677767" w:rsidTr="00677767">
        <w:trPr>
          <w:trHeight w:val="420"/>
        </w:trPr>
        <w:tc>
          <w:tcPr>
            <w:tcW w:w="988"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F21F55">
            <w:pPr>
              <w:jc w:val="center"/>
              <w:rPr>
                <w:sz w:val="24"/>
                <w:szCs w:val="24"/>
              </w:rPr>
            </w:pPr>
            <w:r w:rsidRPr="00677767">
              <w:rPr>
                <w:rFonts w:hint="eastAsia"/>
                <w:sz w:val="24"/>
                <w:szCs w:val="24"/>
              </w:rPr>
              <w:t>11</w:t>
            </w:r>
          </w:p>
        </w:tc>
        <w:tc>
          <w:tcPr>
            <w:tcW w:w="1814"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F21F55">
            <w:pPr>
              <w:jc w:val="center"/>
              <w:rPr>
                <w:sz w:val="24"/>
                <w:szCs w:val="24"/>
              </w:rPr>
            </w:pPr>
            <w:r w:rsidRPr="00677767">
              <w:rPr>
                <w:rFonts w:hint="eastAsia"/>
                <w:sz w:val="24"/>
                <w:szCs w:val="24"/>
              </w:rPr>
              <w:t>听话的风扇</w:t>
            </w:r>
            <w:r w:rsidRPr="00677767">
              <w:rPr>
                <w:rFonts w:hint="eastAsia"/>
                <w:sz w:val="24"/>
                <w:szCs w:val="24"/>
              </w:rPr>
              <w:t>(</w:t>
            </w:r>
            <w:r w:rsidRPr="00677767">
              <w:rPr>
                <w:rFonts w:hint="eastAsia"/>
                <w:sz w:val="24"/>
                <w:szCs w:val="24"/>
              </w:rPr>
              <w:t>上</w:t>
            </w:r>
            <w:r w:rsidRPr="00677767">
              <w:rPr>
                <w:rFonts w:hint="eastAsia"/>
                <w:sz w:val="24"/>
                <w:szCs w:val="24"/>
              </w:rPr>
              <w:t>)</w:t>
            </w:r>
          </w:p>
        </w:tc>
        <w:tc>
          <w:tcPr>
            <w:tcW w:w="4438"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F21F55">
            <w:pPr>
              <w:rPr>
                <w:sz w:val="24"/>
                <w:szCs w:val="24"/>
              </w:rPr>
            </w:pPr>
            <w:r w:rsidRPr="00677767">
              <w:rPr>
                <w:rFonts w:hint="eastAsia"/>
                <w:sz w:val="24"/>
                <w:szCs w:val="24"/>
              </w:rPr>
              <w:t>1.</w:t>
            </w:r>
            <w:r w:rsidRPr="00677767">
              <w:rPr>
                <w:rFonts w:hint="eastAsia"/>
                <w:sz w:val="24"/>
                <w:szCs w:val="24"/>
              </w:rPr>
              <w:t>了解红外反射传感器和电机的工作原理；</w:t>
            </w:r>
            <w:r w:rsidR="00677767" w:rsidRPr="00677767">
              <w:rPr>
                <w:rFonts w:hint="eastAsia"/>
                <w:sz w:val="24"/>
                <w:szCs w:val="24"/>
              </w:rPr>
              <w:t xml:space="preserve"> </w:t>
            </w:r>
            <w:r w:rsidRPr="00677767">
              <w:rPr>
                <w:rFonts w:hint="eastAsia"/>
                <w:sz w:val="24"/>
                <w:szCs w:val="24"/>
              </w:rPr>
              <w:t>2.</w:t>
            </w:r>
            <w:r w:rsidRPr="00677767">
              <w:rPr>
                <w:rFonts w:hint="eastAsia"/>
                <w:sz w:val="24"/>
                <w:szCs w:val="24"/>
              </w:rPr>
              <w:t>会用“红外接收”、“电机”等语句实现电机的控制；</w:t>
            </w:r>
            <w:r w:rsidR="00677767" w:rsidRPr="00677767">
              <w:rPr>
                <w:rFonts w:hint="eastAsia"/>
                <w:sz w:val="24"/>
                <w:szCs w:val="24"/>
              </w:rPr>
              <w:t xml:space="preserve"> </w:t>
            </w:r>
            <w:r w:rsidRPr="00677767">
              <w:rPr>
                <w:rFonts w:hint="eastAsia"/>
                <w:sz w:val="24"/>
                <w:szCs w:val="24"/>
              </w:rPr>
              <w:t>3.</w:t>
            </w:r>
            <w:r w:rsidRPr="00677767">
              <w:rPr>
                <w:rFonts w:hint="eastAsia"/>
                <w:sz w:val="24"/>
                <w:szCs w:val="24"/>
              </w:rPr>
              <w:t>学会硬件的实物连接。</w:t>
            </w:r>
            <w:r w:rsidRPr="00677767">
              <w:rPr>
                <w:rFonts w:hint="eastAsia"/>
                <w:sz w:val="24"/>
                <w:szCs w:val="24"/>
              </w:rPr>
              <w:t xml:space="preserve"> </w:t>
            </w:r>
          </w:p>
        </w:tc>
        <w:tc>
          <w:tcPr>
            <w:tcW w:w="1090"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677767">
            <w:pPr>
              <w:rPr>
                <w:sz w:val="24"/>
                <w:szCs w:val="24"/>
              </w:rPr>
            </w:pPr>
            <w:r w:rsidRPr="00677767">
              <w:rPr>
                <w:rFonts w:hint="eastAsia"/>
                <w:sz w:val="24"/>
                <w:szCs w:val="24"/>
              </w:rPr>
              <w:t>必修</w:t>
            </w:r>
          </w:p>
        </w:tc>
      </w:tr>
      <w:tr w:rsidR="00273DC4" w:rsidRPr="00677767" w:rsidTr="00677767">
        <w:trPr>
          <w:trHeight w:val="420"/>
        </w:trPr>
        <w:tc>
          <w:tcPr>
            <w:tcW w:w="988"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F21F55">
            <w:pPr>
              <w:jc w:val="center"/>
              <w:rPr>
                <w:sz w:val="24"/>
                <w:szCs w:val="24"/>
              </w:rPr>
            </w:pPr>
            <w:r w:rsidRPr="00677767">
              <w:rPr>
                <w:rFonts w:hint="eastAsia"/>
                <w:sz w:val="24"/>
                <w:szCs w:val="24"/>
              </w:rPr>
              <w:t>12</w:t>
            </w:r>
          </w:p>
        </w:tc>
        <w:tc>
          <w:tcPr>
            <w:tcW w:w="1814"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F21F55">
            <w:pPr>
              <w:jc w:val="center"/>
              <w:rPr>
                <w:sz w:val="24"/>
                <w:szCs w:val="24"/>
              </w:rPr>
            </w:pPr>
            <w:r w:rsidRPr="00677767">
              <w:rPr>
                <w:rFonts w:hint="eastAsia"/>
                <w:sz w:val="24"/>
                <w:szCs w:val="24"/>
              </w:rPr>
              <w:t>听话的风扇</w:t>
            </w:r>
            <w:r w:rsidRPr="00677767">
              <w:rPr>
                <w:rFonts w:hint="eastAsia"/>
                <w:sz w:val="24"/>
                <w:szCs w:val="24"/>
              </w:rPr>
              <w:t>(</w:t>
            </w:r>
            <w:r w:rsidRPr="00677767">
              <w:rPr>
                <w:rFonts w:hint="eastAsia"/>
                <w:sz w:val="24"/>
                <w:szCs w:val="24"/>
              </w:rPr>
              <w:t>下</w:t>
            </w:r>
            <w:r w:rsidRPr="00677767">
              <w:rPr>
                <w:rFonts w:hint="eastAsia"/>
                <w:sz w:val="24"/>
                <w:szCs w:val="24"/>
              </w:rPr>
              <w:t>)</w:t>
            </w:r>
          </w:p>
        </w:tc>
        <w:tc>
          <w:tcPr>
            <w:tcW w:w="4438"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F21F55">
            <w:pPr>
              <w:rPr>
                <w:sz w:val="24"/>
                <w:szCs w:val="24"/>
              </w:rPr>
            </w:pPr>
            <w:r w:rsidRPr="00677767">
              <w:rPr>
                <w:rFonts w:hint="eastAsia"/>
                <w:sz w:val="24"/>
                <w:szCs w:val="24"/>
              </w:rPr>
              <w:t>1.</w:t>
            </w:r>
            <w:r w:rsidRPr="00677767">
              <w:rPr>
                <w:rFonts w:hint="eastAsia"/>
                <w:sz w:val="24"/>
                <w:szCs w:val="24"/>
              </w:rPr>
              <w:t>原形创意制作；</w:t>
            </w:r>
            <w:r w:rsidR="00677767" w:rsidRPr="00677767">
              <w:rPr>
                <w:rFonts w:hint="eastAsia"/>
                <w:sz w:val="24"/>
                <w:szCs w:val="24"/>
              </w:rPr>
              <w:t xml:space="preserve"> </w:t>
            </w:r>
            <w:r w:rsidRPr="00677767">
              <w:rPr>
                <w:rFonts w:hint="eastAsia"/>
                <w:sz w:val="24"/>
                <w:szCs w:val="24"/>
              </w:rPr>
              <w:t>2.</w:t>
            </w:r>
            <w:r w:rsidRPr="00677767">
              <w:rPr>
                <w:rFonts w:hint="eastAsia"/>
                <w:sz w:val="24"/>
                <w:szCs w:val="24"/>
              </w:rPr>
              <w:t>分享展示</w:t>
            </w:r>
          </w:p>
        </w:tc>
        <w:tc>
          <w:tcPr>
            <w:tcW w:w="1090"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677767">
            <w:pPr>
              <w:rPr>
                <w:sz w:val="24"/>
                <w:szCs w:val="24"/>
              </w:rPr>
            </w:pPr>
            <w:r w:rsidRPr="00677767">
              <w:rPr>
                <w:rFonts w:hint="eastAsia"/>
                <w:sz w:val="24"/>
                <w:szCs w:val="24"/>
              </w:rPr>
              <w:t>选修</w:t>
            </w:r>
          </w:p>
        </w:tc>
      </w:tr>
      <w:tr w:rsidR="00273DC4" w:rsidRPr="00677767" w:rsidTr="00677767">
        <w:trPr>
          <w:trHeight w:val="420"/>
        </w:trPr>
        <w:tc>
          <w:tcPr>
            <w:tcW w:w="988"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F21F55">
            <w:pPr>
              <w:jc w:val="center"/>
              <w:rPr>
                <w:sz w:val="24"/>
                <w:szCs w:val="24"/>
              </w:rPr>
            </w:pPr>
            <w:r w:rsidRPr="00677767">
              <w:rPr>
                <w:rFonts w:hint="eastAsia"/>
                <w:sz w:val="24"/>
                <w:szCs w:val="24"/>
              </w:rPr>
              <w:t>13</w:t>
            </w:r>
          </w:p>
        </w:tc>
        <w:tc>
          <w:tcPr>
            <w:tcW w:w="1814"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F21F55">
            <w:pPr>
              <w:jc w:val="center"/>
              <w:rPr>
                <w:sz w:val="24"/>
                <w:szCs w:val="24"/>
              </w:rPr>
            </w:pPr>
            <w:r w:rsidRPr="00677767">
              <w:rPr>
                <w:rFonts w:hint="eastAsia"/>
                <w:sz w:val="24"/>
                <w:szCs w:val="24"/>
              </w:rPr>
              <w:t>创意生活设计师一</w:t>
            </w:r>
          </w:p>
        </w:tc>
        <w:tc>
          <w:tcPr>
            <w:tcW w:w="4438"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F21F55">
            <w:pPr>
              <w:rPr>
                <w:sz w:val="24"/>
                <w:szCs w:val="24"/>
              </w:rPr>
            </w:pPr>
            <w:r w:rsidRPr="00677767">
              <w:rPr>
                <w:rFonts w:hint="eastAsia"/>
                <w:sz w:val="24"/>
                <w:szCs w:val="24"/>
              </w:rPr>
              <w:t>1.</w:t>
            </w:r>
            <w:r w:rsidRPr="00677767">
              <w:rPr>
                <w:rFonts w:hint="eastAsia"/>
                <w:sz w:val="24"/>
                <w:szCs w:val="24"/>
              </w:rPr>
              <w:t>了解设计思维理念及流程；</w:t>
            </w:r>
            <w:r w:rsidR="00677767" w:rsidRPr="00677767">
              <w:rPr>
                <w:rFonts w:hint="eastAsia"/>
                <w:sz w:val="24"/>
                <w:szCs w:val="24"/>
              </w:rPr>
              <w:t xml:space="preserve"> </w:t>
            </w:r>
            <w:r w:rsidRPr="00677767">
              <w:rPr>
                <w:rFonts w:hint="eastAsia"/>
                <w:sz w:val="24"/>
                <w:szCs w:val="24"/>
              </w:rPr>
              <w:t>2.</w:t>
            </w:r>
            <w:r w:rsidRPr="00677767">
              <w:rPr>
                <w:rFonts w:hint="eastAsia"/>
                <w:sz w:val="24"/>
                <w:szCs w:val="24"/>
              </w:rPr>
              <w:t>小组合作展开需要分析、定义问题；</w:t>
            </w:r>
            <w:r w:rsidR="00677767" w:rsidRPr="00677767">
              <w:rPr>
                <w:rFonts w:hint="eastAsia"/>
                <w:sz w:val="24"/>
                <w:szCs w:val="24"/>
              </w:rPr>
              <w:t xml:space="preserve"> </w:t>
            </w:r>
            <w:r w:rsidRPr="00677767">
              <w:rPr>
                <w:rFonts w:hint="eastAsia"/>
                <w:sz w:val="24"/>
                <w:szCs w:val="24"/>
              </w:rPr>
              <w:t>3.</w:t>
            </w:r>
            <w:r w:rsidRPr="00677767">
              <w:rPr>
                <w:rFonts w:hint="eastAsia"/>
                <w:sz w:val="24"/>
                <w:szCs w:val="24"/>
              </w:rPr>
              <w:t>运用各种思维工具实现创意生成。</w:t>
            </w:r>
          </w:p>
        </w:tc>
        <w:tc>
          <w:tcPr>
            <w:tcW w:w="1090"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677767">
            <w:pPr>
              <w:rPr>
                <w:sz w:val="24"/>
                <w:szCs w:val="24"/>
              </w:rPr>
            </w:pPr>
            <w:r w:rsidRPr="00677767">
              <w:rPr>
                <w:rFonts w:hint="eastAsia"/>
                <w:sz w:val="24"/>
                <w:szCs w:val="24"/>
              </w:rPr>
              <w:t>必修</w:t>
            </w:r>
          </w:p>
        </w:tc>
      </w:tr>
      <w:tr w:rsidR="00273DC4" w:rsidRPr="00677767" w:rsidTr="00677767">
        <w:trPr>
          <w:trHeight w:val="420"/>
        </w:trPr>
        <w:tc>
          <w:tcPr>
            <w:tcW w:w="988"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F21F55">
            <w:pPr>
              <w:jc w:val="center"/>
              <w:rPr>
                <w:sz w:val="24"/>
                <w:szCs w:val="24"/>
              </w:rPr>
            </w:pPr>
            <w:r w:rsidRPr="00677767">
              <w:rPr>
                <w:rFonts w:hint="eastAsia"/>
                <w:sz w:val="24"/>
                <w:szCs w:val="24"/>
              </w:rPr>
              <w:t>14</w:t>
            </w:r>
          </w:p>
        </w:tc>
        <w:tc>
          <w:tcPr>
            <w:tcW w:w="1814"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F21F55">
            <w:pPr>
              <w:jc w:val="center"/>
              <w:rPr>
                <w:sz w:val="24"/>
                <w:szCs w:val="24"/>
              </w:rPr>
            </w:pPr>
            <w:r w:rsidRPr="00677767">
              <w:rPr>
                <w:rFonts w:hint="eastAsia"/>
                <w:sz w:val="24"/>
                <w:szCs w:val="24"/>
              </w:rPr>
              <w:t>创意生活设计师二</w:t>
            </w:r>
          </w:p>
        </w:tc>
        <w:tc>
          <w:tcPr>
            <w:tcW w:w="4438"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F21F55">
            <w:pPr>
              <w:rPr>
                <w:sz w:val="24"/>
                <w:szCs w:val="24"/>
              </w:rPr>
            </w:pPr>
            <w:r w:rsidRPr="00677767">
              <w:rPr>
                <w:rFonts w:hint="eastAsia"/>
                <w:sz w:val="24"/>
                <w:szCs w:val="24"/>
              </w:rPr>
              <w:t>1.</w:t>
            </w:r>
            <w:r w:rsidRPr="00677767">
              <w:rPr>
                <w:rFonts w:hint="eastAsia"/>
                <w:sz w:val="24"/>
                <w:szCs w:val="24"/>
              </w:rPr>
              <w:t>根据需要选择合适的智能硬件；</w:t>
            </w:r>
            <w:r w:rsidR="00677767" w:rsidRPr="00677767">
              <w:rPr>
                <w:rFonts w:hint="eastAsia"/>
                <w:sz w:val="24"/>
                <w:szCs w:val="24"/>
              </w:rPr>
              <w:t xml:space="preserve"> </w:t>
            </w:r>
            <w:r w:rsidRPr="00677767">
              <w:rPr>
                <w:rFonts w:hint="eastAsia"/>
                <w:sz w:val="24"/>
                <w:szCs w:val="24"/>
              </w:rPr>
              <w:t>2.</w:t>
            </w:r>
            <w:r w:rsidRPr="00677767">
              <w:rPr>
                <w:rFonts w:hint="eastAsia"/>
                <w:sz w:val="24"/>
                <w:szCs w:val="24"/>
              </w:rPr>
              <w:t>通过图形化编程实现需要的功能；</w:t>
            </w:r>
            <w:r w:rsidR="00677767" w:rsidRPr="00677767">
              <w:rPr>
                <w:rFonts w:hint="eastAsia"/>
                <w:sz w:val="24"/>
                <w:szCs w:val="24"/>
              </w:rPr>
              <w:t xml:space="preserve"> </w:t>
            </w:r>
            <w:r w:rsidRPr="00677767">
              <w:rPr>
                <w:rFonts w:hint="eastAsia"/>
                <w:sz w:val="24"/>
                <w:szCs w:val="24"/>
              </w:rPr>
              <w:t>3.</w:t>
            </w:r>
            <w:r w:rsidRPr="00677767">
              <w:rPr>
                <w:rFonts w:hint="eastAsia"/>
                <w:sz w:val="24"/>
                <w:szCs w:val="24"/>
              </w:rPr>
              <w:t>选取合适的材料制作原形。</w:t>
            </w:r>
          </w:p>
        </w:tc>
        <w:tc>
          <w:tcPr>
            <w:tcW w:w="1090"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677767">
            <w:pPr>
              <w:rPr>
                <w:sz w:val="24"/>
                <w:szCs w:val="24"/>
              </w:rPr>
            </w:pPr>
            <w:r w:rsidRPr="00677767">
              <w:rPr>
                <w:rFonts w:hint="eastAsia"/>
                <w:sz w:val="24"/>
                <w:szCs w:val="24"/>
              </w:rPr>
              <w:t>必修</w:t>
            </w:r>
          </w:p>
        </w:tc>
      </w:tr>
      <w:tr w:rsidR="00273DC4" w:rsidRPr="00677767" w:rsidTr="00677767">
        <w:trPr>
          <w:trHeight w:val="420"/>
        </w:trPr>
        <w:tc>
          <w:tcPr>
            <w:tcW w:w="988"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F21F55">
            <w:pPr>
              <w:jc w:val="center"/>
              <w:rPr>
                <w:sz w:val="24"/>
                <w:szCs w:val="24"/>
              </w:rPr>
            </w:pPr>
            <w:r w:rsidRPr="00677767">
              <w:rPr>
                <w:rFonts w:hint="eastAsia"/>
                <w:sz w:val="24"/>
                <w:szCs w:val="24"/>
              </w:rPr>
              <w:t>15</w:t>
            </w:r>
          </w:p>
        </w:tc>
        <w:tc>
          <w:tcPr>
            <w:tcW w:w="1814"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F21F55">
            <w:pPr>
              <w:jc w:val="center"/>
              <w:rPr>
                <w:sz w:val="24"/>
                <w:szCs w:val="24"/>
              </w:rPr>
            </w:pPr>
            <w:r w:rsidRPr="00677767">
              <w:rPr>
                <w:rFonts w:hint="eastAsia"/>
                <w:sz w:val="24"/>
                <w:szCs w:val="24"/>
              </w:rPr>
              <w:t>创意生活设计师三</w:t>
            </w:r>
          </w:p>
        </w:tc>
        <w:tc>
          <w:tcPr>
            <w:tcW w:w="4438"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F21F55">
            <w:pPr>
              <w:rPr>
                <w:sz w:val="24"/>
                <w:szCs w:val="24"/>
              </w:rPr>
            </w:pPr>
            <w:r w:rsidRPr="00677767">
              <w:rPr>
                <w:rFonts w:hint="eastAsia"/>
                <w:sz w:val="24"/>
                <w:szCs w:val="24"/>
              </w:rPr>
              <w:t>1.</w:t>
            </w:r>
            <w:r w:rsidRPr="00677767">
              <w:rPr>
                <w:rFonts w:hint="eastAsia"/>
                <w:sz w:val="24"/>
                <w:szCs w:val="24"/>
              </w:rPr>
              <w:t>选取合适的材料制作原形；</w:t>
            </w:r>
            <w:r w:rsidR="00677767" w:rsidRPr="00677767">
              <w:rPr>
                <w:rFonts w:hint="eastAsia"/>
                <w:sz w:val="24"/>
                <w:szCs w:val="24"/>
              </w:rPr>
              <w:t xml:space="preserve"> </w:t>
            </w:r>
            <w:r w:rsidRPr="00677767">
              <w:rPr>
                <w:rFonts w:hint="eastAsia"/>
                <w:sz w:val="24"/>
                <w:szCs w:val="24"/>
              </w:rPr>
              <w:t>2.</w:t>
            </w:r>
            <w:r w:rsidRPr="00677767">
              <w:rPr>
                <w:rFonts w:hint="eastAsia"/>
                <w:sz w:val="24"/>
                <w:szCs w:val="24"/>
              </w:rPr>
              <w:t>实现原型的测优化；</w:t>
            </w:r>
            <w:r w:rsidR="00677767" w:rsidRPr="00677767">
              <w:rPr>
                <w:rFonts w:hint="eastAsia"/>
                <w:sz w:val="24"/>
                <w:szCs w:val="24"/>
              </w:rPr>
              <w:t xml:space="preserve"> </w:t>
            </w:r>
            <w:r w:rsidRPr="00677767">
              <w:rPr>
                <w:rFonts w:hint="eastAsia"/>
                <w:sz w:val="24"/>
                <w:szCs w:val="24"/>
              </w:rPr>
              <w:t>3.</w:t>
            </w:r>
            <w:r w:rsidRPr="00677767">
              <w:rPr>
                <w:rFonts w:hint="eastAsia"/>
                <w:sz w:val="24"/>
                <w:szCs w:val="24"/>
              </w:rPr>
              <w:t>将具有功能的电子电路和原形相结合。</w:t>
            </w:r>
          </w:p>
        </w:tc>
        <w:tc>
          <w:tcPr>
            <w:tcW w:w="1090"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677767">
            <w:pPr>
              <w:rPr>
                <w:sz w:val="24"/>
                <w:szCs w:val="24"/>
              </w:rPr>
            </w:pPr>
            <w:r w:rsidRPr="00677767">
              <w:rPr>
                <w:rFonts w:hint="eastAsia"/>
                <w:sz w:val="24"/>
                <w:szCs w:val="24"/>
              </w:rPr>
              <w:t>必修</w:t>
            </w:r>
          </w:p>
        </w:tc>
      </w:tr>
      <w:tr w:rsidR="00273DC4" w:rsidRPr="00677767" w:rsidTr="00677767">
        <w:trPr>
          <w:trHeight w:val="420"/>
        </w:trPr>
        <w:tc>
          <w:tcPr>
            <w:tcW w:w="988"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F21F55">
            <w:pPr>
              <w:jc w:val="center"/>
              <w:rPr>
                <w:sz w:val="24"/>
                <w:szCs w:val="24"/>
              </w:rPr>
            </w:pPr>
            <w:r w:rsidRPr="00677767">
              <w:rPr>
                <w:rFonts w:hint="eastAsia"/>
                <w:sz w:val="24"/>
                <w:szCs w:val="24"/>
              </w:rPr>
              <w:t>16</w:t>
            </w:r>
          </w:p>
        </w:tc>
        <w:tc>
          <w:tcPr>
            <w:tcW w:w="1814"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F21F55">
            <w:pPr>
              <w:jc w:val="center"/>
              <w:rPr>
                <w:sz w:val="24"/>
                <w:szCs w:val="24"/>
              </w:rPr>
            </w:pPr>
            <w:r w:rsidRPr="00677767">
              <w:rPr>
                <w:rFonts w:hint="eastAsia"/>
                <w:sz w:val="24"/>
                <w:szCs w:val="24"/>
              </w:rPr>
              <w:t>创意生活设计师四</w:t>
            </w:r>
          </w:p>
        </w:tc>
        <w:tc>
          <w:tcPr>
            <w:tcW w:w="4438"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F21F55">
            <w:pPr>
              <w:rPr>
                <w:sz w:val="24"/>
                <w:szCs w:val="24"/>
              </w:rPr>
            </w:pPr>
            <w:r w:rsidRPr="00677767">
              <w:rPr>
                <w:rFonts w:hint="eastAsia"/>
                <w:sz w:val="24"/>
                <w:szCs w:val="24"/>
              </w:rPr>
              <w:t>1.</w:t>
            </w:r>
            <w:r w:rsidRPr="00677767">
              <w:rPr>
                <w:rFonts w:hint="eastAsia"/>
                <w:sz w:val="24"/>
                <w:szCs w:val="24"/>
              </w:rPr>
              <w:t>进行原形的修改完善；</w:t>
            </w:r>
            <w:r w:rsidR="00677767" w:rsidRPr="00677767">
              <w:rPr>
                <w:rFonts w:hint="eastAsia"/>
                <w:sz w:val="24"/>
                <w:szCs w:val="24"/>
              </w:rPr>
              <w:t xml:space="preserve"> </w:t>
            </w:r>
            <w:r w:rsidRPr="00677767">
              <w:rPr>
                <w:rFonts w:hint="eastAsia"/>
                <w:sz w:val="24"/>
                <w:szCs w:val="24"/>
              </w:rPr>
              <w:t>2.</w:t>
            </w:r>
            <w:r w:rsidRPr="00677767">
              <w:rPr>
                <w:rFonts w:hint="eastAsia"/>
                <w:sz w:val="24"/>
                <w:szCs w:val="24"/>
              </w:rPr>
              <w:t>展示分享。</w:t>
            </w:r>
          </w:p>
        </w:tc>
        <w:tc>
          <w:tcPr>
            <w:tcW w:w="1090" w:type="dxa"/>
            <w:tcBorders>
              <w:top w:val="single" w:sz="4" w:space="0" w:color="000000"/>
              <w:left w:val="single" w:sz="4" w:space="0" w:color="000000"/>
              <w:bottom w:val="single" w:sz="4" w:space="0" w:color="000000"/>
              <w:right w:val="single" w:sz="4" w:space="0" w:color="000000"/>
            </w:tcBorders>
            <w:vAlign w:val="center"/>
          </w:tcPr>
          <w:p w:rsidR="00273DC4" w:rsidRPr="00677767" w:rsidRDefault="00273DC4" w:rsidP="00677767">
            <w:pPr>
              <w:rPr>
                <w:sz w:val="24"/>
                <w:szCs w:val="24"/>
              </w:rPr>
            </w:pPr>
            <w:r w:rsidRPr="00677767">
              <w:rPr>
                <w:rFonts w:hint="eastAsia"/>
                <w:sz w:val="24"/>
                <w:szCs w:val="24"/>
              </w:rPr>
              <w:t>必修</w:t>
            </w:r>
          </w:p>
        </w:tc>
      </w:tr>
    </w:tbl>
    <w:p w:rsidR="00273DC4" w:rsidRPr="00677767" w:rsidRDefault="00F21F55" w:rsidP="00F21F55">
      <w:pPr>
        <w:tabs>
          <w:tab w:val="left" w:pos="1710"/>
        </w:tabs>
        <w:ind w:firstLineChars="250" w:firstLine="600"/>
        <w:rPr>
          <w:sz w:val="24"/>
          <w:szCs w:val="24"/>
        </w:rPr>
      </w:pPr>
      <w:r>
        <w:rPr>
          <w:sz w:val="24"/>
          <w:szCs w:val="24"/>
        </w:rPr>
        <w:tab/>
      </w:r>
    </w:p>
    <w:p w:rsidR="00F21F55" w:rsidRPr="00A62E0A" w:rsidRDefault="00677767" w:rsidP="00262BDD">
      <w:pPr>
        <w:spacing w:line="360" w:lineRule="auto"/>
        <w:rPr>
          <w:b/>
          <w:sz w:val="24"/>
          <w:szCs w:val="24"/>
        </w:rPr>
      </w:pPr>
      <w:r w:rsidRPr="00A62E0A">
        <w:rPr>
          <w:rFonts w:hint="eastAsia"/>
          <w:b/>
          <w:sz w:val="24"/>
          <w:szCs w:val="24"/>
        </w:rPr>
        <w:lastRenderedPageBreak/>
        <w:t>五、保障措施</w:t>
      </w:r>
    </w:p>
    <w:p w:rsidR="00F21F55" w:rsidRPr="00F21F55" w:rsidRDefault="00F21F55" w:rsidP="00262BDD">
      <w:pPr>
        <w:spacing w:line="360" w:lineRule="auto"/>
        <w:ind w:firstLineChars="50" w:firstLine="120"/>
        <w:rPr>
          <w:b/>
          <w:sz w:val="28"/>
          <w:szCs w:val="28"/>
        </w:rPr>
      </w:pPr>
      <w:r>
        <w:rPr>
          <w:rFonts w:hint="eastAsia"/>
          <w:sz w:val="24"/>
          <w:szCs w:val="24"/>
        </w:rPr>
        <w:t>（一）</w:t>
      </w:r>
      <w:r w:rsidRPr="00F21F55">
        <w:rPr>
          <w:rFonts w:hint="eastAsia"/>
          <w:sz w:val="24"/>
          <w:szCs w:val="24"/>
        </w:rPr>
        <w:t>学校管理：工作室建设得到陶建成校长支持，网管中心葛芳主任积极参与协调学校相关部门开展工作。</w:t>
      </w:r>
    </w:p>
    <w:p w:rsidR="00F21F55" w:rsidRPr="00F21F55" w:rsidRDefault="00F21F55" w:rsidP="00262BDD">
      <w:pPr>
        <w:spacing w:line="360" w:lineRule="auto"/>
        <w:ind w:firstLineChars="50" w:firstLine="120"/>
        <w:rPr>
          <w:sz w:val="24"/>
          <w:szCs w:val="24"/>
        </w:rPr>
      </w:pPr>
      <w:r>
        <w:rPr>
          <w:rFonts w:hint="eastAsia"/>
          <w:sz w:val="24"/>
          <w:szCs w:val="24"/>
        </w:rPr>
        <w:t>（二）</w:t>
      </w:r>
      <w:r w:rsidRPr="00F21F55">
        <w:rPr>
          <w:rFonts w:hint="eastAsia"/>
          <w:sz w:val="24"/>
          <w:szCs w:val="24"/>
        </w:rPr>
        <w:t>学生管理：每个年级参加活动的学生推选一名负责人，负责通知学习时间和传达学习内容。学生负责</w:t>
      </w:r>
      <w:r w:rsidR="00EE6CF1">
        <w:rPr>
          <w:rFonts w:hint="eastAsia"/>
          <w:sz w:val="24"/>
          <w:szCs w:val="24"/>
        </w:rPr>
        <w:t>协助</w:t>
      </w:r>
      <w:r w:rsidRPr="00F21F55">
        <w:rPr>
          <w:rFonts w:hint="eastAsia"/>
          <w:sz w:val="24"/>
          <w:szCs w:val="24"/>
        </w:rPr>
        <w:t>教师管理学生。</w:t>
      </w:r>
    </w:p>
    <w:p w:rsidR="00F21F55" w:rsidRPr="00F21F55" w:rsidRDefault="00F21F55" w:rsidP="00262BDD">
      <w:pPr>
        <w:spacing w:line="360" w:lineRule="auto"/>
        <w:ind w:firstLineChars="50" w:firstLine="120"/>
        <w:rPr>
          <w:sz w:val="24"/>
          <w:szCs w:val="24"/>
        </w:rPr>
      </w:pPr>
      <w:r>
        <w:rPr>
          <w:rFonts w:hint="eastAsia"/>
          <w:sz w:val="24"/>
          <w:szCs w:val="24"/>
        </w:rPr>
        <w:t>（三）</w:t>
      </w:r>
      <w:r w:rsidRPr="00F21F55">
        <w:rPr>
          <w:rFonts w:hint="eastAsia"/>
          <w:sz w:val="24"/>
          <w:szCs w:val="24"/>
        </w:rPr>
        <w:t>特色管理：创客学习过程相对特殊，很多项目无法在新学期前确定，往往错过新学期开学阶段的申报器材时间，而且学生制作过程会发生设备烧毁零件损害等不可预知性问题，很多耗材并不在设备中采购目录中。为了项目的顺利进行，采用每月申报耗材，教师垫付集中结算报销的模式进行采购补充。</w:t>
      </w:r>
    </w:p>
    <w:p w:rsidR="00F21F55" w:rsidRDefault="00F21F55" w:rsidP="00262BDD">
      <w:pPr>
        <w:spacing w:line="360" w:lineRule="auto"/>
        <w:ind w:firstLineChars="50" w:firstLine="120"/>
        <w:rPr>
          <w:sz w:val="24"/>
          <w:szCs w:val="24"/>
        </w:rPr>
      </w:pPr>
      <w:r>
        <w:rPr>
          <w:rFonts w:hint="eastAsia"/>
          <w:sz w:val="24"/>
          <w:szCs w:val="24"/>
        </w:rPr>
        <w:t>（四）</w:t>
      </w:r>
      <w:r w:rsidRPr="00F21F55">
        <w:rPr>
          <w:rFonts w:hint="eastAsia"/>
          <w:sz w:val="24"/>
          <w:szCs w:val="24"/>
        </w:rPr>
        <w:t>合作学习：先后与咔嗒爸爸（天津）教育科技和泰华宏业（天津）机器人技术研究院进行校外</w:t>
      </w:r>
      <w:r w:rsidR="00332EF1">
        <w:rPr>
          <w:rFonts w:hint="eastAsia"/>
          <w:sz w:val="24"/>
          <w:szCs w:val="24"/>
        </w:rPr>
        <w:t>合作学习。带领学生参观公司研发部，并不定期请技术专家进工作室</w:t>
      </w:r>
      <w:r w:rsidRPr="00F21F55">
        <w:rPr>
          <w:rFonts w:hint="eastAsia"/>
          <w:sz w:val="24"/>
          <w:szCs w:val="24"/>
        </w:rPr>
        <w:t>指导学习。</w:t>
      </w:r>
    </w:p>
    <w:p w:rsidR="00F21F55" w:rsidRDefault="00F21F55" w:rsidP="00262BDD">
      <w:pPr>
        <w:spacing w:line="360" w:lineRule="auto"/>
        <w:ind w:firstLineChars="50" w:firstLine="120"/>
        <w:rPr>
          <w:sz w:val="24"/>
          <w:szCs w:val="24"/>
        </w:rPr>
      </w:pPr>
      <w:r>
        <w:rPr>
          <w:rFonts w:hint="eastAsia"/>
          <w:sz w:val="24"/>
          <w:szCs w:val="24"/>
        </w:rPr>
        <w:t>（五）工作室规章制度：</w:t>
      </w:r>
    </w:p>
    <w:p w:rsidR="00F21F55" w:rsidRDefault="00F21F55" w:rsidP="00BF6D5C">
      <w:pPr>
        <w:adjustRightInd w:val="0"/>
        <w:snapToGrid w:val="0"/>
        <w:spacing w:line="360" w:lineRule="auto"/>
        <w:ind w:firstLineChars="350" w:firstLine="840"/>
        <w:textAlignment w:val="baseline"/>
        <w:rPr>
          <w:sz w:val="24"/>
          <w:szCs w:val="24"/>
        </w:rPr>
      </w:pPr>
      <w:r w:rsidRPr="00F21F55">
        <w:rPr>
          <w:rFonts w:hint="eastAsia"/>
          <w:sz w:val="24"/>
          <w:szCs w:val="24"/>
        </w:rPr>
        <w:t xml:space="preserve">1. </w:t>
      </w:r>
      <w:r w:rsidR="00A62E0A">
        <w:rPr>
          <w:rFonts w:hint="eastAsia"/>
          <w:sz w:val="24"/>
          <w:szCs w:val="24"/>
        </w:rPr>
        <w:t>工作</w:t>
      </w:r>
      <w:r w:rsidRPr="00F21F55">
        <w:rPr>
          <w:rFonts w:hint="eastAsia"/>
          <w:sz w:val="24"/>
          <w:szCs w:val="24"/>
        </w:rPr>
        <w:t>室由专人负责</w:t>
      </w:r>
      <w:hyperlink r:id="rId12" w:tgtFrame="https://baike.baidu.com/item/%E4%B8%AD%E5%BF%83%E5%AE%9E%E9%AA%8C%E5%AE%A4%E7%AE%A1%E7%90%86%E5%88%B6%E5%BA%A6/_blank" w:history="1">
        <w:r w:rsidRPr="00F21F55">
          <w:rPr>
            <w:sz w:val="24"/>
            <w:szCs w:val="24"/>
          </w:rPr>
          <w:t>实验室设备</w:t>
        </w:r>
      </w:hyperlink>
      <w:r w:rsidRPr="00F21F55">
        <w:rPr>
          <w:sz w:val="24"/>
          <w:szCs w:val="24"/>
        </w:rPr>
        <w:t>及人身的安全。</w:t>
      </w:r>
    </w:p>
    <w:p w:rsidR="00F21F55" w:rsidRDefault="00F21F55" w:rsidP="00BF6D5C">
      <w:pPr>
        <w:adjustRightInd w:val="0"/>
        <w:snapToGrid w:val="0"/>
        <w:spacing w:line="360" w:lineRule="auto"/>
        <w:ind w:firstLine="420"/>
        <w:textAlignment w:val="baseline"/>
        <w:rPr>
          <w:sz w:val="24"/>
          <w:szCs w:val="24"/>
        </w:rPr>
      </w:pPr>
      <w:r w:rsidRPr="00F21F55">
        <w:rPr>
          <w:sz w:val="24"/>
          <w:szCs w:val="24"/>
        </w:rPr>
        <w:t xml:space="preserve">　</w:t>
      </w:r>
      <w:r w:rsidRPr="00F21F55">
        <w:rPr>
          <w:rFonts w:hint="eastAsia"/>
          <w:sz w:val="24"/>
          <w:szCs w:val="24"/>
        </w:rPr>
        <w:tab/>
      </w:r>
      <w:r w:rsidRPr="00F21F55">
        <w:rPr>
          <w:sz w:val="24"/>
          <w:szCs w:val="24"/>
        </w:rPr>
        <w:t xml:space="preserve">2. </w:t>
      </w:r>
      <w:r w:rsidRPr="00F21F55">
        <w:rPr>
          <w:sz w:val="24"/>
          <w:szCs w:val="24"/>
        </w:rPr>
        <w:t>加强四防（防火、防盗、防水、防事故）。</w:t>
      </w:r>
    </w:p>
    <w:p w:rsidR="00A62E0A" w:rsidRDefault="00F21F55" w:rsidP="00BF6D5C">
      <w:pPr>
        <w:adjustRightInd w:val="0"/>
        <w:snapToGrid w:val="0"/>
        <w:spacing w:line="360" w:lineRule="auto"/>
        <w:ind w:leftChars="50" w:left="345" w:hangingChars="100" w:hanging="240"/>
        <w:textAlignment w:val="baseline"/>
        <w:rPr>
          <w:sz w:val="24"/>
          <w:szCs w:val="24"/>
        </w:rPr>
      </w:pPr>
      <w:r w:rsidRPr="00F21F55">
        <w:rPr>
          <w:sz w:val="24"/>
          <w:szCs w:val="24"/>
        </w:rPr>
        <w:t xml:space="preserve">　</w:t>
      </w:r>
      <w:r w:rsidR="00A62E0A">
        <w:rPr>
          <w:rFonts w:hint="eastAsia"/>
          <w:sz w:val="24"/>
          <w:szCs w:val="24"/>
        </w:rPr>
        <w:t xml:space="preserve"> </w:t>
      </w:r>
      <w:r w:rsidRPr="00F21F55">
        <w:rPr>
          <w:rFonts w:hint="eastAsia"/>
          <w:sz w:val="24"/>
          <w:szCs w:val="24"/>
        </w:rPr>
        <w:tab/>
      </w:r>
      <w:r w:rsidRPr="00F21F55">
        <w:rPr>
          <w:sz w:val="24"/>
          <w:szCs w:val="24"/>
        </w:rPr>
        <w:t xml:space="preserve">3. </w:t>
      </w:r>
      <w:r w:rsidRPr="00F21F55">
        <w:rPr>
          <w:sz w:val="24"/>
          <w:szCs w:val="24"/>
        </w:rPr>
        <w:t>实验前要全面检查安全，实验要有安全措施。若仪器设备在运行中，实验人员不得离开现场。</w:t>
      </w:r>
    </w:p>
    <w:p w:rsidR="00F21F55" w:rsidRPr="00F21F55" w:rsidRDefault="00F21F55" w:rsidP="00BF6D5C">
      <w:pPr>
        <w:adjustRightInd w:val="0"/>
        <w:snapToGrid w:val="0"/>
        <w:spacing w:line="360" w:lineRule="auto"/>
        <w:ind w:leftChars="150" w:left="315" w:firstLineChars="200" w:firstLine="480"/>
        <w:textAlignment w:val="baseline"/>
        <w:rPr>
          <w:sz w:val="24"/>
          <w:szCs w:val="24"/>
        </w:rPr>
      </w:pPr>
      <w:r w:rsidRPr="00F21F55">
        <w:rPr>
          <w:rFonts w:hint="eastAsia"/>
          <w:sz w:val="24"/>
          <w:szCs w:val="24"/>
        </w:rPr>
        <w:t>4</w:t>
      </w:r>
      <w:r w:rsidRPr="00F21F55">
        <w:rPr>
          <w:sz w:val="24"/>
          <w:szCs w:val="24"/>
        </w:rPr>
        <w:t xml:space="preserve">. </w:t>
      </w:r>
      <w:r w:rsidRPr="00F21F55">
        <w:rPr>
          <w:sz w:val="24"/>
          <w:szCs w:val="24"/>
        </w:rPr>
        <w:t>如遇</w:t>
      </w:r>
      <w:hyperlink r:id="rId13" w:tgtFrame="https://baike.baidu.com/item/%E4%B8%AD%E5%BF%83%E5%AE%9E%E9%AA%8C%E5%AE%A4%E7%AE%A1%E7%90%86%E5%88%B6%E5%BA%A6/_blank" w:history="1">
        <w:r w:rsidRPr="00F21F55">
          <w:rPr>
            <w:sz w:val="24"/>
            <w:szCs w:val="24"/>
          </w:rPr>
          <w:t>火警</w:t>
        </w:r>
      </w:hyperlink>
      <w:r w:rsidRPr="00F21F55">
        <w:rPr>
          <w:sz w:val="24"/>
          <w:szCs w:val="24"/>
        </w:rPr>
        <w:t>，除应立即采取必要的消防措施灭火外，应马上报警（</w:t>
      </w:r>
      <w:hyperlink r:id="rId14" w:tgtFrame="https://baike.baidu.com/item/%E4%B8%AD%E5%BF%83%E5%AE%9E%E9%AA%8C%E5%AE%A4%E7%AE%A1%E7%90%86%E5%88%B6%E5%BA%A6/_blank" w:history="1">
        <w:r w:rsidRPr="00F21F55">
          <w:rPr>
            <w:sz w:val="24"/>
            <w:szCs w:val="24"/>
          </w:rPr>
          <w:t>火警电话</w:t>
        </w:r>
      </w:hyperlink>
      <w:r w:rsidRPr="00F21F55">
        <w:rPr>
          <w:sz w:val="24"/>
          <w:szCs w:val="24"/>
        </w:rPr>
        <w:t>为</w:t>
      </w:r>
      <w:r w:rsidRPr="00F21F55">
        <w:rPr>
          <w:sz w:val="24"/>
          <w:szCs w:val="24"/>
        </w:rPr>
        <w:t>119</w:t>
      </w:r>
      <w:r w:rsidRPr="00F21F55">
        <w:rPr>
          <w:sz w:val="24"/>
          <w:szCs w:val="24"/>
        </w:rPr>
        <w:t>），并及时向</w:t>
      </w:r>
      <w:r w:rsidRPr="00F21F55">
        <w:rPr>
          <w:rFonts w:hint="eastAsia"/>
          <w:sz w:val="24"/>
          <w:szCs w:val="24"/>
        </w:rPr>
        <w:t>学校</w:t>
      </w:r>
      <w:r w:rsidRPr="00F21F55">
        <w:rPr>
          <w:sz w:val="24"/>
          <w:szCs w:val="24"/>
        </w:rPr>
        <w:t>报告。</w:t>
      </w:r>
    </w:p>
    <w:p w:rsidR="00A62E0A" w:rsidRDefault="00F21F55" w:rsidP="00BF6D5C">
      <w:pPr>
        <w:adjustRightInd w:val="0"/>
        <w:snapToGrid w:val="0"/>
        <w:spacing w:line="360" w:lineRule="auto"/>
        <w:ind w:firstLineChars="350" w:firstLine="840"/>
        <w:textAlignment w:val="baseline"/>
        <w:rPr>
          <w:sz w:val="24"/>
          <w:szCs w:val="24"/>
        </w:rPr>
      </w:pPr>
      <w:r w:rsidRPr="00F21F55">
        <w:rPr>
          <w:rFonts w:hint="eastAsia"/>
          <w:sz w:val="24"/>
          <w:szCs w:val="24"/>
        </w:rPr>
        <w:t>5</w:t>
      </w:r>
      <w:r w:rsidRPr="00F21F55">
        <w:rPr>
          <w:sz w:val="24"/>
          <w:szCs w:val="24"/>
        </w:rPr>
        <w:t xml:space="preserve">. </w:t>
      </w:r>
      <w:r w:rsidR="00A62E0A">
        <w:rPr>
          <w:rFonts w:hint="eastAsia"/>
          <w:sz w:val="24"/>
          <w:szCs w:val="24"/>
        </w:rPr>
        <w:t>工作</w:t>
      </w:r>
      <w:r w:rsidRPr="00F21F55">
        <w:rPr>
          <w:sz w:val="24"/>
          <w:szCs w:val="24"/>
        </w:rPr>
        <w:t>室内不准吸烟和吃食物。</w:t>
      </w:r>
    </w:p>
    <w:p w:rsidR="00F21F55" w:rsidRDefault="00F21F55" w:rsidP="00BF6D5C">
      <w:pPr>
        <w:adjustRightInd w:val="0"/>
        <w:snapToGrid w:val="0"/>
        <w:spacing w:line="360" w:lineRule="auto"/>
        <w:ind w:leftChars="150" w:left="315" w:firstLineChars="200" w:firstLine="480"/>
        <w:textAlignment w:val="baseline"/>
        <w:rPr>
          <w:sz w:val="24"/>
          <w:szCs w:val="24"/>
        </w:rPr>
      </w:pPr>
      <w:r w:rsidRPr="00F21F55">
        <w:rPr>
          <w:rFonts w:hint="eastAsia"/>
          <w:sz w:val="24"/>
          <w:szCs w:val="24"/>
        </w:rPr>
        <w:t>6</w:t>
      </w:r>
      <w:r w:rsidRPr="00F21F55">
        <w:rPr>
          <w:sz w:val="24"/>
          <w:szCs w:val="24"/>
        </w:rPr>
        <w:t xml:space="preserve">. </w:t>
      </w:r>
      <w:r w:rsidRPr="00F21F55">
        <w:rPr>
          <w:sz w:val="24"/>
          <w:szCs w:val="24"/>
        </w:rPr>
        <w:t>下</w:t>
      </w:r>
      <w:r w:rsidRPr="00F21F55">
        <w:rPr>
          <w:rFonts w:hint="eastAsia"/>
          <w:sz w:val="24"/>
          <w:szCs w:val="24"/>
        </w:rPr>
        <w:t>课后</w:t>
      </w:r>
      <w:r w:rsidRPr="00F21F55">
        <w:rPr>
          <w:sz w:val="24"/>
          <w:szCs w:val="24"/>
        </w:rPr>
        <w:t>，</w:t>
      </w:r>
      <w:r w:rsidR="00A62E0A">
        <w:rPr>
          <w:rFonts w:hint="eastAsia"/>
          <w:sz w:val="24"/>
          <w:szCs w:val="24"/>
        </w:rPr>
        <w:t>工作</w:t>
      </w:r>
      <w:r w:rsidRPr="00F21F55">
        <w:rPr>
          <w:sz w:val="24"/>
          <w:szCs w:val="24"/>
        </w:rPr>
        <w:t>室人员必须检查操作的仪器及整个实验室的门、窗和不用的水、电、气路，并确保关好。</w:t>
      </w:r>
    </w:p>
    <w:p w:rsidR="00F21F55" w:rsidRPr="00A62E0A" w:rsidRDefault="00A62E0A" w:rsidP="00BF6D5C">
      <w:pPr>
        <w:spacing w:line="360" w:lineRule="auto"/>
        <w:rPr>
          <w:b/>
          <w:sz w:val="24"/>
          <w:szCs w:val="24"/>
        </w:rPr>
      </w:pPr>
      <w:r w:rsidRPr="00A62E0A">
        <w:rPr>
          <w:rFonts w:hint="eastAsia"/>
          <w:b/>
          <w:sz w:val="24"/>
          <w:szCs w:val="24"/>
        </w:rPr>
        <w:t>六、成果</w:t>
      </w:r>
    </w:p>
    <w:p w:rsidR="00A62E0A" w:rsidRDefault="00A62E0A" w:rsidP="00BF6D5C">
      <w:pPr>
        <w:spacing w:line="360" w:lineRule="auto"/>
        <w:ind w:leftChars="100" w:left="570" w:hangingChars="150" w:hanging="360"/>
        <w:rPr>
          <w:sz w:val="24"/>
          <w:szCs w:val="24"/>
        </w:rPr>
      </w:pPr>
      <w:r>
        <w:rPr>
          <w:rFonts w:hint="eastAsia"/>
          <w:sz w:val="24"/>
          <w:szCs w:val="24"/>
        </w:rPr>
        <w:t>（一）</w:t>
      </w:r>
      <w:r w:rsidRPr="00A62E0A">
        <w:rPr>
          <w:rFonts w:hint="eastAsia"/>
          <w:sz w:val="24"/>
          <w:szCs w:val="24"/>
        </w:rPr>
        <w:t>积极带领学生参与科技活动并取得优异成绩。</w:t>
      </w:r>
    </w:p>
    <w:p w:rsidR="00284A87" w:rsidRPr="00A62E0A" w:rsidRDefault="00284A87" w:rsidP="00BF6D5C">
      <w:pPr>
        <w:spacing w:line="360" w:lineRule="auto"/>
        <w:ind w:firstLineChars="400" w:firstLine="960"/>
        <w:rPr>
          <w:sz w:val="24"/>
          <w:szCs w:val="24"/>
        </w:rPr>
      </w:pPr>
      <w:r w:rsidRPr="00A62E0A">
        <w:rPr>
          <w:rFonts w:hint="eastAsia"/>
          <w:sz w:val="24"/>
          <w:szCs w:val="24"/>
        </w:rPr>
        <w:t>2017</w:t>
      </w:r>
      <w:r w:rsidRPr="00A62E0A">
        <w:rPr>
          <w:rFonts w:hint="eastAsia"/>
          <w:sz w:val="24"/>
          <w:szCs w:val="24"/>
        </w:rPr>
        <w:t>年度：</w:t>
      </w:r>
    </w:p>
    <w:p w:rsidR="00284A87" w:rsidRPr="00A62E0A" w:rsidRDefault="00284A87" w:rsidP="00BF6D5C">
      <w:pPr>
        <w:spacing w:line="360" w:lineRule="auto"/>
        <w:ind w:leftChars="334" w:left="701" w:firstLineChars="200" w:firstLine="480"/>
        <w:rPr>
          <w:sz w:val="24"/>
          <w:szCs w:val="24"/>
        </w:rPr>
      </w:pPr>
      <w:r w:rsidRPr="00A62E0A">
        <w:rPr>
          <w:rFonts w:hint="eastAsia"/>
          <w:sz w:val="24"/>
          <w:szCs w:val="24"/>
        </w:rPr>
        <w:t>三月份，天津市创新大赛优秀组织奖赛。多名学生作品获二三等奖。</w:t>
      </w:r>
    </w:p>
    <w:p w:rsidR="00284A87" w:rsidRPr="00A62E0A" w:rsidRDefault="00284A87" w:rsidP="00BF6D5C">
      <w:pPr>
        <w:spacing w:line="360" w:lineRule="auto"/>
        <w:ind w:leftChars="334" w:left="701" w:firstLineChars="200" w:firstLine="480"/>
        <w:rPr>
          <w:sz w:val="24"/>
          <w:szCs w:val="24"/>
        </w:rPr>
      </w:pPr>
      <w:r w:rsidRPr="00A62E0A">
        <w:rPr>
          <w:rFonts w:hint="eastAsia"/>
          <w:sz w:val="24"/>
          <w:szCs w:val="24"/>
        </w:rPr>
        <w:t>五月份，参加天津市第十七届青少年机器比赛，分别获得空中机器人、综合技能类和创意设计类项目一、二等奖，共计</w:t>
      </w:r>
      <w:r w:rsidRPr="00A62E0A">
        <w:rPr>
          <w:rFonts w:hint="eastAsia"/>
          <w:sz w:val="24"/>
          <w:szCs w:val="24"/>
        </w:rPr>
        <w:t>30</w:t>
      </w:r>
      <w:r w:rsidRPr="00A62E0A">
        <w:rPr>
          <w:rFonts w:hint="eastAsia"/>
          <w:sz w:val="24"/>
          <w:szCs w:val="24"/>
        </w:rPr>
        <w:t>人次。</w:t>
      </w:r>
    </w:p>
    <w:p w:rsidR="00284A87" w:rsidRPr="00A62E0A" w:rsidRDefault="00284A87" w:rsidP="00BF6D5C">
      <w:pPr>
        <w:spacing w:line="360" w:lineRule="auto"/>
        <w:ind w:leftChars="334" w:left="701" w:firstLineChars="200" w:firstLine="480"/>
        <w:rPr>
          <w:sz w:val="24"/>
          <w:szCs w:val="24"/>
        </w:rPr>
      </w:pPr>
      <w:r w:rsidRPr="00A62E0A">
        <w:rPr>
          <w:rFonts w:hint="eastAsia"/>
          <w:sz w:val="24"/>
          <w:szCs w:val="24"/>
        </w:rPr>
        <w:t>十月份初，</w:t>
      </w:r>
      <w:r w:rsidRPr="00A62E0A">
        <w:rPr>
          <w:rFonts w:hint="eastAsia"/>
          <w:sz w:val="24"/>
          <w:szCs w:val="24"/>
        </w:rPr>
        <w:t>app</w:t>
      </w:r>
      <w:r w:rsidRPr="00A62E0A">
        <w:rPr>
          <w:rFonts w:hint="eastAsia"/>
          <w:sz w:val="24"/>
          <w:szCs w:val="24"/>
        </w:rPr>
        <w:t>编程小组参加</w:t>
      </w:r>
      <w:r w:rsidRPr="00A62E0A">
        <w:rPr>
          <w:rFonts w:hint="eastAsia"/>
          <w:sz w:val="24"/>
          <w:szCs w:val="24"/>
        </w:rPr>
        <w:t xml:space="preserve"> Google 2016 APP INVENTOR</w:t>
      </w:r>
      <w:r w:rsidRPr="00A62E0A">
        <w:rPr>
          <w:rFonts w:hint="eastAsia"/>
          <w:sz w:val="24"/>
          <w:szCs w:val="24"/>
        </w:rPr>
        <w:t>应用开发全国中学生挑战赛，提交</w:t>
      </w:r>
      <w:r w:rsidRPr="00A62E0A">
        <w:rPr>
          <w:rFonts w:hint="eastAsia"/>
          <w:sz w:val="24"/>
          <w:szCs w:val="24"/>
        </w:rPr>
        <w:t>15</w:t>
      </w:r>
      <w:r w:rsidRPr="00A62E0A">
        <w:rPr>
          <w:rFonts w:hint="eastAsia"/>
          <w:sz w:val="24"/>
          <w:szCs w:val="24"/>
        </w:rPr>
        <w:t>件作品。获全国三等奖三人。</w:t>
      </w:r>
    </w:p>
    <w:p w:rsidR="00284A87" w:rsidRPr="00A62E0A" w:rsidRDefault="00284A87" w:rsidP="00BF6D5C">
      <w:pPr>
        <w:spacing w:line="360" w:lineRule="auto"/>
        <w:ind w:leftChars="334" w:left="701" w:firstLineChars="200" w:firstLine="480"/>
        <w:rPr>
          <w:sz w:val="24"/>
          <w:szCs w:val="24"/>
        </w:rPr>
      </w:pPr>
      <w:r w:rsidRPr="00A62E0A">
        <w:rPr>
          <w:rFonts w:hint="eastAsia"/>
          <w:sz w:val="24"/>
          <w:szCs w:val="24"/>
        </w:rPr>
        <w:lastRenderedPageBreak/>
        <w:t>十一月份，</w:t>
      </w:r>
      <w:r w:rsidRPr="00A62E0A">
        <w:rPr>
          <w:rFonts w:hint="eastAsia"/>
          <w:sz w:val="24"/>
          <w:szCs w:val="24"/>
        </w:rPr>
        <w:t>scratch</w:t>
      </w:r>
      <w:r w:rsidRPr="00A62E0A">
        <w:rPr>
          <w:rFonts w:hint="eastAsia"/>
          <w:sz w:val="24"/>
          <w:szCs w:val="24"/>
        </w:rPr>
        <w:t>创意编程小组参加《</w:t>
      </w:r>
      <w:r w:rsidRPr="00A62E0A">
        <w:rPr>
          <w:rFonts w:hint="eastAsia"/>
          <w:sz w:val="24"/>
          <w:szCs w:val="24"/>
        </w:rPr>
        <w:t>2017</w:t>
      </w:r>
      <w:r w:rsidRPr="00A62E0A">
        <w:rPr>
          <w:rFonts w:hint="eastAsia"/>
          <w:sz w:val="24"/>
          <w:szCs w:val="24"/>
        </w:rPr>
        <w:t>年第三届全国青少年探索计划魔抓（</w:t>
      </w:r>
      <w:r w:rsidRPr="00A62E0A">
        <w:rPr>
          <w:rFonts w:hint="eastAsia"/>
          <w:sz w:val="24"/>
          <w:szCs w:val="24"/>
        </w:rPr>
        <w:t>scratch</w:t>
      </w:r>
      <w:r w:rsidRPr="00A62E0A">
        <w:rPr>
          <w:rFonts w:hint="eastAsia"/>
          <w:sz w:val="24"/>
          <w:szCs w:val="24"/>
        </w:rPr>
        <w:t>）创意编程大赛》，提交</w:t>
      </w:r>
      <w:r w:rsidRPr="00A62E0A">
        <w:rPr>
          <w:rFonts w:hint="eastAsia"/>
          <w:sz w:val="24"/>
          <w:szCs w:val="24"/>
        </w:rPr>
        <w:t>27</w:t>
      </w:r>
      <w:r w:rsidRPr="00A62E0A">
        <w:rPr>
          <w:rFonts w:hint="eastAsia"/>
          <w:sz w:val="24"/>
          <w:szCs w:val="24"/>
        </w:rPr>
        <w:t>件作品。获全国三等奖三人</w:t>
      </w:r>
      <w:r>
        <w:rPr>
          <w:rFonts w:hint="eastAsia"/>
          <w:sz w:val="24"/>
          <w:szCs w:val="24"/>
        </w:rPr>
        <w:t>，优秀奖</w:t>
      </w:r>
      <w:r>
        <w:rPr>
          <w:rFonts w:hint="eastAsia"/>
          <w:sz w:val="24"/>
          <w:szCs w:val="24"/>
        </w:rPr>
        <w:t>6</w:t>
      </w:r>
      <w:r>
        <w:rPr>
          <w:rFonts w:hint="eastAsia"/>
          <w:sz w:val="24"/>
          <w:szCs w:val="24"/>
        </w:rPr>
        <w:t>人</w:t>
      </w:r>
      <w:r w:rsidRPr="00A62E0A">
        <w:rPr>
          <w:rFonts w:hint="eastAsia"/>
          <w:sz w:val="24"/>
          <w:szCs w:val="24"/>
        </w:rPr>
        <w:t>。</w:t>
      </w:r>
    </w:p>
    <w:p w:rsidR="00284A87" w:rsidRPr="00A62E0A" w:rsidRDefault="00284A87" w:rsidP="00BF6D5C">
      <w:pPr>
        <w:spacing w:line="360" w:lineRule="auto"/>
        <w:ind w:firstLineChars="400" w:firstLine="960"/>
        <w:rPr>
          <w:sz w:val="24"/>
          <w:szCs w:val="24"/>
        </w:rPr>
      </w:pPr>
      <w:r w:rsidRPr="00A62E0A">
        <w:rPr>
          <w:rFonts w:hint="eastAsia"/>
          <w:sz w:val="24"/>
          <w:szCs w:val="24"/>
        </w:rPr>
        <w:t>2016</w:t>
      </w:r>
      <w:r w:rsidRPr="00A62E0A">
        <w:rPr>
          <w:rFonts w:hint="eastAsia"/>
          <w:sz w:val="24"/>
          <w:szCs w:val="24"/>
        </w:rPr>
        <w:t>年度：</w:t>
      </w:r>
    </w:p>
    <w:p w:rsidR="00284A87" w:rsidRPr="00A62E0A" w:rsidRDefault="00284A87" w:rsidP="00BF6D5C">
      <w:pPr>
        <w:spacing w:line="360" w:lineRule="auto"/>
        <w:ind w:left="720" w:hangingChars="300" w:hanging="720"/>
        <w:rPr>
          <w:sz w:val="24"/>
          <w:szCs w:val="24"/>
        </w:rPr>
      </w:pPr>
      <w:r w:rsidRPr="00A62E0A">
        <w:rPr>
          <w:rFonts w:hint="eastAsia"/>
          <w:sz w:val="24"/>
          <w:szCs w:val="24"/>
        </w:rPr>
        <w:t xml:space="preserve">       </w:t>
      </w:r>
      <w:r>
        <w:rPr>
          <w:rFonts w:hint="eastAsia"/>
          <w:sz w:val="24"/>
          <w:szCs w:val="24"/>
        </w:rPr>
        <w:t xml:space="preserve">  </w:t>
      </w:r>
      <w:r w:rsidRPr="00A62E0A">
        <w:rPr>
          <w:rFonts w:hint="eastAsia"/>
          <w:sz w:val="24"/>
          <w:szCs w:val="24"/>
        </w:rPr>
        <w:t>五月份，参加天津市第十六届青少年机器比赛，分别获得综合技能类和创意设计类项目一、二等奖，共计</w:t>
      </w:r>
      <w:r w:rsidRPr="00A62E0A">
        <w:rPr>
          <w:rFonts w:hint="eastAsia"/>
          <w:sz w:val="24"/>
          <w:szCs w:val="24"/>
        </w:rPr>
        <w:t>20</w:t>
      </w:r>
      <w:r w:rsidRPr="00A62E0A">
        <w:rPr>
          <w:rFonts w:hint="eastAsia"/>
          <w:sz w:val="24"/>
          <w:szCs w:val="24"/>
        </w:rPr>
        <w:t>人次。</w:t>
      </w:r>
    </w:p>
    <w:p w:rsidR="00284A87" w:rsidRPr="00A62E0A" w:rsidRDefault="00284A87" w:rsidP="00BF6D5C">
      <w:pPr>
        <w:spacing w:line="360" w:lineRule="auto"/>
        <w:ind w:leftChars="333" w:left="699" w:firstLineChars="150" w:firstLine="360"/>
        <w:rPr>
          <w:sz w:val="24"/>
          <w:szCs w:val="24"/>
        </w:rPr>
      </w:pPr>
      <w:r w:rsidRPr="00A62E0A">
        <w:rPr>
          <w:rFonts w:hint="eastAsia"/>
          <w:sz w:val="24"/>
          <w:szCs w:val="24"/>
        </w:rPr>
        <w:t>六月份，组队“天山创客”，参加由教育部组办得第二届中美创客马拉松大赛天津赛区选拔赛，进入</w:t>
      </w:r>
      <w:r w:rsidRPr="00A62E0A">
        <w:rPr>
          <w:rFonts w:hint="eastAsia"/>
          <w:sz w:val="24"/>
          <w:szCs w:val="24"/>
        </w:rPr>
        <w:t>40</w:t>
      </w:r>
      <w:r w:rsidRPr="00A62E0A">
        <w:rPr>
          <w:rFonts w:hint="eastAsia"/>
          <w:sz w:val="24"/>
          <w:szCs w:val="24"/>
        </w:rPr>
        <w:t>强复赛并获得优秀奖。</w:t>
      </w:r>
    </w:p>
    <w:p w:rsidR="00284A87" w:rsidRPr="00A62E0A" w:rsidRDefault="00284A87" w:rsidP="00BF6D5C">
      <w:pPr>
        <w:spacing w:line="360" w:lineRule="auto"/>
        <w:ind w:leftChars="334" w:left="701" w:firstLineChars="150" w:firstLine="360"/>
        <w:rPr>
          <w:sz w:val="24"/>
          <w:szCs w:val="24"/>
        </w:rPr>
      </w:pPr>
      <w:r w:rsidRPr="00A62E0A">
        <w:rPr>
          <w:rFonts w:hint="eastAsia"/>
          <w:sz w:val="24"/>
          <w:szCs w:val="24"/>
        </w:rPr>
        <w:t>七月份，初中王议苇同学制作教具《二进制小钟》进入第二届天津创客大赛复赛。</w:t>
      </w:r>
    </w:p>
    <w:p w:rsidR="00284A87" w:rsidRPr="00A62E0A" w:rsidRDefault="00284A87" w:rsidP="00BF6D5C">
      <w:pPr>
        <w:spacing w:line="360" w:lineRule="auto"/>
        <w:ind w:leftChars="334" w:left="701" w:firstLineChars="150" w:firstLine="360"/>
        <w:rPr>
          <w:sz w:val="24"/>
          <w:szCs w:val="24"/>
        </w:rPr>
      </w:pPr>
      <w:r w:rsidRPr="00A62E0A">
        <w:rPr>
          <w:rFonts w:hint="eastAsia"/>
          <w:sz w:val="24"/>
          <w:szCs w:val="24"/>
        </w:rPr>
        <w:t>九月份，航模小组参加天津市第六届全民健身运动会航空航天模型比赛，成绩优异：</w:t>
      </w:r>
      <w:r w:rsidRPr="00A62E0A">
        <w:rPr>
          <w:rFonts w:hint="eastAsia"/>
          <w:sz w:val="24"/>
          <w:szCs w:val="24"/>
        </w:rPr>
        <w:t>8</w:t>
      </w:r>
      <w:r w:rsidRPr="00A62E0A">
        <w:rPr>
          <w:rFonts w:hint="eastAsia"/>
          <w:sz w:val="24"/>
          <w:szCs w:val="24"/>
        </w:rPr>
        <w:t>人次获得一等奖，</w:t>
      </w:r>
      <w:r w:rsidRPr="00A62E0A">
        <w:rPr>
          <w:rFonts w:hint="eastAsia"/>
          <w:sz w:val="24"/>
          <w:szCs w:val="24"/>
        </w:rPr>
        <w:t>2</w:t>
      </w:r>
      <w:r w:rsidRPr="00A62E0A">
        <w:rPr>
          <w:rFonts w:hint="eastAsia"/>
          <w:sz w:val="24"/>
          <w:szCs w:val="24"/>
        </w:rPr>
        <w:t>人次获得表演奖。</w:t>
      </w:r>
    </w:p>
    <w:p w:rsidR="00284A87" w:rsidRPr="00A62E0A" w:rsidRDefault="00284A87" w:rsidP="00BF6D5C">
      <w:pPr>
        <w:spacing w:line="360" w:lineRule="auto"/>
        <w:ind w:leftChars="334" w:left="701" w:firstLineChars="150" w:firstLine="360"/>
        <w:rPr>
          <w:sz w:val="24"/>
          <w:szCs w:val="24"/>
        </w:rPr>
      </w:pPr>
      <w:r w:rsidRPr="00A62E0A">
        <w:rPr>
          <w:rFonts w:hint="eastAsia"/>
          <w:sz w:val="24"/>
          <w:szCs w:val="24"/>
        </w:rPr>
        <w:t>十月份初，</w:t>
      </w:r>
      <w:r w:rsidRPr="00A62E0A">
        <w:rPr>
          <w:rFonts w:hint="eastAsia"/>
          <w:sz w:val="24"/>
          <w:szCs w:val="24"/>
        </w:rPr>
        <w:t>app</w:t>
      </w:r>
      <w:r w:rsidRPr="00A62E0A">
        <w:rPr>
          <w:rFonts w:hint="eastAsia"/>
          <w:sz w:val="24"/>
          <w:szCs w:val="24"/>
        </w:rPr>
        <w:t>编程小组参加</w:t>
      </w:r>
      <w:r w:rsidRPr="00A62E0A">
        <w:rPr>
          <w:rFonts w:hint="eastAsia"/>
          <w:sz w:val="24"/>
          <w:szCs w:val="24"/>
        </w:rPr>
        <w:t xml:space="preserve"> Google 2016 APP INVENTOR</w:t>
      </w:r>
      <w:r w:rsidRPr="00A62E0A">
        <w:rPr>
          <w:rFonts w:hint="eastAsia"/>
          <w:sz w:val="24"/>
          <w:szCs w:val="24"/>
        </w:rPr>
        <w:t>应用开发全国中学生挑战赛，提交</w:t>
      </w:r>
      <w:r w:rsidRPr="00A62E0A">
        <w:rPr>
          <w:rFonts w:hint="eastAsia"/>
          <w:sz w:val="24"/>
          <w:szCs w:val="24"/>
        </w:rPr>
        <w:t>8</w:t>
      </w:r>
      <w:r w:rsidRPr="00A62E0A">
        <w:rPr>
          <w:rFonts w:hint="eastAsia"/>
          <w:sz w:val="24"/>
          <w:szCs w:val="24"/>
        </w:rPr>
        <w:t>件作品。</w:t>
      </w:r>
    </w:p>
    <w:p w:rsidR="00284A87" w:rsidRPr="00A62E0A" w:rsidRDefault="00284A87" w:rsidP="00BF6D5C">
      <w:pPr>
        <w:spacing w:line="360" w:lineRule="auto"/>
        <w:ind w:leftChars="334" w:left="701" w:firstLineChars="150" w:firstLine="360"/>
        <w:rPr>
          <w:sz w:val="24"/>
          <w:szCs w:val="24"/>
        </w:rPr>
      </w:pPr>
      <w:r w:rsidRPr="00A62E0A">
        <w:rPr>
          <w:rFonts w:hint="eastAsia"/>
          <w:sz w:val="24"/>
          <w:szCs w:val="24"/>
        </w:rPr>
        <w:t>十一月份，</w:t>
      </w:r>
      <w:r w:rsidRPr="00A62E0A">
        <w:rPr>
          <w:rFonts w:hint="eastAsia"/>
          <w:sz w:val="24"/>
          <w:szCs w:val="24"/>
        </w:rPr>
        <w:t>scratch</w:t>
      </w:r>
      <w:r w:rsidRPr="00A62E0A">
        <w:rPr>
          <w:rFonts w:hint="eastAsia"/>
          <w:sz w:val="24"/>
          <w:szCs w:val="24"/>
        </w:rPr>
        <w:t>创意编程小组参加《</w:t>
      </w:r>
      <w:r w:rsidRPr="00A62E0A">
        <w:rPr>
          <w:rFonts w:hint="eastAsia"/>
          <w:sz w:val="24"/>
          <w:szCs w:val="24"/>
        </w:rPr>
        <w:t>2016</w:t>
      </w:r>
      <w:r w:rsidRPr="00A62E0A">
        <w:rPr>
          <w:rFonts w:hint="eastAsia"/>
          <w:sz w:val="24"/>
          <w:szCs w:val="24"/>
        </w:rPr>
        <w:t>年第二届全国青少年探索计划魔抓（</w:t>
      </w:r>
      <w:r w:rsidRPr="00A62E0A">
        <w:rPr>
          <w:rFonts w:hint="eastAsia"/>
          <w:sz w:val="24"/>
          <w:szCs w:val="24"/>
        </w:rPr>
        <w:t>scratch</w:t>
      </w:r>
      <w:r w:rsidRPr="00A62E0A">
        <w:rPr>
          <w:rFonts w:hint="eastAsia"/>
          <w:sz w:val="24"/>
          <w:szCs w:val="24"/>
        </w:rPr>
        <w:t>）创意编程大赛》，提交</w:t>
      </w:r>
      <w:r w:rsidRPr="00A62E0A">
        <w:rPr>
          <w:rFonts w:hint="eastAsia"/>
          <w:sz w:val="24"/>
          <w:szCs w:val="24"/>
        </w:rPr>
        <w:t>15</w:t>
      </w:r>
      <w:r w:rsidRPr="00A62E0A">
        <w:rPr>
          <w:rFonts w:hint="eastAsia"/>
          <w:sz w:val="24"/>
          <w:szCs w:val="24"/>
        </w:rPr>
        <w:t>件作品，三等奖一人，艺术奖两人。</w:t>
      </w:r>
    </w:p>
    <w:p w:rsidR="00A62E0A" w:rsidRPr="00A62E0A" w:rsidRDefault="00A62E0A" w:rsidP="00BF6D5C">
      <w:pPr>
        <w:spacing w:line="360" w:lineRule="auto"/>
        <w:ind w:left="600" w:hangingChars="250" w:hanging="600"/>
        <w:rPr>
          <w:sz w:val="24"/>
          <w:szCs w:val="24"/>
        </w:rPr>
      </w:pPr>
      <w:r w:rsidRPr="00A62E0A">
        <w:rPr>
          <w:rFonts w:hint="eastAsia"/>
          <w:sz w:val="24"/>
          <w:szCs w:val="24"/>
        </w:rPr>
        <w:t xml:space="preserve">     </w:t>
      </w:r>
      <w:r>
        <w:rPr>
          <w:rFonts w:hint="eastAsia"/>
          <w:sz w:val="24"/>
          <w:szCs w:val="24"/>
        </w:rPr>
        <w:t xml:space="preserve"> </w:t>
      </w:r>
      <w:r w:rsidR="00284A87">
        <w:rPr>
          <w:rFonts w:hint="eastAsia"/>
          <w:sz w:val="24"/>
          <w:szCs w:val="24"/>
        </w:rPr>
        <w:t xml:space="preserve">  </w:t>
      </w:r>
      <w:r w:rsidRPr="00A62E0A">
        <w:rPr>
          <w:rFonts w:hint="eastAsia"/>
          <w:sz w:val="24"/>
          <w:szCs w:val="24"/>
        </w:rPr>
        <w:t>2015</w:t>
      </w:r>
      <w:r w:rsidRPr="00A62E0A">
        <w:rPr>
          <w:rFonts w:hint="eastAsia"/>
          <w:sz w:val="24"/>
          <w:szCs w:val="24"/>
        </w:rPr>
        <w:t>年度：</w:t>
      </w:r>
    </w:p>
    <w:p w:rsidR="00A62E0A" w:rsidRPr="00A62E0A" w:rsidRDefault="00A62E0A" w:rsidP="00BF6D5C">
      <w:pPr>
        <w:spacing w:line="360" w:lineRule="auto"/>
        <w:ind w:leftChars="334" w:left="701" w:firstLineChars="150" w:firstLine="360"/>
        <w:rPr>
          <w:sz w:val="24"/>
          <w:szCs w:val="24"/>
        </w:rPr>
      </w:pPr>
      <w:r w:rsidRPr="00A62E0A">
        <w:rPr>
          <w:rFonts w:hint="eastAsia"/>
          <w:sz w:val="24"/>
          <w:szCs w:val="24"/>
        </w:rPr>
        <w:t>五月份</w:t>
      </w:r>
      <w:r>
        <w:rPr>
          <w:rFonts w:hint="eastAsia"/>
          <w:sz w:val="24"/>
          <w:szCs w:val="24"/>
        </w:rPr>
        <w:t>，首次参加天津第十五届青少年机器人大赛，取得初高中组综</w:t>
      </w:r>
      <w:r w:rsidRPr="00A62E0A">
        <w:rPr>
          <w:rFonts w:hint="eastAsia"/>
          <w:sz w:val="24"/>
          <w:szCs w:val="24"/>
        </w:rPr>
        <w:t>合技能比赛一二等奖。</w:t>
      </w:r>
    </w:p>
    <w:p w:rsidR="00A62E0A" w:rsidRDefault="00284A87" w:rsidP="00BF6D5C">
      <w:pPr>
        <w:spacing w:line="360" w:lineRule="auto"/>
        <w:rPr>
          <w:sz w:val="24"/>
          <w:szCs w:val="24"/>
        </w:rPr>
      </w:pPr>
      <w:r>
        <w:rPr>
          <w:rFonts w:hint="eastAsia"/>
          <w:sz w:val="24"/>
          <w:szCs w:val="24"/>
        </w:rPr>
        <w:t xml:space="preserve">   </w:t>
      </w:r>
      <w:r w:rsidR="00A62E0A">
        <w:rPr>
          <w:rFonts w:hint="eastAsia"/>
          <w:sz w:val="24"/>
          <w:szCs w:val="24"/>
        </w:rPr>
        <w:t>（二）</w:t>
      </w:r>
      <w:r w:rsidR="00A62E0A" w:rsidRPr="00A62E0A">
        <w:rPr>
          <w:rFonts w:hint="eastAsia"/>
          <w:sz w:val="24"/>
          <w:szCs w:val="24"/>
        </w:rPr>
        <w:t>教师积极参与科技类竞赛及展示交流活动</w:t>
      </w:r>
    </w:p>
    <w:p w:rsidR="00142FFE" w:rsidRPr="00A62E0A" w:rsidRDefault="00142FFE" w:rsidP="00BF6D5C">
      <w:pPr>
        <w:spacing w:line="360" w:lineRule="auto"/>
        <w:rPr>
          <w:sz w:val="24"/>
          <w:szCs w:val="24"/>
        </w:rPr>
      </w:pPr>
      <w:r>
        <w:rPr>
          <w:rFonts w:hint="eastAsia"/>
          <w:sz w:val="24"/>
          <w:szCs w:val="24"/>
        </w:rPr>
        <w:t xml:space="preserve">     </w:t>
      </w:r>
      <w:r w:rsidR="00BC4B73">
        <w:rPr>
          <w:rFonts w:hint="eastAsia"/>
          <w:sz w:val="24"/>
          <w:szCs w:val="24"/>
        </w:rPr>
        <w:t xml:space="preserve"> </w:t>
      </w:r>
      <w:r>
        <w:rPr>
          <w:rFonts w:hint="eastAsia"/>
          <w:sz w:val="24"/>
          <w:szCs w:val="24"/>
        </w:rPr>
        <w:t>杨磊老师获奖</w:t>
      </w:r>
      <w:r>
        <w:rPr>
          <w:rFonts w:hint="eastAsia"/>
          <w:sz w:val="24"/>
          <w:szCs w:val="24"/>
        </w:rPr>
        <w:t xml:space="preserve">:  </w:t>
      </w:r>
    </w:p>
    <w:p w:rsidR="00142FFE" w:rsidRDefault="00142FFE" w:rsidP="00142FFE">
      <w:pPr>
        <w:spacing w:line="360" w:lineRule="auto"/>
        <w:ind w:leftChars="334" w:left="701" w:firstLineChars="150" w:firstLine="360"/>
        <w:rPr>
          <w:sz w:val="24"/>
          <w:szCs w:val="24"/>
        </w:rPr>
      </w:pPr>
      <w:r>
        <w:rPr>
          <w:rFonts w:hint="eastAsia"/>
          <w:sz w:val="24"/>
          <w:szCs w:val="24"/>
        </w:rPr>
        <w:t>2018</w:t>
      </w:r>
      <w:r w:rsidRPr="00A62E0A">
        <w:rPr>
          <w:rFonts w:hint="eastAsia"/>
          <w:sz w:val="24"/>
          <w:szCs w:val="24"/>
        </w:rPr>
        <w:t xml:space="preserve">.5 </w:t>
      </w:r>
      <w:r w:rsidRPr="00A62E0A">
        <w:rPr>
          <w:rFonts w:hint="eastAsia"/>
          <w:sz w:val="24"/>
          <w:szCs w:val="24"/>
        </w:rPr>
        <w:t>第十</w:t>
      </w:r>
      <w:r>
        <w:rPr>
          <w:rFonts w:hint="eastAsia"/>
          <w:sz w:val="24"/>
          <w:szCs w:val="24"/>
        </w:rPr>
        <w:t>一届全国中小学创新课堂教学实践观摩活动教学课</w:t>
      </w:r>
      <w:r w:rsidR="009D60CD">
        <w:rPr>
          <w:rFonts w:hint="eastAsia"/>
          <w:sz w:val="24"/>
          <w:szCs w:val="24"/>
        </w:rPr>
        <w:t>“</w:t>
      </w:r>
      <w:r>
        <w:rPr>
          <w:rFonts w:hint="eastAsia"/>
          <w:sz w:val="24"/>
          <w:szCs w:val="24"/>
        </w:rPr>
        <w:t>游戏编程中的物理数学</w:t>
      </w:r>
      <w:r w:rsidR="009D60CD">
        <w:rPr>
          <w:rFonts w:hint="eastAsia"/>
          <w:sz w:val="24"/>
          <w:szCs w:val="24"/>
        </w:rPr>
        <w:t>”</w:t>
      </w:r>
      <w:r>
        <w:rPr>
          <w:rFonts w:hint="eastAsia"/>
          <w:sz w:val="24"/>
          <w:szCs w:val="24"/>
        </w:rPr>
        <w:t>获三</w:t>
      </w:r>
      <w:r w:rsidRPr="00A62E0A">
        <w:rPr>
          <w:rFonts w:hint="eastAsia"/>
          <w:sz w:val="24"/>
          <w:szCs w:val="24"/>
        </w:rPr>
        <w:t>等奖</w:t>
      </w:r>
    </w:p>
    <w:p w:rsidR="002E088E" w:rsidRPr="00A62E0A" w:rsidRDefault="002E088E" w:rsidP="002E088E">
      <w:pPr>
        <w:spacing w:line="360" w:lineRule="auto"/>
        <w:ind w:leftChars="334" w:left="701" w:firstLineChars="150" w:firstLine="360"/>
        <w:rPr>
          <w:sz w:val="24"/>
          <w:szCs w:val="24"/>
        </w:rPr>
      </w:pPr>
      <w:r>
        <w:rPr>
          <w:rFonts w:hint="eastAsia"/>
          <w:sz w:val="24"/>
          <w:szCs w:val="24"/>
        </w:rPr>
        <w:t>2018</w:t>
      </w:r>
      <w:r w:rsidRPr="00A62E0A">
        <w:rPr>
          <w:rFonts w:hint="eastAsia"/>
          <w:sz w:val="24"/>
          <w:szCs w:val="24"/>
        </w:rPr>
        <w:t xml:space="preserve">.3 </w:t>
      </w:r>
      <w:r>
        <w:rPr>
          <w:rFonts w:hint="eastAsia"/>
          <w:sz w:val="24"/>
          <w:szCs w:val="24"/>
        </w:rPr>
        <w:t>红桥区第三十八</w:t>
      </w:r>
      <w:r w:rsidRPr="00A62E0A">
        <w:rPr>
          <w:rFonts w:hint="eastAsia"/>
          <w:sz w:val="24"/>
          <w:szCs w:val="24"/>
        </w:rPr>
        <w:t>届课外活动“百分赛”优秀课外辅导员奖</w:t>
      </w:r>
    </w:p>
    <w:p w:rsidR="00A62E0A" w:rsidRPr="00A62E0A" w:rsidRDefault="00A62E0A" w:rsidP="00BF6D5C">
      <w:pPr>
        <w:spacing w:line="360" w:lineRule="auto"/>
        <w:ind w:leftChars="334" w:left="701" w:firstLineChars="150" w:firstLine="360"/>
        <w:rPr>
          <w:sz w:val="24"/>
          <w:szCs w:val="24"/>
        </w:rPr>
      </w:pPr>
      <w:r w:rsidRPr="00A62E0A">
        <w:rPr>
          <w:rFonts w:hint="eastAsia"/>
          <w:sz w:val="24"/>
          <w:szCs w:val="24"/>
        </w:rPr>
        <w:t>2017.11 Google 2016 APP INVENTOR</w:t>
      </w:r>
      <w:r w:rsidRPr="00A62E0A">
        <w:rPr>
          <w:rFonts w:hint="eastAsia"/>
          <w:sz w:val="24"/>
          <w:szCs w:val="24"/>
        </w:rPr>
        <w:t>应用开发全国中学生挑战赛优秀组织奖</w:t>
      </w:r>
    </w:p>
    <w:p w:rsidR="00A62E0A" w:rsidRPr="00A62E0A" w:rsidRDefault="00A62E0A" w:rsidP="00BF6D5C">
      <w:pPr>
        <w:spacing w:line="360" w:lineRule="auto"/>
        <w:ind w:leftChars="334" w:left="701" w:firstLineChars="150" w:firstLine="360"/>
        <w:rPr>
          <w:sz w:val="24"/>
          <w:szCs w:val="24"/>
        </w:rPr>
      </w:pPr>
      <w:r w:rsidRPr="00A62E0A">
        <w:rPr>
          <w:rFonts w:hint="eastAsia"/>
          <w:sz w:val="24"/>
          <w:szCs w:val="24"/>
        </w:rPr>
        <w:t xml:space="preserve">2017.5 </w:t>
      </w:r>
      <w:r w:rsidRPr="00A62E0A">
        <w:rPr>
          <w:rFonts w:hint="eastAsia"/>
          <w:sz w:val="24"/>
          <w:szCs w:val="24"/>
        </w:rPr>
        <w:t>第十届全国中小学创新课堂教学实践观摩活动教学课</w:t>
      </w:r>
      <w:r w:rsidR="00142FFE">
        <w:rPr>
          <w:rFonts w:hint="eastAsia"/>
          <w:sz w:val="24"/>
          <w:szCs w:val="24"/>
        </w:rPr>
        <w:t>“创意编程与机器人”获</w:t>
      </w:r>
      <w:r w:rsidRPr="00A62E0A">
        <w:rPr>
          <w:rFonts w:hint="eastAsia"/>
          <w:sz w:val="24"/>
          <w:szCs w:val="24"/>
        </w:rPr>
        <w:t>一等奖</w:t>
      </w:r>
    </w:p>
    <w:p w:rsidR="00A62E0A" w:rsidRPr="00A62E0A" w:rsidRDefault="00A62E0A" w:rsidP="00BF6D5C">
      <w:pPr>
        <w:spacing w:line="360" w:lineRule="auto"/>
        <w:ind w:leftChars="334" w:left="701" w:firstLineChars="150" w:firstLine="360"/>
        <w:rPr>
          <w:sz w:val="24"/>
          <w:szCs w:val="24"/>
        </w:rPr>
      </w:pPr>
      <w:r w:rsidRPr="00A62E0A">
        <w:rPr>
          <w:rFonts w:hint="eastAsia"/>
          <w:sz w:val="24"/>
          <w:szCs w:val="24"/>
        </w:rPr>
        <w:lastRenderedPageBreak/>
        <w:t>2017.5</w:t>
      </w:r>
      <w:r w:rsidR="00142FFE">
        <w:rPr>
          <w:rFonts w:hint="eastAsia"/>
          <w:sz w:val="24"/>
          <w:szCs w:val="24"/>
        </w:rPr>
        <w:t>天津市第十七届青少年机器人比赛优秀教练员</w:t>
      </w:r>
      <w:r w:rsidRPr="00A62E0A">
        <w:rPr>
          <w:rFonts w:hint="eastAsia"/>
          <w:sz w:val="24"/>
          <w:szCs w:val="24"/>
        </w:rPr>
        <w:t>奖</w:t>
      </w:r>
    </w:p>
    <w:p w:rsidR="00A62E0A" w:rsidRPr="00A62E0A" w:rsidRDefault="00A62E0A" w:rsidP="00BF6D5C">
      <w:pPr>
        <w:spacing w:line="360" w:lineRule="auto"/>
        <w:ind w:leftChars="334" w:left="701" w:firstLineChars="150" w:firstLine="360"/>
        <w:rPr>
          <w:sz w:val="24"/>
          <w:szCs w:val="24"/>
        </w:rPr>
      </w:pPr>
      <w:r w:rsidRPr="00A62E0A">
        <w:rPr>
          <w:rFonts w:hint="eastAsia"/>
          <w:sz w:val="24"/>
          <w:szCs w:val="24"/>
        </w:rPr>
        <w:t xml:space="preserve">2017.3 </w:t>
      </w:r>
      <w:r w:rsidRPr="00A62E0A">
        <w:rPr>
          <w:rFonts w:hint="eastAsia"/>
          <w:sz w:val="24"/>
          <w:szCs w:val="24"/>
        </w:rPr>
        <w:t>红桥区第三十七届课外活动“百分赛”优秀课外辅导员奖</w:t>
      </w:r>
    </w:p>
    <w:p w:rsidR="00A62E0A" w:rsidRPr="00A62E0A" w:rsidRDefault="00A62E0A" w:rsidP="00BF6D5C">
      <w:pPr>
        <w:spacing w:line="360" w:lineRule="auto"/>
        <w:ind w:leftChars="334" w:left="701" w:firstLineChars="150" w:firstLine="360"/>
        <w:rPr>
          <w:sz w:val="24"/>
          <w:szCs w:val="24"/>
        </w:rPr>
      </w:pPr>
      <w:r w:rsidRPr="00A62E0A">
        <w:rPr>
          <w:rFonts w:hint="eastAsia"/>
          <w:sz w:val="24"/>
          <w:szCs w:val="24"/>
        </w:rPr>
        <w:t>2016.12</w:t>
      </w:r>
      <w:r w:rsidRPr="00A62E0A">
        <w:rPr>
          <w:rFonts w:hint="eastAsia"/>
          <w:sz w:val="24"/>
          <w:szCs w:val="24"/>
        </w:rPr>
        <w:t>第二届全国青少年探索计划魔抓（</w:t>
      </w:r>
      <w:r w:rsidRPr="00A62E0A">
        <w:rPr>
          <w:rFonts w:hint="eastAsia"/>
          <w:sz w:val="24"/>
          <w:szCs w:val="24"/>
        </w:rPr>
        <w:t>scratch</w:t>
      </w:r>
      <w:r w:rsidRPr="00A62E0A">
        <w:rPr>
          <w:rFonts w:hint="eastAsia"/>
          <w:sz w:val="24"/>
          <w:szCs w:val="24"/>
        </w:rPr>
        <w:t>）创意编程大赛优秀辅导员奖</w:t>
      </w:r>
    </w:p>
    <w:p w:rsidR="00A62E0A" w:rsidRPr="00A62E0A" w:rsidRDefault="00A62E0A" w:rsidP="00BF6D5C">
      <w:pPr>
        <w:spacing w:line="360" w:lineRule="auto"/>
        <w:ind w:leftChars="334" w:left="701" w:firstLineChars="150" w:firstLine="360"/>
        <w:rPr>
          <w:sz w:val="24"/>
          <w:szCs w:val="24"/>
        </w:rPr>
      </w:pPr>
      <w:r w:rsidRPr="00A62E0A">
        <w:rPr>
          <w:rFonts w:hint="eastAsia"/>
          <w:sz w:val="24"/>
          <w:szCs w:val="24"/>
        </w:rPr>
        <w:t>2016.11 Google 2016 APP INVENTOR</w:t>
      </w:r>
      <w:r w:rsidRPr="00A62E0A">
        <w:rPr>
          <w:rFonts w:hint="eastAsia"/>
          <w:sz w:val="24"/>
          <w:szCs w:val="24"/>
        </w:rPr>
        <w:t>应用开发全国中学生挑战赛优秀组织奖</w:t>
      </w:r>
    </w:p>
    <w:p w:rsidR="00A62E0A" w:rsidRPr="00A62E0A" w:rsidRDefault="00A62E0A" w:rsidP="00BF6D5C">
      <w:pPr>
        <w:spacing w:line="360" w:lineRule="auto"/>
        <w:ind w:leftChars="334" w:left="701" w:firstLineChars="150" w:firstLine="360"/>
        <w:rPr>
          <w:sz w:val="24"/>
          <w:szCs w:val="24"/>
        </w:rPr>
      </w:pPr>
      <w:r w:rsidRPr="00A62E0A">
        <w:rPr>
          <w:rFonts w:hint="eastAsia"/>
          <w:sz w:val="24"/>
          <w:szCs w:val="24"/>
        </w:rPr>
        <w:t xml:space="preserve">2016.9 </w:t>
      </w:r>
      <w:r w:rsidRPr="00A62E0A">
        <w:rPr>
          <w:rFonts w:hint="eastAsia"/>
          <w:sz w:val="24"/>
          <w:szCs w:val="24"/>
        </w:rPr>
        <w:t>天津市第六届“体彩杯”全民健身运动会航空航天模型比赛优秀辅导员奖</w:t>
      </w:r>
    </w:p>
    <w:p w:rsidR="00A62E0A" w:rsidRPr="00A62E0A" w:rsidRDefault="00A62E0A" w:rsidP="00BF6D5C">
      <w:pPr>
        <w:spacing w:line="360" w:lineRule="auto"/>
        <w:ind w:leftChars="334" w:left="701" w:firstLineChars="150" w:firstLine="360"/>
        <w:rPr>
          <w:sz w:val="24"/>
          <w:szCs w:val="24"/>
        </w:rPr>
      </w:pPr>
      <w:r w:rsidRPr="00A62E0A">
        <w:rPr>
          <w:rFonts w:hint="eastAsia"/>
          <w:sz w:val="24"/>
          <w:szCs w:val="24"/>
        </w:rPr>
        <w:t xml:space="preserve">2016.5 </w:t>
      </w:r>
      <w:r w:rsidRPr="00A62E0A">
        <w:rPr>
          <w:rFonts w:hint="eastAsia"/>
          <w:sz w:val="24"/>
          <w:szCs w:val="24"/>
        </w:rPr>
        <w:t>天津市第九届中小学自制教具比赛一等奖</w:t>
      </w:r>
    </w:p>
    <w:p w:rsidR="00A62E0A" w:rsidRPr="00A62E0A" w:rsidRDefault="00A62E0A" w:rsidP="00BF6D5C">
      <w:pPr>
        <w:spacing w:line="360" w:lineRule="auto"/>
        <w:ind w:firstLineChars="150" w:firstLine="360"/>
        <w:rPr>
          <w:sz w:val="24"/>
          <w:szCs w:val="24"/>
        </w:rPr>
      </w:pPr>
      <w:r>
        <w:rPr>
          <w:rFonts w:hint="eastAsia"/>
          <w:sz w:val="24"/>
          <w:szCs w:val="24"/>
        </w:rPr>
        <w:t>（三）</w:t>
      </w:r>
      <w:r w:rsidRPr="00A62E0A">
        <w:rPr>
          <w:rFonts w:hint="eastAsia"/>
          <w:sz w:val="24"/>
          <w:szCs w:val="24"/>
        </w:rPr>
        <w:t>为学校争得的集体荣誉：</w:t>
      </w:r>
    </w:p>
    <w:p w:rsidR="00332EF1" w:rsidRDefault="00332EF1" w:rsidP="00BF6D5C">
      <w:pPr>
        <w:spacing w:line="360" w:lineRule="auto"/>
        <w:ind w:leftChars="334" w:left="701" w:firstLineChars="150" w:firstLine="360"/>
        <w:rPr>
          <w:sz w:val="24"/>
          <w:szCs w:val="24"/>
        </w:rPr>
      </w:pPr>
      <w:r>
        <w:rPr>
          <w:rFonts w:hint="eastAsia"/>
          <w:sz w:val="24"/>
          <w:szCs w:val="24"/>
        </w:rPr>
        <w:t>2018.3</w:t>
      </w:r>
      <w:r w:rsidR="008A5197">
        <w:rPr>
          <w:rFonts w:hint="eastAsia"/>
          <w:sz w:val="24"/>
          <w:szCs w:val="24"/>
        </w:rPr>
        <w:t xml:space="preserve"> </w:t>
      </w:r>
      <w:r w:rsidR="008A5197">
        <w:rPr>
          <w:rFonts w:hint="eastAsia"/>
          <w:sz w:val="24"/>
          <w:szCs w:val="24"/>
        </w:rPr>
        <w:t>天津五中创客工作室入选中国科协青少中心评选的“青少年创客</w:t>
      </w:r>
      <w:r w:rsidR="00EE6BCB">
        <w:rPr>
          <w:rFonts w:hint="eastAsia"/>
          <w:sz w:val="24"/>
          <w:szCs w:val="24"/>
        </w:rPr>
        <w:t>示范</w:t>
      </w:r>
      <w:r w:rsidR="008A5197">
        <w:rPr>
          <w:rFonts w:hint="eastAsia"/>
          <w:sz w:val="24"/>
          <w:szCs w:val="24"/>
        </w:rPr>
        <w:t>工作室</w:t>
      </w:r>
      <w:r w:rsidR="00EE6BCB">
        <w:rPr>
          <w:rFonts w:hint="eastAsia"/>
          <w:sz w:val="24"/>
          <w:szCs w:val="24"/>
        </w:rPr>
        <w:t>”名单。</w:t>
      </w:r>
    </w:p>
    <w:p w:rsidR="00A62E0A" w:rsidRPr="00A62E0A" w:rsidRDefault="00A62E0A" w:rsidP="00BF6D5C">
      <w:pPr>
        <w:spacing w:line="360" w:lineRule="auto"/>
        <w:ind w:leftChars="334" w:left="701" w:firstLineChars="150" w:firstLine="360"/>
        <w:rPr>
          <w:sz w:val="24"/>
          <w:szCs w:val="24"/>
        </w:rPr>
      </w:pPr>
      <w:r w:rsidRPr="00A62E0A">
        <w:rPr>
          <w:rFonts w:hint="eastAsia"/>
          <w:sz w:val="24"/>
          <w:szCs w:val="24"/>
        </w:rPr>
        <w:t>2017.11 Google 2016 APP INVENTOR</w:t>
      </w:r>
      <w:r w:rsidRPr="00A62E0A">
        <w:rPr>
          <w:rFonts w:hint="eastAsia"/>
          <w:sz w:val="24"/>
          <w:szCs w:val="24"/>
        </w:rPr>
        <w:t>应用开发全国中学生挑战赛优秀组织单位奖</w:t>
      </w:r>
    </w:p>
    <w:p w:rsidR="00A62E0A" w:rsidRPr="00A62E0A" w:rsidRDefault="00A62E0A" w:rsidP="00BF6D5C">
      <w:pPr>
        <w:spacing w:line="360" w:lineRule="auto"/>
        <w:ind w:leftChars="334" w:left="701" w:firstLineChars="150" w:firstLine="360"/>
        <w:rPr>
          <w:sz w:val="24"/>
          <w:szCs w:val="24"/>
        </w:rPr>
      </w:pPr>
      <w:r w:rsidRPr="00A62E0A">
        <w:rPr>
          <w:rFonts w:hint="eastAsia"/>
          <w:sz w:val="24"/>
          <w:szCs w:val="24"/>
        </w:rPr>
        <w:t>2017.5</w:t>
      </w:r>
      <w:r w:rsidRPr="00A62E0A">
        <w:rPr>
          <w:rFonts w:hint="eastAsia"/>
          <w:sz w:val="24"/>
          <w:szCs w:val="24"/>
        </w:rPr>
        <w:t>天津市第十七届青少年机器人比赛优秀组织单位奖</w:t>
      </w:r>
    </w:p>
    <w:p w:rsidR="00A62E0A" w:rsidRPr="00A62E0A" w:rsidRDefault="00A62E0A" w:rsidP="00BF6D5C">
      <w:pPr>
        <w:spacing w:line="360" w:lineRule="auto"/>
        <w:ind w:leftChars="334" w:left="701" w:firstLineChars="150" w:firstLine="360"/>
        <w:rPr>
          <w:sz w:val="24"/>
          <w:szCs w:val="24"/>
        </w:rPr>
      </w:pPr>
      <w:r w:rsidRPr="00A62E0A">
        <w:rPr>
          <w:rFonts w:hint="eastAsia"/>
          <w:sz w:val="24"/>
          <w:szCs w:val="24"/>
        </w:rPr>
        <w:t xml:space="preserve">2017.4 </w:t>
      </w:r>
      <w:r w:rsidRPr="00A62E0A">
        <w:rPr>
          <w:rFonts w:hint="eastAsia"/>
          <w:sz w:val="24"/>
          <w:szCs w:val="24"/>
        </w:rPr>
        <w:t>天津市青少年科技创新大赛优秀组织单位奖</w:t>
      </w:r>
    </w:p>
    <w:p w:rsidR="00A62E0A" w:rsidRPr="00A62E0A" w:rsidRDefault="00A62E0A" w:rsidP="00BF6D5C">
      <w:pPr>
        <w:spacing w:line="360" w:lineRule="auto"/>
        <w:ind w:leftChars="334" w:left="701" w:firstLineChars="150" w:firstLine="360"/>
        <w:rPr>
          <w:sz w:val="24"/>
          <w:szCs w:val="24"/>
        </w:rPr>
      </w:pPr>
      <w:r w:rsidRPr="00A62E0A">
        <w:rPr>
          <w:rFonts w:hint="eastAsia"/>
          <w:sz w:val="24"/>
          <w:szCs w:val="24"/>
        </w:rPr>
        <w:t>2016.11 Google 2016 APP INVENTOR</w:t>
      </w:r>
      <w:r w:rsidRPr="00A62E0A">
        <w:rPr>
          <w:rFonts w:hint="eastAsia"/>
          <w:sz w:val="24"/>
          <w:szCs w:val="24"/>
        </w:rPr>
        <w:t>应用开发全国中学生挑战赛优秀组织单位奖</w:t>
      </w:r>
    </w:p>
    <w:p w:rsidR="00284A87" w:rsidRPr="00BF6D5C" w:rsidRDefault="00284A87" w:rsidP="00BF6D5C">
      <w:pPr>
        <w:spacing w:line="360" w:lineRule="auto"/>
        <w:rPr>
          <w:b/>
          <w:sz w:val="24"/>
          <w:szCs w:val="24"/>
        </w:rPr>
      </w:pPr>
      <w:r w:rsidRPr="00BF6D5C">
        <w:rPr>
          <w:rFonts w:hint="eastAsia"/>
          <w:b/>
          <w:sz w:val="24"/>
          <w:szCs w:val="24"/>
        </w:rPr>
        <w:t>七、基本信息</w:t>
      </w:r>
    </w:p>
    <w:p w:rsidR="00BF6D5C" w:rsidRPr="00BF6D5C" w:rsidRDefault="00BF6D5C" w:rsidP="00BF6D5C">
      <w:pPr>
        <w:jc w:val="left"/>
        <w:rPr>
          <w:sz w:val="24"/>
          <w:szCs w:val="24"/>
        </w:rPr>
      </w:pPr>
      <w:r w:rsidRPr="00BF6D5C">
        <w:rPr>
          <w:rFonts w:hint="eastAsia"/>
          <w:sz w:val="24"/>
          <w:szCs w:val="24"/>
        </w:rPr>
        <w:t>所在区：红桥区</w:t>
      </w:r>
    </w:p>
    <w:tbl>
      <w:tblPr>
        <w:tblW w:w="8480" w:type="dxa"/>
        <w:tblBorders>
          <w:top w:val="single" w:sz="8" w:space="0" w:color="000000"/>
          <w:left w:val="single" w:sz="8" w:space="0" w:color="000000"/>
          <w:bottom w:val="single" w:sz="8" w:space="0" w:color="000000"/>
          <w:right w:val="single" w:sz="8" w:space="0" w:color="000000"/>
        </w:tblBorders>
        <w:tblLayout w:type="fixed"/>
        <w:tblLook w:val="04A0"/>
      </w:tblPr>
      <w:tblGrid>
        <w:gridCol w:w="2235"/>
        <w:gridCol w:w="2409"/>
        <w:gridCol w:w="1843"/>
        <w:gridCol w:w="1993"/>
      </w:tblGrid>
      <w:tr w:rsidR="00BF6D5C" w:rsidRPr="00BF6D5C" w:rsidTr="00391D99">
        <w:trPr>
          <w:trHeight w:val="645"/>
        </w:trPr>
        <w:tc>
          <w:tcPr>
            <w:tcW w:w="2235" w:type="dxa"/>
            <w:tcBorders>
              <w:top w:val="single" w:sz="8" w:space="0" w:color="000000"/>
              <w:left w:val="single" w:sz="8" w:space="0" w:color="000000"/>
              <w:bottom w:val="single" w:sz="4" w:space="0" w:color="auto"/>
              <w:right w:val="single" w:sz="4" w:space="0" w:color="auto"/>
            </w:tcBorders>
            <w:vAlign w:val="center"/>
          </w:tcPr>
          <w:p w:rsidR="00BF6D5C" w:rsidRPr="00BF6D5C" w:rsidRDefault="00BF6D5C" w:rsidP="00391D99">
            <w:pPr>
              <w:jc w:val="center"/>
              <w:rPr>
                <w:sz w:val="24"/>
                <w:szCs w:val="24"/>
              </w:rPr>
            </w:pPr>
            <w:r w:rsidRPr="00BF6D5C">
              <w:rPr>
                <w:sz w:val="24"/>
                <w:szCs w:val="24"/>
              </w:rPr>
              <w:t>学校名称</w:t>
            </w:r>
          </w:p>
        </w:tc>
        <w:tc>
          <w:tcPr>
            <w:tcW w:w="6245" w:type="dxa"/>
            <w:gridSpan w:val="3"/>
            <w:tcBorders>
              <w:top w:val="single" w:sz="8" w:space="0" w:color="000000"/>
              <w:left w:val="single" w:sz="4" w:space="0" w:color="auto"/>
              <w:bottom w:val="single" w:sz="4" w:space="0" w:color="auto"/>
              <w:right w:val="single" w:sz="8" w:space="0" w:color="000000"/>
            </w:tcBorders>
            <w:vAlign w:val="center"/>
          </w:tcPr>
          <w:p w:rsidR="00BF6D5C" w:rsidRPr="00BF6D5C" w:rsidRDefault="00BF6D5C" w:rsidP="00391D99">
            <w:pPr>
              <w:jc w:val="center"/>
              <w:rPr>
                <w:sz w:val="24"/>
                <w:szCs w:val="24"/>
              </w:rPr>
            </w:pPr>
            <w:r w:rsidRPr="00BF6D5C">
              <w:rPr>
                <w:rFonts w:hint="eastAsia"/>
                <w:sz w:val="24"/>
                <w:szCs w:val="24"/>
              </w:rPr>
              <w:t>天津市第五中学</w:t>
            </w:r>
          </w:p>
        </w:tc>
      </w:tr>
      <w:tr w:rsidR="00BF6D5C" w:rsidRPr="00BF6D5C" w:rsidTr="00391D99">
        <w:trPr>
          <w:trHeight w:val="645"/>
        </w:trPr>
        <w:tc>
          <w:tcPr>
            <w:tcW w:w="2235" w:type="dxa"/>
            <w:tcBorders>
              <w:top w:val="single" w:sz="8" w:space="0" w:color="000000"/>
              <w:left w:val="single" w:sz="8" w:space="0" w:color="000000"/>
              <w:bottom w:val="single" w:sz="4" w:space="0" w:color="auto"/>
              <w:right w:val="single" w:sz="4" w:space="0" w:color="auto"/>
            </w:tcBorders>
            <w:vAlign w:val="center"/>
          </w:tcPr>
          <w:p w:rsidR="00BF6D5C" w:rsidRPr="00BF6D5C" w:rsidRDefault="00BF6D5C" w:rsidP="00391D99">
            <w:pPr>
              <w:jc w:val="center"/>
              <w:rPr>
                <w:sz w:val="24"/>
                <w:szCs w:val="24"/>
              </w:rPr>
            </w:pPr>
            <w:r w:rsidRPr="00BF6D5C">
              <w:rPr>
                <w:rFonts w:hint="eastAsia"/>
                <w:sz w:val="24"/>
                <w:szCs w:val="24"/>
              </w:rPr>
              <w:t>创新实验室名称</w:t>
            </w:r>
          </w:p>
        </w:tc>
        <w:tc>
          <w:tcPr>
            <w:tcW w:w="6245" w:type="dxa"/>
            <w:gridSpan w:val="3"/>
            <w:tcBorders>
              <w:top w:val="single" w:sz="8" w:space="0" w:color="000000"/>
              <w:left w:val="single" w:sz="4" w:space="0" w:color="auto"/>
              <w:bottom w:val="single" w:sz="4" w:space="0" w:color="auto"/>
              <w:right w:val="single" w:sz="8" w:space="0" w:color="000000"/>
            </w:tcBorders>
            <w:vAlign w:val="center"/>
          </w:tcPr>
          <w:p w:rsidR="00BF6D5C" w:rsidRPr="00BF6D5C" w:rsidRDefault="00BF6D5C" w:rsidP="00391D99">
            <w:pPr>
              <w:ind w:firstLine="560"/>
              <w:jc w:val="center"/>
              <w:rPr>
                <w:sz w:val="24"/>
                <w:szCs w:val="24"/>
              </w:rPr>
            </w:pPr>
            <w:r w:rsidRPr="00BF6D5C">
              <w:rPr>
                <w:rFonts w:hint="eastAsia"/>
                <w:sz w:val="24"/>
                <w:szCs w:val="24"/>
              </w:rPr>
              <w:t>天津五中创客工作室</w:t>
            </w:r>
          </w:p>
        </w:tc>
      </w:tr>
      <w:tr w:rsidR="00BF6D5C" w:rsidRPr="00BF6D5C" w:rsidTr="00391D99">
        <w:trPr>
          <w:trHeight w:val="610"/>
        </w:trPr>
        <w:tc>
          <w:tcPr>
            <w:tcW w:w="2235" w:type="dxa"/>
            <w:tcBorders>
              <w:top w:val="single" w:sz="8" w:space="0" w:color="000000"/>
              <w:left w:val="single" w:sz="8" w:space="0" w:color="000000"/>
              <w:bottom w:val="single" w:sz="8" w:space="0" w:color="000000"/>
              <w:right w:val="single" w:sz="4" w:space="0" w:color="auto"/>
            </w:tcBorders>
            <w:vAlign w:val="center"/>
          </w:tcPr>
          <w:p w:rsidR="00BF6D5C" w:rsidRPr="00BF6D5C" w:rsidRDefault="00BF6D5C" w:rsidP="00391D99">
            <w:pPr>
              <w:jc w:val="center"/>
              <w:rPr>
                <w:sz w:val="24"/>
                <w:szCs w:val="24"/>
              </w:rPr>
            </w:pPr>
            <w:r w:rsidRPr="00BF6D5C">
              <w:rPr>
                <w:rFonts w:hint="eastAsia"/>
                <w:sz w:val="24"/>
                <w:szCs w:val="24"/>
              </w:rPr>
              <w:t>学校类型</w:t>
            </w:r>
          </w:p>
        </w:tc>
        <w:tc>
          <w:tcPr>
            <w:tcW w:w="2409" w:type="dxa"/>
            <w:tcBorders>
              <w:top w:val="single" w:sz="8" w:space="0" w:color="000000"/>
              <w:left w:val="single" w:sz="4" w:space="0" w:color="auto"/>
              <w:bottom w:val="single" w:sz="8" w:space="0" w:color="000000"/>
              <w:right w:val="single" w:sz="8" w:space="0" w:color="000000"/>
            </w:tcBorders>
            <w:vAlign w:val="center"/>
          </w:tcPr>
          <w:p w:rsidR="00BF6D5C" w:rsidRPr="00BF6D5C" w:rsidRDefault="00BF6D5C" w:rsidP="00391D99">
            <w:pPr>
              <w:jc w:val="center"/>
              <w:rPr>
                <w:sz w:val="24"/>
                <w:szCs w:val="24"/>
              </w:rPr>
            </w:pPr>
            <w:r w:rsidRPr="00BF6D5C">
              <w:rPr>
                <w:rFonts w:hint="eastAsia"/>
                <w:sz w:val="24"/>
                <w:szCs w:val="24"/>
              </w:rPr>
              <w:t>完中</w:t>
            </w:r>
          </w:p>
        </w:tc>
        <w:tc>
          <w:tcPr>
            <w:tcW w:w="1843" w:type="dxa"/>
            <w:tcBorders>
              <w:top w:val="single" w:sz="8" w:space="0" w:color="000000"/>
              <w:left w:val="single" w:sz="8" w:space="0" w:color="000000"/>
              <w:bottom w:val="single" w:sz="8" w:space="0" w:color="000000"/>
              <w:right w:val="single" w:sz="4" w:space="0" w:color="auto"/>
            </w:tcBorders>
            <w:vAlign w:val="center"/>
          </w:tcPr>
          <w:p w:rsidR="00BF6D5C" w:rsidRPr="00BF6D5C" w:rsidRDefault="00BF6D5C" w:rsidP="00391D99">
            <w:pPr>
              <w:jc w:val="center"/>
              <w:rPr>
                <w:sz w:val="24"/>
                <w:szCs w:val="24"/>
              </w:rPr>
            </w:pPr>
            <w:r w:rsidRPr="00BF6D5C">
              <w:rPr>
                <w:rFonts w:hint="eastAsia"/>
                <w:sz w:val="24"/>
                <w:szCs w:val="24"/>
              </w:rPr>
              <w:t>核心学科</w:t>
            </w:r>
          </w:p>
        </w:tc>
        <w:tc>
          <w:tcPr>
            <w:tcW w:w="1993" w:type="dxa"/>
            <w:tcBorders>
              <w:top w:val="single" w:sz="8" w:space="0" w:color="000000"/>
              <w:left w:val="single" w:sz="4" w:space="0" w:color="auto"/>
              <w:bottom w:val="single" w:sz="8" w:space="0" w:color="000000"/>
              <w:right w:val="single" w:sz="8" w:space="0" w:color="000000"/>
            </w:tcBorders>
            <w:vAlign w:val="center"/>
          </w:tcPr>
          <w:p w:rsidR="00BF6D5C" w:rsidRPr="00BF6D5C" w:rsidRDefault="003F5566" w:rsidP="00391D99">
            <w:pPr>
              <w:jc w:val="center"/>
              <w:rPr>
                <w:sz w:val="24"/>
                <w:szCs w:val="24"/>
              </w:rPr>
            </w:pPr>
            <w:r>
              <w:rPr>
                <w:rFonts w:hint="eastAsia"/>
                <w:sz w:val="24"/>
                <w:szCs w:val="24"/>
              </w:rPr>
              <w:t>程序设计</w:t>
            </w:r>
          </w:p>
        </w:tc>
      </w:tr>
      <w:tr w:rsidR="00BF6D5C" w:rsidRPr="00BF6D5C" w:rsidTr="00391D99">
        <w:trPr>
          <w:trHeight w:val="610"/>
        </w:trPr>
        <w:tc>
          <w:tcPr>
            <w:tcW w:w="2235" w:type="dxa"/>
            <w:tcBorders>
              <w:top w:val="single" w:sz="8" w:space="0" w:color="000000"/>
              <w:left w:val="single" w:sz="8" w:space="0" w:color="000000"/>
              <w:bottom w:val="single" w:sz="8" w:space="0" w:color="000000"/>
              <w:right w:val="single" w:sz="4" w:space="0" w:color="auto"/>
            </w:tcBorders>
            <w:vAlign w:val="center"/>
          </w:tcPr>
          <w:p w:rsidR="00BF6D5C" w:rsidRPr="00BF6D5C" w:rsidRDefault="00BF6D5C" w:rsidP="00391D99">
            <w:pPr>
              <w:jc w:val="center"/>
              <w:rPr>
                <w:sz w:val="24"/>
                <w:szCs w:val="24"/>
              </w:rPr>
            </w:pPr>
            <w:r w:rsidRPr="00BF6D5C">
              <w:rPr>
                <w:rFonts w:hint="eastAsia"/>
                <w:sz w:val="24"/>
                <w:szCs w:val="24"/>
              </w:rPr>
              <w:t>项目负责人</w:t>
            </w:r>
          </w:p>
        </w:tc>
        <w:tc>
          <w:tcPr>
            <w:tcW w:w="2409" w:type="dxa"/>
            <w:tcBorders>
              <w:top w:val="single" w:sz="8" w:space="0" w:color="000000"/>
              <w:left w:val="single" w:sz="4" w:space="0" w:color="auto"/>
              <w:bottom w:val="single" w:sz="8" w:space="0" w:color="000000"/>
              <w:right w:val="single" w:sz="8" w:space="0" w:color="000000"/>
            </w:tcBorders>
            <w:vAlign w:val="center"/>
          </w:tcPr>
          <w:p w:rsidR="00BF6D5C" w:rsidRPr="00BF6D5C" w:rsidRDefault="00BF6D5C" w:rsidP="00391D99">
            <w:pPr>
              <w:jc w:val="center"/>
              <w:rPr>
                <w:sz w:val="24"/>
                <w:szCs w:val="24"/>
              </w:rPr>
            </w:pPr>
            <w:r w:rsidRPr="00BF6D5C">
              <w:rPr>
                <w:rFonts w:hint="eastAsia"/>
                <w:sz w:val="24"/>
                <w:szCs w:val="24"/>
              </w:rPr>
              <w:t>杨磊</w:t>
            </w:r>
          </w:p>
        </w:tc>
        <w:tc>
          <w:tcPr>
            <w:tcW w:w="1843" w:type="dxa"/>
            <w:tcBorders>
              <w:top w:val="single" w:sz="8" w:space="0" w:color="000000"/>
              <w:left w:val="single" w:sz="8" w:space="0" w:color="000000"/>
              <w:bottom w:val="single" w:sz="8" w:space="0" w:color="000000"/>
              <w:right w:val="single" w:sz="4" w:space="0" w:color="auto"/>
            </w:tcBorders>
            <w:vAlign w:val="center"/>
          </w:tcPr>
          <w:p w:rsidR="00BF6D5C" w:rsidRPr="00BF6D5C" w:rsidRDefault="00BF6D5C" w:rsidP="00391D99">
            <w:pPr>
              <w:jc w:val="center"/>
              <w:rPr>
                <w:sz w:val="24"/>
                <w:szCs w:val="24"/>
              </w:rPr>
            </w:pPr>
            <w:r w:rsidRPr="00BF6D5C">
              <w:rPr>
                <w:sz w:val="24"/>
                <w:szCs w:val="24"/>
              </w:rPr>
              <w:t>联系手机</w:t>
            </w:r>
          </w:p>
        </w:tc>
        <w:tc>
          <w:tcPr>
            <w:tcW w:w="1993" w:type="dxa"/>
            <w:tcBorders>
              <w:top w:val="single" w:sz="8" w:space="0" w:color="000000"/>
              <w:left w:val="single" w:sz="4" w:space="0" w:color="auto"/>
              <w:bottom w:val="single" w:sz="8" w:space="0" w:color="000000"/>
              <w:right w:val="single" w:sz="8" w:space="0" w:color="000000"/>
            </w:tcBorders>
            <w:vAlign w:val="center"/>
          </w:tcPr>
          <w:p w:rsidR="00BF6D5C" w:rsidRPr="00BF6D5C" w:rsidRDefault="00BF6D5C" w:rsidP="00391D99">
            <w:pPr>
              <w:rPr>
                <w:sz w:val="24"/>
                <w:szCs w:val="24"/>
              </w:rPr>
            </w:pPr>
            <w:r w:rsidRPr="00BF6D5C">
              <w:rPr>
                <w:rFonts w:hint="eastAsia"/>
                <w:sz w:val="24"/>
                <w:szCs w:val="24"/>
              </w:rPr>
              <w:t>18002133722</w:t>
            </w:r>
          </w:p>
        </w:tc>
      </w:tr>
      <w:tr w:rsidR="00BF6D5C" w:rsidRPr="00BF6D5C" w:rsidTr="00391D99">
        <w:trPr>
          <w:trHeight w:val="610"/>
        </w:trPr>
        <w:tc>
          <w:tcPr>
            <w:tcW w:w="2235" w:type="dxa"/>
            <w:tcBorders>
              <w:top w:val="single" w:sz="8" w:space="0" w:color="000000"/>
              <w:left w:val="single" w:sz="8" w:space="0" w:color="000000"/>
              <w:bottom w:val="single" w:sz="8" w:space="0" w:color="000000"/>
              <w:right w:val="single" w:sz="4" w:space="0" w:color="auto"/>
            </w:tcBorders>
            <w:vAlign w:val="center"/>
          </w:tcPr>
          <w:p w:rsidR="00BF6D5C" w:rsidRPr="00BF6D5C" w:rsidRDefault="00BF6D5C" w:rsidP="00391D99">
            <w:pPr>
              <w:jc w:val="center"/>
              <w:rPr>
                <w:sz w:val="24"/>
                <w:szCs w:val="24"/>
              </w:rPr>
            </w:pPr>
            <w:r w:rsidRPr="00BF6D5C">
              <w:rPr>
                <w:sz w:val="24"/>
                <w:szCs w:val="24"/>
              </w:rPr>
              <w:t>电子邮箱</w:t>
            </w:r>
          </w:p>
        </w:tc>
        <w:tc>
          <w:tcPr>
            <w:tcW w:w="2409" w:type="dxa"/>
            <w:tcBorders>
              <w:top w:val="single" w:sz="8" w:space="0" w:color="000000"/>
              <w:left w:val="single" w:sz="4" w:space="0" w:color="auto"/>
              <w:bottom w:val="single" w:sz="8" w:space="0" w:color="000000"/>
              <w:right w:val="single" w:sz="8" w:space="0" w:color="000000"/>
            </w:tcBorders>
            <w:vAlign w:val="center"/>
          </w:tcPr>
          <w:p w:rsidR="00BF6D5C" w:rsidRPr="00BF6D5C" w:rsidRDefault="00BF6D5C" w:rsidP="00391D99">
            <w:pPr>
              <w:jc w:val="center"/>
              <w:rPr>
                <w:sz w:val="24"/>
                <w:szCs w:val="24"/>
              </w:rPr>
            </w:pPr>
            <w:r w:rsidRPr="00BF6D5C">
              <w:rPr>
                <w:sz w:val="24"/>
                <w:szCs w:val="24"/>
              </w:rPr>
              <w:t>O</w:t>
            </w:r>
            <w:r w:rsidRPr="00BF6D5C">
              <w:rPr>
                <w:rFonts w:hint="eastAsia"/>
                <w:sz w:val="24"/>
                <w:szCs w:val="24"/>
              </w:rPr>
              <w:t>k1212@163.com</w:t>
            </w:r>
          </w:p>
        </w:tc>
        <w:tc>
          <w:tcPr>
            <w:tcW w:w="1843" w:type="dxa"/>
            <w:tcBorders>
              <w:top w:val="single" w:sz="8" w:space="0" w:color="000000"/>
              <w:left w:val="single" w:sz="8" w:space="0" w:color="000000"/>
              <w:bottom w:val="single" w:sz="8" w:space="0" w:color="000000"/>
              <w:right w:val="single" w:sz="4" w:space="0" w:color="auto"/>
            </w:tcBorders>
            <w:vAlign w:val="center"/>
          </w:tcPr>
          <w:p w:rsidR="00BF6D5C" w:rsidRPr="00BF6D5C" w:rsidRDefault="00BF6D5C" w:rsidP="00391D99">
            <w:pPr>
              <w:jc w:val="center"/>
              <w:rPr>
                <w:sz w:val="24"/>
                <w:szCs w:val="24"/>
              </w:rPr>
            </w:pPr>
          </w:p>
        </w:tc>
        <w:tc>
          <w:tcPr>
            <w:tcW w:w="1993" w:type="dxa"/>
            <w:tcBorders>
              <w:top w:val="single" w:sz="8" w:space="0" w:color="000000"/>
              <w:left w:val="single" w:sz="4" w:space="0" w:color="auto"/>
              <w:bottom w:val="single" w:sz="8" w:space="0" w:color="000000"/>
              <w:right w:val="single" w:sz="8" w:space="0" w:color="000000"/>
            </w:tcBorders>
            <w:vAlign w:val="center"/>
          </w:tcPr>
          <w:p w:rsidR="00BF6D5C" w:rsidRPr="00BF6D5C" w:rsidRDefault="00BF6D5C" w:rsidP="00391D99">
            <w:pPr>
              <w:ind w:firstLine="560"/>
              <w:jc w:val="center"/>
              <w:rPr>
                <w:sz w:val="24"/>
                <w:szCs w:val="24"/>
              </w:rPr>
            </w:pPr>
          </w:p>
        </w:tc>
      </w:tr>
      <w:tr w:rsidR="00BF6D5C" w:rsidRPr="00BF6D5C" w:rsidTr="00391D99">
        <w:trPr>
          <w:trHeight w:val="610"/>
        </w:trPr>
        <w:tc>
          <w:tcPr>
            <w:tcW w:w="2235" w:type="dxa"/>
            <w:tcBorders>
              <w:top w:val="single" w:sz="8" w:space="0" w:color="000000"/>
              <w:left w:val="single" w:sz="8" w:space="0" w:color="000000"/>
              <w:bottom w:val="single" w:sz="8" w:space="0" w:color="000000"/>
              <w:right w:val="single" w:sz="4" w:space="0" w:color="auto"/>
            </w:tcBorders>
            <w:vAlign w:val="center"/>
          </w:tcPr>
          <w:p w:rsidR="00BF6D5C" w:rsidRPr="00BF6D5C" w:rsidRDefault="00BF6D5C" w:rsidP="00391D99">
            <w:pPr>
              <w:jc w:val="center"/>
              <w:rPr>
                <w:sz w:val="24"/>
                <w:szCs w:val="24"/>
              </w:rPr>
            </w:pPr>
            <w:r w:rsidRPr="00BF6D5C">
              <w:rPr>
                <w:sz w:val="24"/>
                <w:szCs w:val="24"/>
              </w:rPr>
              <w:t>学校地址</w:t>
            </w:r>
          </w:p>
        </w:tc>
        <w:tc>
          <w:tcPr>
            <w:tcW w:w="6245" w:type="dxa"/>
            <w:gridSpan w:val="3"/>
            <w:tcBorders>
              <w:top w:val="single" w:sz="8" w:space="0" w:color="000000"/>
              <w:left w:val="single" w:sz="4" w:space="0" w:color="auto"/>
              <w:bottom w:val="single" w:sz="8" w:space="0" w:color="000000"/>
              <w:right w:val="single" w:sz="8" w:space="0" w:color="000000"/>
            </w:tcBorders>
            <w:vAlign w:val="center"/>
          </w:tcPr>
          <w:p w:rsidR="00BF6D5C" w:rsidRPr="00BF6D5C" w:rsidRDefault="00BF6D5C" w:rsidP="00391D99">
            <w:pPr>
              <w:ind w:firstLine="560"/>
              <w:jc w:val="center"/>
              <w:rPr>
                <w:sz w:val="24"/>
                <w:szCs w:val="24"/>
              </w:rPr>
            </w:pPr>
            <w:r w:rsidRPr="00BF6D5C">
              <w:rPr>
                <w:rFonts w:hint="eastAsia"/>
                <w:sz w:val="24"/>
                <w:szCs w:val="24"/>
              </w:rPr>
              <w:t>天津市红桥区团结路天津五中新校区</w:t>
            </w:r>
          </w:p>
        </w:tc>
      </w:tr>
    </w:tbl>
    <w:p w:rsidR="00BF6D5C" w:rsidRDefault="00BF6D5C" w:rsidP="00A62E0A">
      <w:pPr>
        <w:rPr>
          <w:sz w:val="24"/>
          <w:szCs w:val="24"/>
        </w:rPr>
      </w:pPr>
    </w:p>
    <w:p w:rsidR="005B52E1" w:rsidRDefault="005B52E1" w:rsidP="00A62E0A">
      <w:pPr>
        <w:rPr>
          <w:sz w:val="24"/>
          <w:szCs w:val="24"/>
        </w:rPr>
      </w:pPr>
    </w:p>
    <w:p w:rsidR="007E308B" w:rsidRDefault="007E308B" w:rsidP="00A62E0A">
      <w:pPr>
        <w:rPr>
          <w:rFonts w:hint="eastAsia"/>
          <w:sz w:val="24"/>
          <w:szCs w:val="24"/>
        </w:rPr>
      </w:pPr>
      <w:r>
        <w:rPr>
          <w:rFonts w:hint="eastAsia"/>
          <w:sz w:val="24"/>
          <w:szCs w:val="24"/>
        </w:rPr>
        <w:lastRenderedPageBreak/>
        <w:t>附件</w:t>
      </w:r>
      <w:r>
        <w:rPr>
          <w:rFonts w:hint="eastAsia"/>
          <w:sz w:val="24"/>
          <w:szCs w:val="24"/>
        </w:rPr>
        <w:t xml:space="preserve">0  </w:t>
      </w:r>
      <w:r>
        <w:rPr>
          <w:rFonts w:hint="eastAsia"/>
          <w:sz w:val="24"/>
          <w:szCs w:val="24"/>
        </w:rPr>
        <w:t>教育部第二届中美创客大赛获天津区复赛奖证书</w:t>
      </w:r>
    </w:p>
    <w:p w:rsidR="00907F02" w:rsidRDefault="00907F02" w:rsidP="00A62E0A">
      <w:pPr>
        <w:rPr>
          <w:sz w:val="24"/>
          <w:szCs w:val="24"/>
        </w:rPr>
      </w:pPr>
      <w:r>
        <w:rPr>
          <w:rFonts w:hint="eastAsia"/>
          <w:sz w:val="24"/>
          <w:szCs w:val="24"/>
        </w:rPr>
        <w:t>附件</w:t>
      </w:r>
      <w:r>
        <w:rPr>
          <w:rFonts w:hint="eastAsia"/>
          <w:sz w:val="24"/>
          <w:szCs w:val="24"/>
        </w:rPr>
        <w:t xml:space="preserve">1  </w:t>
      </w:r>
      <w:r w:rsidR="00B41BCA">
        <w:rPr>
          <w:rFonts w:hint="eastAsia"/>
          <w:sz w:val="24"/>
          <w:szCs w:val="24"/>
        </w:rPr>
        <w:t>正在建设的天津五中</w:t>
      </w:r>
      <w:r>
        <w:rPr>
          <w:rFonts w:hint="eastAsia"/>
          <w:sz w:val="24"/>
          <w:szCs w:val="24"/>
        </w:rPr>
        <w:t>创客中心</w:t>
      </w:r>
      <w:r w:rsidR="00B41BCA">
        <w:rPr>
          <w:rFonts w:hint="eastAsia"/>
          <w:sz w:val="24"/>
          <w:szCs w:val="24"/>
        </w:rPr>
        <w:t>（效果图）</w:t>
      </w:r>
    </w:p>
    <w:p w:rsidR="00907F02" w:rsidRDefault="00907F02" w:rsidP="00A62E0A">
      <w:pPr>
        <w:rPr>
          <w:sz w:val="24"/>
          <w:szCs w:val="24"/>
        </w:rPr>
      </w:pPr>
      <w:r>
        <w:rPr>
          <w:rFonts w:hint="eastAsia"/>
          <w:sz w:val="24"/>
          <w:szCs w:val="24"/>
        </w:rPr>
        <w:t>附件</w:t>
      </w:r>
      <w:r>
        <w:rPr>
          <w:rFonts w:hint="eastAsia"/>
          <w:sz w:val="24"/>
          <w:szCs w:val="24"/>
        </w:rPr>
        <w:t xml:space="preserve">2  </w:t>
      </w:r>
      <w:r>
        <w:rPr>
          <w:rFonts w:hint="eastAsia"/>
          <w:sz w:val="24"/>
          <w:szCs w:val="24"/>
        </w:rPr>
        <w:t>创客工作室课程与校本课课程对接案例</w:t>
      </w:r>
    </w:p>
    <w:p w:rsidR="00907F02" w:rsidRDefault="00B41BCA" w:rsidP="00A62E0A">
      <w:pPr>
        <w:rPr>
          <w:sz w:val="24"/>
          <w:szCs w:val="24"/>
        </w:rPr>
      </w:pPr>
      <w:r>
        <w:rPr>
          <w:rFonts w:hint="eastAsia"/>
          <w:sz w:val="24"/>
          <w:szCs w:val="24"/>
        </w:rPr>
        <w:t xml:space="preserve">  </w:t>
      </w:r>
    </w:p>
    <w:p w:rsidR="00907F02" w:rsidRDefault="00907F02" w:rsidP="00A62E0A">
      <w:pPr>
        <w:rPr>
          <w:sz w:val="24"/>
          <w:szCs w:val="24"/>
        </w:rPr>
      </w:pPr>
    </w:p>
    <w:p w:rsidR="00907F02" w:rsidRDefault="00907F02" w:rsidP="00A62E0A">
      <w:pPr>
        <w:rPr>
          <w:sz w:val="24"/>
          <w:szCs w:val="24"/>
        </w:rPr>
      </w:pPr>
    </w:p>
    <w:p w:rsidR="00907F02" w:rsidRDefault="00907F02" w:rsidP="00A62E0A">
      <w:pPr>
        <w:rPr>
          <w:sz w:val="24"/>
          <w:szCs w:val="24"/>
        </w:rPr>
      </w:pPr>
    </w:p>
    <w:p w:rsidR="00907F02" w:rsidRDefault="00907F02" w:rsidP="00A62E0A">
      <w:pPr>
        <w:rPr>
          <w:sz w:val="24"/>
          <w:szCs w:val="24"/>
        </w:rPr>
      </w:pPr>
    </w:p>
    <w:p w:rsidR="00907F02" w:rsidRDefault="00907F02" w:rsidP="00A62E0A">
      <w:pPr>
        <w:rPr>
          <w:sz w:val="24"/>
          <w:szCs w:val="24"/>
        </w:rPr>
      </w:pPr>
    </w:p>
    <w:p w:rsidR="00907F02" w:rsidRDefault="00907F02" w:rsidP="00A62E0A">
      <w:pPr>
        <w:rPr>
          <w:sz w:val="24"/>
          <w:szCs w:val="24"/>
        </w:rPr>
      </w:pPr>
    </w:p>
    <w:p w:rsidR="00907F02" w:rsidRDefault="00907F02" w:rsidP="00A62E0A">
      <w:pPr>
        <w:rPr>
          <w:sz w:val="24"/>
          <w:szCs w:val="24"/>
        </w:rPr>
      </w:pPr>
    </w:p>
    <w:p w:rsidR="00907F02" w:rsidRDefault="00907F02" w:rsidP="00A62E0A">
      <w:pPr>
        <w:rPr>
          <w:sz w:val="24"/>
          <w:szCs w:val="24"/>
        </w:rPr>
      </w:pPr>
    </w:p>
    <w:p w:rsidR="00907F02" w:rsidRDefault="00907F02" w:rsidP="00A62E0A">
      <w:pPr>
        <w:rPr>
          <w:sz w:val="24"/>
          <w:szCs w:val="24"/>
        </w:rPr>
      </w:pPr>
    </w:p>
    <w:p w:rsidR="00907F02" w:rsidRDefault="00907F02" w:rsidP="00A62E0A">
      <w:pPr>
        <w:rPr>
          <w:sz w:val="24"/>
          <w:szCs w:val="24"/>
        </w:rPr>
      </w:pPr>
    </w:p>
    <w:p w:rsidR="00907F02" w:rsidRDefault="00907F02" w:rsidP="00A62E0A">
      <w:pPr>
        <w:rPr>
          <w:sz w:val="24"/>
          <w:szCs w:val="24"/>
        </w:rPr>
      </w:pPr>
    </w:p>
    <w:p w:rsidR="00907F02" w:rsidRDefault="00907F02" w:rsidP="00A62E0A">
      <w:pPr>
        <w:rPr>
          <w:sz w:val="24"/>
          <w:szCs w:val="24"/>
        </w:rPr>
      </w:pPr>
    </w:p>
    <w:p w:rsidR="00907F02" w:rsidRDefault="00907F02" w:rsidP="00A62E0A">
      <w:pPr>
        <w:rPr>
          <w:sz w:val="24"/>
          <w:szCs w:val="24"/>
        </w:rPr>
      </w:pPr>
    </w:p>
    <w:p w:rsidR="00907F02" w:rsidRDefault="00907F02" w:rsidP="00A62E0A">
      <w:pPr>
        <w:rPr>
          <w:sz w:val="24"/>
          <w:szCs w:val="24"/>
        </w:rPr>
      </w:pPr>
    </w:p>
    <w:p w:rsidR="00907F02" w:rsidRDefault="00907F02" w:rsidP="00A62E0A">
      <w:pPr>
        <w:rPr>
          <w:sz w:val="24"/>
          <w:szCs w:val="24"/>
        </w:rPr>
      </w:pPr>
    </w:p>
    <w:p w:rsidR="00907F02" w:rsidRDefault="00907F02" w:rsidP="00A62E0A">
      <w:pPr>
        <w:rPr>
          <w:sz w:val="24"/>
          <w:szCs w:val="24"/>
        </w:rPr>
      </w:pPr>
    </w:p>
    <w:p w:rsidR="00907F02" w:rsidRDefault="00907F02" w:rsidP="00A62E0A">
      <w:pPr>
        <w:rPr>
          <w:sz w:val="24"/>
          <w:szCs w:val="24"/>
        </w:rPr>
      </w:pPr>
    </w:p>
    <w:p w:rsidR="00907F02" w:rsidRDefault="00907F02" w:rsidP="00A62E0A">
      <w:pPr>
        <w:rPr>
          <w:sz w:val="24"/>
          <w:szCs w:val="24"/>
        </w:rPr>
      </w:pPr>
    </w:p>
    <w:p w:rsidR="00907F02" w:rsidRDefault="00907F02" w:rsidP="00A62E0A">
      <w:pPr>
        <w:rPr>
          <w:sz w:val="24"/>
          <w:szCs w:val="24"/>
        </w:rPr>
      </w:pPr>
    </w:p>
    <w:p w:rsidR="00907F02" w:rsidRDefault="00907F02" w:rsidP="00A62E0A">
      <w:pPr>
        <w:rPr>
          <w:sz w:val="24"/>
          <w:szCs w:val="24"/>
        </w:rPr>
      </w:pPr>
    </w:p>
    <w:p w:rsidR="00907F02" w:rsidRDefault="00907F02" w:rsidP="00A62E0A">
      <w:pPr>
        <w:rPr>
          <w:sz w:val="24"/>
          <w:szCs w:val="24"/>
        </w:rPr>
      </w:pPr>
    </w:p>
    <w:p w:rsidR="00907F02" w:rsidRDefault="00907F02" w:rsidP="00A62E0A">
      <w:pPr>
        <w:rPr>
          <w:sz w:val="24"/>
          <w:szCs w:val="24"/>
        </w:rPr>
      </w:pPr>
    </w:p>
    <w:p w:rsidR="00907F02" w:rsidRDefault="00907F02" w:rsidP="00A62E0A">
      <w:pPr>
        <w:rPr>
          <w:sz w:val="24"/>
          <w:szCs w:val="24"/>
        </w:rPr>
      </w:pPr>
    </w:p>
    <w:p w:rsidR="00907F02" w:rsidRDefault="00907F02" w:rsidP="00A62E0A">
      <w:pPr>
        <w:rPr>
          <w:sz w:val="24"/>
          <w:szCs w:val="24"/>
        </w:rPr>
      </w:pPr>
    </w:p>
    <w:p w:rsidR="00907F02" w:rsidRDefault="00907F02" w:rsidP="00A62E0A">
      <w:pPr>
        <w:rPr>
          <w:sz w:val="24"/>
          <w:szCs w:val="24"/>
        </w:rPr>
      </w:pPr>
    </w:p>
    <w:p w:rsidR="00907F02" w:rsidRDefault="00907F02" w:rsidP="00A62E0A">
      <w:pPr>
        <w:rPr>
          <w:sz w:val="24"/>
          <w:szCs w:val="24"/>
        </w:rPr>
      </w:pPr>
    </w:p>
    <w:p w:rsidR="00907F02" w:rsidRDefault="00907F02" w:rsidP="00A62E0A">
      <w:pPr>
        <w:rPr>
          <w:sz w:val="24"/>
          <w:szCs w:val="24"/>
        </w:rPr>
      </w:pPr>
    </w:p>
    <w:p w:rsidR="00907F02" w:rsidRDefault="00907F02" w:rsidP="00A62E0A">
      <w:pPr>
        <w:rPr>
          <w:sz w:val="24"/>
          <w:szCs w:val="24"/>
        </w:rPr>
      </w:pPr>
    </w:p>
    <w:p w:rsidR="00907F02" w:rsidRDefault="00907F02" w:rsidP="00A62E0A">
      <w:pPr>
        <w:rPr>
          <w:sz w:val="24"/>
          <w:szCs w:val="24"/>
        </w:rPr>
      </w:pPr>
    </w:p>
    <w:p w:rsidR="00907F02" w:rsidRDefault="00907F02" w:rsidP="00A62E0A">
      <w:pPr>
        <w:rPr>
          <w:sz w:val="24"/>
          <w:szCs w:val="24"/>
        </w:rPr>
      </w:pPr>
    </w:p>
    <w:p w:rsidR="00907F02" w:rsidRDefault="00907F02" w:rsidP="00A62E0A">
      <w:pPr>
        <w:rPr>
          <w:sz w:val="24"/>
          <w:szCs w:val="24"/>
        </w:rPr>
      </w:pPr>
    </w:p>
    <w:p w:rsidR="00907F02" w:rsidRDefault="00907F02" w:rsidP="00A62E0A">
      <w:pPr>
        <w:rPr>
          <w:sz w:val="24"/>
          <w:szCs w:val="24"/>
        </w:rPr>
      </w:pPr>
    </w:p>
    <w:p w:rsidR="00907F02" w:rsidRDefault="00907F02" w:rsidP="00A62E0A">
      <w:pPr>
        <w:rPr>
          <w:sz w:val="24"/>
          <w:szCs w:val="24"/>
        </w:rPr>
      </w:pPr>
    </w:p>
    <w:p w:rsidR="00907F02" w:rsidRDefault="00907F02" w:rsidP="00A62E0A">
      <w:pPr>
        <w:rPr>
          <w:sz w:val="24"/>
          <w:szCs w:val="24"/>
        </w:rPr>
      </w:pPr>
    </w:p>
    <w:p w:rsidR="00907F02" w:rsidRDefault="00907F02" w:rsidP="00A62E0A">
      <w:pPr>
        <w:rPr>
          <w:sz w:val="24"/>
          <w:szCs w:val="24"/>
        </w:rPr>
      </w:pPr>
    </w:p>
    <w:p w:rsidR="00907F02" w:rsidRDefault="00907F02" w:rsidP="00A62E0A">
      <w:pPr>
        <w:rPr>
          <w:sz w:val="24"/>
          <w:szCs w:val="24"/>
        </w:rPr>
      </w:pPr>
    </w:p>
    <w:p w:rsidR="00907F02" w:rsidRDefault="00907F02" w:rsidP="00A62E0A">
      <w:pPr>
        <w:rPr>
          <w:sz w:val="24"/>
          <w:szCs w:val="24"/>
        </w:rPr>
      </w:pPr>
    </w:p>
    <w:p w:rsidR="00907F02" w:rsidRDefault="00907F02" w:rsidP="00A62E0A">
      <w:pPr>
        <w:rPr>
          <w:sz w:val="24"/>
          <w:szCs w:val="24"/>
        </w:rPr>
      </w:pPr>
    </w:p>
    <w:p w:rsidR="00907F02" w:rsidRDefault="00907F02" w:rsidP="00A62E0A">
      <w:pPr>
        <w:rPr>
          <w:sz w:val="24"/>
          <w:szCs w:val="24"/>
        </w:rPr>
      </w:pPr>
    </w:p>
    <w:p w:rsidR="00907F02" w:rsidRDefault="00907F02" w:rsidP="00A62E0A">
      <w:pPr>
        <w:rPr>
          <w:sz w:val="24"/>
          <w:szCs w:val="24"/>
        </w:rPr>
      </w:pPr>
    </w:p>
    <w:p w:rsidR="005B52E1" w:rsidRDefault="005B52E1" w:rsidP="00A62E0A">
      <w:pPr>
        <w:rPr>
          <w:sz w:val="24"/>
          <w:szCs w:val="24"/>
        </w:rPr>
      </w:pPr>
      <w:r>
        <w:rPr>
          <w:rFonts w:hint="eastAsia"/>
          <w:sz w:val="24"/>
          <w:szCs w:val="24"/>
        </w:rPr>
        <w:lastRenderedPageBreak/>
        <w:t>附件</w:t>
      </w:r>
      <w:r>
        <w:rPr>
          <w:rFonts w:hint="eastAsia"/>
          <w:sz w:val="24"/>
          <w:szCs w:val="24"/>
        </w:rPr>
        <w:t>1</w:t>
      </w:r>
    </w:p>
    <w:p w:rsidR="005B52E1" w:rsidRDefault="005B52E1" w:rsidP="00A62E0A">
      <w:pPr>
        <w:rPr>
          <w:sz w:val="24"/>
          <w:szCs w:val="24"/>
        </w:rPr>
      </w:pPr>
    </w:p>
    <w:p w:rsidR="005B52E1" w:rsidRDefault="005B52E1" w:rsidP="00A62E0A">
      <w:pPr>
        <w:rPr>
          <w:sz w:val="24"/>
          <w:szCs w:val="24"/>
        </w:rPr>
      </w:pPr>
      <w:r>
        <w:rPr>
          <w:rFonts w:hint="eastAsia"/>
          <w:noProof/>
          <w:sz w:val="24"/>
          <w:szCs w:val="24"/>
        </w:rPr>
        <w:drawing>
          <wp:anchor distT="0" distB="0" distL="114300" distR="114300" simplePos="0" relativeHeight="251663360" behindDoc="0" locked="0" layoutInCell="1" allowOverlap="1">
            <wp:simplePos x="0" y="0"/>
            <wp:positionH relativeFrom="column">
              <wp:posOffset>-247650</wp:posOffset>
            </wp:positionH>
            <wp:positionV relativeFrom="paragraph">
              <wp:posOffset>87121</wp:posOffset>
            </wp:positionV>
            <wp:extent cx="2819400" cy="2066925"/>
            <wp:effectExtent l="19050" t="0" r="0" b="0"/>
            <wp:wrapNone/>
            <wp:docPr id="3" name="图片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5" cstate="print"/>
                    <a:stretch>
                      <a:fillRect/>
                    </a:stretch>
                  </pic:blipFill>
                  <pic:spPr>
                    <a:xfrm>
                      <a:off x="0" y="0"/>
                      <a:ext cx="2819400" cy="2066925"/>
                    </a:xfrm>
                    <a:prstGeom prst="rect">
                      <a:avLst/>
                    </a:prstGeom>
                  </pic:spPr>
                </pic:pic>
              </a:graphicData>
            </a:graphic>
          </wp:anchor>
        </w:drawing>
      </w:r>
      <w:r>
        <w:rPr>
          <w:rFonts w:hint="eastAsia"/>
          <w:noProof/>
          <w:sz w:val="24"/>
          <w:szCs w:val="24"/>
        </w:rPr>
        <w:drawing>
          <wp:anchor distT="0" distB="0" distL="114300" distR="114300" simplePos="0" relativeHeight="251664384" behindDoc="0" locked="0" layoutInCell="1" allowOverlap="1">
            <wp:simplePos x="0" y="0"/>
            <wp:positionH relativeFrom="column">
              <wp:posOffset>2800350</wp:posOffset>
            </wp:positionH>
            <wp:positionV relativeFrom="paragraph">
              <wp:posOffset>85725</wp:posOffset>
            </wp:positionV>
            <wp:extent cx="2751249" cy="2066925"/>
            <wp:effectExtent l="19050" t="0" r="0" b="0"/>
            <wp:wrapNone/>
            <wp:docPr id="7" name="图片 6"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6" cstate="print"/>
                    <a:stretch>
                      <a:fillRect/>
                    </a:stretch>
                  </pic:blipFill>
                  <pic:spPr>
                    <a:xfrm>
                      <a:off x="0" y="0"/>
                      <a:ext cx="2751249" cy="2066925"/>
                    </a:xfrm>
                    <a:prstGeom prst="rect">
                      <a:avLst/>
                    </a:prstGeom>
                  </pic:spPr>
                </pic:pic>
              </a:graphicData>
            </a:graphic>
          </wp:anchor>
        </w:drawing>
      </w:r>
    </w:p>
    <w:p w:rsidR="005B52E1" w:rsidRDefault="005B52E1" w:rsidP="00A62E0A">
      <w:pPr>
        <w:rPr>
          <w:sz w:val="24"/>
          <w:szCs w:val="24"/>
        </w:rPr>
      </w:pPr>
    </w:p>
    <w:p w:rsidR="005B52E1" w:rsidRDefault="005B52E1" w:rsidP="00A62E0A">
      <w:pPr>
        <w:rPr>
          <w:sz w:val="24"/>
          <w:szCs w:val="24"/>
        </w:rPr>
      </w:pPr>
    </w:p>
    <w:p w:rsidR="005B52E1" w:rsidRDefault="005B52E1" w:rsidP="00A62E0A">
      <w:pPr>
        <w:rPr>
          <w:sz w:val="24"/>
          <w:szCs w:val="24"/>
        </w:rPr>
      </w:pPr>
    </w:p>
    <w:p w:rsidR="005B52E1" w:rsidRDefault="005B52E1" w:rsidP="00A62E0A">
      <w:pPr>
        <w:rPr>
          <w:sz w:val="24"/>
          <w:szCs w:val="24"/>
        </w:rPr>
      </w:pPr>
    </w:p>
    <w:p w:rsidR="005B52E1" w:rsidRDefault="005B52E1" w:rsidP="00A62E0A">
      <w:pPr>
        <w:rPr>
          <w:sz w:val="24"/>
          <w:szCs w:val="24"/>
        </w:rPr>
      </w:pPr>
    </w:p>
    <w:p w:rsidR="005B52E1" w:rsidRDefault="005B52E1" w:rsidP="00A62E0A">
      <w:pPr>
        <w:rPr>
          <w:sz w:val="24"/>
          <w:szCs w:val="24"/>
        </w:rPr>
      </w:pPr>
    </w:p>
    <w:p w:rsidR="005B52E1" w:rsidRDefault="005B52E1" w:rsidP="00A62E0A">
      <w:pPr>
        <w:rPr>
          <w:sz w:val="24"/>
          <w:szCs w:val="24"/>
        </w:rPr>
      </w:pPr>
    </w:p>
    <w:p w:rsidR="005B52E1" w:rsidRDefault="005B52E1" w:rsidP="00A62E0A">
      <w:pPr>
        <w:rPr>
          <w:sz w:val="24"/>
          <w:szCs w:val="24"/>
        </w:rPr>
      </w:pPr>
    </w:p>
    <w:p w:rsidR="005B52E1" w:rsidRDefault="005B52E1" w:rsidP="00A62E0A">
      <w:pPr>
        <w:rPr>
          <w:sz w:val="24"/>
          <w:szCs w:val="24"/>
        </w:rPr>
      </w:pPr>
    </w:p>
    <w:p w:rsidR="005B52E1" w:rsidRDefault="005B52E1" w:rsidP="00A62E0A">
      <w:pPr>
        <w:rPr>
          <w:sz w:val="24"/>
          <w:szCs w:val="24"/>
        </w:rPr>
      </w:pPr>
    </w:p>
    <w:p w:rsidR="005B52E1" w:rsidRDefault="005B52E1" w:rsidP="00A62E0A">
      <w:pPr>
        <w:rPr>
          <w:sz w:val="24"/>
          <w:szCs w:val="24"/>
        </w:rPr>
      </w:pPr>
      <w:r>
        <w:rPr>
          <w:rFonts w:hint="eastAsia"/>
          <w:noProof/>
          <w:sz w:val="24"/>
          <w:szCs w:val="24"/>
        </w:rPr>
        <w:drawing>
          <wp:anchor distT="0" distB="0" distL="114300" distR="114300" simplePos="0" relativeHeight="251666432" behindDoc="0" locked="0" layoutInCell="1" allowOverlap="1">
            <wp:simplePos x="0" y="0"/>
            <wp:positionH relativeFrom="column">
              <wp:posOffset>2800350</wp:posOffset>
            </wp:positionH>
            <wp:positionV relativeFrom="paragraph">
              <wp:posOffset>146685</wp:posOffset>
            </wp:positionV>
            <wp:extent cx="2752725" cy="2162175"/>
            <wp:effectExtent l="19050" t="0" r="9525" b="0"/>
            <wp:wrapNone/>
            <wp:docPr id="9" name="图片 8"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7" cstate="print"/>
                    <a:stretch>
                      <a:fillRect/>
                    </a:stretch>
                  </pic:blipFill>
                  <pic:spPr>
                    <a:xfrm>
                      <a:off x="0" y="0"/>
                      <a:ext cx="2752725" cy="2162175"/>
                    </a:xfrm>
                    <a:prstGeom prst="rect">
                      <a:avLst/>
                    </a:prstGeom>
                  </pic:spPr>
                </pic:pic>
              </a:graphicData>
            </a:graphic>
          </wp:anchor>
        </w:drawing>
      </w:r>
      <w:r>
        <w:rPr>
          <w:rFonts w:hint="eastAsia"/>
          <w:noProof/>
          <w:sz w:val="24"/>
          <w:szCs w:val="24"/>
        </w:rPr>
        <w:drawing>
          <wp:anchor distT="0" distB="0" distL="114300" distR="114300" simplePos="0" relativeHeight="251665408" behindDoc="0" locked="0" layoutInCell="1" allowOverlap="1">
            <wp:simplePos x="0" y="0"/>
            <wp:positionH relativeFrom="column">
              <wp:posOffset>-247650</wp:posOffset>
            </wp:positionH>
            <wp:positionV relativeFrom="paragraph">
              <wp:posOffset>146685</wp:posOffset>
            </wp:positionV>
            <wp:extent cx="2819400" cy="2162175"/>
            <wp:effectExtent l="19050" t="0" r="0" b="0"/>
            <wp:wrapNone/>
            <wp:docPr id="8" name="图片 7"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8" cstate="print"/>
                    <a:stretch>
                      <a:fillRect/>
                    </a:stretch>
                  </pic:blipFill>
                  <pic:spPr>
                    <a:xfrm>
                      <a:off x="0" y="0"/>
                      <a:ext cx="2819400" cy="2162175"/>
                    </a:xfrm>
                    <a:prstGeom prst="rect">
                      <a:avLst/>
                    </a:prstGeom>
                  </pic:spPr>
                </pic:pic>
              </a:graphicData>
            </a:graphic>
          </wp:anchor>
        </w:drawing>
      </w:r>
    </w:p>
    <w:p w:rsidR="005B52E1" w:rsidRDefault="005B52E1" w:rsidP="00A62E0A">
      <w:pPr>
        <w:rPr>
          <w:sz w:val="24"/>
          <w:szCs w:val="24"/>
        </w:rPr>
      </w:pPr>
    </w:p>
    <w:p w:rsidR="005B52E1" w:rsidRDefault="005B52E1" w:rsidP="00A62E0A">
      <w:pPr>
        <w:rPr>
          <w:sz w:val="24"/>
          <w:szCs w:val="24"/>
        </w:rPr>
      </w:pPr>
    </w:p>
    <w:p w:rsidR="005B52E1" w:rsidRDefault="005B52E1" w:rsidP="00A62E0A">
      <w:pPr>
        <w:rPr>
          <w:sz w:val="24"/>
          <w:szCs w:val="24"/>
        </w:rPr>
      </w:pPr>
    </w:p>
    <w:p w:rsidR="005B52E1" w:rsidRDefault="005B52E1" w:rsidP="00A62E0A">
      <w:pPr>
        <w:rPr>
          <w:sz w:val="24"/>
          <w:szCs w:val="24"/>
        </w:rPr>
      </w:pPr>
    </w:p>
    <w:p w:rsidR="005B52E1" w:rsidRDefault="005B52E1" w:rsidP="00A62E0A">
      <w:pPr>
        <w:rPr>
          <w:sz w:val="24"/>
          <w:szCs w:val="24"/>
        </w:rPr>
      </w:pPr>
    </w:p>
    <w:p w:rsidR="005B52E1" w:rsidRDefault="005B52E1" w:rsidP="00A62E0A">
      <w:pPr>
        <w:rPr>
          <w:sz w:val="24"/>
          <w:szCs w:val="24"/>
        </w:rPr>
      </w:pPr>
    </w:p>
    <w:p w:rsidR="005B52E1" w:rsidRDefault="005B52E1" w:rsidP="00A62E0A">
      <w:pPr>
        <w:rPr>
          <w:sz w:val="24"/>
          <w:szCs w:val="24"/>
        </w:rPr>
      </w:pPr>
    </w:p>
    <w:p w:rsidR="005B52E1" w:rsidRDefault="005B52E1" w:rsidP="00A62E0A">
      <w:pPr>
        <w:rPr>
          <w:sz w:val="24"/>
          <w:szCs w:val="24"/>
        </w:rPr>
      </w:pPr>
    </w:p>
    <w:p w:rsidR="005B52E1" w:rsidRDefault="005B52E1" w:rsidP="00A62E0A">
      <w:pPr>
        <w:rPr>
          <w:sz w:val="24"/>
          <w:szCs w:val="24"/>
        </w:rPr>
      </w:pPr>
    </w:p>
    <w:p w:rsidR="005B52E1" w:rsidRDefault="005B52E1" w:rsidP="00A62E0A">
      <w:pPr>
        <w:rPr>
          <w:sz w:val="24"/>
          <w:szCs w:val="24"/>
        </w:rPr>
      </w:pPr>
    </w:p>
    <w:p w:rsidR="005B52E1" w:rsidRDefault="005B52E1" w:rsidP="00A62E0A">
      <w:pPr>
        <w:rPr>
          <w:sz w:val="24"/>
          <w:szCs w:val="24"/>
        </w:rPr>
      </w:pPr>
    </w:p>
    <w:p w:rsidR="005B52E1" w:rsidRDefault="005B52E1" w:rsidP="00A62E0A">
      <w:pPr>
        <w:rPr>
          <w:sz w:val="24"/>
          <w:szCs w:val="24"/>
        </w:rPr>
      </w:pPr>
      <w:r>
        <w:rPr>
          <w:rFonts w:hint="eastAsia"/>
          <w:noProof/>
          <w:sz w:val="24"/>
          <w:szCs w:val="24"/>
        </w:rPr>
        <w:drawing>
          <wp:anchor distT="0" distB="0" distL="114300" distR="114300" simplePos="0" relativeHeight="251667456" behindDoc="0" locked="0" layoutInCell="1" allowOverlap="1">
            <wp:simplePos x="0" y="0"/>
            <wp:positionH relativeFrom="column">
              <wp:posOffset>-247650</wp:posOffset>
            </wp:positionH>
            <wp:positionV relativeFrom="paragraph">
              <wp:posOffset>112395</wp:posOffset>
            </wp:positionV>
            <wp:extent cx="5800725" cy="1381125"/>
            <wp:effectExtent l="19050" t="0" r="9525" b="0"/>
            <wp:wrapNone/>
            <wp:docPr id="10" name="图片 9"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9" cstate="print"/>
                    <a:stretch>
                      <a:fillRect/>
                    </a:stretch>
                  </pic:blipFill>
                  <pic:spPr>
                    <a:xfrm>
                      <a:off x="0" y="0"/>
                      <a:ext cx="5800725" cy="1381125"/>
                    </a:xfrm>
                    <a:prstGeom prst="rect">
                      <a:avLst/>
                    </a:prstGeom>
                  </pic:spPr>
                </pic:pic>
              </a:graphicData>
            </a:graphic>
          </wp:anchor>
        </w:drawing>
      </w:r>
    </w:p>
    <w:p w:rsidR="005B52E1" w:rsidRDefault="005B52E1" w:rsidP="00A62E0A">
      <w:pPr>
        <w:rPr>
          <w:sz w:val="24"/>
          <w:szCs w:val="24"/>
        </w:rPr>
      </w:pPr>
    </w:p>
    <w:p w:rsidR="005B52E1" w:rsidRDefault="005B52E1" w:rsidP="00A62E0A">
      <w:pPr>
        <w:rPr>
          <w:sz w:val="24"/>
          <w:szCs w:val="24"/>
        </w:rPr>
      </w:pPr>
    </w:p>
    <w:p w:rsidR="005B52E1" w:rsidRDefault="005B52E1" w:rsidP="00A62E0A">
      <w:pPr>
        <w:rPr>
          <w:sz w:val="24"/>
          <w:szCs w:val="24"/>
        </w:rPr>
      </w:pPr>
    </w:p>
    <w:p w:rsidR="005B52E1" w:rsidRDefault="005B52E1" w:rsidP="00A62E0A">
      <w:pPr>
        <w:rPr>
          <w:sz w:val="24"/>
          <w:szCs w:val="24"/>
        </w:rPr>
      </w:pPr>
    </w:p>
    <w:p w:rsidR="005B52E1" w:rsidRDefault="005B52E1" w:rsidP="00A62E0A">
      <w:pPr>
        <w:rPr>
          <w:sz w:val="24"/>
          <w:szCs w:val="24"/>
        </w:rPr>
      </w:pPr>
    </w:p>
    <w:p w:rsidR="005B52E1" w:rsidRDefault="005B52E1" w:rsidP="00A62E0A">
      <w:pPr>
        <w:rPr>
          <w:sz w:val="24"/>
          <w:szCs w:val="24"/>
        </w:rPr>
      </w:pPr>
    </w:p>
    <w:p w:rsidR="005B52E1" w:rsidRDefault="005B52E1" w:rsidP="00A62E0A">
      <w:pPr>
        <w:rPr>
          <w:sz w:val="24"/>
          <w:szCs w:val="24"/>
        </w:rPr>
      </w:pPr>
    </w:p>
    <w:p w:rsidR="005B52E1" w:rsidRDefault="005B52E1" w:rsidP="00A62E0A">
      <w:pPr>
        <w:rPr>
          <w:sz w:val="24"/>
          <w:szCs w:val="24"/>
        </w:rPr>
      </w:pPr>
    </w:p>
    <w:p w:rsidR="005B52E1" w:rsidRDefault="005B52E1" w:rsidP="00A62E0A">
      <w:pPr>
        <w:rPr>
          <w:sz w:val="24"/>
          <w:szCs w:val="24"/>
        </w:rPr>
      </w:pPr>
    </w:p>
    <w:p w:rsidR="005B52E1" w:rsidRDefault="005B52E1" w:rsidP="00A62E0A">
      <w:pPr>
        <w:rPr>
          <w:sz w:val="24"/>
          <w:szCs w:val="24"/>
        </w:rPr>
      </w:pPr>
    </w:p>
    <w:p w:rsidR="005B52E1" w:rsidRDefault="005B52E1" w:rsidP="00A62E0A">
      <w:pPr>
        <w:rPr>
          <w:sz w:val="24"/>
          <w:szCs w:val="24"/>
        </w:rPr>
      </w:pPr>
    </w:p>
    <w:p w:rsidR="005B52E1" w:rsidRDefault="005B52E1" w:rsidP="00A62E0A">
      <w:pPr>
        <w:rPr>
          <w:sz w:val="24"/>
          <w:szCs w:val="24"/>
        </w:rPr>
      </w:pPr>
    </w:p>
    <w:p w:rsidR="005B52E1" w:rsidRDefault="005B52E1" w:rsidP="00A62E0A">
      <w:pPr>
        <w:rPr>
          <w:sz w:val="24"/>
          <w:szCs w:val="24"/>
        </w:rPr>
      </w:pPr>
    </w:p>
    <w:p w:rsidR="005B52E1" w:rsidRDefault="005B52E1" w:rsidP="00A62E0A">
      <w:pPr>
        <w:rPr>
          <w:sz w:val="24"/>
          <w:szCs w:val="24"/>
        </w:rPr>
      </w:pPr>
    </w:p>
    <w:p w:rsidR="005B52E1" w:rsidRDefault="005B52E1" w:rsidP="00A62E0A">
      <w:pPr>
        <w:rPr>
          <w:sz w:val="24"/>
          <w:szCs w:val="24"/>
        </w:rPr>
      </w:pPr>
    </w:p>
    <w:p w:rsidR="005B52E1" w:rsidRDefault="005B52E1" w:rsidP="00A62E0A">
      <w:pPr>
        <w:rPr>
          <w:rFonts w:hint="eastAsia"/>
          <w:sz w:val="24"/>
          <w:szCs w:val="24"/>
        </w:rPr>
      </w:pPr>
    </w:p>
    <w:p w:rsidR="007E308B" w:rsidRDefault="007E308B" w:rsidP="00A62E0A">
      <w:pPr>
        <w:rPr>
          <w:sz w:val="24"/>
          <w:szCs w:val="24"/>
        </w:rPr>
      </w:pPr>
    </w:p>
    <w:p w:rsidR="005B52E1" w:rsidRDefault="005B52E1" w:rsidP="00A62E0A">
      <w:pPr>
        <w:rPr>
          <w:sz w:val="24"/>
          <w:szCs w:val="24"/>
        </w:rPr>
      </w:pPr>
    </w:p>
    <w:p w:rsidR="00907F02" w:rsidRPr="00907F02" w:rsidRDefault="00907F02" w:rsidP="00907F02">
      <w:pPr>
        <w:rPr>
          <w:sz w:val="24"/>
          <w:szCs w:val="24"/>
        </w:rPr>
      </w:pPr>
      <w:r>
        <w:rPr>
          <w:rFonts w:hint="eastAsia"/>
          <w:sz w:val="24"/>
          <w:szCs w:val="24"/>
        </w:rPr>
        <w:lastRenderedPageBreak/>
        <w:t>附件</w:t>
      </w:r>
      <w:r>
        <w:rPr>
          <w:rFonts w:hint="eastAsia"/>
          <w:sz w:val="24"/>
          <w:szCs w:val="24"/>
        </w:rPr>
        <w:t>2</w:t>
      </w:r>
    </w:p>
    <w:p w:rsidR="00907F02" w:rsidRPr="00907F02" w:rsidRDefault="00907F02" w:rsidP="00907F02">
      <w:pPr>
        <w:spacing w:line="360" w:lineRule="auto"/>
        <w:jc w:val="center"/>
        <w:rPr>
          <w:rFonts w:ascii="楷体" w:eastAsia="楷体" w:hAnsi="楷体" w:cs="楷体"/>
          <w:bCs/>
          <w:sz w:val="44"/>
          <w:szCs w:val="52"/>
        </w:rPr>
      </w:pPr>
      <w:r w:rsidRPr="00907F02">
        <w:rPr>
          <w:rFonts w:ascii="楷体" w:eastAsia="楷体" w:hAnsi="楷体" w:cs="楷体" w:hint="eastAsia"/>
          <w:bCs/>
          <w:sz w:val="44"/>
          <w:szCs w:val="52"/>
        </w:rPr>
        <w:t>课程名称：电子科技制作</w:t>
      </w:r>
    </w:p>
    <w:p w:rsidR="00907F02" w:rsidRDefault="00907F02" w:rsidP="00907F02">
      <w:pPr>
        <w:spacing w:line="360" w:lineRule="auto"/>
        <w:rPr>
          <w:rFonts w:ascii="Times New Roman" w:hAnsi="Times New Roman"/>
          <w:sz w:val="24"/>
          <w:szCs w:val="32"/>
        </w:rPr>
      </w:pPr>
      <w:r>
        <w:rPr>
          <w:rFonts w:ascii="Times New Roman" w:hAnsi="Times New Roman" w:hint="eastAsia"/>
          <w:sz w:val="24"/>
          <w:szCs w:val="32"/>
        </w:rPr>
        <w:t>一、授课对象：</w:t>
      </w:r>
    </w:p>
    <w:p w:rsidR="00907F02" w:rsidRDefault="007E308B" w:rsidP="00907F02">
      <w:pPr>
        <w:spacing w:line="360" w:lineRule="auto"/>
        <w:rPr>
          <w:rFonts w:ascii="Times New Roman" w:hAnsi="Times New Roman"/>
          <w:sz w:val="24"/>
          <w:szCs w:val="32"/>
        </w:rPr>
      </w:pPr>
      <w:r>
        <w:rPr>
          <w:rFonts w:ascii="Times New Roman" w:hAnsi="Times New Roman" w:hint="eastAsia"/>
          <w:sz w:val="24"/>
          <w:szCs w:val="32"/>
        </w:rPr>
        <w:t>高中一二年级学生（创客工作室学员优先）</w:t>
      </w:r>
    </w:p>
    <w:p w:rsidR="00907F02" w:rsidRDefault="00907F02" w:rsidP="00907F02">
      <w:pPr>
        <w:spacing w:line="360" w:lineRule="auto"/>
        <w:rPr>
          <w:rFonts w:ascii="Times New Roman" w:hAnsi="Times New Roman"/>
          <w:sz w:val="24"/>
          <w:szCs w:val="32"/>
        </w:rPr>
      </w:pPr>
      <w:r>
        <w:rPr>
          <w:rFonts w:ascii="Times New Roman" w:hAnsi="Times New Roman" w:hint="eastAsia"/>
          <w:sz w:val="24"/>
          <w:szCs w:val="32"/>
        </w:rPr>
        <w:t>二、授课时间、地点、人数：</w:t>
      </w:r>
    </w:p>
    <w:p w:rsidR="00907F02" w:rsidRDefault="00907F02" w:rsidP="00907F02">
      <w:pPr>
        <w:spacing w:line="360" w:lineRule="auto"/>
        <w:rPr>
          <w:rFonts w:ascii="Times New Roman" w:hAnsi="Times New Roman"/>
          <w:sz w:val="24"/>
          <w:szCs w:val="32"/>
        </w:rPr>
      </w:pPr>
      <w:r>
        <w:rPr>
          <w:rFonts w:ascii="Times New Roman" w:hAnsi="Times New Roman"/>
          <w:sz w:val="24"/>
          <w:szCs w:val="32"/>
        </w:rPr>
        <w:t>1</w:t>
      </w:r>
      <w:r>
        <w:rPr>
          <w:rFonts w:ascii="Times New Roman" w:hAnsi="Times New Roman" w:hint="eastAsia"/>
          <w:sz w:val="24"/>
          <w:szCs w:val="32"/>
        </w:rPr>
        <w:t>、时间：周二下午第三节校本课（</w:t>
      </w:r>
      <w:r>
        <w:rPr>
          <w:rFonts w:ascii="Times New Roman" w:hAnsi="Times New Roman"/>
          <w:sz w:val="24"/>
          <w:szCs w:val="32"/>
        </w:rPr>
        <w:t>3:20-4:05</w:t>
      </w:r>
      <w:r>
        <w:rPr>
          <w:rFonts w:ascii="Times New Roman" w:hAnsi="Times New Roman" w:hint="eastAsia"/>
          <w:sz w:val="24"/>
          <w:szCs w:val="32"/>
        </w:rPr>
        <w:t>）</w:t>
      </w:r>
    </w:p>
    <w:p w:rsidR="00907F02" w:rsidRDefault="00907F02" w:rsidP="00907F02">
      <w:pPr>
        <w:spacing w:line="360" w:lineRule="auto"/>
        <w:rPr>
          <w:rFonts w:ascii="Times New Roman" w:hAnsi="Times New Roman"/>
          <w:sz w:val="24"/>
          <w:szCs w:val="32"/>
        </w:rPr>
      </w:pPr>
      <w:r>
        <w:rPr>
          <w:rFonts w:ascii="Times New Roman" w:hAnsi="Times New Roman"/>
          <w:sz w:val="24"/>
          <w:szCs w:val="32"/>
        </w:rPr>
        <w:t>2</w:t>
      </w:r>
      <w:r>
        <w:rPr>
          <w:rFonts w:ascii="Times New Roman" w:hAnsi="Times New Roman" w:hint="eastAsia"/>
          <w:sz w:val="24"/>
          <w:szCs w:val="32"/>
        </w:rPr>
        <w:t>、地点：教学楼</w:t>
      </w:r>
      <w:r>
        <w:rPr>
          <w:rFonts w:ascii="Times New Roman" w:hAnsi="Times New Roman"/>
          <w:sz w:val="24"/>
          <w:szCs w:val="32"/>
        </w:rPr>
        <w:t>A</w:t>
      </w:r>
      <w:r>
        <w:rPr>
          <w:rFonts w:ascii="Times New Roman" w:hAnsi="Times New Roman" w:hint="eastAsia"/>
          <w:sz w:val="24"/>
          <w:szCs w:val="32"/>
        </w:rPr>
        <w:t>座</w:t>
      </w:r>
      <w:r w:rsidR="007E308B">
        <w:rPr>
          <w:rFonts w:ascii="Times New Roman" w:hAnsi="Times New Roman" w:hint="eastAsia"/>
          <w:sz w:val="24"/>
          <w:szCs w:val="32"/>
        </w:rPr>
        <w:t>407</w:t>
      </w:r>
      <w:r w:rsidR="007E308B">
        <w:rPr>
          <w:rFonts w:ascii="Times New Roman" w:hAnsi="Times New Roman" w:hint="eastAsia"/>
          <w:sz w:val="24"/>
          <w:szCs w:val="32"/>
        </w:rPr>
        <w:t>创客工作室</w:t>
      </w:r>
    </w:p>
    <w:p w:rsidR="00907F02" w:rsidRDefault="00907F02" w:rsidP="00907F02">
      <w:pPr>
        <w:spacing w:line="360" w:lineRule="auto"/>
        <w:rPr>
          <w:rFonts w:ascii="Times New Roman" w:hAnsi="Times New Roman"/>
          <w:sz w:val="24"/>
          <w:szCs w:val="32"/>
        </w:rPr>
      </w:pPr>
      <w:r>
        <w:rPr>
          <w:rFonts w:ascii="Times New Roman" w:hAnsi="Times New Roman"/>
          <w:sz w:val="24"/>
          <w:szCs w:val="32"/>
        </w:rPr>
        <w:t>3</w:t>
      </w:r>
      <w:r>
        <w:rPr>
          <w:rFonts w:ascii="Times New Roman" w:hAnsi="Times New Roman" w:hint="eastAsia"/>
          <w:sz w:val="24"/>
          <w:szCs w:val="32"/>
        </w:rPr>
        <w:t>、人数：</w:t>
      </w:r>
      <w:r>
        <w:rPr>
          <w:rFonts w:ascii="Times New Roman" w:hAnsi="Times New Roman" w:hint="eastAsia"/>
          <w:sz w:val="24"/>
          <w:szCs w:val="32"/>
        </w:rPr>
        <w:t>20</w:t>
      </w:r>
      <w:r>
        <w:rPr>
          <w:rFonts w:ascii="Times New Roman" w:hAnsi="Times New Roman" w:hint="eastAsia"/>
          <w:sz w:val="24"/>
          <w:szCs w:val="32"/>
        </w:rPr>
        <w:t>人</w:t>
      </w:r>
    </w:p>
    <w:p w:rsidR="00907F02" w:rsidRDefault="00907F02" w:rsidP="00907F02">
      <w:pPr>
        <w:spacing w:line="360" w:lineRule="auto"/>
        <w:rPr>
          <w:rFonts w:ascii="Times New Roman" w:hAnsi="Times New Roman"/>
          <w:sz w:val="24"/>
          <w:szCs w:val="32"/>
        </w:rPr>
      </w:pPr>
      <w:r>
        <w:rPr>
          <w:rFonts w:ascii="Times New Roman" w:hAnsi="Times New Roman" w:hint="eastAsia"/>
          <w:sz w:val="24"/>
          <w:szCs w:val="32"/>
        </w:rPr>
        <w:t>三、任课教师：</w:t>
      </w:r>
    </w:p>
    <w:p w:rsidR="00907F02" w:rsidRDefault="00907F02" w:rsidP="00907F02">
      <w:pPr>
        <w:spacing w:line="360" w:lineRule="auto"/>
        <w:rPr>
          <w:rFonts w:ascii="Times New Roman" w:hAnsi="Times New Roman"/>
          <w:sz w:val="24"/>
          <w:szCs w:val="32"/>
        </w:rPr>
      </w:pPr>
      <w:r>
        <w:rPr>
          <w:rFonts w:ascii="Times New Roman" w:hAnsi="Times New Roman" w:hint="eastAsia"/>
          <w:sz w:val="24"/>
          <w:szCs w:val="32"/>
        </w:rPr>
        <w:t>主讲：张月竹（中学一级教师</w:t>
      </w:r>
      <w:r w:rsidR="007E308B">
        <w:rPr>
          <w:rFonts w:ascii="Times New Roman" w:hAnsi="Times New Roman" w:hint="eastAsia"/>
          <w:sz w:val="24"/>
          <w:szCs w:val="32"/>
        </w:rPr>
        <w:t>/</w:t>
      </w:r>
      <w:r w:rsidR="007E308B">
        <w:rPr>
          <w:rFonts w:ascii="Times New Roman" w:hAnsi="Times New Roman" w:hint="eastAsia"/>
          <w:sz w:val="24"/>
          <w:szCs w:val="32"/>
        </w:rPr>
        <w:t>创客导师</w:t>
      </w:r>
      <w:r>
        <w:rPr>
          <w:rFonts w:ascii="Times New Roman" w:hAnsi="Times New Roman" w:hint="eastAsia"/>
          <w:sz w:val="24"/>
          <w:szCs w:val="32"/>
        </w:rPr>
        <w:t>）</w:t>
      </w:r>
    </w:p>
    <w:p w:rsidR="00907F02" w:rsidRDefault="00907F02" w:rsidP="00907F02">
      <w:pPr>
        <w:spacing w:line="360" w:lineRule="auto"/>
        <w:rPr>
          <w:rFonts w:ascii="Times New Roman" w:hAnsi="Times New Roman"/>
          <w:sz w:val="24"/>
          <w:szCs w:val="32"/>
        </w:rPr>
      </w:pPr>
      <w:r>
        <w:rPr>
          <w:rFonts w:ascii="Times New Roman" w:hAnsi="Times New Roman" w:hint="eastAsia"/>
          <w:sz w:val="24"/>
          <w:szCs w:val="32"/>
        </w:rPr>
        <w:t>四、课程简介及教学目标</w:t>
      </w:r>
    </w:p>
    <w:p w:rsidR="00907F02" w:rsidRDefault="00907F02" w:rsidP="00907F02">
      <w:pPr>
        <w:spacing w:line="360" w:lineRule="auto"/>
        <w:ind w:firstLineChars="200" w:firstLine="480"/>
        <w:rPr>
          <w:rFonts w:ascii="Times New Roman" w:hAnsi="Times New Roman"/>
          <w:sz w:val="24"/>
          <w:szCs w:val="24"/>
        </w:rPr>
      </w:pPr>
      <w:r>
        <w:rPr>
          <w:rFonts w:ascii="Times New Roman" w:hAnsi="Times New Roman" w:hint="eastAsia"/>
          <w:sz w:val="24"/>
        </w:rPr>
        <w:t>随着社会科技的不断发展，劳动与技术教育的内容也将呈现出一种动态的和结构性的发展和变化，与此同时也形成了课程内容上的选择性。在高中阶段的校本课开发</w:t>
      </w:r>
      <w:r>
        <w:rPr>
          <w:rFonts w:ascii="Times New Roman" w:hAnsi="Times New Roman"/>
          <w:sz w:val="24"/>
        </w:rPr>
        <w:t>“</w:t>
      </w:r>
      <w:r>
        <w:rPr>
          <w:rFonts w:ascii="Times New Roman" w:hAnsi="Times New Roman" w:hint="eastAsia"/>
          <w:sz w:val="24"/>
        </w:rPr>
        <w:t>电子科技制作</w:t>
      </w:r>
      <w:r>
        <w:rPr>
          <w:rFonts w:ascii="Times New Roman" w:hAnsi="Times New Roman"/>
          <w:sz w:val="24"/>
        </w:rPr>
        <w:t>”</w:t>
      </w:r>
      <w:r>
        <w:rPr>
          <w:rFonts w:ascii="Times New Roman" w:hAnsi="Times New Roman" w:hint="eastAsia"/>
          <w:sz w:val="24"/>
        </w:rPr>
        <w:t>学习项目，能让高中阶段的技术教育内容更加完善，从而与高等教育的电子技术专业的学习形成系列。</w:t>
      </w:r>
    </w:p>
    <w:p w:rsidR="00907F02" w:rsidRDefault="00907F02" w:rsidP="00907F02">
      <w:pPr>
        <w:spacing w:line="360" w:lineRule="auto"/>
        <w:ind w:firstLineChars="200" w:firstLine="480"/>
        <w:rPr>
          <w:rFonts w:ascii="Times New Roman" w:hAnsi="Times New Roman"/>
          <w:sz w:val="24"/>
          <w:szCs w:val="32"/>
        </w:rPr>
      </w:pPr>
      <w:r>
        <w:rPr>
          <w:rFonts w:ascii="Times New Roman" w:hAnsi="Times New Roman" w:hint="eastAsia"/>
          <w:sz w:val="24"/>
        </w:rPr>
        <w:t>在高中开设以</w:t>
      </w:r>
      <w:r>
        <w:rPr>
          <w:rFonts w:ascii="Times New Roman" w:hAnsi="Times New Roman"/>
          <w:sz w:val="24"/>
        </w:rPr>
        <w:t>“C33</w:t>
      </w:r>
      <w:r>
        <w:rPr>
          <w:rFonts w:ascii="Times New Roman" w:hAnsi="Times New Roman" w:hint="eastAsia"/>
          <w:sz w:val="24"/>
        </w:rPr>
        <w:t>电子设计</w:t>
      </w:r>
      <w:r>
        <w:rPr>
          <w:rFonts w:ascii="Times New Roman" w:hAnsi="Times New Roman"/>
          <w:sz w:val="24"/>
        </w:rPr>
        <w:t>”</w:t>
      </w:r>
      <w:r>
        <w:rPr>
          <w:rFonts w:ascii="Times New Roman" w:hAnsi="Times New Roman" w:hint="eastAsia"/>
          <w:sz w:val="24"/>
        </w:rPr>
        <w:t>作为教学载体的</w:t>
      </w:r>
      <w:r>
        <w:rPr>
          <w:rFonts w:ascii="Times New Roman" w:hAnsi="Times New Roman"/>
          <w:sz w:val="24"/>
        </w:rPr>
        <w:t>“</w:t>
      </w:r>
      <w:r>
        <w:rPr>
          <w:rFonts w:ascii="Times New Roman" w:hAnsi="Times New Roman" w:hint="eastAsia"/>
          <w:sz w:val="24"/>
        </w:rPr>
        <w:t>电子科技制作</w:t>
      </w:r>
      <w:r>
        <w:rPr>
          <w:rFonts w:ascii="Times New Roman" w:hAnsi="Times New Roman"/>
          <w:sz w:val="24"/>
        </w:rPr>
        <w:t>”</w:t>
      </w:r>
      <w:r>
        <w:rPr>
          <w:rFonts w:ascii="Times New Roman" w:hAnsi="Times New Roman" w:hint="eastAsia"/>
          <w:sz w:val="24"/>
        </w:rPr>
        <w:t>校本课程。其</w:t>
      </w:r>
      <w:r>
        <w:rPr>
          <w:rFonts w:ascii="Times New Roman" w:hAnsi="Times New Roman" w:hint="eastAsia"/>
          <w:sz w:val="24"/>
          <w:szCs w:val="32"/>
        </w:rPr>
        <w:t>所涉及的电子知识与动手实践能力相结合，</w:t>
      </w:r>
      <w:r>
        <w:rPr>
          <w:rFonts w:ascii="Times New Roman" w:hAnsi="Times New Roman" w:hint="eastAsia"/>
          <w:sz w:val="24"/>
        </w:rPr>
        <w:t>可以使学生更加直观地了解电路的原理，认识各种电子元件的功能、学会电子制作工具的使用，符合学生电子技术学习的规律，既安全又有效。同时也精选了</w:t>
      </w:r>
      <w:r>
        <w:rPr>
          <w:rFonts w:ascii="Times New Roman" w:hAnsi="Times New Roman"/>
          <w:sz w:val="24"/>
        </w:rPr>
        <w:t>“</w:t>
      </w:r>
      <w:r>
        <w:rPr>
          <w:rFonts w:ascii="Times New Roman" w:hAnsi="Times New Roman" w:hint="eastAsia"/>
          <w:sz w:val="24"/>
        </w:rPr>
        <w:t>电子电工</w:t>
      </w:r>
      <w:r>
        <w:rPr>
          <w:rFonts w:ascii="Times New Roman" w:hAnsi="Times New Roman"/>
          <w:sz w:val="24"/>
        </w:rPr>
        <w:t>”</w:t>
      </w:r>
      <w:r>
        <w:rPr>
          <w:rFonts w:ascii="Times New Roman" w:hAnsi="Times New Roman" w:hint="eastAsia"/>
          <w:sz w:val="24"/>
        </w:rPr>
        <w:t>教材的基础知识学习内容，使学生了解电子控制电路的基本原理，掌握简单的电子控制电路的制作方法与技巧，学会设计和安装电子控制电路，使学生的</w:t>
      </w:r>
      <w:r>
        <w:rPr>
          <w:rFonts w:ascii="Times New Roman" w:hAnsi="Times New Roman"/>
          <w:sz w:val="24"/>
        </w:rPr>
        <w:t>“</w:t>
      </w:r>
      <w:r>
        <w:rPr>
          <w:rFonts w:ascii="Times New Roman" w:hAnsi="Times New Roman" w:hint="eastAsia"/>
          <w:sz w:val="24"/>
        </w:rPr>
        <w:t>电子科技制作</w:t>
      </w:r>
      <w:r>
        <w:rPr>
          <w:rFonts w:ascii="Times New Roman" w:hAnsi="Times New Roman"/>
          <w:sz w:val="24"/>
        </w:rPr>
        <w:t>”</w:t>
      </w:r>
      <w:r>
        <w:rPr>
          <w:rFonts w:ascii="Times New Roman" w:hAnsi="Times New Roman" w:hint="eastAsia"/>
          <w:sz w:val="24"/>
        </w:rPr>
        <w:t>学习更加实用，学生可以运用自己学到知识技能解决生活中有关用电的问题，为未来的工程师和准备报考电子技术专业的学生打下一个良好的基础。</w:t>
      </w:r>
    </w:p>
    <w:p w:rsidR="00907F02" w:rsidRDefault="00907F02" w:rsidP="00907F02">
      <w:pPr>
        <w:spacing w:line="360" w:lineRule="auto"/>
        <w:rPr>
          <w:rFonts w:ascii="Times New Roman" w:hAnsi="Times New Roman"/>
          <w:sz w:val="24"/>
          <w:szCs w:val="32"/>
        </w:rPr>
      </w:pPr>
      <w:r>
        <w:rPr>
          <w:rFonts w:ascii="Times New Roman" w:hAnsi="Times New Roman" w:hint="eastAsia"/>
          <w:sz w:val="24"/>
          <w:szCs w:val="32"/>
        </w:rPr>
        <w:t>五、学时与学分</w:t>
      </w:r>
    </w:p>
    <w:p w:rsidR="00907F02" w:rsidRDefault="00907F02" w:rsidP="00907F02">
      <w:pPr>
        <w:spacing w:line="360" w:lineRule="auto"/>
        <w:rPr>
          <w:rFonts w:ascii="Times New Roman" w:hAnsi="Times New Roman"/>
          <w:sz w:val="24"/>
          <w:szCs w:val="32"/>
        </w:rPr>
      </w:pPr>
      <w:r>
        <w:rPr>
          <w:rFonts w:ascii="Times New Roman" w:hAnsi="Times New Roman" w:hint="eastAsia"/>
          <w:sz w:val="24"/>
          <w:szCs w:val="32"/>
        </w:rPr>
        <w:t>本课程为</w:t>
      </w:r>
      <w:r>
        <w:rPr>
          <w:rFonts w:ascii="Times New Roman" w:hAnsi="Times New Roman"/>
          <w:sz w:val="24"/>
          <w:szCs w:val="32"/>
        </w:rPr>
        <w:t>16</w:t>
      </w:r>
      <w:r>
        <w:rPr>
          <w:rFonts w:ascii="Times New Roman" w:hAnsi="Times New Roman" w:hint="eastAsia"/>
          <w:sz w:val="24"/>
          <w:szCs w:val="32"/>
        </w:rPr>
        <w:t>学时，</w:t>
      </w:r>
      <w:r>
        <w:rPr>
          <w:rFonts w:ascii="Times New Roman" w:hAnsi="Times New Roman"/>
          <w:sz w:val="24"/>
          <w:szCs w:val="32"/>
        </w:rPr>
        <w:t>2</w:t>
      </w:r>
      <w:r>
        <w:rPr>
          <w:rFonts w:ascii="Times New Roman" w:hAnsi="Times New Roman" w:hint="eastAsia"/>
          <w:sz w:val="24"/>
          <w:szCs w:val="32"/>
        </w:rPr>
        <w:t>个学分。</w:t>
      </w:r>
    </w:p>
    <w:p w:rsidR="00907F02" w:rsidRDefault="00907F02" w:rsidP="00907F02">
      <w:pPr>
        <w:spacing w:line="360" w:lineRule="auto"/>
        <w:rPr>
          <w:rFonts w:ascii="Times New Roman" w:hAnsi="Times New Roman"/>
          <w:sz w:val="24"/>
          <w:szCs w:val="32"/>
        </w:rPr>
      </w:pPr>
      <w:r>
        <w:rPr>
          <w:rFonts w:ascii="Times New Roman" w:hAnsi="Times New Roman" w:hint="eastAsia"/>
          <w:sz w:val="24"/>
          <w:szCs w:val="32"/>
        </w:rPr>
        <w:t>六、教材</w:t>
      </w:r>
    </w:p>
    <w:p w:rsidR="00907F02" w:rsidRDefault="00907F02" w:rsidP="00907F02">
      <w:pPr>
        <w:spacing w:line="360" w:lineRule="auto"/>
        <w:rPr>
          <w:rFonts w:ascii="Times New Roman" w:hAnsi="Times New Roman"/>
          <w:sz w:val="24"/>
          <w:szCs w:val="32"/>
        </w:rPr>
      </w:pPr>
      <w:r>
        <w:rPr>
          <w:rFonts w:ascii="Times New Roman" w:hAnsi="Times New Roman" w:hint="eastAsia"/>
          <w:sz w:val="24"/>
          <w:szCs w:val="32"/>
        </w:rPr>
        <w:t>《电子设计从零开始》</w:t>
      </w:r>
      <w:r>
        <w:rPr>
          <w:rFonts w:ascii="Times New Roman" w:hAnsi="Times New Roman"/>
          <w:sz w:val="24"/>
          <w:szCs w:val="32"/>
        </w:rPr>
        <w:t xml:space="preserve"> </w:t>
      </w:r>
      <w:r>
        <w:rPr>
          <w:rFonts w:ascii="Times New Roman" w:hAnsi="Times New Roman" w:hint="eastAsia"/>
          <w:sz w:val="24"/>
          <w:szCs w:val="32"/>
        </w:rPr>
        <w:t>杨欣、莱</w:t>
      </w:r>
      <w:r>
        <w:rPr>
          <w:rFonts w:ascii="Times New Roman" w:hAnsi="Times New Roman"/>
          <w:sz w:val="24"/>
          <w:szCs w:val="32"/>
        </w:rPr>
        <w:t>·</w:t>
      </w:r>
      <w:r>
        <w:rPr>
          <w:rFonts w:ascii="Times New Roman" w:hAnsi="Times New Roman" w:hint="eastAsia"/>
          <w:sz w:val="24"/>
          <w:szCs w:val="32"/>
        </w:rPr>
        <w:t>诺克斯、王玉凤等，清华大学出版社，第二版</w:t>
      </w:r>
      <w:r>
        <w:rPr>
          <w:rFonts w:ascii="Times New Roman" w:hAnsi="Times New Roman"/>
          <w:sz w:val="24"/>
          <w:szCs w:val="32"/>
        </w:rPr>
        <w:t xml:space="preserve"> 2010</w:t>
      </w:r>
      <w:r>
        <w:rPr>
          <w:rFonts w:ascii="Times New Roman" w:hAnsi="Times New Roman" w:hint="eastAsia"/>
          <w:sz w:val="24"/>
          <w:szCs w:val="32"/>
        </w:rPr>
        <w:t>。</w:t>
      </w:r>
    </w:p>
    <w:p w:rsidR="00907F02" w:rsidRDefault="00907F02" w:rsidP="00907F02">
      <w:pPr>
        <w:spacing w:line="360" w:lineRule="auto"/>
        <w:rPr>
          <w:rFonts w:ascii="Times New Roman" w:hAnsi="Times New Roman"/>
          <w:sz w:val="24"/>
          <w:szCs w:val="32"/>
        </w:rPr>
      </w:pPr>
      <w:r>
        <w:rPr>
          <w:rFonts w:ascii="Times New Roman" w:hAnsi="Times New Roman" w:hint="eastAsia"/>
          <w:sz w:val="24"/>
          <w:szCs w:val="32"/>
        </w:rPr>
        <w:t>七、参考书目</w:t>
      </w:r>
    </w:p>
    <w:p w:rsidR="00907F02" w:rsidRDefault="00907F02" w:rsidP="00907F02">
      <w:pPr>
        <w:spacing w:line="360" w:lineRule="auto"/>
        <w:rPr>
          <w:rFonts w:ascii="Times New Roman" w:hAnsi="Times New Roman"/>
          <w:sz w:val="24"/>
          <w:szCs w:val="32"/>
        </w:rPr>
      </w:pPr>
      <w:r>
        <w:rPr>
          <w:rFonts w:ascii="Times New Roman" w:hAnsi="Times New Roman" w:hint="eastAsia"/>
          <w:sz w:val="24"/>
          <w:szCs w:val="32"/>
        </w:rPr>
        <w:lastRenderedPageBreak/>
        <w:t>参考书目：张晓东著，《</w:t>
      </w:r>
      <w:r>
        <w:rPr>
          <w:rFonts w:ascii="Times New Roman" w:hAnsi="Times New Roman"/>
          <w:sz w:val="24"/>
          <w:szCs w:val="32"/>
        </w:rPr>
        <w:t>36</w:t>
      </w:r>
      <w:r>
        <w:rPr>
          <w:rFonts w:ascii="Times New Roman" w:hAnsi="Times New Roman" w:hint="eastAsia"/>
          <w:sz w:val="24"/>
          <w:szCs w:val="32"/>
        </w:rPr>
        <w:t>种电子元器件》，人民邮电出版社</w:t>
      </w:r>
      <w:r>
        <w:rPr>
          <w:rFonts w:ascii="Times New Roman" w:hAnsi="Times New Roman"/>
          <w:sz w:val="24"/>
          <w:szCs w:val="32"/>
        </w:rPr>
        <w:t xml:space="preserve">  2013</w:t>
      </w:r>
    </w:p>
    <w:p w:rsidR="00907F02" w:rsidRDefault="00907F02" w:rsidP="00907F02">
      <w:pPr>
        <w:spacing w:line="360" w:lineRule="auto"/>
        <w:rPr>
          <w:rFonts w:ascii="Times New Roman" w:hAnsi="Times New Roman"/>
          <w:sz w:val="24"/>
          <w:szCs w:val="32"/>
        </w:rPr>
      </w:pPr>
      <w:r>
        <w:rPr>
          <w:rFonts w:ascii="Times New Roman" w:hAnsi="Times New Roman"/>
          <w:sz w:val="24"/>
          <w:szCs w:val="32"/>
        </w:rPr>
        <w:t xml:space="preserve">          </w:t>
      </w:r>
      <w:r>
        <w:rPr>
          <w:rFonts w:ascii="Times New Roman" w:hAnsi="Times New Roman" w:hint="eastAsia"/>
          <w:sz w:val="24"/>
          <w:szCs w:val="32"/>
        </w:rPr>
        <w:t>张晓东著，《</w:t>
      </w:r>
      <w:r>
        <w:rPr>
          <w:rFonts w:ascii="Times New Roman" w:hAnsi="Times New Roman"/>
          <w:sz w:val="24"/>
          <w:szCs w:val="32"/>
        </w:rPr>
        <w:t>36</w:t>
      </w:r>
      <w:r>
        <w:rPr>
          <w:rFonts w:ascii="Times New Roman" w:hAnsi="Times New Roman" w:hint="eastAsia"/>
          <w:sz w:val="24"/>
          <w:szCs w:val="32"/>
        </w:rPr>
        <w:t>个创意电子小制作》，</w:t>
      </w:r>
      <w:r>
        <w:rPr>
          <w:rFonts w:ascii="Times New Roman" w:hAnsi="Times New Roman"/>
          <w:sz w:val="24"/>
          <w:szCs w:val="32"/>
        </w:rPr>
        <w:t xml:space="preserve"> </w:t>
      </w:r>
      <w:r>
        <w:rPr>
          <w:rFonts w:ascii="Times New Roman" w:hAnsi="Times New Roman" w:hint="eastAsia"/>
          <w:sz w:val="24"/>
          <w:szCs w:val="32"/>
        </w:rPr>
        <w:t>人民邮电出版社</w:t>
      </w:r>
      <w:r>
        <w:rPr>
          <w:rFonts w:ascii="Times New Roman" w:hAnsi="Times New Roman"/>
          <w:sz w:val="24"/>
          <w:szCs w:val="32"/>
        </w:rPr>
        <w:t xml:space="preserve">  2013</w:t>
      </w:r>
    </w:p>
    <w:p w:rsidR="00907F02" w:rsidRDefault="00907F02" w:rsidP="00907F02">
      <w:pPr>
        <w:spacing w:line="360" w:lineRule="auto"/>
        <w:rPr>
          <w:rFonts w:ascii="Times New Roman" w:hAnsi="Times New Roman"/>
          <w:sz w:val="24"/>
          <w:szCs w:val="32"/>
        </w:rPr>
      </w:pPr>
      <w:r>
        <w:rPr>
          <w:rFonts w:ascii="Times New Roman" w:hAnsi="Times New Roman" w:hint="eastAsia"/>
          <w:sz w:val="24"/>
          <w:szCs w:val="32"/>
        </w:rPr>
        <w:t>八、教学手段和教学方法</w:t>
      </w:r>
    </w:p>
    <w:p w:rsidR="00907F02" w:rsidRDefault="00907F02" w:rsidP="00907F02">
      <w:pPr>
        <w:spacing w:line="360" w:lineRule="auto"/>
        <w:ind w:firstLineChars="200" w:firstLine="480"/>
        <w:rPr>
          <w:rFonts w:ascii="Times New Roman" w:hAnsi="Times New Roman"/>
          <w:sz w:val="24"/>
          <w:szCs w:val="32"/>
        </w:rPr>
      </w:pPr>
      <w:r>
        <w:rPr>
          <w:rFonts w:ascii="Times New Roman" w:hAnsi="Times New Roman" w:hint="eastAsia"/>
          <w:sz w:val="24"/>
          <w:szCs w:val="32"/>
        </w:rPr>
        <w:t>该课程教学的组织方式包括两大部分：基本理论课、实践课。基本理论课采用传统教学与多媒体相结合手段。实验课将通过实际的操作，使学生加深对基本原理的理解，巩固课堂教学内容，初步掌握，并在此基础上强化学生的实践意识、提高其实际动手能力和创新能力。加强平时课堂的提问、抽查、讨论，目的是通过学生的自主学习、相互学习，培养学生的自学能力、思维能力，促进个性化的能力发展。</w:t>
      </w:r>
    </w:p>
    <w:p w:rsidR="00907F02" w:rsidRDefault="00907F02" w:rsidP="00907F02">
      <w:pPr>
        <w:spacing w:line="360" w:lineRule="auto"/>
        <w:rPr>
          <w:rFonts w:ascii="Times New Roman" w:hAnsi="Times New Roman"/>
          <w:sz w:val="24"/>
          <w:szCs w:val="32"/>
        </w:rPr>
      </w:pPr>
      <w:r>
        <w:rPr>
          <w:rFonts w:ascii="Times New Roman" w:hAnsi="Times New Roman" w:hint="eastAsia"/>
          <w:sz w:val="24"/>
          <w:szCs w:val="32"/>
        </w:rPr>
        <w:t>九、课程基本要求</w:t>
      </w:r>
    </w:p>
    <w:p w:rsidR="00907F02" w:rsidRDefault="00907F02" w:rsidP="00907F02">
      <w:pPr>
        <w:spacing w:line="360" w:lineRule="auto"/>
        <w:rPr>
          <w:rFonts w:ascii="Times New Roman" w:hAnsi="Times New Roman"/>
          <w:sz w:val="24"/>
          <w:szCs w:val="32"/>
        </w:rPr>
      </w:pPr>
      <w:r>
        <w:rPr>
          <w:rFonts w:ascii="Times New Roman" w:hAnsi="Times New Roman"/>
          <w:sz w:val="24"/>
          <w:szCs w:val="32"/>
        </w:rPr>
        <w:t>1</w:t>
      </w:r>
      <w:r>
        <w:rPr>
          <w:rFonts w:ascii="Times New Roman" w:hAnsi="Times New Roman" w:hint="eastAsia"/>
          <w:sz w:val="24"/>
          <w:szCs w:val="32"/>
        </w:rPr>
        <w:t>．掌握基本元器件的原理及应用；</w:t>
      </w:r>
    </w:p>
    <w:p w:rsidR="00907F02" w:rsidRDefault="00907F02" w:rsidP="00907F02">
      <w:pPr>
        <w:spacing w:line="360" w:lineRule="auto"/>
        <w:rPr>
          <w:rFonts w:ascii="Times New Roman" w:hAnsi="Times New Roman"/>
          <w:sz w:val="24"/>
          <w:szCs w:val="32"/>
        </w:rPr>
      </w:pPr>
      <w:r>
        <w:rPr>
          <w:rFonts w:ascii="Times New Roman" w:hAnsi="Times New Roman"/>
          <w:sz w:val="24"/>
          <w:szCs w:val="32"/>
        </w:rPr>
        <w:t>2</w:t>
      </w:r>
      <w:r>
        <w:rPr>
          <w:rFonts w:ascii="Times New Roman" w:hAnsi="Times New Roman" w:hint="eastAsia"/>
          <w:sz w:val="24"/>
          <w:szCs w:val="32"/>
        </w:rPr>
        <w:t>．掌握多用电表的原理及应用；</w:t>
      </w:r>
    </w:p>
    <w:p w:rsidR="00907F02" w:rsidRDefault="00907F02" w:rsidP="00907F02">
      <w:pPr>
        <w:spacing w:line="360" w:lineRule="auto"/>
        <w:rPr>
          <w:rFonts w:ascii="Times New Roman" w:hAnsi="Times New Roman"/>
          <w:sz w:val="24"/>
          <w:szCs w:val="32"/>
        </w:rPr>
      </w:pPr>
      <w:r>
        <w:rPr>
          <w:rFonts w:ascii="Times New Roman" w:hAnsi="Times New Roman"/>
          <w:sz w:val="24"/>
          <w:szCs w:val="32"/>
        </w:rPr>
        <w:t>3</w:t>
      </w:r>
      <w:r>
        <w:rPr>
          <w:rFonts w:ascii="Times New Roman" w:hAnsi="Times New Roman" w:hint="eastAsia"/>
          <w:sz w:val="24"/>
          <w:szCs w:val="32"/>
        </w:rPr>
        <w:t>．掌握电子控制电路的原理及应用；</w:t>
      </w:r>
    </w:p>
    <w:p w:rsidR="00907F02" w:rsidRDefault="00907F02" w:rsidP="00907F02">
      <w:pPr>
        <w:spacing w:line="360" w:lineRule="auto"/>
        <w:rPr>
          <w:rFonts w:ascii="Times New Roman" w:hAnsi="Times New Roman"/>
          <w:sz w:val="24"/>
          <w:szCs w:val="32"/>
        </w:rPr>
      </w:pPr>
      <w:r>
        <w:rPr>
          <w:rFonts w:ascii="Times New Roman" w:hAnsi="Times New Roman"/>
          <w:sz w:val="24"/>
          <w:szCs w:val="32"/>
        </w:rPr>
        <w:t>4</w:t>
      </w:r>
      <w:r>
        <w:rPr>
          <w:rFonts w:ascii="Times New Roman" w:hAnsi="Times New Roman" w:hint="eastAsia"/>
          <w:sz w:val="24"/>
          <w:szCs w:val="32"/>
        </w:rPr>
        <w:t>．掌握收音机的原理及应用</w:t>
      </w:r>
    </w:p>
    <w:p w:rsidR="00907F02" w:rsidRDefault="00907F02" w:rsidP="00907F02">
      <w:pPr>
        <w:spacing w:line="360" w:lineRule="auto"/>
        <w:rPr>
          <w:rFonts w:ascii="Times New Roman" w:hAnsi="Times New Roman"/>
          <w:sz w:val="24"/>
          <w:szCs w:val="32"/>
        </w:rPr>
      </w:pPr>
      <w:r>
        <w:rPr>
          <w:rFonts w:ascii="Times New Roman" w:hAnsi="Times New Roman"/>
          <w:sz w:val="24"/>
          <w:szCs w:val="32"/>
        </w:rPr>
        <w:t>5</w:t>
      </w:r>
      <w:r>
        <w:rPr>
          <w:rFonts w:ascii="Times New Roman" w:hAnsi="Times New Roman" w:hint="eastAsia"/>
          <w:sz w:val="24"/>
          <w:szCs w:val="32"/>
        </w:rPr>
        <w:t>．掌握焊接技术和面包板电路设计</w:t>
      </w:r>
    </w:p>
    <w:p w:rsidR="00907F02" w:rsidRDefault="00907F02" w:rsidP="00907F02">
      <w:pPr>
        <w:spacing w:line="360" w:lineRule="auto"/>
        <w:rPr>
          <w:rFonts w:ascii="Times New Roman" w:hAnsi="Times New Roman"/>
          <w:sz w:val="24"/>
          <w:szCs w:val="32"/>
        </w:rPr>
      </w:pPr>
      <w:r>
        <w:rPr>
          <w:rFonts w:ascii="Times New Roman" w:hAnsi="Times New Roman" w:hint="eastAsia"/>
          <w:sz w:val="24"/>
          <w:szCs w:val="32"/>
        </w:rPr>
        <w:t>十、考核方式及成绩评定方法</w:t>
      </w:r>
    </w:p>
    <w:p w:rsidR="00907F02" w:rsidRDefault="00907F02" w:rsidP="00907F02">
      <w:pPr>
        <w:spacing w:line="360" w:lineRule="auto"/>
        <w:rPr>
          <w:rFonts w:ascii="Times New Roman" w:hAnsi="Times New Roman"/>
          <w:sz w:val="24"/>
          <w:szCs w:val="32"/>
        </w:rPr>
      </w:pPr>
      <w:r>
        <w:rPr>
          <w:rFonts w:ascii="Times New Roman" w:hAnsi="Times New Roman" w:hint="eastAsia"/>
          <w:sz w:val="24"/>
          <w:szCs w:val="32"/>
        </w:rPr>
        <w:t>本课程考核由期末作品展示、平时提问、课上讨论等部分组成。</w:t>
      </w:r>
      <w:r>
        <w:rPr>
          <w:rFonts w:ascii="Times New Roman" w:hAnsi="Times New Roman"/>
          <w:sz w:val="24"/>
          <w:szCs w:val="32"/>
        </w:rPr>
        <w:t xml:space="preserve">  </w:t>
      </w:r>
    </w:p>
    <w:p w:rsidR="00907F02" w:rsidRDefault="00907F02" w:rsidP="00907F02">
      <w:pPr>
        <w:spacing w:line="360" w:lineRule="auto"/>
        <w:rPr>
          <w:rFonts w:ascii="Times New Roman" w:hAnsi="Times New Roman"/>
          <w:sz w:val="24"/>
          <w:szCs w:val="32"/>
        </w:rPr>
      </w:pPr>
      <w:r>
        <w:rPr>
          <w:rFonts w:ascii="Times New Roman" w:hAnsi="Times New Roman" w:hint="eastAsia"/>
          <w:sz w:val="24"/>
          <w:szCs w:val="32"/>
        </w:rPr>
        <w:t>期末考试：</w:t>
      </w:r>
      <w:r>
        <w:rPr>
          <w:rFonts w:ascii="Times New Roman" w:hAnsi="Times New Roman"/>
          <w:sz w:val="24"/>
          <w:szCs w:val="32"/>
        </w:rPr>
        <w:t>70%</w:t>
      </w:r>
      <w:r>
        <w:rPr>
          <w:rFonts w:ascii="Times New Roman" w:hAnsi="Times New Roman" w:hint="eastAsia"/>
          <w:sz w:val="24"/>
          <w:szCs w:val="32"/>
        </w:rPr>
        <w:t>；</w:t>
      </w:r>
    </w:p>
    <w:p w:rsidR="00907F02" w:rsidRDefault="00907F02" w:rsidP="00907F02">
      <w:pPr>
        <w:spacing w:line="360" w:lineRule="auto"/>
        <w:rPr>
          <w:rFonts w:ascii="Times New Roman" w:hAnsi="Times New Roman"/>
          <w:sz w:val="24"/>
          <w:szCs w:val="32"/>
        </w:rPr>
      </w:pPr>
      <w:r>
        <w:rPr>
          <w:rFonts w:ascii="Times New Roman" w:hAnsi="Times New Roman" w:hint="eastAsia"/>
          <w:sz w:val="24"/>
          <w:szCs w:val="32"/>
        </w:rPr>
        <w:t>平时成绩（含平时考勤、提问、讨论）：</w:t>
      </w:r>
      <w:r>
        <w:rPr>
          <w:rFonts w:ascii="Times New Roman" w:hAnsi="Times New Roman"/>
          <w:sz w:val="24"/>
          <w:szCs w:val="32"/>
        </w:rPr>
        <w:t>30%</w:t>
      </w:r>
      <w:r>
        <w:rPr>
          <w:rFonts w:ascii="Times New Roman" w:hAnsi="Times New Roman" w:hint="eastAsia"/>
          <w:sz w:val="24"/>
          <w:szCs w:val="32"/>
        </w:rPr>
        <w:t>。</w:t>
      </w:r>
    </w:p>
    <w:p w:rsidR="00907F02" w:rsidRDefault="00907F02" w:rsidP="00907F02">
      <w:pPr>
        <w:spacing w:line="360" w:lineRule="auto"/>
        <w:rPr>
          <w:rFonts w:ascii="Times New Roman" w:hAnsi="Times New Roman"/>
          <w:sz w:val="24"/>
          <w:szCs w:val="32"/>
        </w:rPr>
      </w:pPr>
      <w:r>
        <w:rPr>
          <w:rFonts w:ascii="Times New Roman" w:hAnsi="Times New Roman" w:hint="eastAsia"/>
          <w:sz w:val="24"/>
          <w:szCs w:val="32"/>
        </w:rPr>
        <w:t>十一、教学进度安排</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3"/>
        <w:gridCol w:w="1328"/>
        <w:gridCol w:w="5897"/>
      </w:tblGrid>
      <w:tr w:rsidR="00907F02">
        <w:trPr>
          <w:trHeight w:hRule="exact" w:val="510"/>
          <w:jc w:val="center"/>
        </w:trPr>
        <w:tc>
          <w:tcPr>
            <w:tcW w:w="1083" w:type="dxa"/>
            <w:tcBorders>
              <w:top w:val="single" w:sz="4" w:space="0" w:color="auto"/>
              <w:left w:val="single" w:sz="4" w:space="0" w:color="auto"/>
              <w:bottom w:val="single" w:sz="4" w:space="0" w:color="auto"/>
              <w:right w:val="single" w:sz="4" w:space="0" w:color="auto"/>
            </w:tcBorders>
            <w:vAlign w:val="center"/>
            <w:hideMark/>
          </w:tcPr>
          <w:p w:rsidR="00907F02" w:rsidRDefault="00907F02">
            <w:pPr>
              <w:jc w:val="center"/>
              <w:rPr>
                <w:rFonts w:ascii="Calibri" w:hAnsi="Calibri"/>
                <w:szCs w:val="24"/>
              </w:rPr>
            </w:pPr>
            <w:r>
              <w:rPr>
                <w:rFonts w:hint="eastAsia"/>
              </w:rPr>
              <w:t>周</w:t>
            </w:r>
            <w:r>
              <w:t xml:space="preserve">  </w:t>
            </w:r>
            <w:r>
              <w:rPr>
                <w:rFonts w:hint="eastAsia"/>
              </w:rPr>
              <w:t>序</w:t>
            </w:r>
          </w:p>
        </w:tc>
        <w:tc>
          <w:tcPr>
            <w:tcW w:w="1328" w:type="dxa"/>
            <w:tcBorders>
              <w:top w:val="single" w:sz="4" w:space="0" w:color="auto"/>
              <w:left w:val="single" w:sz="4" w:space="0" w:color="auto"/>
              <w:bottom w:val="single" w:sz="4" w:space="0" w:color="auto"/>
              <w:right w:val="single" w:sz="4" w:space="0" w:color="auto"/>
            </w:tcBorders>
            <w:vAlign w:val="center"/>
            <w:hideMark/>
          </w:tcPr>
          <w:p w:rsidR="00907F02" w:rsidRDefault="00907F02">
            <w:pPr>
              <w:jc w:val="center"/>
              <w:rPr>
                <w:rFonts w:ascii="Calibri" w:hAnsi="Calibri"/>
                <w:szCs w:val="24"/>
              </w:rPr>
            </w:pPr>
            <w:r>
              <w:rPr>
                <w:rFonts w:hint="eastAsia"/>
              </w:rPr>
              <w:t>日期</w:t>
            </w:r>
          </w:p>
        </w:tc>
        <w:tc>
          <w:tcPr>
            <w:tcW w:w="5897" w:type="dxa"/>
            <w:tcBorders>
              <w:top w:val="single" w:sz="4" w:space="0" w:color="auto"/>
              <w:left w:val="single" w:sz="4" w:space="0" w:color="auto"/>
              <w:bottom w:val="single" w:sz="4" w:space="0" w:color="auto"/>
              <w:right w:val="single" w:sz="4" w:space="0" w:color="auto"/>
            </w:tcBorders>
            <w:vAlign w:val="center"/>
            <w:hideMark/>
          </w:tcPr>
          <w:p w:rsidR="00907F02" w:rsidRDefault="00907F02">
            <w:pPr>
              <w:jc w:val="center"/>
              <w:rPr>
                <w:rFonts w:ascii="Calibri" w:hAnsi="Calibri"/>
                <w:szCs w:val="24"/>
              </w:rPr>
            </w:pPr>
            <w:r>
              <w:rPr>
                <w:rFonts w:hint="eastAsia"/>
              </w:rPr>
              <w:t>讲授主要内容</w:t>
            </w:r>
          </w:p>
        </w:tc>
      </w:tr>
      <w:tr w:rsidR="00907F02">
        <w:trPr>
          <w:trHeight w:hRule="exact" w:val="510"/>
          <w:jc w:val="center"/>
        </w:trPr>
        <w:tc>
          <w:tcPr>
            <w:tcW w:w="1083" w:type="dxa"/>
            <w:tcBorders>
              <w:top w:val="single" w:sz="4" w:space="0" w:color="auto"/>
              <w:left w:val="single" w:sz="4" w:space="0" w:color="auto"/>
              <w:bottom w:val="single" w:sz="4" w:space="0" w:color="auto"/>
              <w:right w:val="single" w:sz="4" w:space="0" w:color="auto"/>
            </w:tcBorders>
            <w:vAlign w:val="center"/>
            <w:hideMark/>
          </w:tcPr>
          <w:p w:rsidR="00907F02" w:rsidRDefault="00907F02">
            <w:pPr>
              <w:jc w:val="center"/>
              <w:rPr>
                <w:rFonts w:ascii="Calibri" w:hAnsi="Calibri"/>
                <w:szCs w:val="24"/>
              </w:rPr>
            </w:pPr>
            <w:r>
              <w:t>1</w:t>
            </w:r>
          </w:p>
        </w:tc>
        <w:tc>
          <w:tcPr>
            <w:tcW w:w="1328" w:type="dxa"/>
            <w:tcBorders>
              <w:top w:val="single" w:sz="4" w:space="0" w:color="auto"/>
              <w:left w:val="single" w:sz="4" w:space="0" w:color="auto"/>
              <w:bottom w:val="single" w:sz="4" w:space="0" w:color="auto"/>
              <w:right w:val="single" w:sz="4" w:space="0" w:color="auto"/>
            </w:tcBorders>
            <w:vAlign w:val="center"/>
            <w:hideMark/>
          </w:tcPr>
          <w:p w:rsidR="00907F02" w:rsidRDefault="00907F02">
            <w:pPr>
              <w:jc w:val="center"/>
              <w:rPr>
                <w:rFonts w:ascii="Calibri" w:hAnsi="Calibri"/>
                <w:szCs w:val="24"/>
              </w:rPr>
            </w:pPr>
            <w:r>
              <w:rPr>
                <w:rFonts w:hint="eastAsia"/>
              </w:rPr>
              <w:t>月</w:t>
            </w:r>
            <w:r>
              <w:t xml:space="preserve">   </w:t>
            </w:r>
            <w:r>
              <w:rPr>
                <w:rFonts w:hint="eastAsia"/>
              </w:rPr>
              <w:t>日</w:t>
            </w:r>
          </w:p>
        </w:tc>
        <w:tc>
          <w:tcPr>
            <w:tcW w:w="5897" w:type="dxa"/>
            <w:tcBorders>
              <w:top w:val="single" w:sz="4" w:space="0" w:color="auto"/>
              <w:left w:val="single" w:sz="4" w:space="0" w:color="auto"/>
              <w:bottom w:val="single" w:sz="4" w:space="0" w:color="auto"/>
              <w:right w:val="single" w:sz="4" w:space="0" w:color="auto"/>
            </w:tcBorders>
            <w:vAlign w:val="center"/>
            <w:hideMark/>
          </w:tcPr>
          <w:p w:rsidR="00907F02" w:rsidRDefault="00907F02">
            <w:pPr>
              <w:rPr>
                <w:rFonts w:ascii="Calibri" w:hAnsi="Calibri"/>
                <w:szCs w:val="24"/>
              </w:rPr>
            </w:pPr>
            <w:r>
              <w:t>1</w:t>
            </w:r>
            <w:r>
              <w:rPr>
                <w:rFonts w:hint="eastAsia"/>
              </w:rPr>
              <w:t>、理论课：走进电子世界——面包板、电源</w:t>
            </w:r>
          </w:p>
        </w:tc>
      </w:tr>
      <w:tr w:rsidR="00907F02">
        <w:trPr>
          <w:trHeight w:hRule="exact" w:val="510"/>
          <w:jc w:val="center"/>
        </w:trPr>
        <w:tc>
          <w:tcPr>
            <w:tcW w:w="1083" w:type="dxa"/>
            <w:tcBorders>
              <w:top w:val="single" w:sz="4" w:space="0" w:color="auto"/>
              <w:left w:val="single" w:sz="4" w:space="0" w:color="auto"/>
              <w:bottom w:val="single" w:sz="4" w:space="0" w:color="auto"/>
              <w:right w:val="single" w:sz="4" w:space="0" w:color="auto"/>
            </w:tcBorders>
            <w:vAlign w:val="center"/>
            <w:hideMark/>
          </w:tcPr>
          <w:p w:rsidR="00907F02" w:rsidRDefault="00907F02">
            <w:pPr>
              <w:jc w:val="center"/>
              <w:rPr>
                <w:rFonts w:ascii="Calibri" w:hAnsi="Calibri"/>
                <w:szCs w:val="24"/>
              </w:rPr>
            </w:pPr>
            <w:r>
              <w:t>2</w:t>
            </w:r>
          </w:p>
        </w:tc>
        <w:tc>
          <w:tcPr>
            <w:tcW w:w="1328" w:type="dxa"/>
            <w:tcBorders>
              <w:top w:val="single" w:sz="4" w:space="0" w:color="auto"/>
              <w:left w:val="single" w:sz="4" w:space="0" w:color="auto"/>
              <w:bottom w:val="single" w:sz="4" w:space="0" w:color="auto"/>
              <w:right w:val="single" w:sz="4" w:space="0" w:color="auto"/>
            </w:tcBorders>
            <w:vAlign w:val="center"/>
            <w:hideMark/>
          </w:tcPr>
          <w:p w:rsidR="00907F02" w:rsidRDefault="00907F02">
            <w:pPr>
              <w:jc w:val="center"/>
              <w:rPr>
                <w:rFonts w:ascii="Calibri" w:hAnsi="Calibri"/>
                <w:szCs w:val="24"/>
              </w:rPr>
            </w:pPr>
            <w:r>
              <w:rPr>
                <w:rFonts w:hint="eastAsia"/>
              </w:rPr>
              <w:t>月</w:t>
            </w:r>
            <w:r>
              <w:t xml:space="preserve">   </w:t>
            </w:r>
            <w:r>
              <w:rPr>
                <w:rFonts w:hint="eastAsia"/>
              </w:rPr>
              <w:t>日</w:t>
            </w:r>
          </w:p>
        </w:tc>
        <w:tc>
          <w:tcPr>
            <w:tcW w:w="5897" w:type="dxa"/>
            <w:tcBorders>
              <w:top w:val="single" w:sz="4" w:space="0" w:color="auto"/>
              <w:left w:val="single" w:sz="4" w:space="0" w:color="auto"/>
              <w:bottom w:val="single" w:sz="4" w:space="0" w:color="auto"/>
              <w:right w:val="single" w:sz="4" w:space="0" w:color="auto"/>
            </w:tcBorders>
            <w:vAlign w:val="center"/>
            <w:hideMark/>
          </w:tcPr>
          <w:p w:rsidR="00907F02" w:rsidRDefault="00907F02">
            <w:pPr>
              <w:rPr>
                <w:rFonts w:ascii="Calibri" w:hAnsi="Calibri"/>
                <w:szCs w:val="24"/>
              </w:rPr>
            </w:pPr>
            <w:r>
              <w:t>2</w:t>
            </w:r>
            <w:r>
              <w:rPr>
                <w:rFonts w:hint="eastAsia"/>
              </w:rPr>
              <w:t>、理论课：走进电子世界——电阻器、光敏电阻、电位器</w:t>
            </w:r>
          </w:p>
        </w:tc>
      </w:tr>
      <w:tr w:rsidR="00907F02">
        <w:trPr>
          <w:trHeight w:hRule="exact" w:val="510"/>
          <w:jc w:val="center"/>
        </w:trPr>
        <w:tc>
          <w:tcPr>
            <w:tcW w:w="1083" w:type="dxa"/>
            <w:tcBorders>
              <w:top w:val="single" w:sz="4" w:space="0" w:color="auto"/>
              <w:left w:val="single" w:sz="4" w:space="0" w:color="auto"/>
              <w:bottom w:val="single" w:sz="4" w:space="0" w:color="auto"/>
              <w:right w:val="single" w:sz="4" w:space="0" w:color="auto"/>
            </w:tcBorders>
            <w:vAlign w:val="center"/>
            <w:hideMark/>
          </w:tcPr>
          <w:p w:rsidR="00907F02" w:rsidRDefault="00907F02">
            <w:pPr>
              <w:jc w:val="center"/>
              <w:rPr>
                <w:rFonts w:ascii="Calibri" w:hAnsi="Calibri"/>
                <w:szCs w:val="24"/>
              </w:rPr>
            </w:pPr>
            <w:r>
              <w:t>3</w:t>
            </w:r>
          </w:p>
        </w:tc>
        <w:tc>
          <w:tcPr>
            <w:tcW w:w="1328" w:type="dxa"/>
            <w:tcBorders>
              <w:top w:val="single" w:sz="4" w:space="0" w:color="auto"/>
              <w:left w:val="single" w:sz="4" w:space="0" w:color="auto"/>
              <w:bottom w:val="single" w:sz="4" w:space="0" w:color="auto"/>
              <w:right w:val="single" w:sz="4" w:space="0" w:color="auto"/>
            </w:tcBorders>
            <w:vAlign w:val="center"/>
            <w:hideMark/>
          </w:tcPr>
          <w:p w:rsidR="00907F02" w:rsidRDefault="00907F02">
            <w:pPr>
              <w:jc w:val="center"/>
              <w:rPr>
                <w:rFonts w:ascii="Calibri" w:hAnsi="Calibri"/>
                <w:szCs w:val="24"/>
              </w:rPr>
            </w:pPr>
            <w:r>
              <w:rPr>
                <w:rFonts w:hint="eastAsia"/>
              </w:rPr>
              <w:t>月</w:t>
            </w:r>
            <w:r>
              <w:t xml:space="preserve">   </w:t>
            </w:r>
            <w:r>
              <w:rPr>
                <w:rFonts w:hint="eastAsia"/>
              </w:rPr>
              <w:t>日</w:t>
            </w:r>
          </w:p>
        </w:tc>
        <w:tc>
          <w:tcPr>
            <w:tcW w:w="5897" w:type="dxa"/>
            <w:tcBorders>
              <w:top w:val="single" w:sz="4" w:space="0" w:color="auto"/>
              <w:left w:val="single" w:sz="4" w:space="0" w:color="auto"/>
              <w:bottom w:val="single" w:sz="4" w:space="0" w:color="auto"/>
              <w:right w:val="single" w:sz="4" w:space="0" w:color="auto"/>
            </w:tcBorders>
            <w:vAlign w:val="center"/>
            <w:hideMark/>
          </w:tcPr>
          <w:p w:rsidR="00907F02" w:rsidRDefault="00907F02">
            <w:pPr>
              <w:rPr>
                <w:rFonts w:ascii="Calibri" w:hAnsi="Calibri"/>
                <w:szCs w:val="24"/>
              </w:rPr>
            </w:pPr>
            <w:r>
              <w:t>3</w:t>
            </w:r>
            <w:r>
              <w:rPr>
                <w:rFonts w:hint="eastAsia"/>
              </w:rPr>
              <w:t>、理论课：走进电子世界——二极管</w:t>
            </w:r>
          </w:p>
        </w:tc>
      </w:tr>
      <w:tr w:rsidR="00907F02">
        <w:trPr>
          <w:trHeight w:hRule="exact" w:val="510"/>
          <w:jc w:val="center"/>
        </w:trPr>
        <w:tc>
          <w:tcPr>
            <w:tcW w:w="1083" w:type="dxa"/>
            <w:tcBorders>
              <w:top w:val="single" w:sz="4" w:space="0" w:color="auto"/>
              <w:left w:val="single" w:sz="4" w:space="0" w:color="auto"/>
              <w:bottom w:val="single" w:sz="4" w:space="0" w:color="auto"/>
              <w:right w:val="single" w:sz="4" w:space="0" w:color="auto"/>
            </w:tcBorders>
            <w:vAlign w:val="center"/>
            <w:hideMark/>
          </w:tcPr>
          <w:p w:rsidR="00907F02" w:rsidRDefault="00907F02">
            <w:pPr>
              <w:jc w:val="center"/>
              <w:rPr>
                <w:rFonts w:ascii="Calibri" w:hAnsi="Calibri"/>
                <w:szCs w:val="24"/>
              </w:rPr>
            </w:pPr>
            <w:r>
              <w:t>4</w:t>
            </w:r>
          </w:p>
        </w:tc>
        <w:tc>
          <w:tcPr>
            <w:tcW w:w="1328" w:type="dxa"/>
            <w:tcBorders>
              <w:top w:val="single" w:sz="4" w:space="0" w:color="auto"/>
              <w:left w:val="single" w:sz="4" w:space="0" w:color="auto"/>
              <w:bottom w:val="single" w:sz="4" w:space="0" w:color="auto"/>
              <w:right w:val="single" w:sz="4" w:space="0" w:color="auto"/>
            </w:tcBorders>
            <w:vAlign w:val="center"/>
            <w:hideMark/>
          </w:tcPr>
          <w:p w:rsidR="00907F02" w:rsidRDefault="00907F02">
            <w:pPr>
              <w:jc w:val="center"/>
              <w:rPr>
                <w:rFonts w:ascii="Calibri" w:hAnsi="Calibri"/>
                <w:szCs w:val="24"/>
              </w:rPr>
            </w:pPr>
            <w:r>
              <w:rPr>
                <w:rFonts w:hint="eastAsia"/>
              </w:rPr>
              <w:t>月</w:t>
            </w:r>
            <w:r>
              <w:t xml:space="preserve">   </w:t>
            </w:r>
            <w:r>
              <w:rPr>
                <w:rFonts w:hint="eastAsia"/>
              </w:rPr>
              <w:t>日</w:t>
            </w:r>
          </w:p>
        </w:tc>
        <w:tc>
          <w:tcPr>
            <w:tcW w:w="5897" w:type="dxa"/>
            <w:tcBorders>
              <w:top w:val="single" w:sz="4" w:space="0" w:color="auto"/>
              <w:left w:val="single" w:sz="4" w:space="0" w:color="auto"/>
              <w:bottom w:val="single" w:sz="4" w:space="0" w:color="auto"/>
              <w:right w:val="single" w:sz="4" w:space="0" w:color="auto"/>
            </w:tcBorders>
            <w:vAlign w:val="center"/>
            <w:hideMark/>
          </w:tcPr>
          <w:p w:rsidR="00907F02" w:rsidRDefault="00907F02">
            <w:pPr>
              <w:rPr>
                <w:rFonts w:ascii="Calibri" w:hAnsi="Calibri"/>
                <w:szCs w:val="24"/>
              </w:rPr>
            </w:pPr>
            <w:r>
              <w:t>4</w:t>
            </w:r>
            <w:r>
              <w:rPr>
                <w:rFonts w:hint="eastAsia"/>
              </w:rPr>
              <w:t>、理论课：走进电子世界——三极管</w:t>
            </w:r>
          </w:p>
        </w:tc>
      </w:tr>
      <w:tr w:rsidR="00907F02">
        <w:trPr>
          <w:trHeight w:hRule="exact" w:val="510"/>
          <w:jc w:val="center"/>
        </w:trPr>
        <w:tc>
          <w:tcPr>
            <w:tcW w:w="1083" w:type="dxa"/>
            <w:tcBorders>
              <w:top w:val="single" w:sz="4" w:space="0" w:color="auto"/>
              <w:left w:val="single" w:sz="4" w:space="0" w:color="auto"/>
              <w:bottom w:val="single" w:sz="4" w:space="0" w:color="auto"/>
              <w:right w:val="single" w:sz="4" w:space="0" w:color="auto"/>
            </w:tcBorders>
            <w:vAlign w:val="center"/>
            <w:hideMark/>
          </w:tcPr>
          <w:p w:rsidR="00907F02" w:rsidRDefault="00907F02">
            <w:pPr>
              <w:jc w:val="center"/>
              <w:rPr>
                <w:rFonts w:ascii="Calibri" w:hAnsi="Calibri"/>
                <w:szCs w:val="24"/>
              </w:rPr>
            </w:pPr>
            <w:r>
              <w:t>5</w:t>
            </w:r>
          </w:p>
        </w:tc>
        <w:tc>
          <w:tcPr>
            <w:tcW w:w="1328" w:type="dxa"/>
            <w:tcBorders>
              <w:top w:val="single" w:sz="4" w:space="0" w:color="auto"/>
              <w:left w:val="single" w:sz="4" w:space="0" w:color="auto"/>
              <w:bottom w:val="single" w:sz="4" w:space="0" w:color="auto"/>
              <w:right w:val="single" w:sz="4" w:space="0" w:color="auto"/>
            </w:tcBorders>
            <w:vAlign w:val="center"/>
            <w:hideMark/>
          </w:tcPr>
          <w:p w:rsidR="00907F02" w:rsidRDefault="00907F02">
            <w:pPr>
              <w:jc w:val="center"/>
              <w:rPr>
                <w:rFonts w:ascii="Calibri" w:hAnsi="Calibri"/>
                <w:szCs w:val="24"/>
              </w:rPr>
            </w:pPr>
            <w:r>
              <w:rPr>
                <w:rFonts w:hint="eastAsia"/>
              </w:rPr>
              <w:t>月</w:t>
            </w:r>
            <w:r>
              <w:t xml:space="preserve">   </w:t>
            </w:r>
            <w:r>
              <w:rPr>
                <w:rFonts w:hint="eastAsia"/>
              </w:rPr>
              <w:t>日</w:t>
            </w:r>
          </w:p>
        </w:tc>
        <w:tc>
          <w:tcPr>
            <w:tcW w:w="5897" w:type="dxa"/>
            <w:tcBorders>
              <w:top w:val="single" w:sz="4" w:space="0" w:color="auto"/>
              <w:left w:val="single" w:sz="4" w:space="0" w:color="auto"/>
              <w:bottom w:val="single" w:sz="4" w:space="0" w:color="auto"/>
              <w:right w:val="single" w:sz="4" w:space="0" w:color="auto"/>
            </w:tcBorders>
            <w:vAlign w:val="center"/>
            <w:hideMark/>
          </w:tcPr>
          <w:p w:rsidR="00907F02" w:rsidRDefault="00907F02">
            <w:pPr>
              <w:rPr>
                <w:rFonts w:ascii="Calibri" w:hAnsi="Calibri"/>
                <w:szCs w:val="24"/>
              </w:rPr>
            </w:pPr>
            <w:r>
              <w:t>5</w:t>
            </w:r>
            <w:r>
              <w:rPr>
                <w:rFonts w:hint="eastAsia"/>
              </w:rPr>
              <w:t>、理论课：收音机里蕴含的知识——电磁波</w:t>
            </w:r>
          </w:p>
        </w:tc>
      </w:tr>
      <w:tr w:rsidR="00907F02">
        <w:trPr>
          <w:trHeight w:hRule="exact" w:val="510"/>
          <w:jc w:val="center"/>
        </w:trPr>
        <w:tc>
          <w:tcPr>
            <w:tcW w:w="1083" w:type="dxa"/>
            <w:tcBorders>
              <w:top w:val="single" w:sz="4" w:space="0" w:color="auto"/>
              <w:left w:val="single" w:sz="4" w:space="0" w:color="auto"/>
              <w:bottom w:val="single" w:sz="4" w:space="0" w:color="auto"/>
              <w:right w:val="single" w:sz="4" w:space="0" w:color="auto"/>
            </w:tcBorders>
            <w:vAlign w:val="center"/>
            <w:hideMark/>
          </w:tcPr>
          <w:p w:rsidR="00907F02" w:rsidRDefault="00907F02">
            <w:pPr>
              <w:jc w:val="center"/>
              <w:rPr>
                <w:rFonts w:ascii="Calibri" w:hAnsi="Calibri"/>
                <w:szCs w:val="24"/>
              </w:rPr>
            </w:pPr>
            <w:r>
              <w:t>6</w:t>
            </w:r>
          </w:p>
        </w:tc>
        <w:tc>
          <w:tcPr>
            <w:tcW w:w="1328" w:type="dxa"/>
            <w:tcBorders>
              <w:top w:val="single" w:sz="4" w:space="0" w:color="auto"/>
              <w:left w:val="single" w:sz="4" w:space="0" w:color="auto"/>
              <w:bottom w:val="single" w:sz="4" w:space="0" w:color="auto"/>
              <w:right w:val="single" w:sz="4" w:space="0" w:color="auto"/>
            </w:tcBorders>
            <w:vAlign w:val="center"/>
            <w:hideMark/>
          </w:tcPr>
          <w:p w:rsidR="00907F02" w:rsidRDefault="00907F02">
            <w:pPr>
              <w:jc w:val="center"/>
              <w:rPr>
                <w:rFonts w:ascii="Calibri" w:hAnsi="Calibri"/>
                <w:szCs w:val="24"/>
              </w:rPr>
            </w:pPr>
            <w:r>
              <w:rPr>
                <w:rFonts w:hint="eastAsia"/>
              </w:rPr>
              <w:t>月</w:t>
            </w:r>
            <w:r>
              <w:t xml:space="preserve">   </w:t>
            </w:r>
            <w:r>
              <w:rPr>
                <w:rFonts w:hint="eastAsia"/>
              </w:rPr>
              <w:t>日</w:t>
            </w:r>
          </w:p>
        </w:tc>
        <w:tc>
          <w:tcPr>
            <w:tcW w:w="5897" w:type="dxa"/>
            <w:tcBorders>
              <w:top w:val="single" w:sz="4" w:space="0" w:color="auto"/>
              <w:left w:val="single" w:sz="4" w:space="0" w:color="auto"/>
              <w:bottom w:val="single" w:sz="4" w:space="0" w:color="auto"/>
              <w:right w:val="single" w:sz="4" w:space="0" w:color="auto"/>
            </w:tcBorders>
            <w:vAlign w:val="center"/>
            <w:hideMark/>
          </w:tcPr>
          <w:p w:rsidR="00907F02" w:rsidRDefault="00907F02">
            <w:pPr>
              <w:rPr>
                <w:rFonts w:ascii="Calibri" w:hAnsi="Calibri"/>
                <w:szCs w:val="24"/>
              </w:rPr>
            </w:pPr>
            <w:r>
              <w:t>6</w:t>
            </w:r>
            <w:r>
              <w:rPr>
                <w:rFonts w:hint="eastAsia"/>
              </w:rPr>
              <w:t>、理论课：收音机里蕴含的知识——电容器和电感器</w:t>
            </w:r>
          </w:p>
        </w:tc>
      </w:tr>
      <w:tr w:rsidR="00907F02">
        <w:trPr>
          <w:trHeight w:hRule="exact" w:val="510"/>
          <w:jc w:val="center"/>
        </w:trPr>
        <w:tc>
          <w:tcPr>
            <w:tcW w:w="1083" w:type="dxa"/>
            <w:tcBorders>
              <w:top w:val="single" w:sz="4" w:space="0" w:color="auto"/>
              <w:left w:val="single" w:sz="4" w:space="0" w:color="auto"/>
              <w:bottom w:val="single" w:sz="4" w:space="0" w:color="auto"/>
              <w:right w:val="single" w:sz="4" w:space="0" w:color="auto"/>
            </w:tcBorders>
            <w:vAlign w:val="center"/>
            <w:hideMark/>
          </w:tcPr>
          <w:p w:rsidR="00907F02" w:rsidRDefault="00907F02">
            <w:pPr>
              <w:jc w:val="center"/>
              <w:rPr>
                <w:rFonts w:ascii="Calibri" w:hAnsi="Calibri"/>
                <w:szCs w:val="24"/>
              </w:rPr>
            </w:pPr>
            <w:r>
              <w:t>7</w:t>
            </w:r>
          </w:p>
        </w:tc>
        <w:tc>
          <w:tcPr>
            <w:tcW w:w="1328" w:type="dxa"/>
            <w:tcBorders>
              <w:top w:val="single" w:sz="4" w:space="0" w:color="auto"/>
              <w:left w:val="single" w:sz="4" w:space="0" w:color="auto"/>
              <w:bottom w:val="single" w:sz="4" w:space="0" w:color="auto"/>
              <w:right w:val="single" w:sz="4" w:space="0" w:color="auto"/>
            </w:tcBorders>
            <w:vAlign w:val="center"/>
            <w:hideMark/>
          </w:tcPr>
          <w:p w:rsidR="00907F02" w:rsidRDefault="00907F02">
            <w:pPr>
              <w:jc w:val="center"/>
              <w:rPr>
                <w:rFonts w:ascii="Calibri" w:hAnsi="Calibri"/>
                <w:szCs w:val="24"/>
              </w:rPr>
            </w:pPr>
            <w:r>
              <w:rPr>
                <w:rFonts w:hint="eastAsia"/>
              </w:rPr>
              <w:t>月</w:t>
            </w:r>
            <w:r>
              <w:t xml:space="preserve">   </w:t>
            </w:r>
            <w:r>
              <w:rPr>
                <w:rFonts w:hint="eastAsia"/>
              </w:rPr>
              <w:t>日</w:t>
            </w:r>
          </w:p>
        </w:tc>
        <w:tc>
          <w:tcPr>
            <w:tcW w:w="5897" w:type="dxa"/>
            <w:tcBorders>
              <w:top w:val="single" w:sz="4" w:space="0" w:color="auto"/>
              <w:left w:val="single" w:sz="4" w:space="0" w:color="auto"/>
              <w:bottom w:val="single" w:sz="4" w:space="0" w:color="auto"/>
              <w:right w:val="single" w:sz="4" w:space="0" w:color="auto"/>
            </w:tcBorders>
            <w:vAlign w:val="center"/>
            <w:hideMark/>
          </w:tcPr>
          <w:p w:rsidR="00907F02" w:rsidRDefault="00907F02">
            <w:pPr>
              <w:rPr>
                <w:rFonts w:ascii="Calibri" w:hAnsi="Calibri"/>
                <w:szCs w:val="24"/>
              </w:rPr>
            </w:pPr>
            <w:r>
              <w:t>7</w:t>
            </w:r>
            <w:r>
              <w:rPr>
                <w:rFonts w:hint="eastAsia"/>
              </w:rPr>
              <w:t>、理论课：收音机里蕴含的知识——调谐和解调</w:t>
            </w:r>
          </w:p>
        </w:tc>
      </w:tr>
      <w:tr w:rsidR="00907F02">
        <w:trPr>
          <w:trHeight w:hRule="exact" w:val="510"/>
          <w:jc w:val="center"/>
        </w:trPr>
        <w:tc>
          <w:tcPr>
            <w:tcW w:w="1083" w:type="dxa"/>
            <w:tcBorders>
              <w:top w:val="single" w:sz="4" w:space="0" w:color="auto"/>
              <w:left w:val="single" w:sz="4" w:space="0" w:color="auto"/>
              <w:bottom w:val="single" w:sz="4" w:space="0" w:color="auto"/>
              <w:right w:val="single" w:sz="4" w:space="0" w:color="auto"/>
            </w:tcBorders>
            <w:vAlign w:val="center"/>
            <w:hideMark/>
          </w:tcPr>
          <w:p w:rsidR="00907F02" w:rsidRDefault="00907F02">
            <w:pPr>
              <w:jc w:val="center"/>
              <w:rPr>
                <w:rFonts w:ascii="Calibri" w:hAnsi="Calibri"/>
                <w:szCs w:val="24"/>
              </w:rPr>
            </w:pPr>
            <w:r>
              <w:lastRenderedPageBreak/>
              <w:t>8</w:t>
            </w:r>
          </w:p>
        </w:tc>
        <w:tc>
          <w:tcPr>
            <w:tcW w:w="1328" w:type="dxa"/>
            <w:tcBorders>
              <w:top w:val="single" w:sz="4" w:space="0" w:color="auto"/>
              <w:left w:val="single" w:sz="4" w:space="0" w:color="auto"/>
              <w:bottom w:val="single" w:sz="4" w:space="0" w:color="auto"/>
              <w:right w:val="single" w:sz="4" w:space="0" w:color="auto"/>
            </w:tcBorders>
            <w:vAlign w:val="center"/>
            <w:hideMark/>
          </w:tcPr>
          <w:p w:rsidR="00907F02" w:rsidRDefault="00907F02">
            <w:pPr>
              <w:jc w:val="center"/>
              <w:rPr>
                <w:rFonts w:ascii="Calibri" w:hAnsi="Calibri"/>
                <w:szCs w:val="24"/>
              </w:rPr>
            </w:pPr>
            <w:r>
              <w:rPr>
                <w:rFonts w:hint="eastAsia"/>
              </w:rPr>
              <w:t>月</w:t>
            </w:r>
            <w:r>
              <w:t xml:space="preserve">   </w:t>
            </w:r>
            <w:r>
              <w:rPr>
                <w:rFonts w:hint="eastAsia"/>
              </w:rPr>
              <w:t>日</w:t>
            </w:r>
          </w:p>
        </w:tc>
        <w:tc>
          <w:tcPr>
            <w:tcW w:w="5897" w:type="dxa"/>
            <w:tcBorders>
              <w:top w:val="single" w:sz="4" w:space="0" w:color="auto"/>
              <w:left w:val="single" w:sz="4" w:space="0" w:color="auto"/>
              <w:bottom w:val="single" w:sz="4" w:space="0" w:color="auto"/>
              <w:right w:val="single" w:sz="4" w:space="0" w:color="auto"/>
            </w:tcBorders>
            <w:vAlign w:val="center"/>
            <w:hideMark/>
          </w:tcPr>
          <w:p w:rsidR="00907F02" w:rsidRDefault="00907F02">
            <w:pPr>
              <w:rPr>
                <w:rFonts w:ascii="Calibri" w:hAnsi="Calibri"/>
                <w:szCs w:val="24"/>
              </w:rPr>
            </w:pPr>
            <w:r>
              <w:t>8</w:t>
            </w:r>
            <w:r>
              <w:rPr>
                <w:rFonts w:hint="eastAsia"/>
              </w:rPr>
              <w:t>、理论课：收音机里蕴含的知识——实例分析：单管收音机</w:t>
            </w:r>
          </w:p>
        </w:tc>
      </w:tr>
      <w:tr w:rsidR="00907F02">
        <w:trPr>
          <w:trHeight w:hRule="exact" w:val="510"/>
          <w:jc w:val="center"/>
        </w:trPr>
        <w:tc>
          <w:tcPr>
            <w:tcW w:w="1083" w:type="dxa"/>
            <w:tcBorders>
              <w:top w:val="single" w:sz="4" w:space="0" w:color="auto"/>
              <w:left w:val="single" w:sz="4" w:space="0" w:color="auto"/>
              <w:bottom w:val="single" w:sz="4" w:space="0" w:color="auto"/>
              <w:right w:val="single" w:sz="4" w:space="0" w:color="auto"/>
            </w:tcBorders>
            <w:vAlign w:val="center"/>
            <w:hideMark/>
          </w:tcPr>
          <w:p w:rsidR="00907F02" w:rsidRDefault="00907F02">
            <w:pPr>
              <w:jc w:val="center"/>
              <w:rPr>
                <w:rFonts w:ascii="Calibri" w:hAnsi="Calibri"/>
                <w:szCs w:val="24"/>
              </w:rPr>
            </w:pPr>
            <w:r>
              <w:t>9</w:t>
            </w:r>
          </w:p>
        </w:tc>
        <w:tc>
          <w:tcPr>
            <w:tcW w:w="1328" w:type="dxa"/>
            <w:tcBorders>
              <w:top w:val="single" w:sz="4" w:space="0" w:color="auto"/>
              <w:left w:val="single" w:sz="4" w:space="0" w:color="auto"/>
              <w:bottom w:val="single" w:sz="4" w:space="0" w:color="auto"/>
              <w:right w:val="single" w:sz="4" w:space="0" w:color="auto"/>
            </w:tcBorders>
            <w:vAlign w:val="center"/>
            <w:hideMark/>
          </w:tcPr>
          <w:p w:rsidR="00907F02" w:rsidRDefault="00907F02">
            <w:pPr>
              <w:jc w:val="center"/>
              <w:rPr>
                <w:rFonts w:ascii="Calibri" w:hAnsi="Calibri"/>
                <w:szCs w:val="24"/>
              </w:rPr>
            </w:pPr>
            <w:r>
              <w:rPr>
                <w:rFonts w:hint="eastAsia"/>
              </w:rPr>
              <w:t>月</w:t>
            </w:r>
            <w:r>
              <w:t xml:space="preserve">   </w:t>
            </w:r>
            <w:r>
              <w:rPr>
                <w:rFonts w:hint="eastAsia"/>
              </w:rPr>
              <w:t>日</w:t>
            </w:r>
          </w:p>
        </w:tc>
        <w:tc>
          <w:tcPr>
            <w:tcW w:w="5897" w:type="dxa"/>
            <w:tcBorders>
              <w:top w:val="single" w:sz="4" w:space="0" w:color="auto"/>
              <w:left w:val="single" w:sz="4" w:space="0" w:color="auto"/>
              <w:bottom w:val="single" w:sz="4" w:space="0" w:color="auto"/>
              <w:right w:val="single" w:sz="4" w:space="0" w:color="auto"/>
            </w:tcBorders>
            <w:vAlign w:val="center"/>
            <w:hideMark/>
          </w:tcPr>
          <w:p w:rsidR="00907F02" w:rsidRDefault="00907F02">
            <w:pPr>
              <w:jc w:val="right"/>
              <w:rPr>
                <w:rFonts w:ascii="Calibri" w:hAnsi="Calibri"/>
                <w:szCs w:val="24"/>
              </w:rPr>
            </w:pPr>
            <w:r>
              <w:rPr>
                <w:rFonts w:hint="eastAsia"/>
              </w:rPr>
              <w:t>（暂停）期中考试</w:t>
            </w:r>
          </w:p>
        </w:tc>
      </w:tr>
      <w:tr w:rsidR="00907F02">
        <w:trPr>
          <w:trHeight w:hRule="exact" w:val="510"/>
          <w:jc w:val="center"/>
        </w:trPr>
        <w:tc>
          <w:tcPr>
            <w:tcW w:w="1083" w:type="dxa"/>
            <w:tcBorders>
              <w:top w:val="single" w:sz="4" w:space="0" w:color="auto"/>
              <w:left w:val="single" w:sz="4" w:space="0" w:color="auto"/>
              <w:bottom w:val="single" w:sz="4" w:space="0" w:color="auto"/>
              <w:right w:val="single" w:sz="4" w:space="0" w:color="auto"/>
            </w:tcBorders>
            <w:vAlign w:val="center"/>
            <w:hideMark/>
          </w:tcPr>
          <w:p w:rsidR="00907F02" w:rsidRDefault="00907F02">
            <w:pPr>
              <w:jc w:val="center"/>
              <w:rPr>
                <w:rFonts w:ascii="Calibri" w:hAnsi="Calibri"/>
                <w:szCs w:val="24"/>
              </w:rPr>
            </w:pPr>
            <w:r>
              <w:t>10</w:t>
            </w:r>
          </w:p>
        </w:tc>
        <w:tc>
          <w:tcPr>
            <w:tcW w:w="1328" w:type="dxa"/>
            <w:tcBorders>
              <w:top w:val="single" w:sz="4" w:space="0" w:color="auto"/>
              <w:left w:val="single" w:sz="4" w:space="0" w:color="auto"/>
              <w:bottom w:val="single" w:sz="4" w:space="0" w:color="auto"/>
              <w:right w:val="single" w:sz="4" w:space="0" w:color="auto"/>
            </w:tcBorders>
            <w:vAlign w:val="center"/>
            <w:hideMark/>
          </w:tcPr>
          <w:p w:rsidR="00907F02" w:rsidRDefault="00907F02">
            <w:pPr>
              <w:jc w:val="center"/>
              <w:rPr>
                <w:rFonts w:ascii="Calibri" w:hAnsi="Calibri"/>
                <w:szCs w:val="24"/>
              </w:rPr>
            </w:pPr>
            <w:r>
              <w:rPr>
                <w:rFonts w:hint="eastAsia"/>
              </w:rPr>
              <w:t>月</w:t>
            </w:r>
            <w:r>
              <w:t xml:space="preserve">   </w:t>
            </w:r>
            <w:r>
              <w:rPr>
                <w:rFonts w:hint="eastAsia"/>
              </w:rPr>
              <w:t>日</w:t>
            </w:r>
          </w:p>
        </w:tc>
        <w:tc>
          <w:tcPr>
            <w:tcW w:w="5897" w:type="dxa"/>
            <w:tcBorders>
              <w:top w:val="single" w:sz="4" w:space="0" w:color="auto"/>
              <w:left w:val="single" w:sz="4" w:space="0" w:color="auto"/>
              <w:bottom w:val="single" w:sz="4" w:space="0" w:color="auto"/>
              <w:right w:val="single" w:sz="4" w:space="0" w:color="auto"/>
            </w:tcBorders>
            <w:vAlign w:val="center"/>
            <w:hideMark/>
          </w:tcPr>
          <w:p w:rsidR="00907F02" w:rsidRDefault="00907F02">
            <w:pPr>
              <w:rPr>
                <w:rFonts w:ascii="Calibri" w:hAnsi="Calibri"/>
                <w:szCs w:val="24"/>
              </w:rPr>
            </w:pPr>
            <w:r>
              <w:t>9</w:t>
            </w:r>
            <w:r>
              <w:rPr>
                <w:rFonts w:hint="eastAsia"/>
              </w:rPr>
              <w:t>、实践课（面包板）：光控报警器</w:t>
            </w:r>
          </w:p>
        </w:tc>
      </w:tr>
      <w:tr w:rsidR="00907F02">
        <w:trPr>
          <w:trHeight w:hRule="exact" w:val="510"/>
          <w:jc w:val="center"/>
        </w:trPr>
        <w:tc>
          <w:tcPr>
            <w:tcW w:w="1083" w:type="dxa"/>
            <w:tcBorders>
              <w:top w:val="single" w:sz="4" w:space="0" w:color="auto"/>
              <w:left w:val="single" w:sz="4" w:space="0" w:color="auto"/>
              <w:bottom w:val="single" w:sz="4" w:space="0" w:color="auto"/>
              <w:right w:val="single" w:sz="4" w:space="0" w:color="auto"/>
            </w:tcBorders>
            <w:vAlign w:val="center"/>
            <w:hideMark/>
          </w:tcPr>
          <w:p w:rsidR="00907F02" w:rsidRDefault="00907F02">
            <w:pPr>
              <w:jc w:val="center"/>
              <w:rPr>
                <w:rFonts w:ascii="Calibri" w:hAnsi="Calibri"/>
                <w:szCs w:val="24"/>
              </w:rPr>
            </w:pPr>
            <w:r>
              <w:t>11</w:t>
            </w:r>
          </w:p>
        </w:tc>
        <w:tc>
          <w:tcPr>
            <w:tcW w:w="1328" w:type="dxa"/>
            <w:tcBorders>
              <w:top w:val="single" w:sz="4" w:space="0" w:color="auto"/>
              <w:left w:val="single" w:sz="4" w:space="0" w:color="auto"/>
              <w:bottom w:val="single" w:sz="4" w:space="0" w:color="auto"/>
              <w:right w:val="single" w:sz="4" w:space="0" w:color="auto"/>
            </w:tcBorders>
            <w:vAlign w:val="center"/>
            <w:hideMark/>
          </w:tcPr>
          <w:p w:rsidR="00907F02" w:rsidRDefault="00907F02">
            <w:pPr>
              <w:jc w:val="center"/>
              <w:rPr>
                <w:rFonts w:ascii="Calibri" w:hAnsi="Calibri"/>
                <w:szCs w:val="24"/>
              </w:rPr>
            </w:pPr>
            <w:r>
              <w:rPr>
                <w:rFonts w:hint="eastAsia"/>
              </w:rPr>
              <w:t>月</w:t>
            </w:r>
            <w:r>
              <w:t xml:space="preserve">   </w:t>
            </w:r>
            <w:r>
              <w:rPr>
                <w:rFonts w:hint="eastAsia"/>
              </w:rPr>
              <w:t>日</w:t>
            </w:r>
          </w:p>
        </w:tc>
        <w:tc>
          <w:tcPr>
            <w:tcW w:w="5897" w:type="dxa"/>
            <w:tcBorders>
              <w:top w:val="single" w:sz="4" w:space="0" w:color="auto"/>
              <w:left w:val="single" w:sz="4" w:space="0" w:color="auto"/>
              <w:bottom w:val="single" w:sz="4" w:space="0" w:color="auto"/>
              <w:right w:val="single" w:sz="4" w:space="0" w:color="auto"/>
            </w:tcBorders>
            <w:vAlign w:val="center"/>
            <w:hideMark/>
          </w:tcPr>
          <w:p w:rsidR="00907F02" w:rsidRDefault="00907F02">
            <w:pPr>
              <w:rPr>
                <w:rFonts w:ascii="Calibri" w:hAnsi="Calibri"/>
                <w:szCs w:val="24"/>
              </w:rPr>
            </w:pPr>
            <w:r>
              <w:t>10</w:t>
            </w:r>
            <w:r>
              <w:rPr>
                <w:rFonts w:hint="eastAsia"/>
              </w:rPr>
              <w:t>、实践课（面包板）：话筒与声控</w:t>
            </w:r>
          </w:p>
        </w:tc>
      </w:tr>
      <w:tr w:rsidR="00907F02">
        <w:trPr>
          <w:trHeight w:hRule="exact" w:val="510"/>
          <w:jc w:val="center"/>
        </w:trPr>
        <w:tc>
          <w:tcPr>
            <w:tcW w:w="1083" w:type="dxa"/>
            <w:tcBorders>
              <w:top w:val="single" w:sz="4" w:space="0" w:color="auto"/>
              <w:left w:val="single" w:sz="4" w:space="0" w:color="auto"/>
              <w:bottom w:val="single" w:sz="4" w:space="0" w:color="auto"/>
              <w:right w:val="single" w:sz="4" w:space="0" w:color="auto"/>
            </w:tcBorders>
            <w:vAlign w:val="center"/>
            <w:hideMark/>
          </w:tcPr>
          <w:p w:rsidR="00907F02" w:rsidRDefault="00907F02">
            <w:pPr>
              <w:jc w:val="center"/>
              <w:rPr>
                <w:rFonts w:ascii="Calibri" w:hAnsi="Calibri"/>
                <w:szCs w:val="24"/>
              </w:rPr>
            </w:pPr>
            <w:r>
              <w:t>12</w:t>
            </w:r>
          </w:p>
        </w:tc>
        <w:tc>
          <w:tcPr>
            <w:tcW w:w="1328" w:type="dxa"/>
            <w:tcBorders>
              <w:top w:val="single" w:sz="4" w:space="0" w:color="auto"/>
              <w:left w:val="single" w:sz="4" w:space="0" w:color="auto"/>
              <w:bottom w:val="single" w:sz="4" w:space="0" w:color="auto"/>
              <w:right w:val="single" w:sz="4" w:space="0" w:color="auto"/>
            </w:tcBorders>
            <w:vAlign w:val="center"/>
            <w:hideMark/>
          </w:tcPr>
          <w:p w:rsidR="00907F02" w:rsidRDefault="00907F02">
            <w:pPr>
              <w:jc w:val="center"/>
              <w:rPr>
                <w:rFonts w:ascii="Calibri" w:hAnsi="Calibri"/>
                <w:szCs w:val="24"/>
              </w:rPr>
            </w:pPr>
            <w:r>
              <w:rPr>
                <w:rFonts w:hint="eastAsia"/>
              </w:rPr>
              <w:t>月</w:t>
            </w:r>
            <w:r>
              <w:t xml:space="preserve">   </w:t>
            </w:r>
            <w:r>
              <w:rPr>
                <w:rFonts w:hint="eastAsia"/>
              </w:rPr>
              <w:t>日</w:t>
            </w:r>
          </w:p>
        </w:tc>
        <w:tc>
          <w:tcPr>
            <w:tcW w:w="5897" w:type="dxa"/>
            <w:tcBorders>
              <w:top w:val="single" w:sz="4" w:space="0" w:color="auto"/>
              <w:left w:val="single" w:sz="4" w:space="0" w:color="auto"/>
              <w:bottom w:val="single" w:sz="4" w:space="0" w:color="auto"/>
              <w:right w:val="single" w:sz="4" w:space="0" w:color="auto"/>
            </w:tcBorders>
            <w:vAlign w:val="center"/>
            <w:hideMark/>
          </w:tcPr>
          <w:p w:rsidR="00907F02" w:rsidRDefault="00907F02">
            <w:pPr>
              <w:rPr>
                <w:rFonts w:ascii="Calibri" w:hAnsi="Calibri"/>
                <w:szCs w:val="24"/>
              </w:rPr>
            </w:pPr>
            <w:r>
              <w:t>11</w:t>
            </w:r>
            <w:r>
              <w:rPr>
                <w:rFonts w:hint="eastAsia"/>
              </w:rPr>
              <w:t>、实践课（面包板）：微型</w:t>
            </w:r>
            <w:r>
              <w:t>FM</w:t>
            </w:r>
            <w:r>
              <w:rPr>
                <w:rFonts w:hint="eastAsia"/>
              </w:rPr>
              <w:t>无线话筒</w:t>
            </w:r>
          </w:p>
        </w:tc>
      </w:tr>
      <w:tr w:rsidR="00907F02">
        <w:trPr>
          <w:trHeight w:hRule="exact" w:val="510"/>
          <w:jc w:val="center"/>
        </w:trPr>
        <w:tc>
          <w:tcPr>
            <w:tcW w:w="1083" w:type="dxa"/>
            <w:tcBorders>
              <w:top w:val="single" w:sz="4" w:space="0" w:color="auto"/>
              <w:left w:val="single" w:sz="4" w:space="0" w:color="auto"/>
              <w:bottom w:val="single" w:sz="4" w:space="0" w:color="auto"/>
              <w:right w:val="single" w:sz="4" w:space="0" w:color="auto"/>
            </w:tcBorders>
            <w:vAlign w:val="center"/>
            <w:hideMark/>
          </w:tcPr>
          <w:p w:rsidR="00907F02" w:rsidRDefault="00907F02">
            <w:pPr>
              <w:jc w:val="center"/>
              <w:rPr>
                <w:rFonts w:ascii="Calibri" w:hAnsi="Calibri"/>
                <w:szCs w:val="24"/>
              </w:rPr>
            </w:pPr>
            <w:r>
              <w:t>13</w:t>
            </w:r>
          </w:p>
        </w:tc>
        <w:tc>
          <w:tcPr>
            <w:tcW w:w="1328" w:type="dxa"/>
            <w:tcBorders>
              <w:top w:val="single" w:sz="4" w:space="0" w:color="auto"/>
              <w:left w:val="single" w:sz="4" w:space="0" w:color="auto"/>
              <w:bottom w:val="single" w:sz="4" w:space="0" w:color="auto"/>
              <w:right w:val="single" w:sz="4" w:space="0" w:color="auto"/>
            </w:tcBorders>
            <w:vAlign w:val="center"/>
            <w:hideMark/>
          </w:tcPr>
          <w:p w:rsidR="00907F02" w:rsidRDefault="00907F02">
            <w:pPr>
              <w:jc w:val="center"/>
              <w:rPr>
                <w:rFonts w:ascii="Calibri" w:hAnsi="Calibri"/>
                <w:szCs w:val="24"/>
              </w:rPr>
            </w:pPr>
            <w:r>
              <w:rPr>
                <w:rFonts w:hint="eastAsia"/>
              </w:rPr>
              <w:t>月</w:t>
            </w:r>
            <w:r>
              <w:t xml:space="preserve">   </w:t>
            </w:r>
            <w:r>
              <w:rPr>
                <w:rFonts w:hint="eastAsia"/>
              </w:rPr>
              <w:t>日</w:t>
            </w:r>
          </w:p>
        </w:tc>
        <w:tc>
          <w:tcPr>
            <w:tcW w:w="5897" w:type="dxa"/>
            <w:tcBorders>
              <w:top w:val="single" w:sz="4" w:space="0" w:color="auto"/>
              <w:left w:val="single" w:sz="4" w:space="0" w:color="auto"/>
              <w:bottom w:val="single" w:sz="4" w:space="0" w:color="auto"/>
              <w:right w:val="single" w:sz="4" w:space="0" w:color="auto"/>
            </w:tcBorders>
            <w:vAlign w:val="center"/>
            <w:hideMark/>
          </w:tcPr>
          <w:p w:rsidR="00907F02" w:rsidRDefault="00907F02">
            <w:pPr>
              <w:rPr>
                <w:rFonts w:ascii="Calibri" w:hAnsi="Calibri"/>
                <w:szCs w:val="24"/>
              </w:rPr>
            </w:pPr>
            <w:r>
              <w:t>12</w:t>
            </w:r>
            <w:r>
              <w:rPr>
                <w:rFonts w:hint="eastAsia"/>
              </w:rPr>
              <w:t>、实践课（面包板）：</w:t>
            </w:r>
            <w:r>
              <w:t>AM</w:t>
            </w:r>
            <w:r>
              <w:rPr>
                <w:rFonts w:hint="eastAsia"/>
              </w:rPr>
              <w:t>收音机</w:t>
            </w:r>
          </w:p>
        </w:tc>
      </w:tr>
      <w:tr w:rsidR="00907F02">
        <w:trPr>
          <w:trHeight w:hRule="exact" w:val="510"/>
          <w:jc w:val="center"/>
        </w:trPr>
        <w:tc>
          <w:tcPr>
            <w:tcW w:w="1083" w:type="dxa"/>
            <w:tcBorders>
              <w:top w:val="single" w:sz="4" w:space="0" w:color="auto"/>
              <w:left w:val="single" w:sz="4" w:space="0" w:color="auto"/>
              <w:bottom w:val="single" w:sz="4" w:space="0" w:color="auto"/>
              <w:right w:val="single" w:sz="4" w:space="0" w:color="auto"/>
            </w:tcBorders>
            <w:vAlign w:val="center"/>
            <w:hideMark/>
          </w:tcPr>
          <w:p w:rsidR="00907F02" w:rsidRDefault="00907F02">
            <w:pPr>
              <w:jc w:val="center"/>
              <w:rPr>
                <w:rFonts w:ascii="Calibri" w:hAnsi="Calibri"/>
                <w:szCs w:val="24"/>
              </w:rPr>
            </w:pPr>
            <w:r>
              <w:t>14</w:t>
            </w:r>
          </w:p>
        </w:tc>
        <w:tc>
          <w:tcPr>
            <w:tcW w:w="1328" w:type="dxa"/>
            <w:tcBorders>
              <w:top w:val="single" w:sz="4" w:space="0" w:color="auto"/>
              <w:left w:val="single" w:sz="4" w:space="0" w:color="auto"/>
              <w:bottom w:val="single" w:sz="4" w:space="0" w:color="auto"/>
              <w:right w:val="single" w:sz="4" w:space="0" w:color="auto"/>
            </w:tcBorders>
            <w:vAlign w:val="center"/>
            <w:hideMark/>
          </w:tcPr>
          <w:p w:rsidR="00907F02" w:rsidRDefault="00907F02">
            <w:pPr>
              <w:jc w:val="center"/>
              <w:rPr>
                <w:rFonts w:ascii="Calibri" w:hAnsi="Calibri"/>
                <w:szCs w:val="24"/>
              </w:rPr>
            </w:pPr>
            <w:r>
              <w:rPr>
                <w:rFonts w:hint="eastAsia"/>
              </w:rPr>
              <w:t>月</w:t>
            </w:r>
            <w:r>
              <w:t xml:space="preserve">   </w:t>
            </w:r>
            <w:r>
              <w:rPr>
                <w:rFonts w:hint="eastAsia"/>
              </w:rPr>
              <w:t>日</w:t>
            </w:r>
          </w:p>
        </w:tc>
        <w:tc>
          <w:tcPr>
            <w:tcW w:w="5897" w:type="dxa"/>
            <w:tcBorders>
              <w:top w:val="single" w:sz="4" w:space="0" w:color="auto"/>
              <w:left w:val="single" w:sz="4" w:space="0" w:color="auto"/>
              <w:bottom w:val="single" w:sz="4" w:space="0" w:color="auto"/>
              <w:right w:val="single" w:sz="4" w:space="0" w:color="auto"/>
            </w:tcBorders>
            <w:vAlign w:val="center"/>
            <w:hideMark/>
          </w:tcPr>
          <w:p w:rsidR="00907F02" w:rsidRDefault="00907F02">
            <w:pPr>
              <w:rPr>
                <w:rFonts w:ascii="Calibri" w:hAnsi="Calibri"/>
                <w:szCs w:val="24"/>
              </w:rPr>
            </w:pPr>
            <w:r>
              <w:t>13</w:t>
            </w:r>
            <w:r>
              <w:rPr>
                <w:rFonts w:hint="eastAsia"/>
              </w:rPr>
              <w:t>、实践课（焊接）：焊接基础</w:t>
            </w:r>
          </w:p>
        </w:tc>
      </w:tr>
      <w:tr w:rsidR="00907F02">
        <w:trPr>
          <w:trHeight w:hRule="exact" w:val="510"/>
          <w:jc w:val="center"/>
        </w:trPr>
        <w:tc>
          <w:tcPr>
            <w:tcW w:w="1083" w:type="dxa"/>
            <w:tcBorders>
              <w:top w:val="single" w:sz="4" w:space="0" w:color="auto"/>
              <w:left w:val="single" w:sz="4" w:space="0" w:color="auto"/>
              <w:bottom w:val="single" w:sz="4" w:space="0" w:color="auto"/>
              <w:right w:val="single" w:sz="4" w:space="0" w:color="auto"/>
            </w:tcBorders>
            <w:vAlign w:val="center"/>
            <w:hideMark/>
          </w:tcPr>
          <w:p w:rsidR="00907F02" w:rsidRDefault="00907F02">
            <w:pPr>
              <w:jc w:val="center"/>
              <w:rPr>
                <w:rFonts w:ascii="Calibri" w:hAnsi="Calibri"/>
                <w:szCs w:val="24"/>
              </w:rPr>
            </w:pPr>
            <w:r>
              <w:t>15</w:t>
            </w:r>
          </w:p>
        </w:tc>
        <w:tc>
          <w:tcPr>
            <w:tcW w:w="1328" w:type="dxa"/>
            <w:tcBorders>
              <w:top w:val="single" w:sz="4" w:space="0" w:color="auto"/>
              <w:left w:val="single" w:sz="4" w:space="0" w:color="auto"/>
              <w:bottom w:val="single" w:sz="4" w:space="0" w:color="auto"/>
              <w:right w:val="single" w:sz="4" w:space="0" w:color="auto"/>
            </w:tcBorders>
            <w:vAlign w:val="center"/>
            <w:hideMark/>
          </w:tcPr>
          <w:p w:rsidR="00907F02" w:rsidRDefault="00907F02">
            <w:pPr>
              <w:jc w:val="center"/>
              <w:rPr>
                <w:rFonts w:ascii="Calibri" w:hAnsi="Calibri"/>
                <w:szCs w:val="24"/>
              </w:rPr>
            </w:pPr>
            <w:r>
              <w:rPr>
                <w:rFonts w:hint="eastAsia"/>
              </w:rPr>
              <w:t>月</w:t>
            </w:r>
            <w:r>
              <w:t xml:space="preserve">   </w:t>
            </w:r>
            <w:r>
              <w:rPr>
                <w:rFonts w:hint="eastAsia"/>
              </w:rPr>
              <w:t>日</w:t>
            </w:r>
          </w:p>
        </w:tc>
        <w:tc>
          <w:tcPr>
            <w:tcW w:w="5897" w:type="dxa"/>
            <w:tcBorders>
              <w:top w:val="single" w:sz="4" w:space="0" w:color="auto"/>
              <w:left w:val="single" w:sz="4" w:space="0" w:color="auto"/>
              <w:bottom w:val="single" w:sz="4" w:space="0" w:color="auto"/>
              <w:right w:val="single" w:sz="4" w:space="0" w:color="auto"/>
            </w:tcBorders>
            <w:vAlign w:val="center"/>
            <w:hideMark/>
          </w:tcPr>
          <w:p w:rsidR="00907F02" w:rsidRDefault="00907F02">
            <w:pPr>
              <w:rPr>
                <w:rFonts w:ascii="Calibri" w:hAnsi="Calibri"/>
                <w:szCs w:val="24"/>
              </w:rPr>
            </w:pPr>
            <w:r>
              <w:t>14</w:t>
            </w:r>
            <w:r>
              <w:rPr>
                <w:rFonts w:hint="eastAsia"/>
              </w:rPr>
              <w:t>、实践课（焊接）：</w:t>
            </w:r>
            <w:r>
              <w:t>12LED</w:t>
            </w:r>
            <w:r>
              <w:rPr>
                <w:rFonts w:hint="eastAsia"/>
              </w:rPr>
              <w:t>流水灯</w:t>
            </w:r>
          </w:p>
        </w:tc>
      </w:tr>
      <w:tr w:rsidR="00907F02">
        <w:trPr>
          <w:trHeight w:hRule="exact" w:val="510"/>
          <w:jc w:val="center"/>
        </w:trPr>
        <w:tc>
          <w:tcPr>
            <w:tcW w:w="1083" w:type="dxa"/>
            <w:tcBorders>
              <w:top w:val="single" w:sz="4" w:space="0" w:color="auto"/>
              <w:left w:val="single" w:sz="4" w:space="0" w:color="auto"/>
              <w:bottom w:val="single" w:sz="4" w:space="0" w:color="auto"/>
              <w:right w:val="single" w:sz="4" w:space="0" w:color="auto"/>
            </w:tcBorders>
            <w:vAlign w:val="center"/>
            <w:hideMark/>
          </w:tcPr>
          <w:p w:rsidR="00907F02" w:rsidRDefault="00907F02">
            <w:pPr>
              <w:jc w:val="center"/>
              <w:rPr>
                <w:rFonts w:ascii="Calibri" w:hAnsi="Calibri"/>
                <w:szCs w:val="24"/>
              </w:rPr>
            </w:pPr>
            <w:r>
              <w:t>16</w:t>
            </w:r>
          </w:p>
        </w:tc>
        <w:tc>
          <w:tcPr>
            <w:tcW w:w="1328" w:type="dxa"/>
            <w:tcBorders>
              <w:top w:val="single" w:sz="4" w:space="0" w:color="auto"/>
              <w:left w:val="single" w:sz="4" w:space="0" w:color="auto"/>
              <w:bottom w:val="single" w:sz="4" w:space="0" w:color="auto"/>
              <w:right w:val="single" w:sz="4" w:space="0" w:color="auto"/>
            </w:tcBorders>
            <w:vAlign w:val="center"/>
            <w:hideMark/>
          </w:tcPr>
          <w:p w:rsidR="00907F02" w:rsidRDefault="00907F02">
            <w:pPr>
              <w:jc w:val="center"/>
              <w:rPr>
                <w:rFonts w:ascii="Calibri" w:hAnsi="Calibri"/>
                <w:szCs w:val="24"/>
              </w:rPr>
            </w:pPr>
            <w:r>
              <w:rPr>
                <w:rFonts w:hint="eastAsia"/>
              </w:rPr>
              <w:t>月</w:t>
            </w:r>
            <w:r>
              <w:t xml:space="preserve">   </w:t>
            </w:r>
            <w:r>
              <w:rPr>
                <w:rFonts w:hint="eastAsia"/>
              </w:rPr>
              <w:t>日</w:t>
            </w:r>
          </w:p>
        </w:tc>
        <w:tc>
          <w:tcPr>
            <w:tcW w:w="5897" w:type="dxa"/>
            <w:tcBorders>
              <w:top w:val="single" w:sz="4" w:space="0" w:color="auto"/>
              <w:left w:val="single" w:sz="4" w:space="0" w:color="auto"/>
              <w:bottom w:val="single" w:sz="4" w:space="0" w:color="auto"/>
              <w:right w:val="single" w:sz="4" w:space="0" w:color="auto"/>
            </w:tcBorders>
            <w:vAlign w:val="center"/>
            <w:hideMark/>
          </w:tcPr>
          <w:p w:rsidR="00907F02" w:rsidRDefault="00907F02">
            <w:pPr>
              <w:rPr>
                <w:rFonts w:ascii="Calibri" w:hAnsi="Calibri"/>
                <w:szCs w:val="24"/>
              </w:rPr>
            </w:pPr>
            <w:r>
              <w:t>15</w:t>
            </w:r>
            <w:r>
              <w:rPr>
                <w:rFonts w:hint="eastAsia"/>
              </w:rPr>
              <w:t>、实践课（焊接）：声控</w:t>
            </w:r>
            <w:r>
              <w:t>LED</w:t>
            </w:r>
            <w:r>
              <w:rPr>
                <w:rFonts w:hint="eastAsia"/>
              </w:rPr>
              <w:t>旋律灯</w:t>
            </w:r>
          </w:p>
        </w:tc>
      </w:tr>
      <w:tr w:rsidR="00907F02">
        <w:trPr>
          <w:trHeight w:hRule="exact" w:val="510"/>
          <w:jc w:val="center"/>
        </w:trPr>
        <w:tc>
          <w:tcPr>
            <w:tcW w:w="1083" w:type="dxa"/>
            <w:tcBorders>
              <w:top w:val="single" w:sz="4" w:space="0" w:color="auto"/>
              <w:left w:val="single" w:sz="4" w:space="0" w:color="auto"/>
              <w:bottom w:val="single" w:sz="4" w:space="0" w:color="auto"/>
              <w:right w:val="single" w:sz="4" w:space="0" w:color="auto"/>
            </w:tcBorders>
            <w:vAlign w:val="center"/>
            <w:hideMark/>
          </w:tcPr>
          <w:p w:rsidR="00907F02" w:rsidRDefault="00907F02">
            <w:pPr>
              <w:jc w:val="center"/>
              <w:rPr>
                <w:rFonts w:ascii="Calibri" w:hAnsi="Calibri"/>
                <w:szCs w:val="24"/>
              </w:rPr>
            </w:pPr>
            <w:r>
              <w:t>17</w:t>
            </w:r>
          </w:p>
        </w:tc>
        <w:tc>
          <w:tcPr>
            <w:tcW w:w="1328" w:type="dxa"/>
            <w:tcBorders>
              <w:top w:val="single" w:sz="4" w:space="0" w:color="auto"/>
              <w:left w:val="single" w:sz="4" w:space="0" w:color="auto"/>
              <w:bottom w:val="single" w:sz="4" w:space="0" w:color="auto"/>
              <w:right w:val="single" w:sz="4" w:space="0" w:color="auto"/>
            </w:tcBorders>
            <w:vAlign w:val="center"/>
            <w:hideMark/>
          </w:tcPr>
          <w:p w:rsidR="00907F02" w:rsidRDefault="00907F02">
            <w:pPr>
              <w:jc w:val="center"/>
              <w:rPr>
                <w:rFonts w:ascii="Calibri" w:hAnsi="Calibri"/>
                <w:szCs w:val="24"/>
              </w:rPr>
            </w:pPr>
            <w:r>
              <w:rPr>
                <w:rFonts w:hint="eastAsia"/>
              </w:rPr>
              <w:t>月</w:t>
            </w:r>
            <w:r>
              <w:t xml:space="preserve">   </w:t>
            </w:r>
            <w:r>
              <w:rPr>
                <w:rFonts w:hint="eastAsia"/>
              </w:rPr>
              <w:t>日</w:t>
            </w:r>
          </w:p>
        </w:tc>
        <w:tc>
          <w:tcPr>
            <w:tcW w:w="5897" w:type="dxa"/>
            <w:tcBorders>
              <w:top w:val="single" w:sz="4" w:space="0" w:color="auto"/>
              <w:left w:val="single" w:sz="4" w:space="0" w:color="auto"/>
              <w:bottom w:val="single" w:sz="4" w:space="0" w:color="auto"/>
              <w:right w:val="single" w:sz="4" w:space="0" w:color="auto"/>
            </w:tcBorders>
            <w:vAlign w:val="center"/>
            <w:hideMark/>
          </w:tcPr>
          <w:p w:rsidR="00907F02" w:rsidRDefault="00907F02">
            <w:pPr>
              <w:rPr>
                <w:rFonts w:ascii="Calibri" w:hAnsi="Calibri"/>
                <w:szCs w:val="24"/>
              </w:rPr>
            </w:pPr>
            <w:r>
              <w:t>16</w:t>
            </w:r>
            <w:r>
              <w:rPr>
                <w:rFonts w:hint="eastAsia"/>
              </w:rPr>
              <w:t>、实践课：成果展示</w:t>
            </w:r>
          </w:p>
        </w:tc>
      </w:tr>
      <w:tr w:rsidR="00907F02">
        <w:trPr>
          <w:trHeight w:hRule="exact" w:val="510"/>
          <w:jc w:val="center"/>
        </w:trPr>
        <w:tc>
          <w:tcPr>
            <w:tcW w:w="1083" w:type="dxa"/>
            <w:tcBorders>
              <w:top w:val="single" w:sz="4" w:space="0" w:color="auto"/>
              <w:left w:val="single" w:sz="4" w:space="0" w:color="auto"/>
              <w:bottom w:val="single" w:sz="4" w:space="0" w:color="auto"/>
              <w:right w:val="single" w:sz="4" w:space="0" w:color="auto"/>
            </w:tcBorders>
            <w:vAlign w:val="center"/>
            <w:hideMark/>
          </w:tcPr>
          <w:p w:rsidR="00907F02" w:rsidRDefault="00907F02">
            <w:pPr>
              <w:jc w:val="center"/>
              <w:rPr>
                <w:rFonts w:ascii="Calibri" w:hAnsi="Calibri"/>
                <w:szCs w:val="24"/>
              </w:rPr>
            </w:pPr>
            <w:r>
              <w:t>18</w:t>
            </w:r>
          </w:p>
        </w:tc>
        <w:tc>
          <w:tcPr>
            <w:tcW w:w="1328" w:type="dxa"/>
            <w:tcBorders>
              <w:top w:val="single" w:sz="4" w:space="0" w:color="auto"/>
              <w:left w:val="single" w:sz="4" w:space="0" w:color="auto"/>
              <w:bottom w:val="single" w:sz="4" w:space="0" w:color="auto"/>
              <w:right w:val="single" w:sz="4" w:space="0" w:color="auto"/>
            </w:tcBorders>
            <w:vAlign w:val="center"/>
            <w:hideMark/>
          </w:tcPr>
          <w:p w:rsidR="00907F02" w:rsidRDefault="00907F02">
            <w:pPr>
              <w:jc w:val="center"/>
              <w:rPr>
                <w:rFonts w:ascii="Calibri" w:hAnsi="Calibri"/>
                <w:szCs w:val="24"/>
              </w:rPr>
            </w:pPr>
            <w:r>
              <w:rPr>
                <w:rFonts w:hint="eastAsia"/>
              </w:rPr>
              <w:t>月</w:t>
            </w:r>
            <w:r>
              <w:t xml:space="preserve">   </w:t>
            </w:r>
            <w:r>
              <w:rPr>
                <w:rFonts w:hint="eastAsia"/>
              </w:rPr>
              <w:t>日</w:t>
            </w:r>
          </w:p>
        </w:tc>
        <w:tc>
          <w:tcPr>
            <w:tcW w:w="5897" w:type="dxa"/>
            <w:tcBorders>
              <w:top w:val="single" w:sz="4" w:space="0" w:color="auto"/>
              <w:left w:val="single" w:sz="4" w:space="0" w:color="auto"/>
              <w:bottom w:val="single" w:sz="4" w:space="0" w:color="auto"/>
              <w:right w:val="single" w:sz="4" w:space="0" w:color="auto"/>
            </w:tcBorders>
            <w:vAlign w:val="center"/>
            <w:hideMark/>
          </w:tcPr>
          <w:p w:rsidR="00907F02" w:rsidRDefault="00907F02">
            <w:pPr>
              <w:jc w:val="right"/>
              <w:rPr>
                <w:rFonts w:ascii="Calibri" w:hAnsi="Calibri"/>
                <w:szCs w:val="24"/>
              </w:rPr>
            </w:pPr>
            <w:r>
              <w:rPr>
                <w:rFonts w:hint="eastAsia"/>
              </w:rPr>
              <w:t>（暂停）期末考试</w:t>
            </w:r>
          </w:p>
        </w:tc>
      </w:tr>
    </w:tbl>
    <w:p w:rsidR="00907F02" w:rsidRDefault="00907F02" w:rsidP="00907F02">
      <w:pPr>
        <w:rPr>
          <w:rFonts w:ascii="Calibri" w:hAnsi="Calibri" w:cs="Times New Roman"/>
          <w:szCs w:val="24"/>
        </w:rPr>
      </w:pPr>
    </w:p>
    <w:p w:rsidR="005B52E1" w:rsidRDefault="005B52E1" w:rsidP="00907F02">
      <w:pPr>
        <w:spacing w:line="360" w:lineRule="auto"/>
        <w:ind w:leftChars="334" w:left="701" w:firstLineChars="150" w:firstLine="360"/>
        <w:rPr>
          <w:sz w:val="24"/>
          <w:szCs w:val="24"/>
        </w:rPr>
      </w:pPr>
    </w:p>
    <w:sectPr w:rsidR="005B52E1" w:rsidSect="004D45B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0105" w:rsidRDefault="007F0105" w:rsidP="00BF6D5C">
      <w:r>
        <w:separator/>
      </w:r>
    </w:p>
  </w:endnote>
  <w:endnote w:type="continuationSeparator" w:id="0">
    <w:p w:rsidR="007F0105" w:rsidRDefault="007F0105" w:rsidP="00BF6D5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Light">
    <w:altName w:val="Arial Unicode MS"/>
    <w:charset w:val="86"/>
    <w:family w:val="auto"/>
    <w:pitch w:val="default"/>
    <w:sig w:usb0="00000000"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0105" w:rsidRDefault="007F0105" w:rsidP="00BF6D5C">
      <w:r>
        <w:separator/>
      </w:r>
    </w:p>
  </w:footnote>
  <w:footnote w:type="continuationSeparator" w:id="0">
    <w:p w:rsidR="007F0105" w:rsidRDefault="007F0105" w:rsidP="00BF6D5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945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C2D59"/>
    <w:rsid w:val="00024052"/>
    <w:rsid w:val="000C2D59"/>
    <w:rsid w:val="00142FFE"/>
    <w:rsid w:val="00262BDD"/>
    <w:rsid w:val="00273DC4"/>
    <w:rsid w:val="00284A87"/>
    <w:rsid w:val="002E088E"/>
    <w:rsid w:val="00332EF1"/>
    <w:rsid w:val="00362368"/>
    <w:rsid w:val="003F5566"/>
    <w:rsid w:val="004A0113"/>
    <w:rsid w:val="004D45BA"/>
    <w:rsid w:val="004E45AC"/>
    <w:rsid w:val="005406DE"/>
    <w:rsid w:val="005B52E1"/>
    <w:rsid w:val="005F5BC5"/>
    <w:rsid w:val="00677767"/>
    <w:rsid w:val="006936B3"/>
    <w:rsid w:val="00694BEB"/>
    <w:rsid w:val="006E13F1"/>
    <w:rsid w:val="00703C52"/>
    <w:rsid w:val="00765F56"/>
    <w:rsid w:val="007D33C2"/>
    <w:rsid w:val="007E308B"/>
    <w:rsid w:val="007F0105"/>
    <w:rsid w:val="008312A1"/>
    <w:rsid w:val="008A5197"/>
    <w:rsid w:val="008C10BC"/>
    <w:rsid w:val="00907F02"/>
    <w:rsid w:val="009410F6"/>
    <w:rsid w:val="009D60CD"/>
    <w:rsid w:val="00A62E0A"/>
    <w:rsid w:val="00A75BA3"/>
    <w:rsid w:val="00B41BCA"/>
    <w:rsid w:val="00B8089F"/>
    <w:rsid w:val="00B83E8F"/>
    <w:rsid w:val="00BC4B73"/>
    <w:rsid w:val="00BF4AE1"/>
    <w:rsid w:val="00BF6D5C"/>
    <w:rsid w:val="00C439EB"/>
    <w:rsid w:val="00C75D00"/>
    <w:rsid w:val="00CD5B76"/>
    <w:rsid w:val="00CF2162"/>
    <w:rsid w:val="00D64F02"/>
    <w:rsid w:val="00E528B7"/>
    <w:rsid w:val="00E87AAB"/>
    <w:rsid w:val="00EE6BCB"/>
    <w:rsid w:val="00EE6CF1"/>
    <w:rsid w:val="00F009ED"/>
    <w:rsid w:val="00F21F55"/>
    <w:rsid w:val="00F82648"/>
    <w:rsid w:val="00FE56E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5BA"/>
    <w:pPr>
      <w:widowControl w:val="0"/>
      <w:jc w:val="both"/>
    </w:pPr>
  </w:style>
  <w:style w:type="paragraph" w:styleId="2">
    <w:name w:val="heading 2"/>
    <w:basedOn w:val="a"/>
    <w:next w:val="a"/>
    <w:link w:val="2Char"/>
    <w:uiPriority w:val="9"/>
    <w:qFormat/>
    <w:rsid w:val="00F21F55"/>
    <w:pPr>
      <w:keepNext/>
      <w:keepLines/>
      <w:widowControl/>
      <w:spacing w:before="260" w:after="260" w:line="416" w:lineRule="auto"/>
      <w:jc w:val="left"/>
      <w:outlineLvl w:val="1"/>
    </w:pPr>
    <w:rPr>
      <w:rFonts w:ascii="等线 Light" w:eastAsia="宋体" w:hAnsi="等线 Light" w:cs="Times New Roman"/>
      <w:b/>
      <w:bCs/>
      <w:kern w:val="0"/>
      <w:sz w:val="28"/>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A0113"/>
    <w:rPr>
      <w:sz w:val="18"/>
      <w:szCs w:val="18"/>
    </w:rPr>
  </w:style>
  <w:style w:type="character" w:customStyle="1" w:styleId="Char">
    <w:name w:val="批注框文本 Char"/>
    <w:basedOn w:val="a0"/>
    <w:link w:val="a3"/>
    <w:uiPriority w:val="99"/>
    <w:semiHidden/>
    <w:rsid w:val="004A0113"/>
    <w:rPr>
      <w:sz w:val="18"/>
      <w:szCs w:val="18"/>
    </w:rPr>
  </w:style>
  <w:style w:type="table" w:styleId="a4">
    <w:name w:val="Table Grid"/>
    <w:basedOn w:val="a1"/>
    <w:uiPriority w:val="59"/>
    <w:rsid w:val="00F009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7D33C2"/>
    <w:pPr>
      <w:widowControl/>
      <w:spacing w:before="100" w:beforeAutospacing="1" w:after="100" w:afterAutospacing="1"/>
      <w:jc w:val="left"/>
    </w:pPr>
    <w:rPr>
      <w:rFonts w:ascii="宋体" w:eastAsia="宋体" w:hAnsi="宋体" w:cs="宋体"/>
      <w:kern w:val="0"/>
      <w:sz w:val="24"/>
      <w:szCs w:val="24"/>
    </w:rPr>
  </w:style>
  <w:style w:type="character" w:customStyle="1" w:styleId="2Char">
    <w:name w:val="标题 2 Char"/>
    <w:basedOn w:val="a0"/>
    <w:link w:val="2"/>
    <w:uiPriority w:val="9"/>
    <w:rsid w:val="00F21F55"/>
    <w:rPr>
      <w:rFonts w:ascii="等线 Light" w:eastAsia="宋体" w:hAnsi="等线 Light" w:cs="Times New Roman"/>
      <w:b/>
      <w:bCs/>
      <w:kern w:val="0"/>
      <w:sz w:val="28"/>
      <w:szCs w:val="32"/>
    </w:rPr>
  </w:style>
  <w:style w:type="paragraph" w:styleId="a6">
    <w:name w:val="header"/>
    <w:basedOn w:val="a"/>
    <w:link w:val="Char0"/>
    <w:uiPriority w:val="99"/>
    <w:semiHidden/>
    <w:unhideWhenUsed/>
    <w:rsid w:val="00BF6D5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BF6D5C"/>
    <w:rPr>
      <w:sz w:val="18"/>
      <w:szCs w:val="18"/>
    </w:rPr>
  </w:style>
  <w:style w:type="paragraph" w:styleId="a7">
    <w:name w:val="footer"/>
    <w:basedOn w:val="a"/>
    <w:link w:val="Char1"/>
    <w:uiPriority w:val="99"/>
    <w:semiHidden/>
    <w:unhideWhenUsed/>
    <w:rsid w:val="00BF6D5C"/>
    <w:pPr>
      <w:tabs>
        <w:tab w:val="center" w:pos="4153"/>
        <w:tab w:val="right" w:pos="8306"/>
      </w:tabs>
      <w:snapToGrid w:val="0"/>
      <w:jc w:val="left"/>
    </w:pPr>
    <w:rPr>
      <w:sz w:val="18"/>
      <w:szCs w:val="18"/>
    </w:rPr>
  </w:style>
  <w:style w:type="character" w:customStyle="1" w:styleId="Char1">
    <w:name w:val="页脚 Char"/>
    <w:basedOn w:val="a0"/>
    <w:link w:val="a7"/>
    <w:uiPriority w:val="99"/>
    <w:semiHidden/>
    <w:rsid w:val="00BF6D5C"/>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baike.baidu.com/item/%E7%81%AB%E8%AD%A6/2523474" TargetMode="Externa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baike.baidu.com/item/%E5%AE%9E%E9%AA%8C%E5%AE%A4%E8%AE%BE%E5%A4%87/4431359"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4.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baike.baidu.com/item/%E7%81%AB%E8%AD%A6%E7%94%B5%E8%AF%9D/2374897"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1D0731-5240-47F5-9A42-246AA6E3E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13</Pages>
  <Words>1086</Words>
  <Characters>6195</Characters>
  <Application>Microsoft Office Word</Application>
  <DocSecurity>0</DocSecurity>
  <Lines>51</Lines>
  <Paragraphs>14</Paragraphs>
  <ScaleCrop>false</ScaleCrop>
  <Company>MS</Company>
  <LinksUpToDate>false</LinksUpToDate>
  <CharactersWithSpaces>7267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dcterms:created xsi:type="dcterms:W3CDTF">2018-04-15T08:35:00Z</dcterms:created>
  <dcterms:modified xsi:type="dcterms:W3CDTF">2018-05-09T23:44:00Z</dcterms:modified>
</cp:coreProperties>
</file>