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88" w:rsidRPr="00FE7718" w:rsidRDefault="00C24388" w:rsidP="00C24388">
      <w:pPr>
        <w:pStyle w:val="a3"/>
        <w:shd w:val="clear" w:color="auto" w:fill="FFFFFF"/>
        <w:spacing w:before="75" w:beforeAutospacing="0" w:after="75" w:afterAutospacing="0" w:line="285" w:lineRule="atLeast"/>
        <w:jc w:val="center"/>
        <w:rPr>
          <w:rFonts w:ascii="Tahoma" w:hAnsi="Tahoma" w:cs="Tahoma" w:hint="eastAsia"/>
          <w:b/>
          <w:sz w:val="28"/>
          <w:szCs w:val="28"/>
          <w:shd w:val="clear" w:color="auto" w:fill="FFFFFF"/>
        </w:rPr>
      </w:pPr>
      <w:r w:rsidRPr="00FE7718">
        <w:rPr>
          <w:rFonts w:ascii="Tahoma" w:hAnsi="Tahoma" w:cs="Tahoma"/>
          <w:b/>
          <w:sz w:val="28"/>
          <w:szCs w:val="28"/>
          <w:shd w:val="clear" w:color="auto" w:fill="FFFFFF"/>
        </w:rPr>
        <w:t>网络背景下对初中生美德教育的行动研究</w:t>
      </w:r>
      <w:r w:rsidRPr="00FE7718">
        <w:rPr>
          <w:rFonts w:ascii="Tahoma" w:hAnsi="Tahoma" w:cs="Tahoma" w:hint="eastAsia"/>
          <w:b/>
          <w:sz w:val="28"/>
          <w:szCs w:val="28"/>
          <w:shd w:val="clear" w:color="auto" w:fill="FFFFFF"/>
        </w:rPr>
        <w:t>（</w:t>
      </w:r>
      <w:r w:rsidRPr="00FE7718">
        <w:rPr>
          <w:rFonts w:ascii="Tahoma" w:hAnsi="Tahoma" w:cs="Tahoma" w:hint="eastAsia"/>
          <w:b/>
          <w:bCs/>
          <w:sz w:val="28"/>
          <w:szCs w:val="28"/>
        </w:rPr>
        <w:t>开题报告）</w:t>
      </w:r>
    </w:p>
    <w:p w:rsidR="00C24388" w:rsidRPr="00FE7718" w:rsidRDefault="00C24388" w:rsidP="00C24388">
      <w:pPr>
        <w:pStyle w:val="a3"/>
        <w:shd w:val="clear" w:color="auto" w:fill="FFFFFF"/>
        <w:spacing w:before="75" w:beforeAutospacing="0" w:after="75" w:afterAutospacing="0" w:line="285" w:lineRule="atLeast"/>
        <w:jc w:val="center"/>
        <w:rPr>
          <w:rFonts w:ascii="楷体" w:eastAsia="楷体" w:hAnsi="楷体" w:cs="Tahoma" w:hint="eastAsia"/>
          <w:bCs/>
        </w:rPr>
      </w:pPr>
      <w:r w:rsidRPr="00FE7718">
        <w:rPr>
          <w:rFonts w:ascii="楷体" w:eastAsia="楷体" w:hAnsi="楷体" w:cs="Tahoma" w:hint="eastAsia"/>
          <w:bCs/>
        </w:rPr>
        <w:t>天津市第九十三中学 董红艳</w:t>
      </w:r>
    </w:p>
    <w:p w:rsidR="00C24388" w:rsidRPr="00FE7718" w:rsidRDefault="00C24388" w:rsidP="00C24388">
      <w:pPr>
        <w:pStyle w:val="a3"/>
        <w:shd w:val="clear" w:color="auto" w:fill="FFFFFF"/>
        <w:spacing w:before="75" w:beforeAutospacing="0" w:after="75" w:afterAutospacing="0" w:line="285" w:lineRule="atLeast"/>
        <w:rPr>
          <w:rFonts w:ascii="Tahoma" w:hAnsi="Tahoma" w:cs="Tahoma"/>
          <w:sz w:val="21"/>
          <w:szCs w:val="21"/>
        </w:rPr>
      </w:pPr>
      <w:r w:rsidRPr="00FE7718">
        <w:rPr>
          <w:rFonts w:ascii="Tahoma" w:hAnsi="Tahoma" w:cs="Tahoma"/>
          <w:b/>
          <w:bCs/>
          <w:sz w:val="21"/>
          <w:szCs w:val="21"/>
        </w:rPr>
        <w:t>一、理论部分与文献综述</w:t>
      </w:r>
    </w:p>
    <w:p w:rsidR="00C24388" w:rsidRPr="00FE7718" w:rsidRDefault="00C24388" w:rsidP="00C24388">
      <w:pPr>
        <w:pStyle w:val="a3"/>
        <w:shd w:val="clear" w:color="auto" w:fill="FFFFFF"/>
        <w:spacing w:before="75" w:beforeAutospacing="0" w:after="75" w:afterAutospacing="0" w:line="285" w:lineRule="atLeast"/>
        <w:rPr>
          <w:rFonts w:ascii="Tahoma" w:hAnsi="Tahoma" w:cs="Tahoma"/>
          <w:sz w:val="21"/>
          <w:szCs w:val="21"/>
        </w:rPr>
      </w:pPr>
      <w:r w:rsidRPr="00FE7718">
        <w:rPr>
          <w:rFonts w:ascii="Arial" w:hAnsi="Arial" w:cs="Arial"/>
          <w:b/>
          <w:bCs/>
          <w:sz w:val="21"/>
          <w:szCs w:val="21"/>
        </w:rPr>
        <w:t>1.</w:t>
      </w:r>
      <w:r w:rsidRPr="00FE7718">
        <w:rPr>
          <w:rFonts w:ascii="Arial" w:hAnsi="Arial" w:cs="Arial" w:hint="eastAsia"/>
          <w:b/>
          <w:bCs/>
          <w:sz w:val="21"/>
          <w:szCs w:val="21"/>
        </w:rPr>
        <w:t xml:space="preserve"> </w:t>
      </w:r>
      <w:r w:rsidRPr="00FE7718">
        <w:rPr>
          <w:rFonts w:ascii="Tahoma" w:hAnsi="Tahoma" w:cs="Tahoma"/>
          <w:b/>
          <w:bCs/>
          <w:sz w:val="21"/>
          <w:szCs w:val="21"/>
        </w:rPr>
        <w:t>核心概念界定</w:t>
      </w:r>
    </w:p>
    <w:p w:rsidR="00C24388" w:rsidRPr="00FE7718" w:rsidRDefault="00C24388" w:rsidP="00C24388">
      <w:pPr>
        <w:pStyle w:val="a3"/>
        <w:shd w:val="clear" w:color="auto" w:fill="FFFFFF"/>
        <w:spacing w:before="0" w:beforeAutospacing="0" w:after="0" w:afterAutospacing="0" w:line="285" w:lineRule="atLeast"/>
        <w:ind w:firstLine="420"/>
        <w:rPr>
          <w:rFonts w:ascii="Tahoma" w:hAnsi="Tahoma" w:cs="Tahoma"/>
          <w:sz w:val="21"/>
          <w:szCs w:val="21"/>
        </w:rPr>
      </w:pPr>
      <w:r w:rsidRPr="00FE7718">
        <w:rPr>
          <w:rFonts w:ascii="Tahoma" w:hAnsi="Tahoma" w:cs="Tahoma"/>
          <w:sz w:val="21"/>
          <w:szCs w:val="21"/>
        </w:rPr>
        <w:t>中华民族传统美德，是指中国五千年历史流传下来，具有影响，可以继承，并得到不断创新发展，有益于下代的优秀道德遗产。概括起来就是：中华民族优秀的道德品质、优良的民族精神、崇高的</w:t>
      </w:r>
      <w:hyperlink r:id="rId4" w:tgtFrame="_blank" w:history="1">
        <w:r w:rsidRPr="00FE7718">
          <w:rPr>
            <w:rStyle w:val="a4"/>
            <w:rFonts w:ascii="Tahoma" w:hAnsi="Tahoma" w:cs="Tahoma"/>
            <w:color w:val="auto"/>
            <w:sz w:val="21"/>
            <w:szCs w:val="21"/>
            <w:u w:val="none"/>
            <w:bdr w:val="none" w:sz="0" w:space="0" w:color="auto" w:frame="1"/>
          </w:rPr>
          <w:t>民族气节</w:t>
        </w:r>
      </w:hyperlink>
      <w:r w:rsidRPr="00FE7718">
        <w:rPr>
          <w:rFonts w:ascii="Tahoma" w:hAnsi="Tahoma" w:cs="Tahoma"/>
          <w:sz w:val="21"/>
          <w:szCs w:val="21"/>
        </w:rPr>
        <w:t>、高尚的民族情感以及良好的民族习惯的总和。它标志着中华民族的</w:t>
      </w:r>
      <w:r w:rsidRPr="00FE7718">
        <w:rPr>
          <w:rFonts w:ascii="Tahoma" w:hAnsi="Tahoma" w:cs="Tahoma" w:hint="eastAsia"/>
          <w:sz w:val="21"/>
          <w:szCs w:val="21"/>
        </w:rPr>
        <w:t>“</w:t>
      </w:r>
      <w:r w:rsidRPr="00FE7718">
        <w:rPr>
          <w:rFonts w:ascii="Tahoma" w:hAnsi="Tahoma" w:cs="Tahoma"/>
          <w:sz w:val="21"/>
          <w:szCs w:val="21"/>
        </w:rPr>
        <w:t>形</w:t>
      </w:r>
      <w:r w:rsidRPr="00FE7718">
        <w:rPr>
          <w:rFonts w:ascii="Tahoma" w:hAnsi="Tahoma" w:cs="Tahoma" w:hint="eastAsia"/>
          <w:sz w:val="21"/>
          <w:szCs w:val="21"/>
        </w:rPr>
        <w:t>”</w:t>
      </w:r>
      <w:r w:rsidRPr="00FE7718">
        <w:rPr>
          <w:rFonts w:ascii="Tahoma" w:hAnsi="Tahoma" w:cs="Tahoma"/>
          <w:sz w:val="21"/>
          <w:szCs w:val="21"/>
        </w:rPr>
        <w:t>与</w:t>
      </w:r>
      <w:r w:rsidRPr="00FE7718">
        <w:rPr>
          <w:rFonts w:ascii="Tahoma" w:hAnsi="Tahoma" w:cs="Tahoma" w:hint="eastAsia"/>
          <w:sz w:val="21"/>
          <w:szCs w:val="21"/>
        </w:rPr>
        <w:t>“</w:t>
      </w:r>
      <w:r w:rsidRPr="00FE7718">
        <w:rPr>
          <w:rFonts w:ascii="Tahoma" w:hAnsi="Tahoma" w:cs="Tahoma"/>
          <w:sz w:val="21"/>
          <w:szCs w:val="21"/>
        </w:rPr>
        <w:t>魂</w:t>
      </w:r>
      <w:r w:rsidRPr="00FE7718">
        <w:rPr>
          <w:rFonts w:ascii="Tahoma" w:hAnsi="Tahoma" w:cs="Tahoma" w:hint="eastAsia"/>
          <w:sz w:val="21"/>
          <w:szCs w:val="21"/>
        </w:rPr>
        <w:t>”</w:t>
      </w:r>
      <w:r w:rsidRPr="00FE7718">
        <w:rPr>
          <w:rFonts w:ascii="Tahoma" w:hAnsi="Tahoma" w:cs="Tahoma"/>
          <w:sz w:val="21"/>
          <w:szCs w:val="21"/>
        </w:rPr>
        <w:t>。它也是我国人民两千多年来处理人际关系、人与社会关系和人与自然关系的实践的结晶。</w:t>
      </w:r>
      <w:r w:rsidRPr="00FE7718">
        <w:rPr>
          <w:rFonts w:ascii="Times New Roman" w:hAnsi="Times New Roman" w:cs="Times New Roman"/>
          <w:sz w:val="21"/>
          <w:szCs w:val="21"/>
        </w:rPr>
        <w:t>(</w:t>
      </w:r>
      <w:hyperlink r:id="rId5" w:history="1">
        <w:r w:rsidRPr="00FE7718">
          <w:rPr>
            <w:rStyle w:val="a4"/>
            <w:rFonts w:ascii="Times New Roman" w:hAnsi="Times New Roman" w:cs="Times New Roman"/>
            <w:color w:val="auto"/>
            <w:sz w:val="21"/>
            <w:szCs w:val="21"/>
            <w:u w:val="none"/>
            <w:bdr w:val="none" w:sz="0" w:space="0" w:color="auto" w:frame="1"/>
          </w:rPr>
          <w:t>http://baike.so.com/doc/357503-378739.html</w:t>
        </w:r>
      </w:hyperlink>
      <w:r w:rsidRPr="00FE7718">
        <w:rPr>
          <w:rFonts w:ascii="Times New Roman" w:hAnsi="Times New Roman" w:cs="Times New Roman"/>
          <w:sz w:val="21"/>
          <w:szCs w:val="21"/>
        </w:rPr>
        <w:t>)</w:t>
      </w:r>
    </w:p>
    <w:p w:rsidR="00C24388" w:rsidRPr="00FE7718" w:rsidRDefault="00C24388" w:rsidP="00C24388">
      <w:pPr>
        <w:pStyle w:val="a3"/>
        <w:shd w:val="clear" w:color="auto" w:fill="FFFFFF"/>
        <w:spacing w:before="75" w:beforeAutospacing="0" w:after="75" w:afterAutospacing="0" w:line="285" w:lineRule="atLeast"/>
        <w:ind w:firstLine="420"/>
        <w:rPr>
          <w:rFonts w:ascii="Tahoma" w:hAnsi="Tahoma" w:cs="Tahoma"/>
          <w:sz w:val="21"/>
          <w:szCs w:val="21"/>
        </w:rPr>
      </w:pPr>
      <w:r w:rsidRPr="00FE7718">
        <w:rPr>
          <w:rFonts w:ascii="Times New Roman" w:hAnsi="Times New Roman" w:cs="Times New Roman"/>
          <w:sz w:val="21"/>
          <w:szCs w:val="21"/>
        </w:rPr>
        <w:t>2012</w:t>
      </w:r>
      <w:r w:rsidRPr="00FE7718">
        <w:rPr>
          <w:rFonts w:ascii="Tahoma" w:hAnsi="Tahoma" w:cs="Tahoma"/>
          <w:sz w:val="21"/>
          <w:szCs w:val="21"/>
        </w:rPr>
        <w:t>年</w:t>
      </w:r>
      <w:r w:rsidRPr="00FE7718">
        <w:rPr>
          <w:rFonts w:ascii="Times New Roman" w:hAnsi="Times New Roman" w:cs="Times New Roman"/>
          <w:sz w:val="21"/>
          <w:szCs w:val="21"/>
        </w:rPr>
        <w:t>11</w:t>
      </w:r>
      <w:r w:rsidRPr="00FE7718">
        <w:rPr>
          <w:rFonts w:ascii="Tahoma" w:hAnsi="Tahoma" w:cs="Tahoma"/>
          <w:sz w:val="21"/>
          <w:szCs w:val="21"/>
        </w:rPr>
        <w:t>月，中共十八大报告明确提出</w:t>
      </w:r>
      <w:r w:rsidRPr="00FE7718">
        <w:rPr>
          <w:rFonts w:ascii="Tahoma" w:hAnsi="Tahoma" w:cs="Tahoma" w:hint="eastAsia"/>
          <w:sz w:val="21"/>
          <w:szCs w:val="21"/>
        </w:rPr>
        <w:t>“</w:t>
      </w:r>
      <w:r w:rsidRPr="00FE7718">
        <w:rPr>
          <w:rFonts w:ascii="Tahoma" w:hAnsi="Tahoma" w:cs="Tahoma"/>
          <w:sz w:val="21"/>
          <w:szCs w:val="21"/>
        </w:rPr>
        <w:t>三个倡导</w:t>
      </w:r>
      <w:r w:rsidRPr="00FE7718">
        <w:rPr>
          <w:rFonts w:ascii="Tahoma" w:hAnsi="Tahoma" w:cs="Tahoma" w:hint="eastAsia"/>
          <w:sz w:val="21"/>
          <w:szCs w:val="21"/>
        </w:rPr>
        <w:t>”</w:t>
      </w:r>
      <w:r w:rsidRPr="00FE7718">
        <w:rPr>
          <w:rFonts w:ascii="Tahoma" w:hAnsi="Tahoma" w:cs="Tahoma"/>
          <w:sz w:val="21"/>
          <w:szCs w:val="21"/>
        </w:rPr>
        <w:t>，即</w:t>
      </w:r>
      <w:r w:rsidRPr="00FE7718">
        <w:rPr>
          <w:rFonts w:ascii="Tahoma" w:hAnsi="Tahoma" w:cs="Tahoma" w:hint="eastAsia"/>
          <w:sz w:val="21"/>
          <w:szCs w:val="21"/>
        </w:rPr>
        <w:t>“</w:t>
      </w:r>
      <w:r w:rsidRPr="00FE7718">
        <w:rPr>
          <w:rFonts w:ascii="Tahoma" w:hAnsi="Tahoma" w:cs="Tahoma"/>
          <w:sz w:val="21"/>
          <w:szCs w:val="21"/>
        </w:rPr>
        <w:t>倡导富强、民主、文明、和谐，倡导自由、平等、公正、法治，倡导爱国、敬业、诚信、友善，积极培育社会主义核心价值观</w:t>
      </w:r>
      <w:r w:rsidRPr="00FE7718">
        <w:rPr>
          <w:rFonts w:ascii="Tahoma" w:hAnsi="Tahoma" w:cs="Tahoma" w:hint="eastAsia"/>
          <w:sz w:val="21"/>
          <w:szCs w:val="21"/>
        </w:rPr>
        <w:t>”</w:t>
      </w:r>
      <w:r w:rsidRPr="00FE7718">
        <w:rPr>
          <w:rFonts w:ascii="Tahoma" w:hAnsi="Tahoma" w:cs="Tahoma"/>
          <w:sz w:val="21"/>
          <w:szCs w:val="21"/>
        </w:rPr>
        <w:t>，这是对社会主义核心价值观的最新概括。</w:t>
      </w:r>
    </w:p>
    <w:p w:rsidR="00C24388" w:rsidRPr="00FE7718" w:rsidRDefault="00C24388" w:rsidP="00C24388">
      <w:pPr>
        <w:pStyle w:val="a3"/>
        <w:shd w:val="clear" w:color="auto" w:fill="FFFFFF"/>
        <w:spacing w:before="75" w:beforeAutospacing="0" w:after="75" w:afterAutospacing="0" w:line="285" w:lineRule="atLeast"/>
        <w:ind w:firstLine="420"/>
        <w:rPr>
          <w:rFonts w:ascii="Tahoma" w:hAnsi="Tahoma" w:cs="Tahoma"/>
          <w:sz w:val="21"/>
          <w:szCs w:val="21"/>
        </w:rPr>
      </w:pPr>
      <w:r w:rsidRPr="00FE7718">
        <w:rPr>
          <w:rFonts w:ascii="Tahoma" w:hAnsi="Tahoma" w:cs="Tahoma"/>
          <w:sz w:val="21"/>
          <w:szCs w:val="21"/>
        </w:rPr>
        <w:t>当前，</w:t>
      </w:r>
      <w:r w:rsidRPr="00FE7718">
        <w:rPr>
          <w:rFonts w:ascii="Tahoma" w:hAnsi="Tahoma" w:cs="Tahoma"/>
          <w:b/>
          <w:bCs/>
          <w:sz w:val="21"/>
          <w:szCs w:val="21"/>
        </w:rPr>
        <w:t>飞速发展的网络已给我们中学德育教育带来了前所未有的机遇</w:t>
      </w:r>
      <w:r w:rsidRPr="00FE7718">
        <w:rPr>
          <w:rFonts w:ascii="Tahoma" w:hAnsi="Tahoma" w:cs="Tahoma"/>
          <w:sz w:val="21"/>
          <w:szCs w:val="21"/>
        </w:rPr>
        <w:t>。</w:t>
      </w:r>
      <w:r w:rsidRPr="00FE7718">
        <w:rPr>
          <w:rFonts w:ascii="Tahoma" w:hAnsi="Tahoma" w:cs="Tahoma"/>
          <w:b/>
          <w:bCs/>
          <w:sz w:val="21"/>
          <w:szCs w:val="21"/>
        </w:rPr>
        <w:t>首先，</w:t>
      </w:r>
      <w:r w:rsidRPr="00FE7718">
        <w:rPr>
          <w:rFonts w:ascii="Tahoma" w:hAnsi="Tahoma" w:cs="Tahoma"/>
          <w:sz w:val="21"/>
          <w:szCs w:val="21"/>
        </w:rPr>
        <w:t>网络将社会、家庭与学校对中学生的德育连为一体，形成教育的合力，使教育空间变成了全社会的、开放性的教育空间，为全社会育人创造良好的网络系统环境和教育模式。同时，网络信息为我们中学班主任的德育工作的提供了丰富的资源。</w:t>
      </w:r>
      <w:r w:rsidRPr="00FE7718">
        <w:rPr>
          <w:rFonts w:ascii="Tahoma" w:hAnsi="Tahoma" w:cs="Tahoma"/>
          <w:b/>
          <w:bCs/>
          <w:sz w:val="21"/>
          <w:szCs w:val="21"/>
        </w:rPr>
        <w:t>其次，</w:t>
      </w:r>
      <w:r w:rsidRPr="00FE7718">
        <w:rPr>
          <w:rFonts w:ascii="Tahoma" w:hAnsi="Tahoma" w:cs="Tahoma"/>
          <w:sz w:val="21"/>
          <w:szCs w:val="21"/>
        </w:rPr>
        <w:t>网络的运用，大大提高了思想教育信息的传播效率，</w:t>
      </w:r>
      <w:r w:rsidRPr="00FE7718">
        <w:rPr>
          <w:rFonts w:ascii="Tahoma" w:hAnsi="Tahoma" w:cs="Tahoma"/>
          <w:sz w:val="21"/>
          <w:szCs w:val="21"/>
        </w:rPr>
        <w:t>“</w:t>
      </w:r>
      <w:r w:rsidRPr="00FE7718">
        <w:rPr>
          <w:rFonts w:ascii="Tahoma" w:hAnsi="Tahoma" w:cs="Tahoma"/>
          <w:sz w:val="21"/>
          <w:szCs w:val="21"/>
        </w:rPr>
        <w:t>多媒体</w:t>
      </w:r>
      <w:r w:rsidRPr="00FE7718">
        <w:rPr>
          <w:rFonts w:ascii="Tahoma" w:hAnsi="Tahoma" w:cs="Tahoma"/>
          <w:sz w:val="21"/>
          <w:szCs w:val="21"/>
        </w:rPr>
        <w:t>”</w:t>
      </w:r>
      <w:r w:rsidRPr="00FE7718">
        <w:rPr>
          <w:rFonts w:ascii="Tahoma" w:hAnsi="Tahoma" w:cs="Tahoma"/>
          <w:sz w:val="21"/>
          <w:szCs w:val="21"/>
        </w:rPr>
        <w:t>技术使中学生感知学习的效果高于单一感官感知的学习效果。特别是虚拟现实技术的应用，为中学生提供了多彩的图片、悦耳的音响、活泼的动画，犹如身临其境，其效果是传统德育方法所无法匹敌的。</w:t>
      </w:r>
      <w:r w:rsidRPr="00FE7718">
        <w:rPr>
          <w:rFonts w:ascii="Tahoma" w:hAnsi="Tahoma" w:cs="Tahoma"/>
          <w:b/>
          <w:bCs/>
          <w:sz w:val="21"/>
          <w:szCs w:val="21"/>
        </w:rPr>
        <w:t>与此同时，我们也应该看到，飞速发展的网络同时给我们中学德育工作带来了前所未有的挑战</w:t>
      </w:r>
      <w:r w:rsidRPr="00FE7718">
        <w:rPr>
          <w:rFonts w:ascii="Tahoma" w:hAnsi="Tahoma" w:cs="Tahoma"/>
          <w:sz w:val="21"/>
          <w:szCs w:val="21"/>
        </w:rPr>
        <w:t>。传统文化、传统道德的精神财富并没有很好地借助网络文化整体充分地展示，也没有很好地借助网络文化的表现形式。过度商业化了的文化，金钱文化、黄色文化、封建迷信等给我国传统文化和传统道德带来了巨大的冲击。对广大初中学生的世界观、价值观、人生观带来负面影响。</w:t>
      </w:r>
    </w:p>
    <w:p w:rsidR="00C24388" w:rsidRPr="00FE7718" w:rsidRDefault="00C24388" w:rsidP="00C24388">
      <w:pPr>
        <w:pStyle w:val="a3"/>
        <w:shd w:val="clear" w:color="auto" w:fill="FFFFFF"/>
        <w:spacing w:before="75" w:beforeAutospacing="0" w:after="75" w:afterAutospacing="0" w:line="285" w:lineRule="atLeast"/>
        <w:ind w:firstLine="420"/>
        <w:rPr>
          <w:rFonts w:ascii="Tahoma" w:hAnsi="Tahoma" w:cs="Tahoma"/>
          <w:sz w:val="21"/>
          <w:szCs w:val="21"/>
        </w:rPr>
      </w:pPr>
      <w:r w:rsidRPr="00FE7718">
        <w:rPr>
          <w:rFonts w:ascii="Tahoma" w:hAnsi="Tahoma" w:cs="Tahoma"/>
          <w:sz w:val="21"/>
          <w:szCs w:val="21"/>
        </w:rPr>
        <w:t>笔者所任职的学校是天津市河北区的一所普通初中学校，大部分学生是外地务工子女，特困生，离异家庭的子女，单亲家庭的子女等。</w:t>
      </w:r>
      <w:r w:rsidRPr="00FE7718">
        <w:rPr>
          <w:rFonts w:ascii="Arial" w:hAnsi="Arial" w:cs="Arial"/>
          <w:sz w:val="21"/>
          <w:szCs w:val="21"/>
        </w:rPr>
        <w:t>80%</w:t>
      </w:r>
      <w:r w:rsidRPr="00FE7718">
        <w:rPr>
          <w:rFonts w:ascii="Tahoma" w:hAnsi="Tahoma" w:cs="Tahoma"/>
          <w:sz w:val="21"/>
          <w:szCs w:val="21"/>
        </w:rPr>
        <w:t>的家长知识层次不高，每天都为生计奔波，对于孩子只要求毕业就行，并无过高要求。学生缺乏学习的主动性与积极性，缺乏文明礼貌，甚至个别学生口无遮拦，学生间相处中缺乏宽容，课下因为鸡毛蒜皮的小事儿就会大打出手，整体道德现状堪忧。如何把握机遇，迎接挑战，是我们中学班主任工作者迫切需要解决的重大课题。</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2.</w:t>
      </w:r>
      <w:r w:rsidRPr="00FE7718">
        <w:rPr>
          <w:rFonts w:ascii="Arial" w:hAnsi="Arial" w:cs="Arial" w:hint="eastAsia"/>
          <w:b/>
          <w:bCs/>
          <w:sz w:val="21"/>
          <w:szCs w:val="21"/>
        </w:rPr>
        <w:t xml:space="preserve"> </w:t>
      </w:r>
      <w:r w:rsidRPr="00FE7718">
        <w:rPr>
          <w:rFonts w:ascii="Tahoma" w:hAnsi="Tahoma" w:cs="Tahoma"/>
          <w:b/>
          <w:bCs/>
          <w:sz w:val="21"/>
          <w:szCs w:val="21"/>
        </w:rPr>
        <w:t>国内外研究现状述评</w:t>
      </w:r>
    </w:p>
    <w:p w:rsidR="00C24388" w:rsidRPr="00FE7718" w:rsidRDefault="00C24388" w:rsidP="00C24388">
      <w:pPr>
        <w:pStyle w:val="a3"/>
        <w:shd w:val="clear" w:color="auto" w:fill="FFFFFF"/>
        <w:spacing w:before="75" w:beforeAutospacing="0" w:after="75" w:afterAutospacing="0" w:line="345" w:lineRule="atLeast"/>
        <w:ind w:firstLine="240"/>
        <w:rPr>
          <w:rFonts w:ascii="Tahoma" w:hAnsi="Tahoma" w:cs="Tahoma"/>
          <w:sz w:val="21"/>
          <w:szCs w:val="21"/>
        </w:rPr>
      </w:pPr>
      <w:r w:rsidRPr="00FE7718">
        <w:rPr>
          <w:rFonts w:ascii="Times New Roman" w:hAnsi="Times New Roman" w:cs="Times New Roman"/>
          <w:sz w:val="21"/>
          <w:szCs w:val="21"/>
        </w:rPr>
        <w:t>1990</w:t>
      </w:r>
      <w:r w:rsidRPr="00FE7718">
        <w:rPr>
          <w:rFonts w:ascii="Tahoma" w:hAnsi="Tahoma" w:cs="Tahoma"/>
          <w:sz w:val="21"/>
          <w:szCs w:val="21"/>
        </w:rPr>
        <w:t>年，中国伦理学会中华民族传统美德教育研究会会长栾传大申报</w:t>
      </w:r>
      <w:r w:rsidRPr="00FE7718">
        <w:rPr>
          <w:rFonts w:ascii="Tahoma" w:hAnsi="Tahoma" w:cs="Tahoma"/>
          <w:sz w:val="21"/>
          <w:szCs w:val="21"/>
        </w:rPr>
        <w:t>“</w:t>
      </w:r>
      <w:r w:rsidRPr="00FE7718">
        <w:rPr>
          <w:rFonts w:ascii="Tahoma" w:hAnsi="Tahoma" w:cs="Tahoma"/>
          <w:sz w:val="21"/>
          <w:szCs w:val="21"/>
        </w:rPr>
        <w:t>中华民族传统美德教育</w:t>
      </w:r>
      <w:r w:rsidRPr="00FE7718">
        <w:rPr>
          <w:rFonts w:ascii="Tahoma" w:hAnsi="Tahoma" w:cs="Tahoma" w:hint="eastAsia"/>
          <w:sz w:val="21"/>
          <w:szCs w:val="21"/>
        </w:rPr>
        <w:t>“</w:t>
      </w:r>
      <w:r w:rsidRPr="00FE7718">
        <w:rPr>
          <w:rFonts w:ascii="Tahoma" w:hAnsi="Tahoma" w:cs="Tahoma"/>
          <w:sz w:val="21"/>
          <w:szCs w:val="21"/>
        </w:rPr>
        <w:t>并立项为国家教育部八五</w:t>
      </w:r>
      <w:r w:rsidRPr="00FE7718">
        <w:rPr>
          <w:rFonts w:ascii="Tahoma" w:hAnsi="Tahoma" w:cs="Tahoma" w:hint="eastAsia"/>
          <w:sz w:val="21"/>
          <w:szCs w:val="21"/>
        </w:rPr>
        <w:t>”</w:t>
      </w:r>
      <w:r w:rsidRPr="00FE7718">
        <w:rPr>
          <w:rFonts w:ascii="Tahoma" w:hAnsi="Tahoma" w:cs="Tahoma"/>
          <w:sz w:val="21"/>
          <w:szCs w:val="21"/>
        </w:rPr>
        <w:t>规划课题。</w:t>
      </w:r>
      <w:r w:rsidRPr="00FE7718">
        <w:rPr>
          <w:rFonts w:ascii="Arial" w:hAnsi="Arial" w:cs="Arial"/>
          <w:sz w:val="21"/>
          <w:szCs w:val="21"/>
        </w:rPr>
        <w:t>2003</w:t>
      </w:r>
      <w:r w:rsidRPr="00FE7718">
        <w:rPr>
          <w:rFonts w:ascii="Tahoma" w:hAnsi="Tahoma" w:cs="Tahoma"/>
          <w:sz w:val="21"/>
          <w:szCs w:val="21"/>
        </w:rPr>
        <w:t>年</w:t>
      </w:r>
      <w:r w:rsidRPr="00FE7718">
        <w:rPr>
          <w:rFonts w:ascii="Arial" w:hAnsi="Arial" w:cs="Arial"/>
          <w:sz w:val="21"/>
          <w:szCs w:val="21"/>
        </w:rPr>
        <w:t>8</w:t>
      </w:r>
      <w:r w:rsidRPr="00FE7718">
        <w:rPr>
          <w:rFonts w:ascii="Tahoma" w:hAnsi="Tahoma" w:cs="Tahoma"/>
          <w:sz w:val="21"/>
          <w:szCs w:val="21"/>
        </w:rPr>
        <w:t>月在全球第一个创办了《中华美德网》，对于在网络环境下开展传统美德教育进行了初步尝试。《中华美德网》向我们证明了</w:t>
      </w:r>
      <w:r w:rsidRPr="00FE7718">
        <w:rPr>
          <w:rFonts w:ascii="Tahoma" w:hAnsi="Tahoma" w:cs="Tahoma" w:hint="eastAsia"/>
          <w:sz w:val="21"/>
          <w:szCs w:val="21"/>
        </w:rPr>
        <w:t>“</w:t>
      </w:r>
      <w:r w:rsidRPr="00FE7718">
        <w:rPr>
          <w:rFonts w:ascii="Tahoma" w:hAnsi="Tahoma" w:cs="Tahoma"/>
          <w:sz w:val="21"/>
          <w:szCs w:val="21"/>
        </w:rPr>
        <w:t>开展网络传统美德教育模式的研究</w:t>
      </w:r>
      <w:r w:rsidRPr="00FE7718">
        <w:rPr>
          <w:rFonts w:ascii="Tahoma" w:hAnsi="Tahoma" w:cs="Tahoma" w:hint="eastAsia"/>
          <w:sz w:val="21"/>
          <w:szCs w:val="21"/>
        </w:rPr>
        <w:t>”</w:t>
      </w:r>
      <w:r w:rsidRPr="00FE7718">
        <w:rPr>
          <w:rFonts w:ascii="Tahoma" w:hAnsi="Tahoma" w:cs="Tahoma"/>
          <w:sz w:val="21"/>
          <w:szCs w:val="21"/>
        </w:rPr>
        <w:t>是切实可行的、有效的、而且是顺应时代发展的。</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3.</w:t>
      </w:r>
      <w:r w:rsidRPr="00FE7718">
        <w:rPr>
          <w:rFonts w:ascii="Arial" w:hAnsi="Arial" w:cs="Arial" w:hint="eastAsia"/>
          <w:b/>
          <w:bCs/>
          <w:sz w:val="21"/>
          <w:szCs w:val="21"/>
        </w:rPr>
        <w:t xml:space="preserve"> </w:t>
      </w:r>
      <w:r w:rsidRPr="00FE7718">
        <w:rPr>
          <w:rFonts w:ascii="Tahoma" w:hAnsi="Tahoma" w:cs="Tahoma"/>
          <w:b/>
          <w:bCs/>
          <w:sz w:val="21"/>
          <w:szCs w:val="21"/>
        </w:rPr>
        <w:t>选题意义以及研究价值</w:t>
      </w:r>
    </w:p>
    <w:p w:rsidR="00C24388" w:rsidRPr="00FE7718" w:rsidRDefault="00C24388" w:rsidP="00C24388">
      <w:pPr>
        <w:pStyle w:val="a3"/>
        <w:shd w:val="clear" w:color="auto" w:fill="FFFFFF"/>
        <w:spacing w:before="75" w:beforeAutospacing="0" w:after="75" w:afterAutospacing="0" w:line="345" w:lineRule="atLeast"/>
        <w:ind w:firstLine="480"/>
        <w:rPr>
          <w:rFonts w:ascii="Tahoma" w:hAnsi="Tahoma" w:cs="Tahoma"/>
          <w:sz w:val="21"/>
          <w:szCs w:val="21"/>
        </w:rPr>
      </w:pPr>
      <w:r w:rsidRPr="00FE7718">
        <w:rPr>
          <w:rFonts w:ascii="Tahoma" w:hAnsi="Tahoma" w:cs="Tahoma"/>
          <w:sz w:val="21"/>
          <w:szCs w:val="21"/>
        </w:rPr>
        <w:t>本课题研究旨在弘扬发展中华民族传统美德，提高广大初中生的精神文明水平，构建和谐班级、和谐校园、和谐家庭、和谐天津、和谐社会！</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b/>
          <w:bCs/>
          <w:sz w:val="21"/>
          <w:szCs w:val="21"/>
        </w:rPr>
        <w:t>二、研究目标、内容、假设与创新点</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lastRenderedPageBreak/>
        <w:t>2.1</w:t>
      </w:r>
      <w:r w:rsidRPr="00FE7718">
        <w:rPr>
          <w:rFonts w:ascii="Arial" w:hAnsi="Arial" w:cs="Arial" w:hint="eastAsia"/>
          <w:b/>
          <w:bCs/>
          <w:sz w:val="21"/>
          <w:szCs w:val="21"/>
        </w:rPr>
        <w:t xml:space="preserve"> </w:t>
      </w:r>
      <w:r w:rsidRPr="00FE7718">
        <w:rPr>
          <w:rFonts w:ascii="Tahoma" w:hAnsi="Tahoma" w:cs="Tahoma"/>
          <w:b/>
          <w:bCs/>
          <w:sz w:val="21"/>
          <w:szCs w:val="21"/>
        </w:rPr>
        <w:t>研究目标：</w:t>
      </w:r>
      <w:r w:rsidRPr="00FE7718">
        <w:rPr>
          <w:rFonts w:ascii="Tahoma" w:hAnsi="Tahoma" w:cs="Tahoma"/>
          <w:sz w:val="21"/>
          <w:szCs w:val="21"/>
        </w:rPr>
        <w:t>弘扬中华民族的传统美德，加强初中生的思想道德建设。构建家庭、学校、社会三位一体的德育环境；德育内容更加人性化，体现以人为本；以丰富多彩的德育方法和途径代替以往单一的形式，充分发挥初学生在德育过程中的主体地位，确保素质教育的顺利进行。</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2.2</w:t>
      </w:r>
      <w:r w:rsidRPr="00FE7718">
        <w:rPr>
          <w:rFonts w:ascii="Arial" w:hAnsi="Arial" w:cs="Arial" w:hint="eastAsia"/>
          <w:b/>
          <w:bCs/>
          <w:sz w:val="21"/>
          <w:szCs w:val="21"/>
        </w:rPr>
        <w:t xml:space="preserve"> </w:t>
      </w:r>
      <w:r w:rsidRPr="00FE7718">
        <w:rPr>
          <w:rFonts w:ascii="Tahoma" w:hAnsi="Tahoma" w:cs="Tahoma"/>
          <w:b/>
          <w:bCs/>
          <w:sz w:val="21"/>
          <w:szCs w:val="21"/>
        </w:rPr>
        <w:t>研究内容：</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sz w:val="21"/>
          <w:szCs w:val="21"/>
        </w:rPr>
        <w:t>1</w:t>
      </w:r>
      <w:r w:rsidRPr="00FE7718">
        <w:rPr>
          <w:rFonts w:ascii="Tahoma" w:hAnsi="Tahoma" w:cs="Tahoma"/>
          <w:sz w:val="21"/>
          <w:szCs w:val="21"/>
        </w:rPr>
        <w:t>）初中生思想道德水平现状调查及其制约因素；</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sz w:val="21"/>
          <w:szCs w:val="21"/>
        </w:rPr>
        <w:t>2</w:t>
      </w:r>
      <w:r w:rsidRPr="00FE7718">
        <w:rPr>
          <w:rFonts w:ascii="Tahoma" w:hAnsi="Tahoma" w:cs="Tahoma"/>
          <w:sz w:val="21"/>
          <w:szCs w:val="21"/>
        </w:rPr>
        <w:t>）中华民族传统美德视频以及材料的搜集与美德教育博客的完善；</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sz w:val="21"/>
          <w:szCs w:val="21"/>
        </w:rPr>
        <w:t>3</w:t>
      </w:r>
      <w:r w:rsidRPr="00FE7718">
        <w:rPr>
          <w:rFonts w:ascii="Tahoma" w:hAnsi="Tahoma" w:cs="Tahoma"/>
          <w:sz w:val="21"/>
          <w:szCs w:val="21"/>
        </w:rPr>
        <w:t>）美德教育班会课课件的制作以及班会课的录制；</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4</w:t>
      </w:r>
      <w:r w:rsidRPr="00FE7718">
        <w:rPr>
          <w:rFonts w:ascii="Tahoma" w:hAnsi="Tahoma" w:cs="Tahoma"/>
          <w:sz w:val="21"/>
          <w:szCs w:val="21"/>
        </w:rPr>
        <w:t>）初中生美德教育故事集。</w:t>
      </w:r>
    </w:p>
    <w:p w:rsidR="00C24388" w:rsidRPr="00FE7718" w:rsidRDefault="00C24388" w:rsidP="00C24388">
      <w:pPr>
        <w:pStyle w:val="a3"/>
        <w:shd w:val="clear" w:color="auto" w:fill="FFFFFF"/>
        <w:spacing w:before="0" w:beforeAutospacing="0" w:after="0" w:afterAutospacing="0" w:line="345" w:lineRule="atLeast"/>
        <w:rPr>
          <w:rFonts w:ascii="Tahoma" w:hAnsi="Tahoma" w:cs="Tahoma"/>
          <w:sz w:val="21"/>
          <w:szCs w:val="21"/>
        </w:rPr>
      </w:pPr>
      <w:r w:rsidRPr="00FE7718">
        <w:rPr>
          <w:rFonts w:ascii="Arial" w:hAnsi="Arial" w:cs="Arial"/>
          <w:b/>
          <w:bCs/>
          <w:sz w:val="21"/>
          <w:szCs w:val="21"/>
        </w:rPr>
        <w:t>2.3</w:t>
      </w:r>
      <w:r w:rsidRPr="00FE7718">
        <w:rPr>
          <w:rFonts w:ascii="Arial" w:hAnsi="Arial" w:cs="Arial" w:hint="eastAsia"/>
          <w:b/>
          <w:bCs/>
          <w:sz w:val="21"/>
          <w:szCs w:val="21"/>
        </w:rPr>
        <w:t xml:space="preserve"> </w:t>
      </w:r>
      <w:r w:rsidRPr="00FE7718">
        <w:rPr>
          <w:rFonts w:ascii="Tahoma" w:hAnsi="Tahoma" w:cs="Tahoma"/>
          <w:b/>
          <w:bCs/>
          <w:sz w:val="21"/>
          <w:szCs w:val="21"/>
        </w:rPr>
        <w:t>研究假设：</w:t>
      </w:r>
      <w:r w:rsidRPr="00FE7718">
        <w:rPr>
          <w:rFonts w:ascii="Tahoma" w:hAnsi="Tahoma" w:cs="Tahoma"/>
          <w:sz w:val="21"/>
          <w:szCs w:val="21"/>
        </w:rPr>
        <w:t>通过让学生定期观看美德博客</w:t>
      </w:r>
      <w:r w:rsidRPr="00FE7718">
        <w:rPr>
          <w:rFonts w:ascii="Arial" w:hAnsi="Arial" w:cs="Arial"/>
          <w:sz w:val="21"/>
          <w:szCs w:val="21"/>
        </w:rPr>
        <w:t>deyuyanjiu</w:t>
      </w:r>
      <w:hyperlink r:id="rId6" w:history="1">
        <w:r w:rsidRPr="00FE7718">
          <w:rPr>
            <w:rStyle w:val="a4"/>
            <w:rFonts w:ascii="Arial" w:hAnsi="Arial" w:cs="Arial"/>
            <w:color w:val="auto"/>
            <w:sz w:val="21"/>
            <w:szCs w:val="21"/>
            <w:u w:val="none"/>
            <w:bdr w:val="none" w:sz="0" w:space="0" w:color="auto" w:frame="1"/>
          </w:rPr>
          <w:t>_93@sohu.com</w:t>
        </w:r>
      </w:hyperlink>
      <w:r w:rsidRPr="00FE7718">
        <w:rPr>
          <w:rFonts w:ascii="Tahoma" w:hAnsi="Tahoma" w:cs="Tahoma"/>
          <w:sz w:val="21"/>
          <w:szCs w:val="21"/>
        </w:rPr>
        <w:t>，广大初中生的思想道德建设会得到相应提高。进而，弘扬中华民族的传统美德，共建和谐班级，和谐校园，和谐天津，和谐社会！</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2.4</w:t>
      </w:r>
      <w:r w:rsidRPr="00FE7718">
        <w:rPr>
          <w:rFonts w:ascii="Tahoma" w:hAnsi="Tahoma" w:cs="Tahoma"/>
          <w:b/>
          <w:bCs/>
          <w:sz w:val="21"/>
          <w:szCs w:val="21"/>
        </w:rPr>
        <w:t>研究的创新点</w:t>
      </w:r>
    </w:p>
    <w:p w:rsidR="00C24388" w:rsidRPr="00FE7718" w:rsidRDefault="00C24388" w:rsidP="00C24388">
      <w:pPr>
        <w:pStyle w:val="a3"/>
        <w:shd w:val="clear" w:color="auto" w:fill="FFFFFF"/>
        <w:spacing w:before="0" w:beforeAutospacing="0" w:after="0" w:afterAutospacing="0" w:line="345" w:lineRule="atLeast"/>
        <w:ind w:firstLine="420"/>
        <w:rPr>
          <w:rFonts w:ascii="Tahoma" w:hAnsi="Tahoma" w:cs="Tahoma"/>
          <w:sz w:val="21"/>
          <w:szCs w:val="21"/>
        </w:rPr>
      </w:pPr>
      <w:r w:rsidRPr="00FE7718">
        <w:rPr>
          <w:rFonts w:ascii="Tahoma" w:hAnsi="Tahoma" w:cs="Tahoma"/>
          <w:sz w:val="21"/>
          <w:szCs w:val="21"/>
        </w:rPr>
        <w:t>本研究基于搜狐博客</w:t>
      </w:r>
      <w:r w:rsidRPr="00FE7718">
        <w:rPr>
          <w:rFonts w:ascii="Arial" w:hAnsi="Arial" w:cs="Arial"/>
          <w:sz w:val="21"/>
          <w:szCs w:val="21"/>
        </w:rPr>
        <w:t>deyuyanjiu</w:t>
      </w:r>
      <w:hyperlink r:id="rId7" w:history="1">
        <w:r w:rsidRPr="00FE7718">
          <w:rPr>
            <w:rStyle w:val="a4"/>
            <w:rFonts w:ascii="Arial" w:hAnsi="Arial" w:cs="Arial"/>
            <w:color w:val="auto"/>
            <w:sz w:val="21"/>
            <w:szCs w:val="21"/>
            <w:u w:val="none"/>
            <w:bdr w:val="none" w:sz="0" w:space="0" w:color="auto" w:frame="1"/>
          </w:rPr>
          <w:t>_93@sohu.com</w:t>
        </w:r>
      </w:hyperlink>
      <w:r w:rsidRPr="00FE7718">
        <w:rPr>
          <w:rFonts w:ascii="Tahoma" w:hAnsi="Tahoma" w:cs="Tahoma"/>
          <w:sz w:val="21"/>
          <w:szCs w:val="21"/>
        </w:rPr>
        <w:t>，上传中华传统美德（孝敬父母、尊敬师长、团结友爱、勤学善思、谦虚礼貌、诚实守信、勤劳节俭、人贵有耻、见义勇为）的相关材料（微课、视频、文字材料），实时更新，布置学生定期观看学习，每周定期召开相关的主题班会。</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b/>
          <w:bCs/>
          <w:sz w:val="21"/>
          <w:szCs w:val="21"/>
        </w:rPr>
        <w:t>三．研究思路、研究方法、技术路线与实施步骤</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Arial" w:hAnsi="Arial" w:cs="Arial"/>
          <w:b/>
          <w:bCs/>
          <w:sz w:val="21"/>
          <w:szCs w:val="21"/>
        </w:rPr>
        <w:t>3.1</w:t>
      </w:r>
      <w:r w:rsidRPr="00FE7718">
        <w:rPr>
          <w:rFonts w:ascii="Arial" w:hAnsi="Arial" w:cs="Arial" w:hint="eastAsia"/>
          <w:b/>
          <w:bCs/>
          <w:sz w:val="21"/>
          <w:szCs w:val="21"/>
        </w:rPr>
        <w:t xml:space="preserve"> </w:t>
      </w:r>
      <w:r w:rsidRPr="00FE7718">
        <w:rPr>
          <w:rFonts w:ascii="Tahoma" w:hAnsi="Tahoma" w:cs="Tahoma"/>
          <w:b/>
          <w:bCs/>
          <w:sz w:val="21"/>
          <w:szCs w:val="21"/>
        </w:rPr>
        <w:t>研究思路</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Arial" w:hAnsi="Arial" w:cs="Arial"/>
          <w:b/>
          <w:bCs/>
          <w:sz w:val="21"/>
          <w:szCs w:val="21"/>
        </w:rPr>
        <w:t>3.2</w:t>
      </w:r>
      <w:r w:rsidRPr="00FE7718">
        <w:rPr>
          <w:rFonts w:ascii="Arial" w:hAnsi="Arial" w:cs="Arial" w:hint="eastAsia"/>
          <w:b/>
          <w:bCs/>
          <w:sz w:val="21"/>
          <w:szCs w:val="21"/>
        </w:rPr>
        <w:t xml:space="preserve"> </w:t>
      </w:r>
      <w:r w:rsidRPr="00FE7718">
        <w:rPr>
          <w:rFonts w:ascii="Tahoma" w:hAnsi="Tahoma" w:cs="Tahoma"/>
          <w:b/>
          <w:bCs/>
          <w:sz w:val="21"/>
          <w:szCs w:val="21"/>
        </w:rPr>
        <w:t>研究方法与技术路线</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3.2.1</w:t>
      </w:r>
      <w:r w:rsidRPr="00FE7718">
        <w:rPr>
          <w:rFonts w:ascii="Tahoma" w:hAnsi="Tahoma" w:cs="Tahoma"/>
          <w:sz w:val="21"/>
          <w:szCs w:val="21"/>
        </w:rPr>
        <w:t>问卷调查法：了解当前我校学生思想道德水平的现状；</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3.2.2</w:t>
      </w:r>
      <w:r w:rsidRPr="00FE7718">
        <w:rPr>
          <w:rFonts w:ascii="Tahoma" w:hAnsi="Tahoma" w:cs="Tahoma"/>
          <w:sz w:val="21"/>
          <w:szCs w:val="21"/>
        </w:rPr>
        <w:t>访谈法：初中生在日常学习与生活中弘扬中华民族传统美德的所想与所需；</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3.2.3</w:t>
      </w:r>
      <w:r w:rsidRPr="00FE7718">
        <w:rPr>
          <w:rFonts w:ascii="Tahoma" w:hAnsi="Tahoma" w:cs="Tahoma"/>
          <w:sz w:val="21"/>
          <w:szCs w:val="21"/>
        </w:rPr>
        <w:t>文献分析法：查找国内外典型资料，丰富本课题的内容。</w:t>
      </w:r>
    </w:p>
    <w:p w:rsidR="00C24388" w:rsidRPr="00FE7718" w:rsidRDefault="00C24388" w:rsidP="00C24388">
      <w:pPr>
        <w:pStyle w:val="a3"/>
        <w:shd w:val="clear" w:color="auto" w:fill="FFFFFF"/>
        <w:spacing w:before="0" w:beforeAutospacing="0" w:after="0" w:afterAutospacing="0" w:line="345" w:lineRule="atLeast"/>
        <w:rPr>
          <w:rFonts w:ascii="Tahoma" w:hAnsi="Tahoma" w:cs="Tahoma"/>
          <w:sz w:val="21"/>
          <w:szCs w:val="21"/>
        </w:rPr>
      </w:pPr>
      <w:r w:rsidRPr="00FE7718">
        <w:rPr>
          <w:rFonts w:ascii="Arial" w:hAnsi="Arial" w:cs="Arial"/>
          <w:b/>
          <w:bCs/>
          <w:sz w:val="21"/>
          <w:szCs w:val="21"/>
        </w:rPr>
        <w:t>3.2.4</w:t>
      </w:r>
      <w:r w:rsidRPr="00FE7718">
        <w:rPr>
          <w:rFonts w:ascii="Tahoma" w:hAnsi="Tahoma" w:cs="Tahoma"/>
          <w:sz w:val="21"/>
          <w:szCs w:val="21"/>
        </w:rPr>
        <w:t>行动研究法：以博客</w:t>
      </w:r>
      <w:r w:rsidRPr="00FE7718">
        <w:rPr>
          <w:rFonts w:ascii="Arial" w:hAnsi="Arial" w:cs="Arial"/>
          <w:sz w:val="21"/>
          <w:szCs w:val="21"/>
        </w:rPr>
        <w:t>deyuyanjiu</w:t>
      </w:r>
      <w:hyperlink r:id="rId8" w:history="1">
        <w:r w:rsidRPr="00FE7718">
          <w:rPr>
            <w:rStyle w:val="a4"/>
            <w:rFonts w:ascii="Arial" w:hAnsi="Arial" w:cs="Arial"/>
            <w:color w:val="auto"/>
            <w:sz w:val="21"/>
            <w:szCs w:val="21"/>
            <w:u w:val="none"/>
            <w:bdr w:val="none" w:sz="0" w:space="0" w:color="auto" w:frame="1"/>
          </w:rPr>
          <w:t>_93@sohu.com</w:t>
        </w:r>
      </w:hyperlink>
      <w:r w:rsidRPr="00FE7718">
        <w:rPr>
          <w:rFonts w:ascii="Tahoma" w:hAnsi="Tahoma" w:cs="Tahoma"/>
          <w:sz w:val="21"/>
          <w:szCs w:val="21"/>
        </w:rPr>
        <w:t>为载体，搜集初中阶段美德教育资源，定期上传材料，实时更新。</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3.2.5</w:t>
      </w:r>
      <w:r w:rsidRPr="00FE7718">
        <w:rPr>
          <w:rFonts w:ascii="Tahoma" w:hAnsi="Tahoma" w:cs="Tahoma"/>
          <w:sz w:val="21"/>
          <w:szCs w:val="21"/>
        </w:rPr>
        <w:t>统计方法：通过软件进行持续的数据分析，进而论证实验的假设。</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Arial" w:hAnsi="Arial" w:cs="Arial"/>
          <w:b/>
          <w:bCs/>
          <w:sz w:val="21"/>
          <w:szCs w:val="21"/>
        </w:rPr>
        <w:t>3.3 </w:t>
      </w:r>
      <w:r w:rsidRPr="00FE7718">
        <w:rPr>
          <w:rFonts w:ascii="Tahoma" w:hAnsi="Tahoma" w:cs="Tahoma"/>
          <w:b/>
          <w:bCs/>
          <w:sz w:val="21"/>
          <w:szCs w:val="21"/>
        </w:rPr>
        <w:t>研究步骤</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Arial" w:hAnsi="Arial" w:cs="Arial"/>
          <w:b/>
          <w:bCs/>
          <w:sz w:val="21"/>
          <w:szCs w:val="21"/>
        </w:rPr>
        <w:t>3.3.1</w:t>
      </w:r>
      <w:r w:rsidRPr="00FE7718">
        <w:rPr>
          <w:rFonts w:ascii="Tahoma" w:hAnsi="Tahoma" w:cs="Tahoma"/>
          <w:b/>
          <w:bCs/>
          <w:sz w:val="21"/>
          <w:szCs w:val="21"/>
        </w:rPr>
        <w:t>准备阶段（</w:t>
      </w:r>
      <w:r w:rsidRPr="00FE7718">
        <w:rPr>
          <w:rFonts w:ascii="Arial" w:hAnsi="Arial" w:cs="Arial"/>
          <w:b/>
          <w:bCs/>
          <w:sz w:val="21"/>
          <w:szCs w:val="21"/>
        </w:rPr>
        <w:t>2017.3---2017.8</w:t>
      </w:r>
      <w:r w:rsidRPr="00FE7718">
        <w:rPr>
          <w:rFonts w:ascii="Tahoma" w:hAnsi="Tahoma" w:cs="Tahoma"/>
          <w:b/>
          <w:bCs/>
          <w:sz w:val="21"/>
          <w:szCs w:val="21"/>
        </w:rPr>
        <w:t>）</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1</w:t>
      </w:r>
      <w:r w:rsidRPr="00FE7718">
        <w:rPr>
          <w:rFonts w:ascii="Tahoma" w:hAnsi="Tahoma" w:cs="Tahoma"/>
          <w:sz w:val="21"/>
          <w:szCs w:val="21"/>
        </w:rPr>
        <w:t>）组建课题研究小组，完成实验课题研究方案的设计论证工作；</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2</w:t>
      </w:r>
      <w:r w:rsidRPr="00FE7718">
        <w:rPr>
          <w:rFonts w:ascii="Tahoma" w:hAnsi="Tahoma" w:cs="Tahoma"/>
          <w:sz w:val="21"/>
          <w:szCs w:val="21"/>
        </w:rPr>
        <w:t>）根据课题研究工作的需要，对参与课题研究的教师进行培训，组织参与课题研究的教师讨论、理解、熟悉课题研究方案。</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3</w:t>
      </w:r>
      <w:r w:rsidRPr="00FE7718">
        <w:rPr>
          <w:rFonts w:ascii="Tahoma" w:hAnsi="Tahoma" w:cs="Tahoma"/>
          <w:sz w:val="21"/>
          <w:szCs w:val="21"/>
        </w:rPr>
        <w:t>）确定课题研究对象：天津市第九十三中学七年级全体学生。</w:t>
      </w:r>
    </w:p>
    <w:p w:rsidR="00C24388" w:rsidRPr="00FE7718" w:rsidRDefault="00C24388" w:rsidP="00C24388">
      <w:pPr>
        <w:pStyle w:val="a3"/>
        <w:shd w:val="clear" w:color="auto" w:fill="FFFFFF"/>
        <w:spacing w:before="30" w:beforeAutospacing="0" w:after="0" w:afterAutospacing="0" w:line="345" w:lineRule="atLeast"/>
        <w:ind w:right="105"/>
        <w:rPr>
          <w:rFonts w:ascii="Tahoma" w:hAnsi="Tahoma" w:cs="Tahoma"/>
          <w:sz w:val="21"/>
          <w:szCs w:val="21"/>
        </w:rPr>
      </w:pPr>
      <w:r w:rsidRPr="00FE7718">
        <w:rPr>
          <w:rFonts w:ascii="Arial" w:hAnsi="Arial" w:cs="Arial"/>
          <w:b/>
          <w:bCs/>
          <w:sz w:val="21"/>
          <w:szCs w:val="21"/>
        </w:rPr>
        <w:t>3.3.2</w:t>
      </w:r>
      <w:r w:rsidRPr="00FE7718">
        <w:rPr>
          <w:rFonts w:ascii="Arial" w:hAnsi="Arial" w:cs="Arial" w:hint="eastAsia"/>
          <w:b/>
          <w:bCs/>
          <w:sz w:val="21"/>
          <w:szCs w:val="21"/>
        </w:rPr>
        <w:t xml:space="preserve"> </w:t>
      </w:r>
      <w:r w:rsidRPr="00FE7718">
        <w:rPr>
          <w:rFonts w:ascii="Tahoma" w:hAnsi="Tahoma" w:cs="Tahoma"/>
          <w:b/>
          <w:bCs/>
          <w:sz w:val="21"/>
          <w:szCs w:val="21"/>
        </w:rPr>
        <w:t>实施阶段（</w:t>
      </w:r>
      <w:r w:rsidRPr="00FE7718">
        <w:rPr>
          <w:rFonts w:ascii="Arial" w:hAnsi="Arial" w:cs="Arial"/>
          <w:b/>
          <w:bCs/>
          <w:sz w:val="21"/>
          <w:szCs w:val="21"/>
        </w:rPr>
        <w:t>2017.9---2019.8</w:t>
      </w:r>
      <w:r w:rsidRPr="00FE7718">
        <w:rPr>
          <w:rFonts w:ascii="Tahoma" w:hAnsi="Tahoma" w:cs="Tahoma"/>
          <w:b/>
          <w:bCs/>
          <w:sz w:val="21"/>
          <w:szCs w:val="21"/>
        </w:rPr>
        <w:t>）</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1</w:t>
      </w:r>
      <w:r w:rsidRPr="00FE7718">
        <w:rPr>
          <w:rFonts w:ascii="Tahoma" w:hAnsi="Tahoma" w:cs="Tahoma"/>
          <w:sz w:val="21"/>
          <w:szCs w:val="21"/>
        </w:rPr>
        <w:t>）前期调查问卷，写好调查报告，拟定有针对性的具体的研究实施内容与方式。</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t>①</w:t>
      </w:r>
      <w:r w:rsidRPr="00FE7718">
        <w:rPr>
          <w:rFonts w:ascii="Arial" w:hAnsi="Arial" w:cs="Arial" w:hint="eastAsia"/>
          <w:sz w:val="21"/>
          <w:szCs w:val="21"/>
        </w:rPr>
        <w:t xml:space="preserve"> </w:t>
      </w:r>
      <w:r w:rsidRPr="00FE7718">
        <w:rPr>
          <w:rFonts w:ascii="Tahoma" w:hAnsi="Tahoma" w:cs="Tahoma"/>
          <w:sz w:val="21"/>
          <w:szCs w:val="21"/>
        </w:rPr>
        <w:t>向教师下发问卷，向学生下发问卷。</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lastRenderedPageBreak/>
        <w:t>②</w:t>
      </w:r>
      <w:r w:rsidRPr="00FE7718">
        <w:rPr>
          <w:rFonts w:ascii="Arial" w:hAnsi="Arial" w:cs="Arial" w:hint="eastAsia"/>
          <w:sz w:val="21"/>
          <w:szCs w:val="21"/>
        </w:rPr>
        <w:t xml:space="preserve"> </w:t>
      </w:r>
      <w:r w:rsidRPr="00FE7718">
        <w:rPr>
          <w:rFonts w:ascii="Tahoma" w:hAnsi="Tahoma" w:cs="Tahoma"/>
          <w:sz w:val="21"/>
          <w:szCs w:val="21"/>
        </w:rPr>
        <w:t>根据问卷调查，分类撰写出相应的调查报告。</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t>③</w:t>
      </w:r>
      <w:r w:rsidRPr="00FE7718">
        <w:rPr>
          <w:rFonts w:ascii="Arial" w:hAnsi="Arial" w:cs="Arial" w:hint="eastAsia"/>
          <w:sz w:val="21"/>
          <w:szCs w:val="21"/>
        </w:rPr>
        <w:t xml:space="preserve"> </w:t>
      </w:r>
      <w:r w:rsidRPr="00FE7718">
        <w:rPr>
          <w:rFonts w:ascii="Tahoma" w:hAnsi="Tahoma" w:cs="Tahoma"/>
          <w:sz w:val="21"/>
          <w:szCs w:val="21"/>
        </w:rPr>
        <w:t>根据以上调查报告中存在的问题，提出具体的研究内容与方法。</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2</w:t>
      </w:r>
      <w:r w:rsidRPr="00FE7718">
        <w:rPr>
          <w:rFonts w:ascii="Tahoma" w:hAnsi="Tahoma" w:cs="Tahoma"/>
          <w:sz w:val="21"/>
          <w:szCs w:val="21"/>
        </w:rPr>
        <w:t>）开展有针对性的研究活动，兼顾好个案研究。</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t>①</w:t>
      </w:r>
      <w:r w:rsidRPr="00FE7718">
        <w:rPr>
          <w:rFonts w:ascii="Arial" w:hAnsi="Arial" w:cs="Arial" w:hint="eastAsia"/>
          <w:sz w:val="21"/>
          <w:szCs w:val="21"/>
        </w:rPr>
        <w:t xml:space="preserve"> </w:t>
      </w:r>
      <w:r w:rsidRPr="00FE7718">
        <w:rPr>
          <w:rFonts w:ascii="Tahoma" w:hAnsi="Tahoma" w:cs="Tahoma"/>
          <w:sz w:val="21"/>
          <w:szCs w:val="21"/>
        </w:rPr>
        <w:t>针对调查报告中存在的问题，深入地进行实验研究，尤其要做好个案的跟踪研究，并对取得的经验或成果进行验证。同时做好研究记录，撰写成果论文与个案分析。</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t>②</w:t>
      </w:r>
      <w:r w:rsidRPr="00FE7718">
        <w:rPr>
          <w:rFonts w:ascii="Arial" w:hAnsi="Arial" w:cs="Arial" w:hint="eastAsia"/>
          <w:sz w:val="21"/>
          <w:szCs w:val="21"/>
        </w:rPr>
        <w:t xml:space="preserve"> </w:t>
      </w:r>
      <w:r w:rsidRPr="00FE7718">
        <w:rPr>
          <w:rFonts w:ascii="Tahoma" w:hAnsi="Tahoma" w:cs="Tahoma"/>
          <w:sz w:val="21"/>
          <w:szCs w:val="21"/>
        </w:rPr>
        <w:t>进行中期成果测评问卷调查，写好调查报告，总结经验，找出问题，修正研究实验内容与方式。</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t>③</w:t>
      </w:r>
      <w:r w:rsidRPr="00FE7718">
        <w:rPr>
          <w:rFonts w:ascii="Arial" w:hAnsi="Arial" w:cs="Arial" w:hint="eastAsia"/>
          <w:sz w:val="21"/>
          <w:szCs w:val="21"/>
        </w:rPr>
        <w:t xml:space="preserve"> </w:t>
      </w:r>
      <w:r w:rsidRPr="00FE7718">
        <w:rPr>
          <w:rFonts w:ascii="Tahoma" w:hAnsi="Tahoma" w:cs="Tahoma"/>
          <w:sz w:val="21"/>
          <w:szCs w:val="21"/>
        </w:rPr>
        <w:t>深入开展有针对性的研究活动，完善成果论文与个案分析。</w:t>
      </w:r>
    </w:p>
    <w:p w:rsidR="00C24388" w:rsidRPr="00FE7718" w:rsidRDefault="00C24388" w:rsidP="00C24388">
      <w:pPr>
        <w:pStyle w:val="a3"/>
        <w:shd w:val="clear" w:color="auto" w:fill="FFFFFF"/>
        <w:spacing w:before="75" w:beforeAutospacing="0" w:after="75" w:afterAutospacing="0" w:line="345" w:lineRule="atLeast"/>
        <w:ind w:firstLineChars="50" w:firstLine="105"/>
        <w:rPr>
          <w:rFonts w:ascii="Tahoma" w:hAnsi="Tahoma" w:cs="Tahoma"/>
          <w:sz w:val="21"/>
          <w:szCs w:val="21"/>
        </w:rPr>
      </w:pPr>
      <w:r w:rsidRPr="00FE7718">
        <w:rPr>
          <w:rFonts w:hint="eastAsia"/>
          <w:sz w:val="21"/>
          <w:szCs w:val="21"/>
        </w:rPr>
        <w:t>④</w:t>
      </w:r>
      <w:r w:rsidRPr="00FE7718">
        <w:rPr>
          <w:rFonts w:ascii="Arial" w:hAnsi="Arial" w:cs="Arial" w:hint="eastAsia"/>
          <w:sz w:val="21"/>
          <w:szCs w:val="21"/>
        </w:rPr>
        <w:t xml:space="preserve"> </w:t>
      </w:r>
      <w:r w:rsidRPr="00FE7718">
        <w:rPr>
          <w:rFonts w:ascii="Tahoma" w:hAnsi="Tahoma" w:cs="Tahoma"/>
          <w:sz w:val="21"/>
          <w:szCs w:val="21"/>
        </w:rPr>
        <w:t>对研究成果进行终结性问卷测评，完成第二阶段研究总结。</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Arial" w:hAnsi="Arial" w:cs="Arial"/>
          <w:b/>
          <w:bCs/>
          <w:sz w:val="21"/>
          <w:szCs w:val="21"/>
        </w:rPr>
        <w:t>3.3.3</w:t>
      </w:r>
      <w:r w:rsidR="00FE7718" w:rsidRPr="00FE7718">
        <w:rPr>
          <w:rFonts w:ascii="Arial" w:hAnsi="Arial" w:cs="Arial" w:hint="eastAsia"/>
          <w:b/>
          <w:bCs/>
          <w:sz w:val="21"/>
          <w:szCs w:val="21"/>
        </w:rPr>
        <w:t xml:space="preserve"> </w:t>
      </w:r>
      <w:r w:rsidRPr="00FE7718">
        <w:rPr>
          <w:rFonts w:ascii="Tahoma" w:hAnsi="Tahoma" w:cs="Tahoma"/>
          <w:b/>
          <w:bCs/>
          <w:sz w:val="21"/>
          <w:szCs w:val="21"/>
        </w:rPr>
        <w:t>成果汇集阶段（</w:t>
      </w:r>
      <w:r w:rsidRPr="00FE7718">
        <w:rPr>
          <w:rFonts w:ascii="Arial" w:hAnsi="Arial" w:cs="Arial"/>
          <w:b/>
          <w:bCs/>
          <w:sz w:val="21"/>
          <w:szCs w:val="21"/>
        </w:rPr>
        <w:t>2019.9---2019.12</w:t>
      </w:r>
      <w:r w:rsidRPr="00FE7718">
        <w:rPr>
          <w:rFonts w:ascii="Tahoma" w:hAnsi="Tahoma" w:cs="Tahoma"/>
          <w:b/>
          <w:bCs/>
          <w:sz w:val="21"/>
          <w:szCs w:val="21"/>
        </w:rPr>
        <w:t>）</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1</w:t>
      </w:r>
      <w:r w:rsidRPr="00FE7718">
        <w:rPr>
          <w:rFonts w:ascii="Tahoma" w:hAnsi="Tahoma" w:cs="Tahoma"/>
          <w:sz w:val="21"/>
          <w:szCs w:val="21"/>
        </w:rPr>
        <w:t>）收集整理各类研究资料。</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2</w:t>
      </w:r>
      <w:r w:rsidRPr="00FE7718">
        <w:rPr>
          <w:rFonts w:ascii="Tahoma" w:hAnsi="Tahoma" w:cs="Tahoma"/>
          <w:sz w:val="21"/>
          <w:szCs w:val="21"/>
        </w:rPr>
        <w:t>）认真分析、研讨和总结，初步形成结论。</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3</w:t>
      </w:r>
      <w:r w:rsidRPr="00FE7718">
        <w:rPr>
          <w:rFonts w:ascii="Tahoma" w:hAnsi="Tahoma" w:cs="Tahoma"/>
          <w:sz w:val="21"/>
          <w:szCs w:val="21"/>
        </w:rPr>
        <w:t>）写好调查报告。</w:t>
      </w:r>
    </w:p>
    <w:p w:rsidR="00C24388" w:rsidRPr="00FE7718" w:rsidRDefault="00C24388" w:rsidP="00C24388">
      <w:pPr>
        <w:pStyle w:val="a3"/>
        <w:shd w:val="clear" w:color="auto" w:fill="FFFFFF"/>
        <w:spacing w:before="75" w:beforeAutospacing="0" w:after="75" w:afterAutospacing="0" w:line="345" w:lineRule="atLeast"/>
        <w:rPr>
          <w:rFonts w:ascii="Tahoma" w:hAnsi="Tahoma" w:cs="Tahoma"/>
          <w:sz w:val="21"/>
          <w:szCs w:val="21"/>
        </w:rPr>
      </w:pPr>
      <w:r w:rsidRPr="00FE7718">
        <w:rPr>
          <w:rFonts w:ascii="Tahoma" w:hAnsi="Tahoma" w:cs="Tahoma"/>
          <w:sz w:val="21"/>
          <w:szCs w:val="21"/>
        </w:rPr>
        <w:t>（</w:t>
      </w:r>
      <w:r w:rsidRPr="00FE7718">
        <w:rPr>
          <w:rFonts w:ascii="Arial" w:hAnsi="Arial" w:cs="Arial"/>
          <w:sz w:val="21"/>
          <w:szCs w:val="21"/>
        </w:rPr>
        <w:t>4</w:t>
      </w:r>
      <w:r w:rsidRPr="00FE7718">
        <w:rPr>
          <w:rFonts w:ascii="Tahoma" w:hAnsi="Tahoma" w:cs="Tahoma"/>
          <w:sz w:val="21"/>
          <w:szCs w:val="21"/>
        </w:rPr>
        <w:t>）撰写结题研究报告与工作报告。</w:t>
      </w:r>
    </w:p>
    <w:p w:rsidR="00C24388" w:rsidRPr="00FE7718" w:rsidRDefault="00C24388" w:rsidP="00C24388">
      <w:pPr>
        <w:pStyle w:val="a3"/>
        <w:shd w:val="clear" w:color="auto" w:fill="FFFFFF"/>
        <w:spacing w:before="0" w:beforeAutospacing="0" w:after="0" w:afterAutospacing="0"/>
        <w:rPr>
          <w:rFonts w:ascii="Tahoma" w:hAnsi="Tahoma" w:cs="Tahoma"/>
          <w:sz w:val="21"/>
          <w:szCs w:val="21"/>
        </w:rPr>
      </w:pPr>
      <w:r w:rsidRPr="00FE7718">
        <w:rPr>
          <w:rFonts w:ascii="Tahoma" w:hAnsi="Tahoma" w:cs="Tahoma"/>
          <w:b/>
          <w:bCs/>
          <w:sz w:val="21"/>
          <w:szCs w:val="21"/>
        </w:rPr>
        <w:t>1</w:t>
      </w:r>
      <w:r w:rsidRPr="00FE7718">
        <w:rPr>
          <w:rFonts w:cs="Tahoma" w:hint="eastAsia"/>
          <w:b/>
          <w:bCs/>
          <w:sz w:val="21"/>
          <w:szCs w:val="21"/>
        </w:rPr>
        <w:t>、主要参加者的学术背景，研究经验以及组成结构</w:t>
      </w:r>
    </w:p>
    <w:p w:rsidR="00C24388" w:rsidRPr="00FE7718" w:rsidRDefault="00C24388" w:rsidP="00C24388">
      <w:pPr>
        <w:pStyle w:val="a3"/>
        <w:shd w:val="clear" w:color="auto" w:fill="FFFFFF"/>
        <w:spacing w:before="30" w:beforeAutospacing="0" w:after="0" w:afterAutospacing="0"/>
        <w:ind w:right="105" w:firstLine="420"/>
        <w:rPr>
          <w:rFonts w:ascii="Tahoma" w:hAnsi="Tahoma" w:cs="Tahoma"/>
          <w:sz w:val="21"/>
          <w:szCs w:val="21"/>
        </w:rPr>
      </w:pPr>
      <w:r w:rsidRPr="00FE7718">
        <w:rPr>
          <w:rFonts w:cs="Tahoma" w:hint="eastAsia"/>
          <w:sz w:val="21"/>
          <w:szCs w:val="21"/>
        </w:rPr>
        <w:t>董红艳, 39岁，中学一级教师，英语语言文学专业研究生，有着扎实的理论功底以及工作热情。负责设计调查问卷，编写美德教育主题班会课教案、制作课件以及微课的录制，收集课题组成员的研究材料，写出研究论文及阶段总结。</w:t>
      </w:r>
    </w:p>
    <w:p w:rsidR="00C24388" w:rsidRPr="00FE7718" w:rsidRDefault="00C24388" w:rsidP="00C24388">
      <w:pPr>
        <w:pStyle w:val="a3"/>
        <w:shd w:val="clear" w:color="auto" w:fill="FFFFFF"/>
        <w:spacing w:before="30" w:beforeAutospacing="0" w:after="0" w:afterAutospacing="0"/>
        <w:ind w:right="105" w:firstLine="420"/>
        <w:rPr>
          <w:rFonts w:ascii="Tahoma" w:hAnsi="Tahoma" w:cs="Tahoma"/>
          <w:sz w:val="21"/>
          <w:szCs w:val="21"/>
        </w:rPr>
      </w:pPr>
      <w:r w:rsidRPr="00FE7718">
        <w:rPr>
          <w:rFonts w:cs="Tahoma" w:hint="eastAsia"/>
          <w:sz w:val="21"/>
          <w:szCs w:val="21"/>
        </w:rPr>
        <w:t>章楠，43岁，中学高级教师，经验丰富，治学严谨，多次公开课获得市级以及国家级的奖项，2016年参加天《信息化背景下中学生物理学习方式变革的实践研究》市级课题研究。</w:t>
      </w:r>
    </w:p>
    <w:p w:rsidR="00C24388" w:rsidRPr="00FE7718" w:rsidRDefault="00C24388" w:rsidP="00C24388">
      <w:pPr>
        <w:pStyle w:val="a3"/>
        <w:shd w:val="clear" w:color="auto" w:fill="FFFFFF"/>
        <w:spacing w:before="30" w:beforeAutospacing="0" w:after="0" w:afterAutospacing="0" w:line="315" w:lineRule="atLeast"/>
        <w:ind w:right="105" w:firstLine="420"/>
        <w:rPr>
          <w:rFonts w:ascii="Tahoma" w:hAnsi="Tahoma" w:cs="Tahoma"/>
          <w:sz w:val="21"/>
          <w:szCs w:val="21"/>
        </w:rPr>
      </w:pPr>
      <w:r w:rsidRPr="00FE7718">
        <w:rPr>
          <w:rFonts w:cs="Tahoma" w:hint="eastAsia"/>
          <w:sz w:val="21"/>
          <w:szCs w:val="21"/>
        </w:rPr>
        <w:t>董萍，29岁，中学二级化学教师与心理辅导教师，曾经参加过2016年6月《 天津市基于学生认知心理规律的发展性教学设计研究 》，踏实沉稳，有充沛的工作精力，充足的工作时间以及极高的研究热情进行课题研究，有较强的工作能力。</w:t>
      </w:r>
    </w:p>
    <w:p w:rsidR="00C24388" w:rsidRPr="00FE7718" w:rsidRDefault="00C24388" w:rsidP="00C24388">
      <w:pPr>
        <w:pStyle w:val="a3"/>
        <w:shd w:val="clear" w:color="auto" w:fill="FFFFFF"/>
        <w:spacing w:before="30" w:beforeAutospacing="0" w:after="0" w:afterAutospacing="0" w:line="315" w:lineRule="atLeast"/>
        <w:ind w:right="105" w:firstLine="420"/>
        <w:rPr>
          <w:rFonts w:ascii="Tahoma" w:hAnsi="Tahoma" w:cs="Tahoma"/>
          <w:sz w:val="21"/>
          <w:szCs w:val="21"/>
        </w:rPr>
      </w:pPr>
      <w:r w:rsidRPr="00FE7718">
        <w:rPr>
          <w:rFonts w:cs="Tahoma" w:hint="eastAsia"/>
          <w:sz w:val="21"/>
          <w:szCs w:val="21"/>
        </w:rPr>
        <w:t>李婧，27岁，中学二级语文教师，有着超强的语言表达与分析能力，两次参加过国家级说课比赛均获得特等奖。有充沛的工作精力，充足的工作时间以及极高的研究热情进行课题研究，有较强的工作能力。</w:t>
      </w:r>
    </w:p>
    <w:p w:rsidR="00C24388" w:rsidRPr="00FE7718" w:rsidRDefault="00C24388" w:rsidP="00C24388">
      <w:pPr>
        <w:pStyle w:val="a3"/>
        <w:shd w:val="clear" w:color="auto" w:fill="FFFFFF"/>
        <w:spacing w:before="30" w:beforeAutospacing="0" w:after="0" w:afterAutospacing="0"/>
        <w:ind w:right="105" w:firstLine="420"/>
        <w:rPr>
          <w:rFonts w:ascii="Tahoma" w:hAnsi="Tahoma" w:cs="Tahoma"/>
          <w:sz w:val="21"/>
          <w:szCs w:val="21"/>
        </w:rPr>
      </w:pPr>
      <w:r w:rsidRPr="00FE7718">
        <w:rPr>
          <w:rFonts w:cs="Tahoma" w:hint="eastAsia"/>
          <w:sz w:val="21"/>
          <w:szCs w:val="21"/>
        </w:rPr>
        <w:t>袁海琼，26岁，中学二级教师，组织课题组全体成员具体对实验对象进行个案研究，分析实验情况及研究结果，收集课题组成员的研究材料，写出研究论文及阶段总结；组织课题组全体成员具体对实验对象进行个案研究，归纳特点，收集课题组成员的研究材料，写出研究论文及阶段总结。</w:t>
      </w:r>
    </w:p>
    <w:p w:rsidR="00C24388" w:rsidRPr="00FE7718" w:rsidRDefault="00C24388" w:rsidP="00C24388">
      <w:pPr>
        <w:pStyle w:val="a3"/>
        <w:shd w:val="clear" w:color="auto" w:fill="FFFFFF"/>
        <w:spacing w:before="30" w:beforeAutospacing="0" w:after="0" w:afterAutospacing="0" w:line="315" w:lineRule="atLeast"/>
        <w:ind w:right="105" w:firstLine="420"/>
        <w:rPr>
          <w:rFonts w:ascii="Tahoma" w:hAnsi="Tahoma" w:cs="Tahoma"/>
          <w:sz w:val="21"/>
          <w:szCs w:val="21"/>
        </w:rPr>
      </w:pPr>
      <w:r w:rsidRPr="00FE7718">
        <w:rPr>
          <w:rFonts w:cs="Tahoma" w:hint="eastAsia"/>
          <w:sz w:val="21"/>
          <w:szCs w:val="21"/>
        </w:rPr>
        <w:t>杨自红，47岁，中学高级教师。在“十一五”期间参与研究国家级课题《中小学班主任专业素养的现状与发展的研究》子课题的研究以及区级《学困生心理特征与教育对策研究》两项课题的研究，均已顺利结题。</w:t>
      </w:r>
    </w:p>
    <w:p w:rsidR="00C24388" w:rsidRPr="00FE7718" w:rsidRDefault="00C24388" w:rsidP="00C24388">
      <w:pPr>
        <w:pStyle w:val="a3"/>
        <w:shd w:val="clear" w:color="auto" w:fill="FFFFFF"/>
        <w:spacing w:before="0" w:beforeAutospacing="0" w:after="0" w:afterAutospacing="0"/>
        <w:rPr>
          <w:rFonts w:ascii="Tahoma" w:hAnsi="Tahoma" w:cs="Tahoma"/>
          <w:sz w:val="21"/>
          <w:szCs w:val="21"/>
        </w:rPr>
      </w:pPr>
      <w:r w:rsidRPr="00FE7718">
        <w:rPr>
          <w:rFonts w:ascii="Tahoma" w:hAnsi="Tahoma" w:cs="Tahoma"/>
          <w:b/>
          <w:bCs/>
          <w:sz w:val="21"/>
          <w:szCs w:val="21"/>
        </w:rPr>
        <w:t>2</w:t>
      </w:r>
      <w:r w:rsidRPr="00FE7718">
        <w:rPr>
          <w:rFonts w:cs="Tahoma" w:hint="eastAsia"/>
          <w:b/>
          <w:bCs/>
          <w:sz w:val="21"/>
          <w:szCs w:val="21"/>
        </w:rPr>
        <w:t>、研究课题的保障条件</w:t>
      </w:r>
    </w:p>
    <w:p w:rsidR="00C24388" w:rsidRPr="00FE7718" w:rsidRDefault="00C24388" w:rsidP="00C24388">
      <w:pPr>
        <w:pStyle w:val="a3"/>
        <w:shd w:val="clear" w:color="auto" w:fill="FFFFFF"/>
        <w:spacing w:before="0" w:beforeAutospacing="0" w:after="0" w:afterAutospacing="0"/>
        <w:ind w:firstLine="315"/>
        <w:rPr>
          <w:rFonts w:ascii="Tahoma" w:hAnsi="Tahoma" w:cs="Tahoma"/>
          <w:sz w:val="21"/>
          <w:szCs w:val="21"/>
        </w:rPr>
      </w:pPr>
      <w:r w:rsidRPr="00FE7718">
        <w:rPr>
          <w:rFonts w:cs="Tahoma" w:hint="eastAsia"/>
          <w:sz w:val="21"/>
          <w:szCs w:val="21"/>
        </w:rPr>
        <w:t>本课题研究从初中学生的特点和本校学生的实际出发，有以下几个方面的支持与保障，我们认为课题组完全有能力完成此项课题的研究：</w:t>
      </w:r>
    </w:p>
    <w:p w:rsidR="00C24388" w:rsidRPr="00FE7718" w:rsidRDefault="00C24388" w:rsidP="00C24388">
      <w:pPr>
        <w:pStyle w:val="a3"/>
        <w:shd w:val="clear" w:color="auto" w:fill="FFFFFF"/>
        <w:spacing w:before="0" w:beforeAutospacing="0" w:after="0" w:afterAutospacing="0"/>
        <w:rPr>
          <w:rFonts w:ascii="Tahoma" w:hAnsi="Tahoma" w:cs="Tahoma"/>
          <w:sz w:val="21"/>
          <w:szCs w:val="21"/>
        </w:rPr>
      </w:pPr>
      <w:r w:rsidRPr="00FE7718">
        <w:rPr>
          <w:rFonts w:cs="Tahoma" w:hint="eastAsia"/>
          <w:sz w:val="21"/>
          <w:szCs w:val="21"/>
        </w:rPr>
        <w:t>（</w:t>
      </w:r>
      <w:r w:rsidRPr="00FE7718">
        <w:rPr>
          <w:rFonts w:ascii="Tahoma" w:hAnsi="Tahoma" w:cs="Tahoma"/>
          <w:sz w:val="21"/>
          <w:szCs w:val="21"/>
        </w:rPr>
        <w:t>1</w:t>
      </w:r>
      <w:r w:rsidRPr="00FE7718">
        <w:rPr>
          <w:rFonts w:cs="Tahoma" w:hint="eastAsia"/>
          <w:sz w:val="21"/>
          <w:szCs w:val="21"/>
        </w:rPr>
        <w:t>）领导支持</w:t>
      </w:r>
    </w:p>
    <w:p w:rsidR="00C24388" w:rsidRPr="00FE7718" w:rsidRDefault="00C24388" w:rsidP="00C24388">
      <w:pPr>
        <w:pStyle w:val="a3"/>
        <w:shd w:val="clear" w:color="auto" w:fill="FFFFFF"/>
        <w:spacing w:before="0" w:beforeAutospacing="0" w:after="0" w:afterAutospacing="0"/>
        <w:ind w:firstLine="420"/>
        <w:rPr>
          <w:rFonts w:ascii="Tahoma" w:hAnsi="Tahoma" w:cs="Tahoma"/>
          <w:sz w:val="21"/>
          <w:szCs w:val="21"/>
        </w:rPr>
      </w:pPr>
      <w:r w:rsidRPr="00FE7718">
        <w:rPr>
          <w:rFonts w:cs="Tahoma" w:hint="eastAsia"/>
          <w:sz w:val="21"/>
          <w:szCs w:val="21"/>
        </w:rPr>
        <w:lastRenderedPageBreak/>
        <w:t>学校所属的市、区教育局领导科研意识浓、教育科研的组织实效性强，在基层学校课题的实施和研究过程中能及时给予业务上的指导和帮助。这些为本课题研究提供了坚实的后盾。</w:t>
      </w:r>
    </w:p>
    <w:p w:rsidR="00C24388" w:rsidRPr="00FE7718" w:rsidRDefault="00C24388" w:rsidP="00C24388">
      <w:pPr>
        <w:pStyle w:val="a3"/>
        <w:shd w:val="clear" w:color="auto" w:fill="FFFFFF"/>
        <w:spacing w:before="0" w:beforeAutospacing="0" w:after="0" w:afterAutospacing="0"/>
        <w:rPr>
          <w:rFonts w:ascii="Tahoma" w:hAnsi="Tahoma" w:cs="Tahoma"/>
          <w:sz w:val="21"/>
          <w:szCs w:val="21"/>
        </w:rPr>
      </w:pPr>
      <w:r w:rsidRPr="00FE7718">
        <w:rPr>
          <w:rFonts w:cs="Tahoma" w:hint="eastAsia"/>
          <w:sz w:val="21"/>
          <w:szCs w:val="21"/>
        </w:rPr>
        <w:t>（</w:t>
      </w:r>
      <w:r w:rsidRPr="00FE7718">
        <w:rPr>
          <w:rFonts w:ascii="Tahoma" w:hAnsi="Tahoma" w:cs="Tahoma"/>
          <w:sz w:val="21"/>
          <w:szCs w:val="21"/>
        </w:rPr>
        <w:t>2</w:t>
      </w:r>
      <w:r w:rsidRPr="00FE7718">
        <w:rPr>
          <w:rFonts w:cs="Tahoma" w:hint="eastAsia"/>
          <w:sz w:val="21"/>
          <w:szCs w:val="21"/>
        </w:rPr>
        <w:t>）师资保障</w:t>
      </w:r>
    </w:p>
    <w:p w:rsidR="00C24388" w:rsidRPr="00FE7718" w:rsidRDefault="00C24388" w:rsidP="00C24388">
      <w:pPr>
        <w:pStyle w:val="a3"/>
        <w:shd w:val="clear" w:color="auto" w:fill="FFFFFF"/>
        <w:spacing w:before="0" w:beforeAutospacing="0" w:after="0" w:afterAutospacing="0"/>
        <w:ind w:firstLine="420"/>
        <w:rPr>
          <w:rFonts w:ascii="Tahoma" w:hAnsi="Tahoma" w:cs="Tahoma"/>
          <w:sz w:val="21"/>
          <w:szCs w:val="21"/>
        </w:rPr>
      </w:pPr>
      <w:r w:rsidRPr="00FE7718">
        <w:rPr>
          <w:rFonts w:cs="Tahoma" w:hint="eastAsia"/>
          <w:sz w:val="21"/>
          <w:szCs w:val="21"/>
        </w:rPr>
        <w:t>本课题组成员有较好的师资配置，教师本科以上学历达</w:t>
      </w:r>
      <w:r w:rsidRPr="00FE7718">
        <w:rPr>
          <w:rFonts w:ascii="Tahoma" w:hAnsi="Tahoma" w:cs="Tahoma"/>
          <w:sz w:val="21"/>
          <w:szCs w:val="21"/>
        </w:rPr>
        <w:t>100%</w:t>
      </w:r>
      <w:r w:rsidRPr="00FE7718">
        <w:rPr>
          <w:rFonts w:cs="Tahoma" w:hint="eastAsia"/>
          <w:sz w:val="21"/>
          <w:szCs w:val="21"/>
        </w:rPr>
        <w:t>，他们都是学校的中青年骨干教师，善于学习，勤于钻研，有丰富的教育教学实践经验与教科研能力，参加科研的积极性非常高。课题组成员全部是一线主科任课教师以及班主任，有着丰富的理论知识与带班经验，具有较高的教育研究能力和组织能力，有一定的课题研究经验。</w:t>
      </w:r>
    </w:p>
    <w:p w:rsidR="00C24388" w:rsidRPr="00FE7718" w:rsidRDefault="00C24388" w:rsidP="00C24388">
      <w:pPr>
        <w:pStyle w:val="a3"/>
        <w:shd w:val="clear" w:color="auto" w:fill="FFFFFF"/>
        <w:spacing w:before="0" w:beforeAutospacing="0" w:after="0" w:afterAutospacing="0"/>
        <w:rPr>
          <w:rFonts w:ascii="Tahoma" w:hAnsi="Tahoma" w:cs="Tahoma"/>
          <w:sz w:val="21"/>
          <w:szCs w:val="21"/>
        </w:rPr>
      </w:pPr>
      <w:r w:rsidRPr="00FE7718">
        <w:rPr>
          <w:rFonts w:cs="Tahoma" w:hint="eastAsia"/>
          <w:sz w:val="21"/>
          <w:szCs w:val="21"/>
        </w:rPr>
        <w:t>（</w:t>
      </w:r>
      <w:r w:rsidRPr="00FE7718">
        <w:rPr>
          <w:rFonts w:ascii="Tahoma" w:hAnsi="Tahoma" w:cs="Tahoma"/>
          <w:sz w:val="21"/>
          <w:szCs w:val="21"/>
        </w:rPr>
        <w:t>3</w:t>
      </w:r>
      <w:r w:rsidRPr="00FE7718">
        <w:rPr>
          <w:rFonts w:cs="Tahoma" w:hint="eastAsia"/>
          <w:sz w:val="21"/>
          <w:szCs w:val="21"/>
        </w:rPr>
        <w:t>）信息技术保障</w:t>
      </w:r>
    </w:p>
    <w:p w:rsidR="00C24388" w:rsidRPr="00FE7718" w:rsidRDefault="00C24388" w:rsidP="00C24388">
      <w:pPr>
        <w:pStyle w:val="a3"/>
        <w:shd w:val="clear" w:color="auto" w:fill="FFFFFF"/>
        <w:spacing w:before="0" w:beforeAutospacing="0" w:after="0" w:afterAutospacing="0"/>
        <w:ind w:firstLine="420"/>
        <w:rPr>
          <w:rFonts w:ascii="Tahoma" w:hAnsi="Tahoma" w:cs="Tahoma"/>
          <w:sz w:val="21"/>
          <w:szCs w:val="21"/>
        </w:rPr>
      </w:pPr>
      <w:r w:rsidRPr="00FE7718">
        <w:rPr>
          <w:rFonts w:cs="Tahoma" w:hint="eastAsia"/>
          <w:sz w:val="21"/>
          <w:szCs w:val="21"/>
        </w:rPr>
        <w:t>我校信息技术无论在硬件上，还是软件上，都为课题研究打下了坚实的基础，教师每人备有电脑；可以互动交流，获取充足的信息和研究资料，这为完成本课题提供了强有力的硬件保障。</w:t>
      </w:r>
    </w:p>
    <w:p w:rsidR="00C24388" w:rsidRPr="00FE7718" w:rsidRDefault="00C24388" w:rsidP="00C24388">
      <w:pPr>
        <w:pStyle w:val="a3"/>
        <w:shd w:val="clear" w:color="auto" w:fill="FFFFFF"/>
        <w:spacing w:before="0" w:beforeAutospacing="0" w:after="0" w:afterAutospacing="0"/>
        <w:ind w:firstLine="420"/>
        <w:rPr>
          <w:rFonts w:ascii="Tahoma" w:hAnsi="Tahoma" w:cs="Tahoma"/>
          <w:sz w:val="21"/>
          <w:szCs w:val="21"/>
        </w:rPr>
      </w:pPr>
      <w:r w:rsidRPr="00FE7718">
        <w:rPr>
          <w:rFonts w:cs="Tahoma" w:hint="eastAsia"/>
          <w:sz w:val="21"/>
          <w:szCs w:val="21"/>
        </w:rPr>
        <w:t>本课题组将从</w:t>
      </w:r>
      <w:r w:rsidRPr="00FE7718">
        <w:rPr>
          <w:rFonts w:ascii="Tahoma" w:hAnsi="Tahoma" w:cs="Tahoma"/>
          <w:sz w:val="21"/>
          <w:szCs w:val="21"/>
        </w:rPr>
        <w:t>2017</w:t>
      </w:r>
      <w:r w:rsidRPr="00FE7718">
        <w:rPr>
          <w:rFonts w:cs="Tahoma" w:hint="eastAsia"/>
          <w:sz w:val="21"/>
          <w:szCs w:val="21"/>
        </w:rPr>
        <w:t>年</w:t>
      </w:r>
      <w:r w:rsidRPr="00FE7718">
        <w:rPr>
          <w:rFonts w:ascii="Tahoma" w:hAnsi="Tahoma" w:cs="Tahoma"/>
          <w:sz w:val="21"/>
          <w:szCs w:val="21"/>
        </w:rPr>
        <w:t>3</w:t>
      </w:r>
      <w:r w:rsidRPr="00FE7718">
        <w:rPr>
          <w:rFonts w:cs="Tahoma" w:hint="eastAsia"/>
          <w:sz w:val="21"/>
          <w:szCs w:val="21"/>
        </w:rPr>
        <w:t>月开始着手研究，预计</w:t>
      </w:r>
      <w:r w:rsidRPr="00FE7718">
        <w:rPr>
          <w:rFonts w:ascii="Tahoma" w:hAnsi="Tahoma" w:cs="Tahoma"/>
          <w:sz w:val="21"/>
          <w:szCs w:val="21"/>
        </w:rPr>
        <w:t>2019</w:t>
      </w:r>
      <w:r w:rsidRPr="00FE7718">
        <w:rPr>
          <w:rFonts w:cs="Tahoma" w:hint="eastAsia"/>
          <w:sz w:val="21"/>
          <w:szCs w:val="21"/>
        </w:rPr>
        <w:t>年</w:t>
      </w:r>
      <w:r w:rsidRPr="00FE7718">
        <w:rPr>
          <w:rFonts w:ascii="Tahoma" w:hAnsi="Tahoma" w:cs="Tahoma"/>
          <w:sz w:val="21"/>
          <w:szCs w:val="21"/>
        </w:rPr>
        <w:t>12</w:t>
      </w:r>
      <w:r w:rsidRPr="00FE7718">
        <w:rPr>
          <w:rFonts w:cs="Tahoma" w:hint="eastAsia"/>
          <w:sz w:val="21"/>
          <w:szCs w:val="21"/>
        </w:rPr>
        <w:t>月底结束。在这两年的时间内，课题组全体教师会齐心协力，圆满完成适合本校的美德教育研究。</w:t>
      </w:r>
    </w:p>
    <w:p w:rsidR="00382E39" w:rsidRPr="00FE7718" w:rsidRDefault="00FE7718"/>
    <w:sectPr w:rsidR="00382E39" w:rsidRPr="00FE7718" w:rsidSect="00D10A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388"/>
    <w:rsid w:val="000916C8"/>
    <w:rsid w:val="00911EB5"/>
    <w:rsid w:val="00C24388"/>
    <w:rsid w:val="00C8602E"/>
    <w:rsid w:val="00D10A45"/>
    <w:rsid w:val="00D83822"/>
    <w:rsid w:val="00FE7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3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24388"/>
    <w:rPr>
      <w:color w:val="0000FF"/>
      <w:u w:val="single"/>
    </w:rPr>
  </w:style>
  <w:style w:type="character" w:customStyle="1" w:styleId="apple-converted-space">
    <w:name w:val="apple-converted-space"/>
    <w:basedOn w:val="a0"/>
    <w:rsid w:val="00C24388"/>
  </w:style>
</w:styles>
</file>

<file path=word/webSettings.xml><?xml version="1.0" encoding="utf-8"?>
<w:webSettings xmlns:r="http://schemas.openxmlformats.org/officeDocument/2006/relationships" xmlns:w="http://schemas.openxmlformats.org/wordprocessingml/2006/main">
  <w:divs>
    <w:div w:id="222638746">
      <w:bodyDiv w:val="1"/>
      <w:marLeft w:val="0"/>
      <w:marRight w:val="0"/>
      <w:marTop w:val="0"/>
      <w:marBottom w:val="0"/>
      <w:divBdr>
        <w:top w:val="none" w:sz="0" w:space="0" w:color="auto"/>
        <w:left w:val="none" w:sz="0" w:space="0" w:color="auto"/>
        <w:bottom w:val="none" w:sz="0" w:space="0" w:color="auto"/>
        <w:right w:val="none" w:sz="0" w:space="0" w:color="auto"/>
      </w:divBdr>
    </w:div>
    <w:div w:id="17542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93@sohu.com" TargetMode="External"/><Relationship Id="rId3" Type="http://schemas.openxmlformats.org/officeDocument/2006/relationships/webSettings" Target="webSettings.xml"/><Relationship Id="rId7" Type="http://schemas.openxmlformats.org/officeDocument/2006/relationships/hyperlink" Target="mailto:_93@soh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_93@sohu.com" TargetMode="External"/><Relationship Id="rId5" Type="http://schemas.openxmlformats.org/officeDocument/2006/relationships/hyperlink" Target="http://baike.so.com/doc/357503-378739.html" TargetMode="External"/><Relationship Id="rId10" Type="http://schemas.openxmlformats.org/officeDocument/2006/relationships/theme" Target="theme/theme1.xml"/><Relationship Id="rId4" Type="http://schemas.openxmlformats.org/officeDocument/2006/relationships/hyperlink" Target="http://baike.so.com/doc/7848876-8122971.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2017-10-31T02:37:00Z</dcterms:created>
  <dcterms:modified xsi:type="dcterms:W3CDTF">2017-10-31T02:49:00Z</dcterms:modified>
</cp:coreProperties>
</file>