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jc w:val="center"/>
        <w:rPr>
          <w:rFonts w:hint="eastAsia" w:ascii="华文行楷" w:eastAsia="华文行楷" w:cs="华文行楷"/>
          <w:b/>
          <w:bCs/>
          <w:sz w:val="44"/>
          <w:szCs w:val="44"/>
          <w:lang w:eastAsia="zh-CN"/>
        </w:rPr>
      </w:pPr>
      <w:r>
        <w:rPr>
          <w:rFonts w:hint="eastAsia" w:ascii="华文行楷" w:eastAsia="华文行楷" w:cs="华文行楷"/>
          <w:b/>
          <w:bCs/>
          <w:sz w:val="44"/>
          <w:szCs w:val="44"/>
          <w:lang w:eastAsia="zh-CN"/>
        </w:rPr>
        <w:drawing>
          <wp:inline distT="0" distB="0" distL="114300" distR="114300">
            <wp:extent cx="5270500" cy="3690620"/>
            <wp:effectExtent l="0" t="0" r="6350" b="5080"/>
            <wp:docPr id="2" name="图片 2" descr="孟聪 天津市一师一优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孟聪 天津市一师一优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3" w:lineRule="auto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hint="eastAsia" w:ascii="华文行楷" w:eastAsia="华文行楷" w:cs="华文行楷"/>
          <w:b/>
          <w:bCs/>
          <w:sz w:val="44"/>
          <w:szCs w:val="44"/>
        </w:rPr>
        <w:t>宝坻区中小学英语课堂教学教案</w:t>
      </w:r>
    </w:p>
    <w:p>
      <w:pPr>
        <w:spacing w:line="273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授课教师：孟聪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授课时间：</w:t>
      </w:r>
    </w:p>
    <w:tbl>
      <w:tblPr>
        <w:tblStyle w:val="6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317"/>
        <w:gridCol w:w="3827"/>
        <w:gridCol w:w="2552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课题</w:t>
            </w:r>
          </w:p>
        </w:tc>
        <w:tc>
          <w:tcPr>
            <w:tcW w:w="8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</w:rPr>
            </w:pPr>
            <w:bookmarkStart w:id="0" w:name="_GoBack"/>
            <w:r>
              <w:rPr>
                <w:rFonts w:ascii="宋体" w:cs="宋体"/>
                <w:color w:val="000000"/>
                <w:sz w:val="24"/>
                <w:szCs w:val="24"/>
              </w:rPr>
              <w:t>Unit 6 Happy Time</w:t>
            </w:r>
            <w:bookmarkEnd w:id="0"/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Part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8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课型</w:t>
            </w:r>
          </w:p>
        </w:tc>
        <w:tc>
          <w:tcPr>
            <w:tcW w:w="8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Revision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8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教学内容</w:t>
            </w:r>
          </w:p>
          <w:p>
            <w:pPr>
              <w:spacing w:line="328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分析</w:t>
            </w:r>
          </w:p>
        </w:tc>
        <w:tc>
          <w:tcPr>
            <w:tcW w:w="8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本课是新蕾出版社快乐英语第四册第六单元的第二部分，是一节复习课，重点复习本册书的第四和第五单元，交通工具和家里的各个房间，以及本册的第二单元，第三册的第一、二、四单元，衣服、玩具、形状和食物等物品。通过设置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Tiantian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和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ET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在马路上谈论交通工具的情景，复习本册书的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bus, ship, taxi, car, plane, bike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等交通工具和上册书的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square, triangle, rectangle, heart, diamond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等形状。再通过创设家的情景，复习本册书的各个房间名称以及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sweater, skirt, shirt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等衣物，上册书的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toy gun, toy digger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等玩具，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desk, chair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等教室内的物品，以及第一册书的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bag, book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等词。让学生整体感知、模仿、学习和体验对话语言，最终能够在真实的生活情境中运用相关语言知识，进行英文交际。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8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学情</w:t>
            </w:r>
          </w:p>
          <w:p>
            <w:pPr>
              <w:spacing w:line="328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分析</w:t>
            </w:r>
          </w:p>
        </w:tc>
        <w:tc>
          <w:tcPr>
            <w:tcW w:w="8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二年级的学生经过一年级以及二年级上学期的积累，已经具备了一定的学习基础，他们的特点可以总结为：好奇、好动、善模仿、好表演，对英语的学习兴趣浓，但注意力不持久，因此，需要具体、形象的教学材料及灵活多样的教学方法来引导学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教学目标</w:t>
            </w:r>
            <w:r>
              <w:rPr>
                <w:color w:val="000000"/>
                <w:sz w:val="21"/>
                <w:szCs w:val="21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</w:rPr>
              <w:t>依据以下几个维度设计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</w:rPr>
              <w:t>语言知识、语言技能、学习策略、文化意识、情感态度</w:t>
            </w:r>
            <w:r>
              <w:rPr>
                <w:color w:val="00000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通过学习，学生能够正确听说、认读交通工具类的词汇：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bus, plane, bike, taxi, ship, train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以及房间类词汇：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bedroom, study, living room, kitchen, dining room, bathroom.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学生能够在创设的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ET’s world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的情景中，听说认读交通工具、介绍房间的重点句型：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How do you go to ...?By ..../This is my bedroom/...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学生能够在教师的引导下，对家中各个房间进行介绍，并在小组活动中，正确的运用有关交通工具、介绍房间的重点句型。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学生能够根据本课所学内容及生活实际，对自己的出行方式以及家中环境进行简单的介绍和交流。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通过创设情境，学生听说认读能力、合作意识进一步提高，并在电子白板的作用下，实现了高效学习。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学生能够在学习中，提高用英语的能力，增强对英语的兴趣，加深对家庭生活的热爱，保持乐观向上的生活态度。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8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教学</w:t>
            </w:r>
          </w:p>
          <w:p>
            <w:pPr>
              <w:spacing w:line="328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重难点</w:t>
            </w:r>
          </w:p>
        </w:tc>
        <w:tc>
          <w:tcPr>
            <w:tcW w:w="8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教学重点：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学生能够正确听说、认读交通工具、房间类词汇。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学生能够在创设的情境中，正确使用谈论交通工具、房间的重点句型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How do you go to ...?By ..../This is my bedroom/...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，并能在小组活动中，积极交流。</w:t>
            </w: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教学难点：</w:t>
            </w: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学生能够运用所学，根据自己的生活实际，介绍出行方式以及简单的介绍家里的各个房间。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8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教学方法及手段</w:t>
            </w:r>
          </w:p>
        </w:tc>
        <w:tc>
          <w:tcPr>
            <w:tcW w:w="8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2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情境教学法、游戏教学法、合作学习法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8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教学过程（</w:t>
            </w:r>
            <w:r>
              <w:rPr>
                <w:rFonts w:hint="eastAsia" w:ascii="宋体" w:hAnsi="宋体" w:cs="宋体"/>
                <w:color w:val="000000"/>
              </w:rPr>
              <w:t>按</w:t>
            </w:r>
            <w:r>
              <w:rPr>
                <w:rFonts w:ascii="宋体" w:hAnsi="宋体" w:cs="宋体"/>
                <w:color w:val="000000"/>
              </w:rPr>
              <w:t>Preparation-Presentation-Practice-Production-Summary</w:t>
            </w:r>
            <w:r>
              <w:rPr>
                <w:rFonts w:hint="eastAsia" w:ascii="宋体" w:hAnsi="宋体" w:cs="宋体"/>
                <w:color w:val="000000"/>
              </w:rPr>
              <w:t>流程设计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教学环节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20" w:firstLineChars="550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师生活动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设计意图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Step 1 </w:t>
            </w: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Preparation</w:t>
            </w: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Step 2 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Presentation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&amp;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Step 3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Practice</w:t>
            </w: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Step 4</w:t>
            </w: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Production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Step 5</w:t>
            </w: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Progress</w:t>
            </w: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1)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师生问好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教师粘贴本节课的标题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Unit 6 Happy Time 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  Part 2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2) Let</w:t>
            </w:r>
            <w:r>
              <w:rPr>
                <w:rFonts w:ascii="宋体"/>
                <w:color w:val="000000"/>
                <w:sz w:val="24"/>
                <w:szCs w:val="24"/>
              </w:rPr>
              <w:t>’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s chant. PPT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出示《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Welcome to my home!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》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师生共同拍手表演！</w:t>
            </w: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1)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教师根据上图，询问学生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: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 Do you know the rooms?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Yes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！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教师找几名同学回答，然后展示剪好的图片，首先展示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home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的图片，然后依次是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bedroom, study, living room, kitchen, dining room, bathroom,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一边展示图片，学生一边说出房间名。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PPT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出示萝卜蹲的背景图，并播放音乐，教师用英语简单介绍游戏规则，学生仔细看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PPT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中的中文游戏规则，做游戏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Up and down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！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组。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（游戏规则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 xml:space="preserve"> 6</w:t>
            </w:r>
            <w:r>
              <w:rPr>
                <w:rFonts w:hint="eastAsia" w:ascii="宋体" w:hAnsi="宋体"/>
                <w:sz w:val="24"/>
                <w:szCs w:val="24"/>
              </w:rPr>
              <w:t>人一组，手持房间卡片，做萝卜蹲游戏，音乐停止前，说错手中卡片、说错其他同学手中卡片，长时间未能说出房间、蹲错的同学均为失败，最终获胜者将获得手中所拿的卡片。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）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3)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游戏过后，首先进入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bedroom,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教师找几名同学询问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What’s in your bedroom?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学生畅所欲言，最终教师以卡片的形式出示自己卧室的物品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bed, sweater, skirt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，并贴在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bedroom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的分支上。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PPT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出示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chant: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Sweater, sweater, a sweater.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I like my sweater.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It’s in my bedroom, bedroom.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学生根据实际，可选择其他词替换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sweater,S1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到前面展示：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Skirt, skirt, a skirt.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I like my skirt.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It’s in my bedroom, bedroom.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展示一遍，再让其他同学跟着说一遍。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PPT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展示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study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的图片，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Wow! It’s a study.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 And what’s in your study?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几名同学回答。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 Wow! You are so clever. In my study, …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教师一边手拿图片，学生一边说出图片（卡片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book, desk, chair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）并贴在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study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的分支上。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  <w:lang w:val="de-DE"/>
              </w:rPr>
            </w:pPr>
            <w:r>
              <w:rPr>
                <w:rFonts w:ascii="宋体" w:cs="宋体"/>
                <w:color w:val="000000"/>
                <w:sz w:val="24"/>
                <w:szCs w:val="24"/>
                <w:lang w:val="de-DE"/>
              </w:rPr>
              <w:t>T: Let’s chant!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  <w:lang w:val="de-DE"/>
              </w:rPr>
            </w:pPr>
            <w:r>
              <w:rPr>
                <w:rFonts w:ascii="宋体" w:cs="宋体"/>
                <w:color w:val="000000"/>
                <w:sz w:val="24"/>
                <w:szCs w:val="24"/>
                <w:lang w:val="de-DE"/>
              </w:rPr>
              <w:t xml:space="preserve">   Books, books, books.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  <w:lang w:val="de-DE"/>
              </w:rPr>
            </w:pPr>
            <w:r>
              <w:rPr>
                <w:rFonts w:ascii="宋体" w:cs="宋体"/>
                <w:color w:val="000000"/>
                <w:sz w:val="24"/>
                <w:szCs w:val="24"/>
                <w:lang w:val="de-DE"/>
              </w:rPr>
              <w:t xml:space="preserve">  They are in my study!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  <w:lang w:val="de-DE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de-DE"/>
              </w:rPr>
              <w:t>学生跟着老师拍</w:t>
            </w:r>
            <w:r>
              <w:rPr>
                <w:rFonts w:ascii="宋体" w:cs="宋体"/>
                <w:color w:val="000000"/>
                <w:sz w:val="24"/>
                <w:szCs w:val="24"/>
                <w:lang w:val="de-DE"/>
              </w:rPr>
              <w:t>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de-DE"/>
              </w:rPr>
              <w:t>遍，第二遍加快节奏。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  <w:lang w:val="de-DE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5)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（教师提前将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tiantian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与外星人谈论交通工具的照片扣着贴在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living room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旁边）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In the study, Tiantian draws a picture about his magic dream. And the picture is on the wall of  the living room.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教师边说，边翻开客厅里的这张图片。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 Oh! In the picture, Tiantian  and ET are talking about the vehicles. Please look at the picture carefully, and find out the vehicles.(PPT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同样出示图片）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教师举例说明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T:(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指着长方形的公共汽车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)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This is a rectangle.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It’s a bus.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并在交谈的图片的分支上贴上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bus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的卡片。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教师鼓励同学到前面来一一说出形状和交通工具。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S: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学生积极回答。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E.g.: It’s a heart. /It’s a diamond.</w:t>
            </w:r>
          </w:p>
          <w:p>
            <w:pPr>
              <w:snapToGrid w:val="0"/>
              <w:spacing w:line="360" w:lineRule="auto"/>
              <w:ind w:firstLine="360" w:firstLineChars="15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It’s a plane/....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（学生在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PPT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上逐个指出某个形状、某种交通工具）教师一一贴上学生说出的交通工具，并及时评价。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表示形状的词比较难，教师可以在适当的时候，提醒学生。</w:t>
            </w:r>
          </w:p>
          <w:p>
            <w:pPr>
              <w:snapToGrid w:val="0"/>
              <w:spacing w:line="360" w:lineRule="auto"/>
              <w:ind w:firstLine="120" w:firstLineChars="5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 Other vehicles?</w:t>
            </w:r>
          </w:p>
          <w:p>
            <w:pPr>
              <w:snapToGrid w:val="0"/>
              <w:spacing w:line="360" w:lineRule="auto"/>
              <w:ind w:firstLine="120" w:firstLineChars="5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S: Train/boat/….</w:t>
            </w:r>
          </w:p>
          <w:p>
            <w:pPr>
              <w:snapToGrid w:val="0"/>
              <w:spacing w:line="360" w:lineRule="auto"/>
              <w:ind w:firstLine="120" w:firstLineChars="5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 Ok! They are all vehicles.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PPT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出示学校的图片</w:t>
            </w:r>
          </w:p>
          <w:p>
            <w:pPr>
              <w:snapToGrid w:val="0"/>
              <w:spacing w:line="360" w:lineRule="auto"/>
              <w:ind w:firstLine="120" w:firstLineChars="5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T: This is our school. And how do you go to school?</w:t>
            </w:r>
          </w:p>
          <w:p>
            <w:pPr>
              <w:snapToGrid w:val="0"/>
              <w:spacing w:line="360" w:lineRule="auto"/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S: By …(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学生积极回答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)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 Ok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！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You go to school in different ways. Can you sing this song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《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How do you go to school?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》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S: Yes!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出示中国地图（地图中有若干城市的标记），教师：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Look at the map. Do you want to have a look?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S: Yes!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How do you go to Beijing/…?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Ss: By ….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教师利用写有地点的卡纸（提前将卡纸发给学生）引导学生对话。小组活动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分钟，然后小组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人借助手中的地点卡片，以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Chain game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的形式，进行展示。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小组活动后，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PPT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出示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Let’s chant!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How do you go to Beijing?      How do you go to Shanghai?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How do you go to Hong Kong?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How do you go to Dalian?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By bus? OK.   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By train? Oh, yes.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By plane? Oh, great.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By ship? Oh, super!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采用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group by group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的形式进行操练。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PPT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再次出示天天与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ET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交谈的图片，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Do you like the picture? 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S: Yes!</w:t>
            </w:r>
          </w:p>
          <w:p>
            <w:pPr>
              <w:snapToGrid w:val="0"/>
              <w:spacing w:line="360" w:lineRule="auto"/>
              <w:rPr>
                <w:rStyle w:val="9"/>
                <w:rFonts w:ascii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cs="宋体"/>
                <w:color w:val="000000"/>
                <w:sz w:val="24"/>
                <w:szCs w:val="24"/>
              </w:rPr>
              <w:t>T: Other things in the living room?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：畅所欲言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本环节重在复习玩具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toy car, toy gun, doll, balloon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等。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教师出示自己客厅的玩具，并贴在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living room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的分支旁边。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Let’s look at these pictures.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PPT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出示美食的图片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 Do you like them?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S: Yes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！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C0670F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 They are made in the...?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S: Kitchen.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 Yes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！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And in my kitchen, there is a big window and a fridge.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（同时在黑板上贴上窗户、冰箱的图片）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And what’s in your fridge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？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S: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学生回答（根据所学，学生说的单词应该是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peach, banana, watermelon, orange, apple, bread, water, Coke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或其它）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教师拿出卡片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苹果、桃子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，一边说：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In my fridge, there are some …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…apples     peaches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教师在冰箱的分支上贴上苹果和桃子的卡片。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教师自编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chant: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An apple is in my fridge.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A fridge is in my kitchen.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Kitchen, kitchen, kitchen.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教师鼓励学生自编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chant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并上前展示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S2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A peach is in my fridge.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A fridge is in my kitchen.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Kitchen, kitchen, kitchen.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第一遍拍手展示，第二遍带领所有同学一起拍手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chant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PPT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再次展示美食的图片，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 We enjoy the food in the …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S: Dining room.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 And what’s in your dining room?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Tables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chairs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、或者其它食物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（若学生说的是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desk,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教师纠正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desk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是课桌，而厨房的餐桌应该是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table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）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若学生没有说出食物，教师可引导：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On the table, there are …?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S: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畅所欲言（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noodles, rice, chicken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）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OK. In my kitchen, there is a big …(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教师手拿餐桌的卡片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)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S: Table.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（教师在厨房的分支上贴上餐桌的卡片）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 And on the table, there is some …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Rice and noodles.(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教师手拿米饭和面条的卡片，并贴在餐桌上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)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PPT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出示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bathroom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的图片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The last room is bathroom.</w:t>
            </w:r>
          </w:p>
          <w:p>
            <w:pPr>
              <w:snapToGrid w:val="0"/>
              <w:spacing w:line="360" w:lineRule="auto"/>
              <w:ind w:firstLine="360" w:firstLineChars="15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What’s in your bathroom?</w:t>
            </w:r>
          </w:p>
          <w:p>
            <w:pPr>
              <w:snapToGrid w:val="0"/>
              <w:spacing w:line="360" w:lineRule="auto"/>
              <w:ind w:firstLine="360" w:firstLineChars="15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Do you know?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：学生可能用中文说，也可能回答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Sorry, I don’t know.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教师拓展：浴缸马桶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 In the bathroom, there is a water closet and a bathtub.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1) Guessing game:</w:t>
            </w:r>
          </w:p>
          <w:p>
            <w:pPr>
              <w:snapToGrid w:val="0"/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游戏规则</w:t>
            </w:r>
            <w:r>
              <w:rPr>
                <w:rFonts w:ascii="宋体" w:hAnsi="宋体"/>
                <w:bCs/>
                <w:sz w:val="24"/>
              </w:rPr>
              <w:t>:</w:t>
            </w:r>
          </w:p>
          <w:p>
            <w:pPr>
              <w:snapToGri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两位同学背对背坐在凳子上，一位同学闭上眼睛，另一位同学描述手中的卡片，在描述的同学说出房间内的</w:t>
            </w:r>
            <w:r>
              <w:rPr>
                <w:rFonts w:ascii="宋体" w:hAnsi="宋体"/>
                <w:bCs/>
                <w:sz w:val="24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样东西之前猜出，猜房间的同学获胜，若</w:t>
            </w:r>
            <w:r>
              <w:rPr>
                <w:rFonts w:ascii="宋体" w:hAnsi="宋体"/>
                <w:bCs/>
                <w:sz w:val="24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样东西说出后，仍未猜出，则描述的同学获胜，若描述的同学不小心说出房间名，则猜房间的同学获胜。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E.g.: 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S1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A table, chairs, rice…</w:t>
            </w:r>
          </w:p>
          <w:p>
            <w:pPr>
              <w:snapToGrid w:val="0"/>
              <w:spacing w:line="360" w:lineRule="auto"/>
              <w:ind w:firstLine="48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S2: Dining room.</w:t>
            </w:r>
          </w:p>
          <w:p>
            <w:pPr>
              <w:snapToGrid w:val="0"/>
              <w:spacing w:line="360" w:lineRule="auto"/>
              <w:ind w:firstLine="48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共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组同学前后猜出房间，最后直接展示浴室的图片，说出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bathroom.</w:t>
            </w:r>
          </w:p>
          <w:p>
            <w:pPr>
              <w:snapToGrid w:val="0"/>
              <w:spacing w:line="360" w:lineRule="auto"/>
              <w:ind w:firstLine="48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Let’s listen and match.</w:t>
            </w:r>
          </w:p>
          <w:p>
            <w:pPr>
              <w:snapToGrid w:val="0"/>
              <w:spacing w:line="360" w:lineRule="auto"/>
              <w:ind w:left="42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This is ET’s room. </w:t>
            </w:r>
          </w:p>
          <w:p>
            <w:pPr>
              <w:snapToGrid w:val="0"/>
              <w:spacing w:line="360" w:lineRule="auto"/>
              <w:ind w:left="42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It’s mass.</w:t>
            </w:r>
          </w:p>
          <w:p>
            <w:pPr>
              <w:snapToGrid w:val="0"/>
              <w:spacing w:line="360" w:lineRule="auto"/>
              <w:ind w:left="42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听力放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遍。</w:t>
            </w:r>
          </w:p>
          <w:p>
            <w:pPr>
              <w:snapToGrid w:val="0"/>
              <w:spacing w:line="360" w:lineRule="auto"/>
              <w:ind w:left="42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第一个房间的连线由教师引导说出，其余由学生上前在图中指出并说明。</w:t>
            </w:r>
          </w:p>
          <w:p>
            <w:pPr>
              <w:snapToGrid w:val="0"/>
              <w:spacing w:line="360" w:lineRule="auto"/>
              <w:ind w:left="42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Listen and do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 Please show me your ...(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教师发指令，说出一个房间）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S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：学生根据教师的指令展示自己的房间卡片。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教师带领练习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遍后，由学生上前发指令，其余同学展示相应的房间卡片。</w:t>
            </w:r>
          </w:p>
          <w:p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360" w:firstLineChars="15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T: Are you happy?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S: Yes!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T: Ok. Let’s sing! </w:t>
            </w:r>
          </w:p>
          <w:p>
            <w:pPr>
              <w:snapToGrid w:val="0"/>
              <w:spacing w:line="360" w:lineRule="auto"/>
              <w:ind w:left="36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Are you happy today?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带领学生进入英语学习的氛围。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在复习房间的基础上，活跃课堂气氛。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上课前，将本课的思维导图的基本框架画好，本环节完成了思维导图的第一层，以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home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为中心，分为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个枝节，分别是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bedroom, study, living room, kitchen, dining room, bathroom,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思路清晰。</w:t>
            </w: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通过做游戏及时复习各个房间，音乐的使用加快了游戏的节奏，吸引了学生的注意力，使他们在玩中学，学中乐。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游戏规则用中文展示在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PPT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上，辅以教师英文解释，学生可以充分理解。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卡片的奖励作为及时评价的手段，大大提高了学生的积极性。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进入第一个房间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bedroom,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教师先询问再展示、粘贴卡片，让学生充分复习。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粘贴卡片，完成第一个房间的第二层，采用思维导图的形式，将所要复习的单词连接起来，条理清晰。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chant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的运用能提高学生的注意力，加深对单词的印象。在编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chant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时，将最终落脚点回到房间上，深化复习。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Chant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韵律感强，学生自编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chant,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加深印象。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拓展思维，复习以前学过的其他文具。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Chant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编写，将房间与房间内的东西相结合。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将介绍交通工具的图片穿插进复习房间的环节中，使本节课的两大重点自然的结合，过渡自然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衔接得当。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通过天天的梦之图，引出客厅这个房间，并引出交通工具的图片。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在复习交通工具的同时，简单复习表示形状的词。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教师及时更正发音，学生印象深刻。及时评价，提高学生学习英语的积极性。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拓展复习其它未涉及到的交通工具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train,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充分复习。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通过询问日常生活中的上学方式，充分理解、练习句型：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How do you go to …? By ….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师生共同演唱歌曲《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How do you go to school?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》的形式，将交通工具的问答句型充分复习，学生兴趣浓厚。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二年级的学生对距离的认知还不是很清楚，所以在学生回答交通方式时，教师可以适当的更正引导，吸引学生注意力，在辨别各类交通工具的同时，充分操练句型。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教师与学生一起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chant,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又将句型和交通方式操练一遍，活跃课堂气氛。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由于前面已经用多种方式来操练句型，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chant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也运用得较娴熟了，本环节变换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chant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的形式，采用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group by group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的形式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新颖独特，增强小组间的竞争意识，使他们更积极的参与到活动中来。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再次出示照片，将学生的思维拉回主线，继续介绍房间内的其它物品。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学生畅所欲言，复习充分。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教师再次带领同学们复习玩具。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教师利用多媒体展示美食的图片，引出厨房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---kitchen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。小学二年级的学生对图片、声音、视频等比较有兴趣。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教师边说，边贴上相关图片。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厨房内的其他物品并未学过，利用冰箱可以充分复习食物、水果类单词。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利用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chant,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充分复习冰箱内的食物，并与厨房联系，在复习食物的同时，复习房间。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学生自编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chant,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加深学生的印象，由学生带领大家一起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chant,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与老师带领相比，更加能够增加学生们的兴趣。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学生如果没能听懂，教师及时出示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PPT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展示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dining room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图片。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及时区分辨别易错点。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教师及时引导，开拓学生思维。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思维导图的使用贯穿所有房间以及房间内的摆设，清晰明了。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餐厅里的摆设比较简单，学生容易理解。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浴室里的物品学生没有学过，可以作为拓展内容，如果没有学生知道，由教师说出。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学生猜出一个房间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教师在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PPT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上出示一个房间的图片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游戏结束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只有一个房间没有展示，同学们自然回答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bathroom,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房间的单词复习完毕。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小学二年级的学生活泼、好动，游戏环节更能调动他们的积极性，在游戏中充分巩固复习本节课的知识点。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听力连线，及时习题练习，巩固房间及内部的物品单词。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二年级的学生听力还不是很成熟，教师要加以引导。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施令练习，巩固房间类词汇。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学生上前发指令，巩固练习，增加学生的积极性和参与意识。</w:t>
            </w:r>
          </w:p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最后师生合唱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happy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歌曲，点题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Happy Time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！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2min.</w:t>
            </w: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30min.</w:t>
            </w: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3min.</w:t>
            </w: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5min.</w:t>
            </w: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作业布置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1. How do you go to school? Talk about it in groups.</w:t>
            </w:r>
          </w:p>
          <w:p>
            <w:pPr>
              <w:snapToGrid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2. Introduce your rooms to your parents.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板书设计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352" w:firstLineChars="147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           Unit 6 Happy Time  </w:t>
            </w:r>
          </w:p>
          <w:p>
            <w:pPr>
              <w:snapToGrid w:val="0"/>
              <w:spacing w:line="360" w:lineRule="auto"/>
              <w:ind w:firstLine="352" w:firstLineChars="147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               Part 2</w:t>
            </w:r>
          </w:p>
          <w:p>
            <w:pPr>
              <w:snapToGrid w:val="0"/>
              <w:spacing w:line="360" w:lineRule="auto"/>
              <w:ind w:firstLine="352" w:firstLineChars="147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352" w:firstLineChars="147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352" w:firstLineChars="147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drawing>
                <wp:inline distT="0" distB="0" distL="114300" distR="114300">
                  <wp:extent cx="4419600" cy="36195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ind w:firstLine="352" w:firstLineChars="147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黑板上的板书，为相应的图片。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教学反思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对于二年级的学生，虽然已经学习英语将近两年，但还属于英语学习的初始阶段，因此，快乐英语的学习主要还是培养他们学英语的兴趣。在本节课的教学中，主要采用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chant,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歌曲，游戏的教学方式，充分利用思维导图，将房间与交通工具的词汇以及其它相关词汇、句型充分结合起来，努力创设一些贴近学生生活实际的学习环境，吸引他们的注意力，增强他们的参与意识，使他们乐于参与其中。在整堂课中，学生的积极性都很高，都积极参与到各种活动中来，做到了乐中学，学中乐，轻松掌握了本节复习课的内容。本节复习课采用多种趣味活动交叉进行的方式，让孩子在游戏、歌曲等活动中运用英语，进行交际运用，体现了高效课堂的理念与宗旨。在活动中，及时将活动中的卡片作为奖励，充分调动了学生的积极性，教师适当的指导，也加深了学生的印象，在层层推进的活动中，学生体验到了学习英语的快乐与成就感。</w:t>
            </w:r>
          </w:p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29F8"/>
    <w:multiLevelType w:val="multilevel"/>
    <w:tmpl w:val="2E1529F8"/>
    <w:lvl w:ilvl="0" w:tentative="0">
      <w:start w:val="1"/>
      <w:numFmt w:val="decimal"/>
      <w:lvlText w:val="%1）"/>
      <w:lvlJc w:val="left"/>
      <w:pPr>
        <w:tabs>
          <w:tab w:val="left" w:pos="420"/>
        </w:tabs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8D5D99A"/>
    <w:multiLevelType w:val="singleLevel"/>
    <w:tmpl w:val="58D5D99A"/>
    <w:lvl w:ilvl="0" w:tentative="0">
      <w:start w:val="2"/>
      <w:numFmt w:val="decimal"/>
      <w:suff w:val="space"/>
      <w:lvlText w:val="%1)"/>
      <w:lvlJc w:val="left"/>
      <w:rPr>
        <w:rFonts w:cs="Times New Roman"/>
      </w:rPr>
    </w:lvl>
  </w:abstractNum>
  <w:abstractNum w:abstractNumId="2">
    <w:nsid w:val="58D67104"/>
    <w:multiLevelType w:val="singleLevel"/>
    <w:tmpl w:val="58D6710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8D679F7"/>
    <w:multiLevelType w:val="singleLevel"/>
    <w:tmpl w:val="58D679F7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C9E650E"/>
    <w:multiLevelType w:val="multilevel"/>
    <w:tmpl w:val="5C9E650E"/>
    <w:lvl w:ilvl="0" w:tentative="0">
      <w:start w:val="7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E0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iPriority w:val="99"/>
    <w:pPr>
      <w:jc w:val="left"/>
    </w:p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annotation subject"/>
    <w:basedOn w:val="2"/>
    <w:next w:val="2"/>
    <w:link w:val="11"/>
    <w:semiHidden/>
    <w:uiPriority w:val="99"/>
    <w:rPr>
      <w:b/>
      <w:bCs/>
    </w:rPr>
  </w:style>
  <w:style w:type="table" w:styleId="7">
    <w:name w:val="Table Grid"/>
    <w:basedOn w:val="6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character" w:customStyle="1" w:styleId="10">
    <w:name w:val="Comment Text Char"/>
    <w:basedOn w:val="8"/>
    <w:link w:val="2"/>
    <w:semiHidden/>
    <w:locked/>
    <w:uiPriority w:val="99"/>
    <w:rPr>
      <w:rFonts w:cs="Calibri"/>
      <w:sz w:val="21"/>
      <w:szCs w:val="21"/>
    </w:rPr>
  </w:style>
  <w:style w:type="character" w:customStyle="1" w:styleId="11">
    <w:name w:val="Comment Subject Char"/>
    <w:basedOn w:val="10"/>
    <w:link w:val="5"/>
    <w:semiHidden/>
    <w:locked/>
    <w:uiPriority w:val="99"/>
    <w:rPr>
      <w:b/>
      <w:bCs/>
    </w:rPr>
  </w:style>
  <w:style w:type="character" w:customStyle="1" w:styleId="12">
    <w:name w:val="Balloon Text Char"/>
    <w:basedOn w:val="8"/>
    <w:link w:val="3"/>
    <w:semiHidden/>
    <w:qFormat/>
    <w:locked/>
    <w:uiPriority w:val="99"/>
    <w:rPr>
      <w:rFonts w:cs="Calibri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12</Pages>
  <Words>1268</Words>
  <Characters>7231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2017-03-31T19:42:00Z</dcterms:created>
  <dc:creator>sj</dc:creator>
  <cp:lastModifiedBy>Administrator</cp:lastModifiedBy>
  <cp:lastPrinted>2017-03-31T13:22:00Z</cp:lastPrinted>
  <dcterms:modified xsi:type="dcterms:W3CDTF">2020-11-12T08:13:49Z</dcterms:modified>
  <dc:title>宝坻区中小学英语课堂教学教案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