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仿宋"/>
          <w:sz w:val="28"/>
          <w:szCs w:val="28"/>
        </w:rPr>
      </w:pPr>
      <w:bookmarkStart w:id="0" w:name="_GoBack"/>
      <w:r>
        <w:rPr>
          <w:rFonts w:hint="eastAsia" w:eastAsia="仿宋"/>
          <w:sz w:val="28"/>
          <w:szCs w:val="28"/>
        </w:rPr>
        <w:t>初中英语课堂上信息技术的运用</w:t>
      </w:r>
    </w:p>
    <w:p>
      <w:pPr>
        <w:spacing w:line="360" w:lineRule="auto"/>
        <w:jc w:val="center"/>
        <w:rPr>
          <w:rFonts w:hint="eastAsia" w:eastAsia="仿宋"/>
          <w:sz w:val="28"/>
          <w:szCs w:val="28"/>
          <w:lang w:val="en-US" w:eastAsia="zh-CN"/>
        </w:rPr>
      </w:pPr>
      <w:r>
        <w:rPr>
          <w:rFonts w:hint="eastAsia" w:eastAsia="仿宋"/>
          <w:sz w:val="28"/>
          <w:szCs w:val="28"/>
          <w:lang w:val="en-US" w:eastAsia="zh-CN"/>
        </w:rPr>
        <w:t>闫东芬</w:t>
      </w:r>
    </w:p>
    <w:p>
      <w:pPr>
        <w:spacing w:line="360" w:lineRule="auto"/>
        <w:ind w:firstLine="560" w:firstLineChars="200"/>
        <w:jc w:val="left"/>
        <w:rPr>
          <w:rFonts w:eastAsia="仿宋"/>
          <w:sz w:val="28"/>
          <w:szCs w:val="28"/>
        </w:rPr>
      </w:pPr>
      <w:r>
        <w:rPr>
          <w:rFonts w:hint="eastAsia" w:eastAsia="仿宋"/>
          <w:sz w:val="28"/>
          <w:szCs w:val="28"/>
        </w:rPr>
        <w:t>在新课改不断发展的今天，多媒体手段借助声、光、影、像，化远为近，化虚为实，把大量感性材料展现在学生眼前，生动、直观，好比英语教学中无形的“魔术师”，变无声为有声，变枯燥为生动，直接刺激了学生的感官，让学生在紧张的学习生活中多了一份乐趣和色彩，让学生接受，因而赢得了众多教师和学生的青睐。</w:t>
      </w:r>
    </w:p>
    <w:p>
      <w:pPr>
        <w:spacing w:line="360" w:lineRule="auto"/>
        <w:rPr>
          <w:rFonts w:eastAsia="仿宋"/>
          <w:sz w:val="28"/>
          <w:szCs w:val="28"/>
        </w:rPr>
      </w:pPr>
      <w:r>
        <w:rPr>
          <w:rFonts w:hint="eastAsia" w:eastAsia="仿宋"/>
          <w:sz w:val="28"/>
          <w:szCs w:val="28"/>
        </w:rPr>
        <w:t>　　一、发扬信息技术的优势</w:t>
      </w:r>
    </w:p>
    <w:p>
      <w:pPr>
        <w:spacing w:line="360" w:lineRule="auto"/>
        <w:rPr>
          <w:rFonts w:eastAsia="仿宋"/>
          <w:sz w:val="28"/>
          <w:szCs w:val="28"/>
        </w:rPr>
      </w:pPr>
      <w:r>
        <w:rPr>
          <w:rFonts w:hint="eastAsia" w:eastAsia="仿宋"/>
          <w:sz w:val="28"/>
          <w:szCs w:val="28"/>
        </w:rPr>
        <w:t>　　</w:t>
      </w:r>
      <w:r>
        <w:rPr>
          <w:rFonts w:eastAsia="仿宋"/>
          <w:sz w:val="28"/>
          <w:szCs w:val="28"/>
        </w:rPr>
        <w:t>1.</w:t>
      </w:r>
      <w:r>
        <w:rPr>
          <w:rFonts w:hint="eastAsia" w:eastAsia="仿宋"/>
          <w:sz w:val="28"/>
          <w:szCs w:val="28"/>
        </w:rPr>
        <w:t>利用信息技术来拓宽学生学习的渠道</w:t>
      </w:r>
    </w:p>
    <w:p>
      <w:pPr>
        <w:spacing w:line="360" w:lineRule="auto"/>
        <w:rPr>
          <w:rFonts w:eastAsia="仿宋"/>
          <w:sz w:val="28"/>
          <w:szCs w:val="28"/>
        </w:rPr>
      </w:pPr>
      <w:r>
        <w:rPr>
          <w:rFonts w:hint="eastAsia" w:eastAsia="仿宋"/>
          <w:sz w:val="28"/>
          <w:szCs w:val="28"/>
        </w:rPr>
        <w:t>　　信息技术与英语课程整合进行教学，信息量大，节奏快，活化教材内容，交互性强。能产生多种感官的刺激，调动眼、耳、嘴、手的积极性。在信息技术与英语课程整合中，耳闻其声，目睹其人、其事，其景，实现语言交际与非语言交际相辅相成，学生不仅可以听到纯语言，还可以</w:t>
      </w:r>
      <w:r>
        <w:rPr>
          <w:rFonts w:eastAsia="仿宋"/>
          <w:sz w:val="28"/>
          <w:szCs w:val="28"/>
        </w:rPr>
        <w:t>"</w:t>
      </w:r>
      <w:r>
        <w:rPr>
          <w:rFonts w:hint="eastAsia" w:eastAsia="仿宋"/>
          <w:sz w:val="28"/>
          <w:szCs w:val="28"/>
        </w:rPr>
        <w:t>察言观色</w:t>
      </w:r>
      <w:r>
        <w:rPr>
          <w:rFonts w:eastAsia="仿宋"/>
          <w:sz w:val="28"/>
          <w:szCs w:val="28"/>
        </w:rPr>
        <w:t>"</w:t>
      </w:r>
      <w:r>
        <w:rPr>
          <w:rFonts w:hint="eastAsia" w:eastAsia="仿宋"/>
          <w:sz w:val="28"/>
          <w:szCs w:val="28"/>
        </w:rPr>
        <w:t>加强情感和心态理解，以促进对语言由表及里的深刻体会。</w:t>
      </w:r>
    </w:p>
    <w:p>
      <w:pPr>
        <w:spacing w:line="360" w:lineRule="auto"/>
        <w:rPr>
          <w:rFonts w:eastAsia="仿宋"/>
          <w:sz w:val="28"/>
          <w:szCs w:val="28"/>
        </w:rPr>
      </w:pPr>
      <w:r>
        <w:rPr>
          <w:rFonts w:hint="eastAsia" w:eastAsia="仿宋"/>
          <w:sz w:val="28"/>
          <w:szCs w:val="28"/>
        </w:rPr>
        <w:t>　　</w:t>
      </w:r>
      <w:r>
        <w:rPr>
          <w:rFonts w:eastAsia="仿宋"/>
          <w:sz w:val="28"/>
          <w:szCs w:val="28"/>
        </w:rPr>
        <w:t>2.</w:t>
      </w:r>
      <w:r>
        <w:rPr>
          <w:rFonts w:hint="eastAsia" w:eastAsia="仿宋"/>
          <w:sz w:val="28"/>
          <w:szCs w:val="28"/>
        </w:rPr>
        <w:t>利用信息技术来突出教学重难点</w:t>
      </w:r>
    </w:p>
    <w:p>
      <w:pPr>
        <w:spacing w:line="360" w:lineRule="auto"/>
        <w:rPr>
          <w:rFonts w:eastAsia="仿宋"/>
          <w:sz w:val="28"/>
          <w:szCs w:val="28"/>
        </w:rPr>
      </w:pPr>
      <w:r>
        <w:rPr>
          <w:rFonts w:hint="eastAsia" w:eastAsia="仿宋"/>
          <w:sz w:val="28"/>
          <w:szCs w:val="28"/>
        </w:rPr>
        <w:t>　　对学生来说，学习兴趣是他们学习的直接动力，而信息技术与英语课程整合的合理运用恰恰能使动力得到优化。在上课时，给画面配以动作和声音，在这样的环境下，把抽象的事物和语言变具体了、形象了，减轻了学生的学习难度。既培养了学生的观察力，又保证了学生的学习兴趣，提高了学习效率。</w:t>
      </w:r>
    </w:p>
    <w:p>
      <w:pPr>
        <w:spacing w:line="360" w:lineRule="auto"/>
        <w:rPr>
          <w:rFonts w:eastAsia="仿宋"/>
          <w:sz w:val="28"/>
          <w:szCs w:val="28"/>
        </w:rPr>
      </w:pPr>
      <w:r>
        <w:rPr>
          <w:rFonts w:hint="eastAsia" w:eastAsia="仿宋"/>
          <w:sz w:val="28"/>
          <w:szCs w:val="28"/>
        </w:rPr>
        <w:t>　　</w:t>
      </w:r>
      <w:r>
        <w:rPr>
          <w:rFonts w:eastAsia="仿宋"/>
          <w:sz w:val="28"/>
          <w:szCs w:val="28"/>
        </w:rPr>
        <w:t>3.</w:t>
      </w:r>
      <w:r>
        <w:rPr>
          <w:rFonts w:hint="eastAsia" w:eastAsia="仿宋"/>
          <w:sz w:val="28"/>
          <w:szCs w:val="28"/>
        </w:rPr>
        <w:t>利用信息技术引导学生的个性化学习</w:t>
      </w:r>
    </w:p>
    <w:p>
      <w:pPr>
        <w:spacing w:line="360" w:lineRule="auto"/>
        <w:rPr>
          <w:rFonts w:eastAsia="仿宋"/>
          <w:sz w:val="28"/>
          <w:szCs w:val="28"/>
        </w:rPr>
      </w:pPr>
      <w:r>
        <w:rPr>
          <w:rFonts w:hint="eastAsia" w:eastAsia="仿宋"/>
          <w:sz w:val="28"/>
          <w:szCs w:val="28"/>
        </w:rPr>
        <w:t>　　在信息技术与英语课程整合中，应用课件等媒体方法，新课内容可随时调整，学生能积极主动参与，使课堂教学生动、有效，提供多角度，多通道的图文和和声像，并能较好地支持学生</w:t>
      </w:r>
      <w:r>
        <w:rPr>
          <w:rFonts w:eastAsia="仿宋"/>
          <w:sz w:val="28"/>
          <w:szCs w:val="28"/>
        </w:rPr>
        <w:t>"</w:t>
      </w:r>
      <w:r>
        <w:rPr>
          <w:rFonts w:hint="eastAsia" w:eastAsia="仿宋"/>
          <w:sz w:val="28"/>
          <w:szCs w:val="28"/>
        </w:rPr>
        <w:t>用英语做事情</w:t>
      </w:r>
      <w:r>
        <w:rPr>
          <w:rFonts w:eastAsia="仿宋"/>
          <w:sz w:val="28"/>
          <w:szCs w:val="28"/>
        </w:rPr>
        <w:t>"</w:t>
      </w:r>
      <w:r>
        <w:rPr>
          <w:rFonts w:hint="eastAsia" w:eastAsia="仿宋"/>
          <w:sz w:val="28"/>
          <w:szCs w:val="28"/>
        </w:rPr>
        <w:t>的活动，可以达到最好的教学效果。课堂上，教师不再是主宰，学生才是一切。</w:t>
      </w:r>
    </w:p>
    <w:p>
      <w:pPr>
        <w:spacing w:line="360" w:lineRule="auto"/>
        <w:rPr>
          <w:rFonts w:eastAsia="仿宋"/>
          <w:sz w:val="28"/>
          <w:szCs w:val="28"/>
        </w:rPr>
      </w:pPr>
      <w:r>
        <w:rPr>
          <w:rFonts w:hint="eastAsia" w:eastAsia="仿宋"/>
          <w:sz w:val="28"/>
          <w:szCs w:val="28"/>
        </w:rPr>
        <w:t>　　信息技术与英语课程整合后，在教学有关</w:t>
      </w:r>
      <w:r>
        <w:rPr>
          <w:rFonts w:eastAsia="仿宋"/>
          <w:sz w:val="28"/>
          <w:szCs w:val="28"/>
        </w:rPr>
        <w:t>"</w:t>
      </w:r>
      <w:r>
        <w:rPr>
          <w:rFonts w:hint="eastAsia" w:eastAsia="仿宋"/>
          <w:sz w:val="28"/>
          <w:szCs w:val="28"/>
        </w:rPr>
        <w:t>课本剧方面的内容时</w:t>
      </w:r>
      <w:r>
        <w:rPr>
          <w:rFonts w:eastAsia="仿宋"/>
          <w:sz w:val="28"/>
          <w:szCs w:val="28"/>
        </w:rPr>
        <w:t>"</w:t>
      </w:r>
      <w:r>
        <w:rPr>
          <w:rFonts w:hint="eastAsia" w:eastAsia="仿宋"/>
          <w:sz w:val="28"/>
          <w:szCs w:val="28"/>
        </w:rPr>
        <w:t>，教师待学生初步掌握相关知识后为学生提供几组与课文内容相关的场景，让他们用英语进行描述。面对栩栩如生的画面，学生会在各类角色中犹如身临其境，表演的有声有色。这些尝试符合以学生为主体的自主性、个性化学习的要求。整个过程图文</w:t>
      </w:r>
    </w:p>
    <w:p>
      <w:pPr>
        <w:spacing w:line="360" w:lineRule="auto"/>
        <w:rPr>
          <w:rFonts w:eastAsia="仿宋"/>
          <w:sz w:val="28"/>
          <w:szCs w:val="28"/>
        </w:rPr>
      </w:pPr>
      <w:r>
        <w:rPr>
          <w:rFonts w:hint="eastAsia" w:eastAsia="仿宋"/>
          <w:sz w:val="28"/>
          <w:szCs w:val="28"/>
        </w:rPr>
        <w:t>　　并茂、声情并茂、视听结合，渲染了气氛，创造出对话的情境，从而激发了学生的学习兴趣，并促使他们在培养交际能力的时候，又强化了记忆。</w:t>
      </w:r>
    </w:p>
    <w:p>
      <w:pPr>
        <w:spacing w:line="360" w:lineRule="auto"/>
        <w:rPr>
          <w:rFonts w:eastAsia="仿宋"/>
          <w:sz w:val="28"/>
          <w:szCs w:val="28"/>
        </w:rPr>
      </w:pPr>
      <w:r>
        <w:rPr>
          <w:rFonts w:hint="eastAsia" w:eastAsia="仿宋"/>
          <w:sz w:val="28"/>
          <w:szCs w:val="28"/>
        </w:rPr>
        <w:t>　　</w:t>
      </w:r>
      <w:r>
        <w:rPr>
          <w:rFonts w:eastAsia="仿宋"/>
          <w:sz w:val="28"/>
          <w:szCs w:val="28"/>
        </w:rPr>
        <w:t>4.</w:t>
      </w:r>
      <w:r>
        <w:rPr>
          <w:rFonts w:hint="eastAsia" w:eastAsia="仿宋"/>
          <w:sz w:val="28"/>
          <w:szCs w:val="28"/>
        </w:rPr>
        <w:t>利用现代信息技术提高课堂反馈的有效性</w:t>
      </w:r>
    </w:p>
    <w:p>
      <w:pPr>
        <w:spacing w:line="360" w:lineRule="auto"/>
        <w:rPr>
          <w:rFonts w:eastAsia="仿宋"/>
          <w:sz w:val="28"/>
          <w:szCs w:val="28"/>
        </w:rPr>
      </w:pPr>
      <w:r>
        <w:rPr>
          <w:rFonts w:hint="eastAsia" w:eastAsia="仿宋"/>
          <w:sz w:val="28"/>
          <w:szCs w:val="28"/>
        </w:rPr>
        <w:t>　　多媒体计算机能把电视机、录像机、录音机等所具有的视听功能与计算机的交互功能结合，产生出图文并茂的、生动形象人机交互形式。而这一显著特点对英语课堂习题有重要意义，它有效地激发学生的学习兴趣，增强学生的求知欲望，同时也培养了学生的观察能力，变苦学为乐学。更重要的是新型的教学结构充分体现出学生的主体作用，人机交互在此意义上有利于发挥学生的主体作用。</w:t>
      </w:r>
    </w:p>
    <w:p>
      <w:pPr>
        <w:spacing w:line="360" w:lineRule="auto"/>
        <w:ind w:firstLine="480"/>
        <w:rPr>
          <w:rFonts w:eastAsia="仿宋"/>
          <w:sz w:val="28"/>
          <w:szCs w:val="28"/>
        </w:rPr>
      </w:pPr>
      <w:r>
        <w:rPr>
          <w:rFonts w:hint="eastAsia" w:eastAsia="仿宋"/>
          <w:sz w:val="28"/>
          <w:szCs w:val="28"/>
        </w:rPr>
        <w:t>只有多媒体计算机具有大容量、多信息、趣味性强以及文字、声音、图像一体化的特殊功能。例如听听力时，答对的学生放出鼓掌的声音；词汇练习时，从网上调出拼词等有关英文游戏；听一篇关于英国文化的短文时，或者自己组合知识背景介绍画面；听对话时，播放动画片片段、文字等等来吸引学生的注意力。总之从各方面去吸引学生的注意力。</w:t>
      </w:r>
    </w:p>
    <w:p>
      <w:pPr>
        <w:spacing w:line="360" w:lineRule="auto"/>
        <w:rPr>
          <w:rFonts w:eastAsia="仿宋"/>
          <w:sz w:val="28"/>
          <w:szCs w:val="28"/>
        </w:rPr>
      </w:pPr>
      <w:r>
        <w:rPr>
          <w:rFonts w:hint="eastAsia" w:eastAsia="仿宋"/>
          <w:sz w:val="28"/>
          <w:szCs w:val="28"/>
        </w:rPr>
        <w:t>　　</w:t>
      </w:r>
      <w:r>
        <w:rPr>
          <w:rFonts w:eastAsia="仿宋"/>
          <w:sz w:val="28"/>
          <w:szCs w:val="28"/>
        </w:rPr>
        <w:t>5.</w:t>
      </w:r>
      <w:r>
        <w:rPr>
          <w:rFonts w:hint="eastAsia" w:eastAsia="仿宋"/>
          <w:sz w:val="28"/>
          <w:szCs w:val="28"/>
        </w:rPr>
        <w:t>利用现代信息技术拓展学生的文化视野</w:t>
      </w:r>
    </w:p>
    <w:p>
      <w:pPr>
        <w:spacing w:line="360" w:lineRule="auto"/>
        <w:rPr>
          <w:rFonts w:eastAsia="仿宋"/>
          <w:sz w:val="28"/>
          <w:szCs w:val="28"/>
        </w:rPr>
      </w:pPr>
      <w:r>
        <w:rPr>
          <w:rFonts w:hint="eastAsia" w:eastAsia="仿宋"/>
          <w:sz w:val="28"/>
          <w:szCs w:val="28"/>
        </w:rPr>
        <w:t>　　英语学习离不开文化背景，要指导学生在学习英语的同时了解西方社会观点，西方语言产生的历史背景等。教师应努力优化学习环境，充分利用课外环境。利用信息技术，利用我们的校园网、网络资源，使教学打破了时空限制。许多英语报刊上都附有网址，为学生提供宝贵的网上资源，学生通过这一途径了解其他国家的文化，经济动向等。</w:t>
      </w:r>
    </w:p>
    <w:p>
      <w:pPr>
        <w:spacing w:line="360" w:lineRule="auto"/>
        <w:rPr>
          <w:rFonts w:eastAsia="仿宋"/>
          <w:sz w:val="28"/>
          <w:szCs w:val="28"/>
        </w:rPr>
      </w:pPr>
      <w:r>
        <w:rPr>
          <w:rFonts w:hint="eastAsia" w:eastAsia="仿宋"/>
          <w:sz w:val="28"/>
          <w:szCs w:val="28"/>
        </w:rPr>
        <w:t>　　比如，教师在教学一些具有一定文化背景的内容时，预先可让学生在课外上网，查阅有关这些国家的情况，了解一下中西文化的差异。学生们出色的完成了收集的任务，在课堂上如数家珍，积极交流，大家在集体的讨论中放眼世界，学到了课本上没有的新鲜知识，开阔了视野，也符合英语新课程标准倡导的任务型教学。</w:t>
      </w:r>
    </w:p>
    <w:p>
      <w:pPr>
        <w:spacing w:line="360" w:lineRule="auto"/>
        <w:ind w:firstLine="480"/>
        <w:rPr>
          <w:rFonts w:eastAsia="仿宋"/>
          <w:sz w:val="28"/>
          <w:szCs w:val="28"/>
        </w:rPr>
      </w:pPr>
      <w:r>
        <w:rPr>
          <w:rFonts w:hint="eastAsia" w:eastAsia="仿宋"/>
          <w:sz w:val="28"/>
          <w:szCs w:val="28"/>
        </w:rPr>
        <w:t>二、避信息技术与英语整合之短</w:t>
      </w:r>
      <w:r>
        <w:rPr>
          <w:rFonts w:eastAsia="仿宋"/>
          <w:sz w:val="28"/>
          <w:szCs w:val="28"/>
        </w:rPr>
        <w:t xml:space="preserve"> </w:t>
      </w:r>
    </w:p>
    <w:p>
      <w:pPr>
        <w:spacing w:line="360" w:lineRule="auto"/>
        <w:ind w:firstLine="480"/>
        <w:rPr>
          <w:rFonts w:eastAsia="仿宋"/>
          <w:sz w:val="28"/>
          <w:szCs w:val="28"/>
        </w:rPr>
      </w:pPr>
      <w:r>
        <w:rPr>
          <w:rFonts w:eastAsia="仿宋"/>
          <w:sz w:val="28"/>
          <w:szCs w:val="28"/>
        </w:rPr>
        <w:t>1.</w:t>
      </w:r>
      <w:r>
        <w:rPr>
          <w:rFonts w:hint="eastAsia" w:eastAsia="仿宋"/>
          <w:sz w:val="28"/>
          <w:szCs w:val="28"/>
        </w:rPr>
        <w:t>要关注学生的心理特点</w:t>
      </w:r>
    </w:p>
    <w:p>
      <w:pPr>
        <w:spacing w:line="360" w:lineRule="auto"/>
        <w:rPr>
          <w:rFonts w:eastAsia="仿宋"/>
          <w:sz w:val="28"/>
          <w:szCs w:val="28"/>
        </w:rPr>
      </w:pPr>
      <w:r>
        <w:rPr>
          <w:rFonts w:hint="eastAsia" w:eastAsia="仿宋"/>
          <w:sz w:val="28"/>
          <w:szCs w:val="28"/>
        </w:rPr>
        <w:t>　　信息技术与英语课程整合，体现了人机交互。在一个好的多媒体课件中，恰当的使用图形、图像和声音，可以促进学生理解教学内容，提高学生的学习兴趣，加强学生非智力因素的培养。由于小学生对新事物普遍存在着好奇心，他们的兴趣往往跟着好奇走，自控能力不是很好，如果在信息技术与课程整合中一味地追求形式的多样化，追求多种媒体的引入，追求表现上的新颖、动感等效果，无论什么图形、图像、动画、影像等一股脑儿的展现出来，这样不但达不到预期的效果，还会对学生的学习产生负面的影响，反而分散注意力，让学生学习时眼花缭乱，干扰了学生的注意力，影响了教学效果。</w:t>
      </w:r>
    </w:p>
    <w:p>
      <w:pPr>
        <w:spacing w:line="360" w:lineRule="auto"/>
        <w:rPr>
          <w:rFonts w:eastAsia="仿宋"/>
          <w:sz w:val="28"/>
          <w:szCs w:val="28"/>
        </w:rPr>
      </w:pPr>
      <w:r>
        <w:rPr>
          <w:rFonts w:hint="eastAsia" w:eastAsia="仿宋"/>
          <w:sz w:val="28"/>
          <w:szCs w:val="28"/>
        </w:rPr>
        <w:t>　　</w:t>
      </w:r>
      <w:r>
        <w:rPr>
          <w:rFonts w:eastAsia="仿宋"/>
          <w:sz w:val="28"/>
          <w:szCs w:val="28"/>
        </w:rPr>
        <w:t>2.</w:t>
      </w:r>
      <w:r>
        <w:rPr>
          <w:rFonts w:hint="eastAsia" w:eastAsia="仿宋"/>
          <w:sz w:val="28"/>
          <w:szCs w:val="28"/>
        </w:rPr>
        <w:t>要关注学生的思维动态</w:t>
      </w:r>
    </w:p>
    <w:p>
      <w:pPr>
        <w:spacing w:line="360" w:lineRule="auto"/>
        <w:ind w:firstLine="480"/>
        <w:rPr>
          <w:rFonts w:eastAsia="仿宋"/>
          <w:sz w:val="28"/>
          <w:szCs w:val="28"/>
        </w:rPr>
      </w:pPr>
      <w:r>
        <w:rPr>
          <w:rFonts w:hint="eastAsia" w:eastAsia="仿宋"/>
          <w:sz w:val="28"/>
          <w:szCs w:val="28"/>
        </w:rPr>
        <w:t>在课堂教学中，一位好的老师善于驾驭学生的思维，随时调控自己的教学速度，以照顾学生的思维进程，在信息技术与英语课程整合中，电脑无法感知学生的思维进程，同时，教师忙于操作计算机，注意力偏离学生的思维，有些处理虽然精妙，但大多归老师包办，加上学生受已有知识水平的限制，常常导致多媒体的播放进程与学生的思维进程不一致，学生的思维远远跟不上电脑设计的思维，造成学生茫然失措。</w:t>
      </w:r>
    </w:p>
    <w:p>
      <w:pPr>
        <w:spacing w:line="360" w:lineRule="auto"/>
        <w:ind w:firstLine="480"/>
        <w:rPr>
          <w:rFonts w:eastAsia="仿宋"/>
          <w:sz w:val="28"/>
          <w:szCs w:val="28"/>
        </w:rPr>
      </w:pPr>
      <w:r>
        <w:rPr>
          <w:rFonts w:eastAsia="仿宋"/>
          <w:sz w:val="28"/>
          <w:szCs w:val="28"/>
        </w:rPr>
        <w:t>3.</w:t>
      </w:r>
      <w:r>
        <w:rPr>
          <w:rFonts w:hint="eastAsia" w:eastAsia="仿宋"/>
          <w:sz w:val="28"/>
          <w:szCs w:val="28"/>
        </w:rPr>
        <w:t>要重视师生的情感交流</w:t>
      </w:r>
    </w:p>
    <w:p>
      <w:pPr>
        <w:spacing w:line="360" w:lineRule="auto"/>
        <w:rPr>
          <w:rFonts w:eastAsia="仿宋"/>
          <w:sz w:val="28"/>
          <w:szCs w:val="28"/>
        </w:rPr>
      </w:pPr>
      <w:r>
        <w:rPr>
          <w:rFonts w:hint="eastAsia" w:eastAsia="仿宋"/>
          <w:sz w:val="28"/>
          <w:szCs w:val="28"/>
        </w:rPr>
        <w:t>　　在信息技术与英语课程整合中，多媒体所使用的只是冷冰冰的机器，虽然有关教学内容和信息都提前输入到了电脑中，但人的情感是无法输入的，这就需要在教学中，教师要特别注意适时地与学生进行情感交流，及时地分析学生的情感反馈信息，掌握学生的情感活动情况，以弥补计算机的不足。有的放矢地采用多媒体，遵循适当性原则和服务性原则，让“好钢”用在有效备课上，才能对教师的“教”能起到推动的作用，才能充分发挥多媒体的优点，多层次、多角度地呈现丰富的教学内容，充分调动学生的主观能动性，让学生在积极参与、努力探索中学到知识，形成能力，从而养成良好的学习习惯并激发强烈的学习兴趣，帮助学生发展思维，深化对语言文字的理解、感悟，真正促进学生素质的全面发展。</w:t>
      </w:r>
    </w:p>
    <w:p>
      <w:pPr>
        <w:spacing w:line="360" w:lineRule="auto"/>
        <w:rPr>
          <w:rFonts w:eastAsia="仿宋"/>
          <w:sz w:val="28"/>
          <w:szCs w:val="28"/>
        </w:rPr>
      </w:pPr>
      <w:r>
        <w:rPr>
          <w:rFonts w:hint="eastAsia" w:eastAsia="仿宋"/>
          <w:sz w:val="28"/>
          <w:szCs w:val="28"/>
        </w:rPr>
        <w:t>　　现代信息技术的运用从空间上拉近了学生与外界的距离，给学生提供更多、更方便的思维空间，有效地延伸了英语课堂，只要我们教师扬长避短，就能使其更好地为英语教学服务。只要我们英语教师能够以新的思考和创造性的劳动，去精心搜集、选择适合教材内容，符合学生认知特点的电教媒体，选择适当的教学时机，灵活运用多媒体，我们的课堂教学一定能求得最佳“教”的效益，学生也能充分发挥潜能，求得最佳“学”的效果。因此我们要不断探索，综合思考，让多媒体在英语教学中真正做到有效并能高效的运用。</w:t>
      </w:r>
    </w:p>
    <w:p>
      <w:pPr>
        <w:rPr>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37"/>
    <w:rsid w:val="00230E13"/>
    <w:rsid w:val="003F2237"/>
    <w:rsid w:val="004E0C04"/>
    <w:rsid w:val="00567078"/>
    <w:rsid w:val="00687549"/>
    <w:rsid w:val="007652DB"/>
    <w:rsid w:val="008744B3"/>
    <w:rsid w:val="008F6EF2"/>
    <w:rsid w:val="00E23771"/>
    <w:rsid w:val="00E97A7D"/>
    <w:rsid w:val="00F5191A"/>
    <w:rsid w:val="18BA4009"/>
    <w:rsid w:val="54C52530"/>
    <w:rsid w:val="59F17E03"/>
    <w:rsid w:val="7F2D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387</Words>
  <Characters>2208</Characters>
  <Lines>18</Lines>
  <Paragraphs>5</Paragraphs>
  <TotalTime>178</TotalTime>
  <ScaleCrop>false</ScaleCrop>
  <LinksUpToDate>false</LinksUpToDate>
  <CharactersWithSpaces>2590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2018-12-11T23:41:00Z</dcterms:created>
  <dc:creator>G</dc:creator>
  <cp:lastModifiedBy>sj</cp:lastModifiedBy>
  <dcterms:modified xsi:type="dcterms:W3CDTF">2018-12-12T06:56:26Z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2052-10.1.0.7697</vt:lpwstr>
  </property>
</Properties>
</file>