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6B" w:rsidRDefault="006F39A3">
      <w:pPr>
        <w:jc w:val="center"/>
        <w:rPr>
          <w:rFonts w:ascii="楷体_GB2312" w:eastAsia="楷体_GB2312" w:hAnsi="宋体"/>
          <w:b/>
          <w:snapToGrid w:val="0"/>
          <w:color w:val="000000" w:themeColor="text1"/>
          <w:sz w:val="36"/>
          <w:szCs w:val="36"/>
        </w:rPr>
      </w:pP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>第七章第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>1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>节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 xml:space="preserve">   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>力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 xml:space="preserve">  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>线上教学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36"/>
          <w:szCs w:val="36"/>
        </w:rPr>
        <w:t>教学设计</w:t>
      </w:r>
    </w:p>
    <w:p w:rsidR="0018266B" w:rsidRDefault="006F39A3">
      <w:pPr>
        <w:jc w:val="center"/>
        <w:rPr>
          <w:rFonts w:ascii="楷体_GB2312" w:eastAsia="楷体_GB2312" w:hAnsi="宋体"/>
          <w:b/>
          <w:snapToGrid w:val="0"/>
          <w:color w:val="000000" w:themeColor="text1"/>
          <w:sz w:val="28"/>
          <w:szCs w:val="28"/>
        </w:rPr>
      </w:pPr>
      <w:r>
        <w:rPr>
          <w:rFonts w:ascii="楷体_GB2312" w:eastAsia="楷体_GB2312" w:hAnsi="宋体" w:hint="eastAsia"/>
          <w:b/>
          <w:snapToGrid w:val="0"/>
          <w:color w:val="000000" w:themeColor="text1"/>
          <w:sz w:val="28"/>
          <w:szCs w:val="28"/>
        </w:rPr>
        <w:t>口东中学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b/>
          <w:snapToGrid w:val="0"/>
          <w:color w:val="000000" w:themeColor="text1"/>
          <w:sz w:val="28"/>
          <w:szCs w:val="28"/>
        </w:rPr>
        <w:t>李振林</w:t>
      </w:r>
    </w:p>
    <w:p w:rsidR="0018266B" w:rsidRDefault="0018266B">
      <w:pPr>
        <w:jc w:val="center"/>
        <w:rPr>
          <w:rFonts w:ascii="楷体_GB2312" w:eastAsia="楷体_GB2312" w:hAnsi="宋体"/>
          <w:b/>
          <w:snapToGrid w:val="0"/>
          <w:color w:val="000000" w:themeColor="text1"/>
          <w:sz w:val="28"/>
          <w:szCs w:val="28"/>
        </w:rPr>
      </w:pPr>
    </w:p>
    <w:p w:rsidR="0018266B" w:rsidRDefault="006F39A3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教学目标</w:t>
      </w:r>
    </w:p>
    <w:p w:rsidR="0018266B" w:rsidRDefault="006F39A3">
      <w:pPr>
        <w:spacing w:line="360" w:lineRule="auto"/>
        <w:rPr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．知道力的概念和力的单位；</w:t>
      </w:r>
    </w:p>
    <w:p w:rsidR="0018266B" w:rsidRDefault="006F39A3">
      <w:pPr>
        <w:spacing w:line="360" w:lineRule="auto"/>
        <w:ind w:firstLineChars="100" w:firstLine="24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．通过活动和生活经验</w:t>
      </w:r>
      <w:r>
        <w:rPr>
          <w:rFonts w:hint="eastAsia"/>
          <w:bCs/>
          <w:sz w:val="24"/>
        </w:rPr>
        <w:t>认识施力物体和受力物体，</w:t>
      </w:r>
      <w:r>
        <w:rPr>
          <w:rFonts w:hint="eastAsia"/>
          <w:bCs/>
          <w:sz w:val="24"/>
        </w:rPr>
        <w:t>感受力的作用效果；</w:t>
      </w:r>
    </w:p>
    <w:p w:rsidR="0018266B" w:rsidRDefault="006F39A3">
      <w:pPr>
        <w:spacing w:line="360" w:lineRule="auto"/>
        <w:ind w:firstLineChars="100" w:firstLine="240"/>
        <w:rPr>
          <w:rFonts w:eastAsia="宋体"/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．知道力的三要素</w:t>
      </w:r>
      <w:r>
        <w:rPr>
          <w:rFonts w:hint="eastAsia"/>
          <w:bCs/>
          <w:sz w:val="24"/>
        </w:rPr>
        <w:t>，会画力的示意图；</w:t>
      </w:r>
    </w:p>
    <w:p w:rsidR="0018266B" w:rsidRDefault="006F39A3">
      <w:pPr>
        <w:spacing w:line="360" w:lineRule="auto"/>
        <w:ind w:firstLineChars="100" w:firstLine="240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>．认识物体间力的作用是相互的</w:t>
      </w:r>
      <w:r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并能解释有关现象；</w:t>
      </w:r>
    </w:p>
    <w:p w:rsidR="0018266B" w:rsidRDefault="006F39A3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二、</w:t>
      </w:r>
      <w:r>
        <w:rPr>
          <w:rFonts w:hint="eastAsia"/>
          <w:bCs/>
          <w:sz w:val="24"/>
        </w:rPr>
        <w:t>教学重点：力的概念和力的单位，力的三要素，</w:t>
      </w:r>
      <w:r>
        <w:rPr>
          <w:rFonts w:hint="eastAsia"/>
          <w:bCs/>
          <w:sz w:val="24"/>
        </w:rPr>
        <w:t>画</w:t>
      </w:r>
      <w:r>
        <w:rPr>
          <w:rFonts w:hint="eastAsia"/>
          <w:bCs/>
          <w:sz w:val="24"/>
        </w:rPr>
        <w:t>力</w:t>
      </w:r>
      <w:r>
        <w:rPr>
          <w:rFonts w:hint="eastAsia"/>
          <w:bCs/>
          <w:sz w:val="24"/>
        </w:rPr>
        <w:t>的</w:t>
      </w:r>
      <w:r>
        <w:rPr>
          <w:rFonts w:hint="eastAsia"/>
          <w:bCs/>
          <w:sz w:val="24"/>
        </w:rPr>
        <w:t>示意图</w:t>
      </w:r>
    </w:p>
    <w:p w:rsidR="0018266B" w:rsidRDefault="006F39A3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三、</w:t>
      </w:r>
      <w:r>
        <w:rPr>
          <w:rFonts w:hint="eastAsia"/>
          <w:bCs/>
          <w:sz w:val="24"/>
        </w:rPr>
        <w:t>教学难点：认识物体间力的作用是相互的，并解释有关现象</w:t>
      </w:r>
    </w:p>
    <w:p w:rsidR="0018266B" w:rsidRDefault="006F39A3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四、</w:t>
      </w:r>
      <w:r>
        <w:rPr>
          <w:rFonts w:ascii="宋体" w:hAnsi="宋体" w:hint="eastAsia"/>
          <w:bCs/>
          <w:sz w:val="24"/>
        </w:rPr>
        <w:t>教学方法</w:t>
      </w:r>
      <w:r>
        <w:rPr>
          <w:rFonts w:ascii="宋体" w:hAnsi="宋体" w:hint="eastAsia"/>
          <w:bCs/>
          <w:sz w:val="24"/>
        </w:rPr>
        <w:t>：</w:t>
      </w:r>
      <w:r>
        <w:rPr>
          <w:rFonts w:hint="eastAsia"/>
          <w:bCs/>
          <w:sz w:val="24"/>
        </w:rPr>
        <w:t>讲授法、讨论法、演示实验法、列举实例法、多媒体课件演示法</w:t>
      </w:r>
    </w:p>
    <w:p w:rsidR="0018266B" w:rsidRDefault="006F39A3">
      <w:pPr>
        <w:spacing w:line="360" w:lineRule="auto"/>
        <w:ind w:left="1920" w:hangingChars="800" w:hanging="1920"/>
        <w:rPr>
          <w:bCs/>
          <w:sz w:val="24"/>
        </w:rPr>
      </w:pPr>
      <w:r>
        <w:rPr>
          <w:rFonts w:hint="eastAsia"/>
          <w:bCs/>
          <w:sz w:val="24"/>
        </w:rPr>
        <w:t>五、教学手段：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教师准备：多媒体课件、电脑、小铁球、磁铁、玩具小车、塑料矿泉水瓶、厚壁玻璃瓶、刻度尺。</w:t>
      </w:r>
    </w:p>
    <w:p w:rsidR="0018266B" w:rsidRDefault="006F39A3">
      <w:pPr>
        <w:spacing w:line="360" w:lineRule="auto"/>
        <w:ind w:left="1920" w:hangingChars="800" w:hanging="1920"/>
        <w:rPr>
          <w:bCs/>
          <w:color w:val="0000FF"/>
          <w:sz w:val="24"/>
        </w:rPr>
      </w:pPr>
      <w:r>
        <w:rPr>
          <w:rFonts w:hint="eastAsia"/>
          <w:bCs/>
          <w:sz w:val="24"/>
        </w:rPr>
        <w:t xml:space="preserve">              2</w:t>
      </w:r>
      <w:r>
        <w:rPr>
          <w:rFonts w:hint="eastAsia"/>
          <w:bCs/>
          <w:sz w:val="24"/>
        </w:rPr>
        <w:t>、学生准备：手机或电脑、绳子、纸盒、水桶、擦</w:t>
      </w:r>
      <w:r>
        <w:rPr>
          <w:rFonts w:ascii="宋体" w:hAnsi="宋体" w:hint="eastAsia"/>
          <w:bCs/>
          <w:sz w:val="24"/>
        </w:rPr>
        <w:t>玻璃神器、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只鸡蛋、一袋</w:t>
      </w:r>
      <w:r>
        <w:rPr>
          <w:rFonts w:ascii="宋体" w:hAnsi="宋体" w:hint="eastAsia"/>
          <w:bCs/>
          <w:sz w:val="24"/>
        </w:rPr>
        <w:t>400g</w:t>
      </w:r>
      <w:r>
        <w:rPr>
          <w:rFonts w:ascii="宋体" w:hAnsi="宋体" w:hint="eastAsia"/>
          <w:bCs/>
          <w:sz w:val="24"/>
        </w:rPr>
        <w:t>的食盐、面团或者橡皮泥、弹簧拉力器、小铁球、气球、旱冰鞋、刻度尺。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/>
          <w:bCs/>
          <w:sz w:val="24"/>
        </w:rPr>
        <w:t>六、线上教学</w:t>
      </w:r>
      <w:r>
        <w:rPr>
          <w:rFonts w:ascii="宋体" w:hAnsi="宋体" w:hint="eastAsia"/>
          <w:bCs/>
          <w:sz w:val="24"/>
        </w:rPr>
        <w:t>说明：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由于是线上教学，跟在教室里面对面教学不一样。为了创造良好的学习氛围，提高学习效率，我们采用以下措施：</w:t>
      </w:r>
    </w:p>
    <w:p w:rsidR="0018266B" w:rsidRDefault="006F39A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提前通过微信跟家长沟通好，尽可能给孩子提供安静的学习环境和学习硬件（手机或电脑）、软件（电源、网络、</w:t>
      </w:r>
      <w:proofErr w:type="spellStart"/>
      <w:r>
        <w:rPr>
          <w:rFonts w:ascii="宋体" w:hAnsi="宋体" w:hint="eastAsia"/>
          <w:bCs/>
          <w:sz w:val="24"/>
        </w:rPr>
        <w:t>WiFi</w:t>
      </w:r>
      <w:proofErr w:type="spellEnd"/>
      <w:r>
        <w:rPr>
          <w:rFonts w:ascii="宋体" w:hAnsi="宋体" w:hint="eastAsia"/>
          <w:bCs/>
          <w:sz w:val="24"/>
        </w:rPr>
        <w:t>等）</w:t>
      </w:r>
      <w:r>
        <w:rPr>
          <w:rFonts w:ascii="宋体" w:hAnsi="宋体" w:hint="eastAsia"/>
          <w:bCs/>
          <w:sz w:val="24"/>
        </w:rPr>
        <w:t>；</w:t>
      </w:r>
    </w:p>
    <w:p w:rsidR="0018266B" w:rsidRDefault="006F39A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要求学生跟在学校上课一样，穿干净的校服，准备好学习用具，按时上课；</w:t>
      </w:r>
    </w:p>
    <w:p w:rsidR="0018266B" w:rsidRDefault="006F39A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为了尽可能贴近面授情况，我校八年级物理老师采用了腾讯会议的线上教学方式，这是一个可以供</w:t>
      </w:r>
      <w:r>
        <w:rPr>
          <w:rFonts w:ascii="宋体" w:hAnsi="宋体" w:hint="eastAsia"/>
          <w:bCs/>
          <w:sz w:val="24"/>
        </w:rPr>
        <w:t>300</w:t>
      </w:r>
      <w:r>
        <w:rPr>
          <w:rFonts w:ascii="宋体" w:hAnsi="宋体" w:hint="eastAsia"/>
          <w:bCs/>
          <w:sz w:val="24"/>
        </w:rPr>
        <w:t>人</w:t>
      </w:r>
      <w:r>
        <w:rPr>
          <w:rFonts w:ascii="宋体" w:hAnsi="宋体" w:hint="eastAsia"/>
          <w:bCs/>
          <w:sz w:val="24"/>
        </w:rPr>
        <w:t>同时可以在线的免费软件。通过共享屏幕的方式给学生播放多媒体课件进行讲课。要求所有同学进入会议时就关闭话筒和屏幕共享。为了防止有的学生没有按要求操作，老师提前进入会议，静音（关闭所有同学的话筒）、停止视频。</w:t>
      </w:r>
    </w:p>
    <w:p w:rsidR="0018266B" w:rsidRDefault="006F39A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让学生在课前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分钟内</w:t>
      </w:r>
      <w:r>
        <w:rPr>
          <w:rFonts w:ascii="宋体" w:hAnsi="宋体" w:hint="eastAsia"/>
          <w:bCs/>
          <w:sz w:val="24"/>
        </w:rPr>
        <w:t>通过班级小管家</w:t>
      </w:r>
      <w:r>
        <w:rPr>
          <w:rFonts w:ascii="宋体" w:hAnsi="宋体" w:hint="eastAsia"/>
          <w:bCs/>
          <w:sz w:val="24"/>
        </w:rPr>
        <w:t>打卡签到。</w:t>
      </w:r>
      <w:r>
        <w:rPr>
          <w:rFonts w:ascii="宋体" w:hAnsi="宋体" w:hint="eastAsia"/>
          <w:bCs/>
          <w:sz w:val="24"/>
        </w:rPr>
        <w:t>小管家是基于微信的一</w:t>
      </w:r>
      <w:r>
        <w:rPr>
          <w:rFonts w:ascii="宋体" w:hAnsi="宋体" w:hint="eastAsia"/>
          <w:bCs/>
          <w:sz w:val="24"/>
        </w:rPr>
        <w:lastRenderedPageBreak/>
        <w:t>个小程序，能够迅速的显示出谁没有来上课；布置完作业后，也可以迅速反馈哪些学生没收</w:t>
      </w:r>
      <w:r>
        <w:rPr>
          <w:rFonts w:ascii="宋体" w:hAnsi="宋体" w:hint="eastAsia"/>
          <w:bCs/>
          <w:sz w:val="24"/>
        </w:rPr>
        <w:t>到作业通知呢，哪些学生没交作业呢。批阅后的优秀作业全班可见。</w:t>
      </w:r>
    </w:p>
    <w:p w:rsidR="0018266B" w:rsidRDefault="006F39A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讲授新课时采用静音的方式避免学生家里出现其他噪声影响上课。为了确保学生一直在认真参与教学活动，教师要多提问，及时教师要及时解除静音，先提问题，再点名，让被提问的同学打开话筒和摄像头，既可以给学生一小段思考的时间（被点名到打开话筒和摄像头这段时间）</w:t>
      </w:r>
      <w:r>
        <w:rPr>
          <w:rFonts w:ascii="宋体" w:hAnsi="宋体" w:hint="eastAsia"/>
          <w:bCs/>
          <w:sz w:val="24"/>
        </w:rPr>
        <w:t>，又可以看看学生是否在认真听课，尽最大可能跟面授接近。</w:t>
      </w:r>
    </w:p>
    <w:p w:rsidR="0018266B" w:rsidRDefault="006F39A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当需要教师做演示实验时，只需要教师打开摄像头，学生不需要打开摄像头，学生就能看到老师的演示；当需要某位学生表演或演示时，这个同学再打开摄像头和话筒，</w:t>
      </w:r>
      <w:r>
        <w:rPr>
          <w:rFonts w:ascii="宋体" w:hAnsi="宋体" w:hint="eastAsia"/>
          <w:bCs/>
          <w:sz w:val="24"/>
        </w:rPr>
        <w:t>这样可以避免网速较慢时出现卡顿现象。</w:t>
      </w:r>
    </w:p>
    <w:p w:rsidR="0018266B" w:rsidRDefault="006F39A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布置作业环节：每次作业都在小管家里布置作业，学生在小管家里回复作业。它可以设置反馈后互不可见，避免学生把作业交到学科微信群里，后交的可以看到先交的同学做的答案，影响思路，也可以减少抄袭的可能。另外，如果每一位学生都私发给老师，老师就要加每一个同学的微信，也是非常麻烦的事。我们按学习成绩和平时表现，按优良中差每</w:t>
      </w:r>
      <w:r>
        <w:rPr>
          <w:rFonts w:ascii="宋体" w:hAnsi="宋体" w:hint="eastAsia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个人一组，指定学习较好的、认真负责的学生作为组长，负责批阅本小组的同学的作业。组长的作业尽快完成后传给老师批阅。由于疫情期间，处于居家隔离的状态，家长都在家里，所以把小管家里的联系人都设置成家长，给家</w:t>
      </w:r>
      <w:r>
        <w:rPr>
          <w:rFonts w:ascii="宋体" w:hAnsi="宋体" w:hint="eastAsia"/>
          <w:bCs/>
          <w:sz w:val="24"/>
        </w:rPr>
        <w:t>长一个辅导孩子学习的机会。不需要写过程的选择题、填空题就布置在高级作业里，在布置作业的同时也把答案发到小管家里。当孩子做完作业后，家长把孩子的答案拍照后发到小管家里后，就能看到正确答案，请家长对照答案给孩子判一下，有助于家长了解孩子的学习情况，有错题再让孩子改一下，直到改对为止。家长如果有能力辅导孩子的话，就可以跟孩子一起讨论怎么改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62230</wp:posOffset>
            </wp:positionV>
            <wp:extent cx="2519045" cy="1777365"/>
            <wp:effectExtent l="0" t="0" r="8255" b="635"/>
            <wp:wrapSquare wrapText="bothSides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sz w:val="24"/>
        </w:rPr>
        <w:t>七、教学过程：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（一）引入新课：指定多名学生表演推皮球、和家长一起拔河、提水、举椅子、跳远的动作，播放在寒假前</w:t>
      </w:r>
      <w:r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学生在</w:t>
      </w:r>
      <w:r>
        <w:rPr>
          <w:rFonts w:ascii="宋体" w:hAnsi="宋体" w:hint="eastAsia"/>
          <w:bCs/>
          <w:sz w:val="24"/>
        </w:rPr>
        <w:t>雪地上行走</w:t>
      </w:r>
      <w:r>
        <w:rPr>
          <w:rFonts w:ascii="宋体" w:hAnsi="宋体" w:hint="eastAsia"/>
          <w:bCs/>
          <w:sz w:val="24"/>
        </w:rPr>
        <w:t>的</w:t>
      </w:r>
      <w:r>
        <w:rPr>
          <w:rFonts w:ascii="宋体" w:hAnsi="宋体" w:hint="eastAsia"/>
          <w:bCs/>
          <w:sz w:val="24"/>
        </w:rPr>
        <w:t>短</w:t>
      </w:r>
      <w:r>
        <w:rPr>
          <w:rFonts w:ascii="宋体" w:hAnsi="宋体" w:hint="eastAsia"/>
          <w:bCs/>
          <w:sz w:val="24"/>
        </w:rPr>
        <w:t>视频</w:t>
      </w:r>
      <w:r>
        <w:rPr>
          <w:rFonts w:ascii="宋体" w:hAnsi="宋体" w:hint="eastAsia"/>
          <w:bCs/>
          <w:sz w:val="24"/>
        </w:rPr>
        <w:t>。（通过利用身边的物品或生活中实例</w:t>
      </w:r>
      <w:r>
        <w:rPr>
          <w:rFonts w:hint="eastAsia"/>
          <w:bCs/>
          <w:sz w:val="24"/>
        </w:rPr>
        <w:t>吸引学生</w:t>
      </w:r>
      <w:r>
        <w:rPr>
          <w:rFonts w:hint="eastAsia"/>
          <w:bCs/>
          <w:sz w:val="24"/>
        </w:rPr>
        <w:t>注意力，提高学习</w:t>
      </w:r>
      <w:r>
        <w:rPr>
          <w:rFonts w:hint="eastAsia"/>
          <w:bCs/>
          <w:sz w:val="24"/>
        </w:rPr>
        <w:t>兴趣，</w:t>
      </w:r>
      <w:r>
        <w:rPr>
          <w:rFonts w:hint="eastAsia"/>
          <w:bCs/>
          <w:sz w:val="24"/>
        </w:rPr>
        <w:lastRenderedPageBreak/>
        <w:t>引出</w:t>
      </w:r>
      <w:r>
        <w:rPr>
          <w:rFonts w:hint="eastAsia"/>
          <w:bCs/>
          <w:sz w:val="24"/>
        </w:rPr>
        <w:t>课题）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同学们利用</w:t>
      </w:r>
      <w:r>
        <w:rPr>
          <w:rFonts w:ascii="宋体" w:hAnsi="宋体" w:hint="eastAsia"/>
          <w:bCs/>
          <w:sz w:val="24"/>
        </w:rPr>
        <w:t>手</w:t>
      </w:r>
      <w:r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sz w:val="24"/>
        </w:rPr>
        <w:t>脚</w:t>
      </w:r>
      <w:r>
        <w:rPr>
          <w:rFonts w:ascii="宋体" w:hAnsi="宋体" w:hint="eastAsia"/>
          <w:bCs/>
          <w:sz w:val="24"/>
        </w:rPr>
        <w:t>完成推、拉、提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举、</w:t>
      </w:r>
      <w:r>
        <w:rPr>
          <w:rFonts w:ascii="宋体" w:hAnsi="宋体" w:hint="eastAsia"/>
          <w:bCs/>
          <w:sz w:val="24"/>
        </w:rPr>
        <w:t>蹬</w:t>
      </w:r>
      <w:r>
        <w:rPr>
          <w:rFonts w:ascii="宋体" w:hAnsi="宋体" w:hint="eastAsia"/>
          <w:bCs/>
          <w:sz w:val="24"/>
        </w:rPr>
        <w:t>、踩</w:t>
      </w:r>
      <w:r>
        <w:rPr>
          <w:rFonts w:ascii="宋体" w:hAnsi="宋体" w:hint="eastAsia"/>
          <w:bCs/>
          <w:sz w:val="24"/>
        </w:rPr>
        <w:t>等动作</w:t>
      </w:r>
      <w:r>
        <w:rPr>
          <w:rFonts w:ascii="宋体" w:hAnsi="宋体" w:hint="eastAsia"/>
          <w:bCs/>
          <w:sz w:val="24"/>
        </w:rPr>
        <w:t>时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都了</w:t>
      </w:r>
      <w:r>
        <w:rPr>
          <w:rFonts w:ascii="宋体" w:hAnsi="宋体" w:hint="eastAsia"/>
          <w:bCs/>
          <w:sz w:val="24"/>
        </w:rPr>
        <w:t>用“力”。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从这一章开始我们就来研究一下我们生活中无处不在的“力”。</w:t>
      </w:r>
    </w:p>
    <w:p w:rsidR="0018266B" w:rsidRDefault="006F39A3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引导学生分析</w:t>
      </w:r>
      <w:r>
        <w:rPr>
          <w:rFonts w:ascii="宋体" w:hAnsi="宋体" w:hint="eastAsia"/>
          <w:bCs/>
          <w:sz w:val="24"/>
        </w:rPr>
        <w:t>这些情境中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不断提问：</w:t>
      </w:r>
      <w:r>
        <w:rPr>
          <w:rFonts w:ascii="宋体" w:hAnsi="宋体" w:hint="eastAsia"/>
          <w:bCs/>
          <w:sz w:val="24"/>
        </w:rPr>
        <w:t>谁用力了？谁受了力？</w:t>
      </w:r>
    </w:p>
    <w:p w:rsidR="0018266B" w:rsidRDefault="006F39A3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引出施力物体（施加力的物体）、受力物体（受到力的物体）（见图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</w:t>
      </w:r>
    </w:p>
    <w:p w:rsidR="0018266B" w:rsidRDefault="006F39A3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提出问题：施力物体是不是一定是人，受力物体是不是一定不是人呢？让每一位学生在物理学科微信群里发表自己的想法。（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分钟后）</w:t>
      </w:r>
    </w:p>
    <w:p w:rsidR="0018266B" w:rsidRDefault="006F39A3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629285</wp:posOffset>
            </wp:positionV>
            <wp:extent cx="3056255" cy="970280"/>
            <wp:effectExtent l="0" t="0" r="4445" b="7620"/>
            <wp:wrapSquare wrapText="bothSides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sz w:val="24"/>
        </w:rPr>
        <w:t>教师：大家都发表了自己的想法，我先不公布答案，请大家看视频（播放本班学生足球比赛的视频片段），找出其中每个力的施力物体和受力物体。</w:t>
      </w:r>
    </w:p>
    <w:p w:rsidR="0018266B" w:rsidRDefault="006F39A3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通过提问，得出图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所示的结果：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、师小结：施力物体和受力物体都可以是人，也可以是其他物体。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、师：力是（施力）物体对（受力）物体的作用。前面举的例子都是施力物体与受力物体直接接触的。提出问题：两个物体之间发生力的作用，是不是必须要互相接触呢？请大家在群里发表自己的想法。（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分钟后）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、师：请</w:t>
      </w:r>
      <w:r>
        <w:rPr>
          <w:rFonts w:ascii="宋体" w:hAnsi="宋体" w:hint="eastAsia"/>
          <w:bCs/>
          <w:sz w:val="24"/>
        </w:rPr>
        <w:t xml:space="preserve"> XX</w:t>
      </w:r>
      <w:r>
        <w:rPr>
          <w:rFonts w:ascii="宋体" w:hAnsi="宋体" w:hint="eastAsia"/>
          <w:bCs/>
          <w:sz w:val="24"/>
        </w:rPr>
        <w:t>同学（提前打听好了，他家里有擦玻璃神器——两块强磁磁铁）打开摄像头做演示实验</w:t>
      </w:r>
      <w:r>
        <w:rPr>
          <w:rFonts w:ascii="宋体" w:hAnsi="宋体" w:hint="eastAsia"/>
          <w:bCs/>
          <w:sz w:val="24"/>
        </w:rPr>
        <w:t>：（请同学们观察）把擦玻璃神器的两部分从相隔</w:t>
      </w:r>
      <w:r>
        <w:rPr>
          <w:rFonts w:ascii="宋体" w:hAnsi="宋体" w:hint="eastAsia"/>
          <w:bCs/>
          <w:sz w:val="24"/>
        </w:rPr>
        <w:t>10cm</w:t>
      </w:r>
      <w:r>
        <w:rPr>
          <w:rFonts w:ascii="宋体" w:hAnsi="宋体" w:hint="eastAsia"/>
          <w:bCs/>
          <w:sz w:val="24"/>
        </w:rPr>
        <w:t>的位置逐渐靠近，谈谈你的感受：这两部分是相接触后才有力的作用吗？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该生回答：不是接触后才有力的作用的，当它们还有</w:t>
      </w:r>
      <w:r>
        <w:rPr>
          <w:rFonts w:ascii="宋体" w:hAnsi="宋体" w:hint="eastAsia"/>
          <w:bCs/>
          <w:sz w:val="24"/>
        </w:rPr>
        <w:t>2-3cm</w:t>
      </w:r>
      <w:r>
        <w:rPr>
          <w:rFonts w:ascii="宋体" w:hAnsi="宋体" w:hint="eastAsia"/>
          <w:bCs/>
          <w:sz w:val="24"/>
        </w:rPr>
        <w:t>左右的距离时就迅速相互靠近。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师：再请</w:t>
      </w:r>
      <w:r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同学把一些订书钉放在透明塑料板上，然后把一块磁铁放在塑料板下面，移动磁铁，请大家仔细，说说你看到了什么现象？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随机提问一位同学：透明塑料板到上面的订书钉随着磁铁一起移动。订书钉与磁铁直接接触了吗？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找同学回答出：发生力的作用的两个物体不一定非得直接接触。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师补充：类似的实例还有：月亮绕着地球转，</w:t>
      </w:r>
      <w:r>
        <w:rPr>
          <w:rFonts w:ascii="宋体" w:hAnsi="宋体" w:hint="eastAsia"/>
          <w:bCs/>
          <w:sz w:val="24"/>
        </w:rPr>
        <w:t>地球绕着太阳转，这些现象里地球、月亮、太阳相隔非常远，它们之间也有力的作用。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（三）力的符号和单位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1</w:t>
      </w:r>
      <w:r>
        <w:rPr>
          <w:rFonts w:ascii="宋体" w:hAnsi="宋体" w:hint="eastAsia"/>
          <w:bCs/>
          <w:sz w:val="24"/>
        </w:rPr>
        <w:t>、物理学里，力的符号是</w:t>
      </w:r>
      <w:r>
        <w:rPr>
          <w:rFonts w:ascii="宋体" w:hAnsi="宋体" w:hint="eastAsia"/>
          <w:bCs/>
          <w:sz w:val="24"/>
        </w:rPr>
        <w:t>F</w:t>
      </w:r>
      <w:r>
        <w:rPr>
          <w:rFonts w:ascii="宋体" w:hAnsi="宋体" w:hint="eastAsia"/>
          <w:bCs/>
          <w:sz w:val="24"/>
        </w:rPr>
        <w:t>，单位是牛顿，简称牛，这个单位的符号是</w:t>
      </w:r>
      <w:r>
        <w:rPr>
          <w:rFonts w:ascii="宋体" w:hAnsi="宋体" w:hint="eastAsia"/>
          <w:bCs/>
          <w:sz w:val="24"/>
        </w:rPr>
        <w:t>N</w:t>
      </w:r>
      <w:r>
        <w:rPr>
          <w:rFonts w:ascii="宋体" w:hAnsi="宋体" w:hint="eastAsia"/>
          <w:bCs/>
          <w:sz w:val="24"/>
        </w:rPr>
        <w:t>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、介绍物理学史：牛顿是一位英国的科学家，为了纪念他在力学方面做出的贡献，用他的名字来作为力的单位。后面我们还会学到许多物理量的单位都是采用用这种方法规定的。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、请所有同学体验</w:t>
      </w:r>
      <w:r>
        <w:rPr>
          <w:rFonts w:ascii="宋体" w:hAnsi="宋体" w:hint="eastAsia"/>
          <w:bCs/>
          <w:sz w:val="24"/>
        </w:rPr>
        <w:t>1N</w:t>
      </w:r>
      <w:r>
        <w:rPr>
          <w:rFonts w:ascii="宋体" w:hAnsi="宋体" w:hint="eastAsia"/>
          <w:bCs/>
          <w:sz w:val="24"/>
        </w:rPr>
        <w:t>的大小。提问：两个鸡蛋的质量是多少？然后请同学们用手托起家里的两个鸡蛋，体验拿起质量是</w:t>
      </w:r>
      <w:r>
        <w:rPr>
          <w:rFonts w:ascii="宋体" w:hAnsi="宋体" w:hint="eastAsia"/>
          <w:bCs/>
          <w:sz w:val="24"/>
        </w:rPr>
        <w:t>100g</w:t>
      </w:r>
      <w:r>
        <w:rPr>
          <w:rFonts w:ascii="宋体" w:hAnsi="宋体" w:hint="eastAsia"/>
          <w:bCs/>
          <w:sz w:val="24"/>
        </w:rPr>
        <w:t>的物体所用的力的大小就是</w:t>
      </w:r>
      <w:r>
        <w:rPr>
          <w:rFonts w:ascii="宋体" w:hAnsi="宋体" w:hint="eastAsia"/>
          <w:bCs/>
          <w:sz w:val="24"/>
        </w:rPr>
        <w:t>1N</w:t>
      </w:r>
      <w:r>
        <w:rPr>
          <w:rFonts w:ascii="宋体" w:hAnsi="宋体" w:hint="eastAsia"/>
          <w:bCs/>
          <w:sz w:val="24"/>
        </w:rPr>
        <w:t>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、追问：“拿起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个鸡蛋呢？拿起一</w:t>
      </w:r>
      <w:r>
        <w:rPr>
          <w:rFonts w:ascii="宋体" w:hAnsi="宋体" w:hint="eastAsia"/>
          <w:bCs/>
          <w:sz w:val="24"/>
        </w:rPr>
        <w:t>袋质量是</w:t>
      </w:r>
      <w:r>
        <w:rPr>
          <w:rFonts w:ascii="宋体" w:hAnsi="宋体" w:hint="eastAsia"/>
          <w:bCs/>
          <w:sz w:val="24"/>
        </w:rPr>
        <w:t>400g</w:t>
      </w:r>
      <w:r>
        <w:rPr>
          <w:rFonts w:ascii="宋体" w:hAnsi="宋体" w:hint="eastAsia"/>
          <w:bCs/>
          <w:sz w:val="24"/>
        </w:rPr>
        <w:t>的食盐呢？”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（四）力的作用效果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力作用在物体上以后，会产生什么样的效果呢？下面我提出实验的器材和实验方法，请大家把手机点开到物理微信群，哪位同学想为大家做演示实验，就在微信群里打一个我说的数字，谁第一个打的，我就叫谁，就请这位同学打开摄像头为大家演示，其他同学仔细观察，我会找其他同学说出他施加的力对物体产生了什么效果。请大家准备好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、请打“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”。好的，</w:t>
      </w:r>
      <w:r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同学，按我的提示做：用面团或者橡皮泥，先把橡皮泥搓成球状，然后用力挤压，再用力往两边拉；（用力挤压，球变扁了，用力拉，变长了）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、请打“</w:t>
      </w: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”。先用力拉弹簧，再用力压弹簧，（用力拉，弹簧变长，用力压，弹簧变短）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、请打“</w:t>
      </w:r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”。用力吹气球。（气球变大了）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师小结：力可以改变物体的形状（长短、方圆、宽窄等，也包括体积大小变化）。接下来，教师用力挤压空塑料矿泉水瓶，提问一位同学：“矿泉水瓶发生形变了吗？”然后再用力挤压厚壁玻璃瓶子（罐头瓶、啤酒瓶等），问：“这个力使玻璃瓶发生形变了么？”在物理学科微信群里发表自己的想法。（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分钟后）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老师播放用力挤压厚壁玻璃瓶子的视频（顺便为课本第二节《弹力》的第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页的课后题第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题打下铺垫）最后得出结论：力可以使所有的物体发生形变，有的形变比较明显，有的形变是不明显的。形变不明显的可以采用放大法（或者叫转化法）去体现微小的形变。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、教师播放班内</w:t>
      </w:r>
      <w:r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同学（守门员）接足球的视频片段，问观察到什么现象？（小球由运动变为静止）接下来又有一个为大家演示的机会，器材和方法是：把</w:t>
      </w:r>
      <w:r>
        <w:rPr>
          <w:rFonts w:ascii="宋体" w:hAnsi="宋体" w:hint="eastAsia"/>
          <w:bCs/>
          <w:sz w:val="24"/>
        </w:rPr>
        <w:lastRenderedPageBreak/>
        <w:t>一个小铁球放在水平桌面上，用一个强磁体（擦玻璃神器就可以）慢慢靠近它，想演示的请打“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”，然后我找同学回答你看到的现象。（小球由静止变为运</w:t>
      </w:r>
      <w:r>
        <w:rPr>
          <w:rFonts w:ascii="宋体" w:hAnsi="宋体" w:hint="eastAsia"/>
          <w:bCs/>
          <w:sz w:val="24"/>
        </w:rPr>
        <w:t>动）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、下面请大家看老师做一个实验：让一个小铁球从一个倾斜放置的透明塑料管内滚下来，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）先观察它在水平面上的运动轨迹，是直的还是弯的？（沿直线运动）；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）观察它的运动快慢的变化（由快变慢）；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）然后在小球即将停止运动位置放一块强磁铁，观察小铁球速度的变化（速度由慢变快了）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）再把强磁铁放在靠近小铁球运动轨迹的垂直位置，观察小铁球的运动轨迹发生什么变化？（运动方向发生变化，由直线变成曲线了）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教师小结：力可以改变物体的运动状态，包括由运动变为静止，由静止变为运动，运动方向发生变化。换一种说法</w:t>
      </w:r>
      <w:r>
        <w:rPr>
          <w:rFonts w:ascii="宋体" w:hAnsi="宋体" w:hint="eastAsia"/>
          <w:bCs/>
          <w:sz w:val="24"/>
        </w:rPr>
        <w:t>，力可以改变物体的速度大小和方向。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（五）力的三要素</w:t>
      </w:r>
    </w:p>
    <w:p w:rsidR="0018266B" w:rsidRDefault="006F39A3">
      <w:pPr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、通过刚才的演示：用力拉弹簧（或者面团、橡皮泥等），然后再用力压，观察有什么现象？用力拉变得细（或长）了，用力压变短（或粗）了，效果不一样。说明力的方向是影响力的作用效果的一个因素。</w:t>
      </w:r>
    </w:p>
    <w:p w:rsidR="0018266B" w:rsidRDefault="006F39A3">
      <w:pPr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、下面器材是弹簧拉力器，第一次用小一点的力气拉，第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次用你最大的力气拉，说说你的胳膊的感觉。谁想给大家继续演示：请在群里打“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”。</w:t>
      </w:r>
    </w:p>
    <w:p w:rsidR="0018266B" w:rsidRDefault="006F39A3">
      <w:pPr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                                 </w:t>
      </w:r>
      <w:r>
        <w:rPr>
          <w:rFonts w:ascii="宋体" w:hAnsi="宋体" w:hint="eastAsia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66B" w:rsidRDefault="006F39A3">
      <w:pPr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结论：用的力越大，</w:t>
      </w:r>
      <w:r>
        <w:rPr>
          <w:rFonts w:ascii="宋体" w:hAnsi="宋体" w:hint="eastAsia"/>
          <w:bCs/>
          <w:sz w:val="24"/>
        </w:rPr>
        <w:t>伸长越长，形变越大。说明力的大小是影响力的作用效果的一个因素。</w:t>
      </w:r>
    </w:p>
    <w:p w:rsidR="0018266B" w:rsidRDefault="006F39A3">
      <w:pPr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哪位同学的家长在你旁边，请家长一起来想一想，如果力气大的家长在门里推离门轴较近的地方，孩子一个在门外推门推离门轴较远的门把手附近，你认为谁能门会被推向哪边？请同学们和家长讨论一下，请把你们的想法在群里说一下。哪位同学家长愿意和孩子一起给大家做个演示的，请在群里打一个“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”。</w:t>
      </w:r>
    </w:p>
    <w:p w:rsidR="0018266B" w:rsidRDefault="006F39A3">
      <w:pPr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、好的，欢迎</w:t>
      </w:r>
      <w:r>
        <w:rPr>
          <w:rFonts w:ascii="宋体" w:hAnsi="宋体" w:hint="eastAsia"/>
          <w:bCs/>
          <w:sz w:val="24"/>
        </w:rPr>
        <w:t>XXX</w:t>
      </w:r>
      <w:r>
        <w:rPr>
          <w:rFonts w:ascii="宋体" w:hAnsi="宋体" w:hint="eastAsia"/>
          <w:bCs/>
          <w:sz w:val="24"/>
        </w:rPr>
        <w:t>同学和家长为大家做演示。（门被推向了家长那边）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、下面一个演示实验：把一个塑料矿泉水瓶子放在水平桌面上，先用力推瓶子下部，然后在用同样的力推瓶口附</w:t>
      </w:r>
      <w:r>
        <w:rPr>
          <w:rFonts w:ascii="宋体" w:hAnsi="宋体" w:hint="eastAsia"/>
          <w:bCs/>
          <w:sz w:val="24"/>
        </w:rPr>
        <w:t>近，观察效果。想做的打一个“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”。找另一个同学回答现象：“推下部，瓶子在桌面上滑动，推瓶口，瓶子倒了。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、教师小结：“这说明力的作用点是影响力的作用效果的一个因素。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教师总结：力的大小、方向、作用点都能影响力的作用效果，我们把力的大小、方向、作用点叫做力的三要素。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（六）力的示意图</w:t>
      </w:r>
    </w:p>
    <w:p w:rsidR="0018266B" w:rsidRDefault="006F39A3">
      <w:pPr>
        <w:spacing w:line="360" w:lineRule="auto"/>
        <w:ind w:firstLineChars="300" w:firstLine="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既然力的大小、方向、作用点都能影响力的作用效果，物理学中，为了研</w:t>
      </w:r>
      <w:r>
        <w:rPr>
          <w:rFonts w:ascii="宋体" w:hAnsi="宋体" w:hint="eastAsia"/>
          <w:bCs/>
          <w:sz w:val="24"/>
        </w:rPr>
        <w:lastRenderedPageBreak/>
        <w:t>究的方便，通常用一根大箭头的线段把力的三要素都表示出来，这种方法就叫做力的图示。具体的画图方法：</w:t>
      </w:r>
    </w:p>
    <w:p w:rsidR="0018266B" w:rsidRDefault="006F39A3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确定被研究物体和作用点，在附近标表一个字母</w:t>
      </w:r>
      <w:r>
        <w:rPr>
          <w:rFonts w:ascii="宋体" w:hAnsi="宋体" w:hint="eastAsia"/>
          <w:bCs/>
          <w:sz w:val="24"/>
        </w:rPr>
        <w:t>O</w:t>
      </w:r>
      <w:r>
        <w:rPr>
          <w:rFonts w:ascii="宋体" w:hAnsi="宋体" w:hint="eastAsia"/>
          <w:bCs/>
          <w:sz w:val="24"/>
        </w:rPr>
        <w:t>，它可以作为线段的起点或终点。被研究物体一般就用一个长方形表示，球就画一个圆，小车就用一个长方下面加两个小圆圈表示。</w:t>
      </w:r>
    </w:p>
    <w:p w:rsidR="0018266B" w:rsidRDefault="006F39A3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沿力的方向画一条线段，同一个图中，力越大，线段画的越长。</w:t>
      </w:r>
    </w:p>
    <w:p w:rsidR="0018266B" w:rsidRDefault="006F39A3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在线段的终点画个箭头表示力的方向。在箭头的旁边标出力的符号和大小。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例题：画出用</w:t>
      </w:r>
      <w:r>
        <w:rPr>
          <w:rFonts w:ascii="宋体" w:hAnsi="宋体" w:hint="eastAsia"/>
          <w:bCs/>
          <w:sz w:val="24"/>
        </w:rPr>
        <w:t>75</w:t>
      </w:r>
      <w:r>
        <w:rPr>
          <w:rFonts w:ascii="宋体" w:hAnsi="宋体" w:hint="eastAsia"/>
          <w:bCs/>
          <w:sz w:val="24"/>
        </w:rPr>
        <w:t>牛的与水平方向成</w:t>
      </w:r>
      <w:r>
        <w:rPr>
          <w:rFonts w:ascii="宋体" w:hAnsi="宋体" w:hint="eastAsia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角的力向斜上方拉小车。</w:t>
      </w:r>
    </w:p>
    <w:p w:rsidR="0018266B" w:rsidRDefault="006F39A3">
      <w:pPr>
        <w:numPr>
          <w:ilvl w:val="0"/>
          <w:numId w:val="6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139065</wp:posOffset>
            </wp:positionV>
            <wp:extent cx="2593975" cy="1478280"/>
            <wp:effectExtent l="0" t="0" r="9525" b="7620"/>
            <wp:wrapTight wrapText="bothSides">
              <wp:wrapPolygon edited="0">
                <wp:start x="0" y="0"/>
                <wp:lineTo x="0" y="21340"/>
                <wp:lineTo x="21468" y="21340"/>
                <wp:lineTo x="21468" y="0"/>
                <wp:lineTo x="0" y="0"/>
              </wp:wrapPolygon>
            </wp:wrapTight>
            <wp:docPr id="12" name="图片 12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无标题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sz w:val="24"/>
        </w:rPr>
        <w:t>力的作用是相互的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、哪位同学来演示：用手提一满桶水，站立</w:t>
      </w:r>
      <w:r>
        <w:rPr>
          <w:rFonts w:ascii="宋体" w:hAnsi="宋体" w:hint="eastAsia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秒后，并谈谈手有什么感觉？（勒得很痛）师：为什么痛？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生：手也受到力的作用了。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师，谁是施力物体？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生“水桶”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师：手向上提水桶时，手对水桶施加了向上的力的同时，手也受到水桶向下的力。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、教师演示：两个玩具小车上各放一块强磁铁，让它们同名磁极相对，把两车放到靠的很近的地方，观察松开手后，两车发生发生的现象。（两车都向后退，说明两车都分别给对方施加了力的作用）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、哪位同学演示一下：穿上旱冰鞋后用力推墙，其他同学观察这位同学怎么样了？（墙没被推动，人反而向后退，说明人对墙施加力的同时，墙也对人施加了力）</w:t>
      </w:r>
    </w:p>
    <w:p w:rsidR="0018266B" w:rsidRDefault="006F39A3">
      <w:pPr>
        <w:spacing w:line="360" w:lineRule="auto"/>
        <w:ind w:leftChars="-38" w:left="640" w:hangingChars="300" w:hanging="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教师小结</w:t>
      </w:r>
      <w:r>
        <w:rPr>
          <w:rFonts w:ascii="宋体" w:hAnsi="宋体" w:hint="eastAsia"/>
          <w:bCs/>
          <w:sz w:val="24"/>
        </w:rPr>
        <w:t>:</w:t>
      </w:r>
      <w:r>
        <w:rPr>
          <w:rFonts w:ascii="宋体" w:hAnsi="宋体" w:hint="eastAsia"/>
          <w:bCs/>
          <w:sz w:val="24"/>
        </w:rPr>
        <w:t>物体间力的作用是相互的，一个物体对另一个物体施加力的作用时，也同时受到另一个物体对它的力的作</w:t>
      </w:r>
      <w:r>
        <w:rPr>
          <w:rFonts w:ascii="宋体" w:hAnsi="宋体" w:hint="eastAsia"/>
          <w:bCs/>
          <w:sz w:val="24"/>
        </w:rPr>
        <w:t>用。</w:t>
      </w:r>
    </w:p>
    <w:p w:rsidR="0018266B" w:rsidRDefault="006F39A3">
      <w:pPr>
        <w:spacing w:line="360" w:lineRule="auto"/>
        <w:ind w:leftChars="-38" w:left="640" w:hangingChars="300" w:hanging="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注意：</w:t>
      </w:r>
      <w:r>
        <w:rPr>
          <w:rFonts w:ascii="宋体" w:hAnsi="宋体" w:hint="eastAsia"/>
          <w:bCs/>
          <w:sz w:val="24"/>
        </w:rPr>
        <w:t>(1)</w:t>
      </w:r>
      <w:r>
        <w:rPr>
          <w:rFonts w:ascii="宋体" w:hAnsi="宋体" w:hint="eastAsia"/>
          <w:bCs/>
          <w:sz w:val="24"/>
        </w:rPr>
        <w:t>力不能脱离物体而独立存在，发生力的作用时，至少要有两个物体。</w:t>
      </w:r>
    </w:p>
    <w:p w:rsidR="0018266B" w:rsidRDefault="006F39A3">
      <w:pPr>
        <w:numPr>
          <w:ilvl w:val="0"/>
          <w:numId w:val="7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施力物体、受力物体是相对而言的，要确定是施力物体还是受力物体要看研究对象是谁，研究对象就是受力物体。</w:t>
      </w:r>
    </w:p>
    <w:p w:rsidR="0018266B" w:rsidRDefault="006F39A3">
      <w:pPr>
        <w:numPr>
          <w:ilvl w:val="0"/>
          <w:numId w:val="7"/>
        </w:num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物体间力的相互作用是同时产生同时消失的，没有先后之分。这两个力大小相等、方向相反，作用在同一条直线上，作用在两个不同的物体上。</w:t>
      </w:r>
    </w:p>
    <w:p w:rsidR="0018266B" w:rsidRDefault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播放游泳运动员进行蛙泳的视频，然后完成下面的填空题：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八、反馈练习：</w:t>
      </w:r>
    </w:p>
    <w:p w:rsidR="0018266B" w:rsidRDefault="006F39A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手击排球，施力物体是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，受力物体是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，手也感到痛，这是因为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 w:hint="eastAsia"/>
          <w:sz w:val="24"/>
        </w:rPr>
        <w:t>。</w:t>
      </w:r>
    </w:p>
    <w:p w:rsidR="0018266B" w:rsidRDefault="006F39A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下列力的作用效果分别是什么？</w:t>
      </w:r>
    </w:p>
    <w:p w:rsidR="0018266B" w:rsidRDefault="006F39A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守门运动员接住足球</w:t>
      </w:r>
      <w:r>
        <w:rPr>
          <w:rFonts w:ascii="宋体" w:hAnsi="宋体"/>
          <w:sz w:val="24"/>
        </w:rPr>
        <w:t xml:space="preserve"> ____________</w:t>
      </w:r>
      <w:r>
        <w:rPr>
          <w:rFonts w:ascii="宋体" w:hAnsi="宋体" w:hint="eastAsia"/>
          <w:sz w:val="24"/>
        </w:rPr>
        <w:t>；（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受压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弹簧变弯</w:t>
      </w:r>
      <w:r>
        <w:rPr>
          <w:rFonts w:ascii="宋体" w:hAnsi="宋体"/>
          <w:sz w:val="24"/>
        </w:rPr>
        <w:t>______________</w:t>
      </w:r>
      <w:r>
        <w:rPr>
          <w:rFonts w:ascii="宋体" w:hAnsi="宋体" w:hint="eastAsia"/>
          <w:sz w:val="24"/>
        </w:rPr>
        <w:t>；</w:t>
      </w:r>
    </w:p>
    <w:p w:rsidR="0018266B" w:rsidRDefault="006F39A3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）用手拉开弓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>；（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）运动员罚点球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</w:p>
    <w:p w:rsidR="0018266B" w:rsidRDefault="006F39A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下列关于力的说法中，正确的是</w:t>
      </w:r>
      <w:r>
        <w:rPr>
          <w:rFonts w:ascii="宋体" w:hAnsi="宋体"/>
          <w:sz w:val="24"/>
        </w:rPr>
        <w:t xml:space="preserve">(   ) </w:t>
      </w:r>
      <w:r>
        <w:rPr>
          <w:rFonts w:ascii="宋体" w:hAnsi="宋体" w:hint="eastAsia"/>
          <w:sz w:val="24"/>
        </w:rPr>
        <w:t>。</w:t>
      </w:r>
    </w:p>
    <w:p w:rsidR="0018266B" w:rsidRDefault="006F39A3">
      <w:pPr>
        <w:spacing w:line="360" w:lineRule="auto"/>
        <w:rPr>
          <w:rFonts w:ascii="宋体"/>
          <w:sz w:val="24"/>
        </w:rPr>
      </w:pPr>
      <w:r>
        <w:rPr>
          <w:sz w:val="24"/>
        </w:rPr>
        <w:t>A</w:t>
      </w:r>
      <w:r>
        <w:rPr>
          <w:rFonts w:ascii="宋体" w:hAnsi="宋体" w:hint="eastAsia"/>
          <w:sz w:val="24"/>
        </w:rPr>
        <w:t>．没有物体，也可能有力的作用</w:t>
      </w:r>
    </w:p>
    <w:p w:rsidR="0018266B" w:rsidRDefault="006F39A3">
      <w:pPr>
        <w:spacing w:line="360" w:lineRule="auto"/>
        <w:rPr>
          <w:rFonts w:ascii="宋体"/>
          <w:sz w:val="24"/>
        </w:rPr>
      </w:pPr>
      <w:r>
        <w:rPr>
          <w:sz w:val="24"/>
        </w:rPr>
        <w:t>B</w:t>
      </w:r>
      <w:r>
        <w:rPr>
          <w:rFonts w:ascii="宋体" w:hAnsi="宋体" w:hint="eastAsia"/>
          <w:sz w:val="24"/>
        </w:rPr>
        <w:t>．力是物体对物体的作用，所以彼此不接触的物体之间没有力的作用</w:t>
      </w:r>
    </w:p>
    <w:p w:rsidR="0018266B" w:rsidRDefault="006F39A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456565</wp:posOffset>
            </wp:positionV>
            <wp:extent cx="1541780" cy="1012825"/>
            <wp:effectExtent l="0" t="0" r="7620" b="3175"/>
            <wp:wrapSquare wrapText="bothSides"/>
            <wp:docPr id="13" name="图片 13" descr="无标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无标题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</w:t>
      </w:r>
      <w:r>
        <w:rPr>
          <w:rFonts w:ascii="宋体" w:hAnsi="宋体" w:hint="eastAsia"/>
          <w:sz w:val="24"/>
        </w:rPr>
        <w:t>．发生力的作用时，必定可以找到此力的施力物体和受力物体</w:t>
      </w:r>
    </w:p>
    <w:p w:rsidR="0018266B" w:rsidRDefault="006F39A3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t>D</w:t>
      </w:r>
      <w:r>
        <w:rPr>
          <w:rFonts w:ascii="宋体" w:hAnsi="宋体" w:hint="eastAsia"/>
          <w:sz w:val="24"/>
        </w:rPr>
        <w:t>．力作用在物体上，只能使物体从静止变为运动</w:t>
      </w:r>
    </w:p>
    <w:p w:rsidR="0018266B" w:rsidRDefault="006F39A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、画出力的示意图：</w:t>
      </w:r>
      <w:bookmarkStart w:id="0" w:name="_GoBack"/>
      <w:bookmarkEnd w:id="0"/>
      <w:r>
        <w:rPr>
          <w:rFonts w:ascii="宋体" w:hAnsi="宋体" w:hint="eastAsia"/>
          <w:sz w:val="24"/>
        </w:rPr>
        <w:t>用</w:t>
      </w:r>
      <w:r>
        <w:rPr>
          <w:rFonts w:ascii="宋体" w:hAnsi="宋体" w:hint="eastAsia"/>
          <w:sz w:val="24"/>
        </w:rPr>
        <w:t>100N</w:t>
      </w:r>
      <w:r>
        <w:rPr>
          <w:rFonts w:ascii="宋体" w:hAnsi="宋体" w:hint="eastAsia"/>
          <w:sz w:val="24"/>
        </w:rPr>
        <w:t>的力沿斜面向上拉小车。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、游泳时，人用手和脚向后划水，给水一个向</w:t>
      </w:r>
      <w:r>
        <w:rPr>
          <w:rFonts w:ascii="宋体" w:hAnsi="宋体" w:hint="eastAsia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</w:rPr>
        <w:t>的力，由于物体间力的作用是</w:t>
      </w:r>
      <w:r>
        <w:rPr>
          <w:rFonts w:ascii="宋体" w:hAnsi="宋体" w:hint="eastAsia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</w:rPr>
        <w:t>的，同时水又给人一个向</w:t>
      </w:r>
      <w:r>
        <w:rPr>
          <w:rFonts w:ascii="宋体" w:hAnsi="宋体" w:hint="eastAsia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</w:rPr>
        <w:t>的力。又由于力可以改变物体的</w:t>
      </w:r>
      <w:r>
        <w:rPr>
          <w:rFonts w:ascii="宋体" w:hAnsi="宋体" w:hint="eastAsia"/>
          <w:bCs/>
          <w:sz w:val="24"/>
          <w:u w:val="single"/>
        </w:rPr>
        <w:t xml:space="preserve">         </w:t>
      </w:r>
      <w:r>
        <w:rPr>
          <w:rFonts w:ascii="宋体" w:hAnsi="宋体" w:hint="eastAsia"/>
          <w:bCs/>
          <w:sz w:val="24"/>
        </w:rPr>
        <w:t>，人在这个力的作用下就会向前进了。所以，推动人前进的力的施力物体是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</w:rPr>
        <w:t>。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八、课堂总结：今天大家有什么收获？</w:t>
      </w:r>
      <w:r>
        <w:rPr>
          <w:rFonts w:ascii="宋体" w:hAnsi="宋体"/>
          <w:bCs/>
          <w:sz w:val="24"/>
        </w:rPr>
        <w:t xml:space="preserve"> 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九、布置作业：课本第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页</w:t>
      </w:r>
      <w:r>
        <w:rPr>
          <w:rFonts w:ascii="宋体" w:hAnsi="宋体" w:hint="eastAsia"/>
          <w:bCs/>
          <w:sz w:val="24"/>
        </w:rPr>
        <w:t>1-4</w:t>
      </w:r>
      <w:r>
        <w:rPr>
          <w:rFonts w:ascii="宋体" w:hAnsi="宋体" w:hint="eastAsia"/>
          <w:bCs/>
          <w:sz w:val="24"/>
        </w:rPr>
        <w:t>题</w:t>
      </w:r>
    </w:p>
    <w:p w:rsidR="0018266B" w:rsidRDefault="006F39A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447040</wp:posOffset>
            </wp:positionV>
            <wp:extent cx="5271135" cy="2326005"/>
            <wp:effectExtent l="0" t="0" r="12065" b="10795"/>
            <wp:wrapSquare wrapText="bothSides"/>
            <wp:docPr id="10" name="图片 10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无标题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sz w:val="24"/>
        </w:rPr>
        <w:t>十、板书设计</w:t>
      </w:r>
    </w:p>
    <w:p w:rsidR="0018266B" w:rsidRDefault="006F39A3" w:rsidP="006F39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lastRenderedPageBreak/>
        <w:drawing>
          <wp:inline distT="0" distB="0" distL="0" distR="0">
            <wp:extent cx="5401310" cy="4050983"/>
            <wp:effectExtent l="19050" t="0" r="8890" b="0"/>
            <wp:docPr id="2" name="图片 1" descr="C:\Users\ADMINI~1\AppData\Local\Temp\WeChat Files\c0d46719c8dbb87749ec95b160a4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0d46719c8dbb87749ec95b160a4b8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1310" cy="405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66B" w:rsidSect="0018266B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DEC2D8"/>
    <w:multiLevelType w:val="singleLevel"/>
    <w:tmpl w:val="C4DEC2D8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8F3131"/>
    <w:multiLevelType w:val="singleLevel"/>
    <w:tmpl w:val="D78F3131"/>
    <w:lvl w:ilvl="0">
      <w:start w:val="1"/>
      <w:numFmt w:val="decimal"/>
      <w:suff w:val="nothing"/>
      <w:lvlText w:val="%1、"/>
      <w:lvlJc w:val="left"/>
    </w:lvl>
  </w:abstractNum>
  <w:abstractNum w:abstractNumId="2">
    <w:nsid w:val="13B7380A"/>
    <w:multiLevelType w:val="singleLevel"/>
    <w:tmpl w:val="13B7380A"/>
    <w:lvl w:ilvl="0">
      <w:start w:val="2"/>
      <w:numFmt w:val="decimal"/>
      <w:suff w:val="nothing"/>
      <w:lvlText w:val="(%1）"/>
      <w:lvlJc w:val="left"/>
      <w:pPr>
        <w:ind w:left="720" w:firstLine="0"/>
      </w:pPr>
    </w:lvl>
  </w:abstractNum>
  <w:abstractNum w:abstractNumId="3">
    <w:nsid w:val="30A561C8"/>
    <w:multiLevelType w:val="singleLevel"/>
    <w:tmpl w:val="30A561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0BB7186"/>
    <w:multiLevelType w:val="singleLevel"/>
    <w:tmpl w:val="30BB7186"/>
    <w:lvl w:ilvl="0">
      <w:start w:val="1"/>
      <w:numFmt w:val="decimal"/>
      <w:suff w:val="nothing"/>
      <w:lvlText w:val="%1、"/>
      <w:lvlJc w:val="left"/>
    </w:lvl>
  </w:abstractNum>
  <w:abstractNum w:abstractNumId="5">
    <w:nsid w:val="4D39CA10"/>
    <w:multiLevelType w:val="singleLevel"/>
    <w:tmpl w:val="4D39CA10"/>
    <w:lvl w:ilvl="0">
      <w:start w:val="1"/>
      <w:numFmt w:val="decimal"/>
      <w:suff w:val="nothing"/>
      <w:lvlText w:val="%1、"/>
      <w:lvlJc w:val="left"/>
    </w:lvl>
  </w:abstractNum>
  <w:abstractNum w:abstractNumId="6">
    <w:nsid w:val="6E7544D6"/>
    <w:multiLevelType w:val="singleLevel"/>
    <w:tmpl w:val="6E7544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6B777E"/>
    <w:rsid w:val="0018266B"/>
    <w:rsid w:val="006F39A3"/>
    <w:rsid w:val="1B29207F"/>
    <w:rsid w:val="1C5C3448"/>
    <w:rsid w:val="276F5C8B"/>
    <w:rsid w:val="27ED1952"/>
    <w:rsid w:val="2A0326CE"/>
    <w:rsid w:val="2E6E312A"/>
    <w:rsid w:val="303E5BA0"/>
    <w:rsid w:val="388A3589"/>
    <w:rsid w:val="396B777E"/>
    <w:rsid w:val="473C7F94"/>
    <w:rsid w:val="4D946444"/>
    <w:rsid w:val="59E5578B"/>
    <w:rsid w:val="5B5B15C2"/>
    <w:rsid w:val="5F5A09AD"/>
    <w:rsid w:val="62E74D66"/>
    <w:rsid w:val="6CAD16CA"/>
    <w:rsid w:val="7F08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6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39A3"/>
    <w:rPr>
      <w:sz w:val="18"/>
      <w:szCs w:val="18"/>
    </w:rPr>
  </w:style>
  <w:style w:type="character" w:customStyle="1" w:styleId="Char">
    <w:name w:val="批注框文本 Char"/>
    <w:basedOn w:val="a0"/>
    <w:link w:val="a3"/>
    <w:rsid w:val="006F39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2833</Words>
  <Characters>2862</Characters>
  <Application>Microsoft Office Word</Application>
  <DocSecurity>0</DocSecurity>
  <Lines>106</Lines>
  <Paragraphs>107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kdbdlzl</dc:creator>
  <cp:lastModifiedBy>Administrator</cp:lastModifiedBy>
  <cp:revision>2</cp:revision>
  <dcterms:created xsi:type="dcterms:W3CDTF">2020-03-16T02:34:00Z</dcterms:created>
  <dcterms:modified xsi:type="dcterms:W3CDTF">2020-11-14T04:28:00Z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