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23" w:rsidRDefault="00AA4C2E">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一、课题研究的目的与意义</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英语教学的困境，来源于信息渠道的封闭，无法实现与真实世界的沟通。而基于网络与移动终端的新型信息技术的发展，为英语教学带来了前所未有的便利。随着移动计算技术的发展、移动设备价格的降低及性能的提高</w:t>
      </w:r>
      <w:r>
        <w:rPr>
          <w:rFonts w:ascii="宋体" w:eastAsia="宋体" w:hAnsi="宋体"/>
          <w:sz w:val="28"/>
          <w:szCs w:val="28"/>
        </w:rPr>
        <w:t>,</w:t>
      </w:r>
      <w:r>
        <w:rPr>
          <w:rFonts w:ascii="宋体" w:eastAsia="宋体" w:hAnsi="宋体"/>
          <w:sz w:val="28"/>
          <w:szCs w:val="28"/>
          <w:lang w:val="zh-CN"/>
        </w:rPr>
        <w:t>移动学习日益成为当前教育技术研究的热点。它使人们真正的感受到随时随地获取知识的便捷与高效</w:t>
      </w:r>
      <w:r>
        <w:rPr>
          <w:rFonts w:ascii="宋体" w:eastAsia="宋体" w:hAnsi="宋体"/>
          <w:sz w:val="28"/>
          <w:szCs w:val="28"/>
        </w:rPr>
        <w:t>,</w:t>
      </w:r>
      <w:r>
        <w:rPr>
          <w:rFonts w:ascii="宋体" w:eastAsia="宋体" w:hAnsi="宋体"/>
          <w:sz w:val="28"/>
          <w:szCs w:val="28"/>
          <w:lang w:val="zh-CN"/>
        </w:rPr>
        <w:t>使得学习的时间与空间的限制已经不复存在</w:t>
      </w:r>
      <w:r>
        <w:rPr>
          <w:rFonts w:ascii="宋体" w:eastAsia="宋体" w:hAnsi="宋体"/>
          <w:sz w:val="28"/>
          <w:szCs w:val="28"/>
        </w:rPr>
        <w:t>,</w:t>
      </w:r>
      <w:r>
        <w:rPr>
          <w:rFonts w:ascii="宋体" w:eastAsia="宋体" w:hAnsi="宋体"/>
          <w:sz w:val="28"/>
          <w:szCs w:val="28"/>
          <w:lang w:val="zh-CN"/>
        </w:rPr>
        <w:t>使传统远程网络教育的理念逐步成为现实</w:t>
      </w:r>
      <w:r>
        <w:rPr>
          <w:rFonts w:ascii="宋体" w:eastAsia="宋体" w:hAnsi="宋体"/>
          <w:sz w:val="28"/>
          <w:szCs w:val="28"/>
        </w:rPr>
        <w:t>,</w:t>
      </w:r>
      <w:r>
        <w:rPr>
          <w:rFonts w:ascii="宋体" w:eastAsia="宋体" w:hAnsi="宋体"/>
          <w:sz w:val="28"/>
          <w:szCs w:val="28"/>
          <w:lang w:val="zh-CN"/>
        </w:rPr>
        <w:t>这一新型学习方式必将给未来的学习与教育带来深远的影响。</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基于移动互联网下的自主学习平台的多样化，载体的自由化，不局限于课堂教学，可以将时间及教学内容的预习复习延展到课下。对于英语教学而言，更注重的是听说读写综合语言运用能力的培养。英语教学方式的多样化可以促进学生听说能力的培养。传统的英语教学模式，无法监督课前预习，而自主学习平台的有效应用，可以及时对学生跟读等练习进行及时监督反馈。</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其次，中学生群体是我国互联网应用的重要群体之一，多样化的移动自主学习平台对于中学生而言，充满了兴趣。移动自主学习模式也可以应用于课堂教学，</w:t>
      </w:r>
      <w:r>
        <w:rPr>
          <w:rFonts w:ascii="宋体" w:eastAsia="宋体" w:hAnsi="宋体" w:hint="default"/>
          <w:sz w:val="28"/>
          <w:szCs w:val="28"/>
        </w:rPr>
        <w:t>“</w:t>
      </w:r>
      <w:r>
        <w:rPr>
          <w:rFonts w:ascii="宋体" w:eastAsia="宋体" w:hAnsi="宋体"/>
          <w:sz w:val="28"/>
          <w:szCs w:val="28"/>
          <w:lang w:val="zh-CN"/>
        </w:rPr>
        <w:t>翻转课堂</w:t>
      </w:r>
      <w:r>
        <w:rPr>
          <w:rFonts w:ascii="宋体" w:eastAsia="宋体" w:hAnsi="宋体" w:hint="default"/>
          <w:sz w:val="28"/>
          <w:szCs w:val="28"/>
        </w:rPr>
        <w:t>”</w:t>
      </w:r>
      <w:r>
        <w:rPr>
          <w:rFonts w:ascii="宋体" w:eastAsia="宋体" w:hAnsi="宋体"/>
          <w:sz w:val="28"/>
          <w:szCs w:val="28"/>
          <w:lang w:val="zh-CN"/>
        </w:rPr>
        <w:t>的教学模式将会激发更多的学生成为课堂的</w:t>
      </w:r>
      <w:r>
        <w:rPr>
          <w:rFonts w:ascii="宋体" w:eastAsia="宋体" w:hAnsi="宋体" w:hint="default"/>
          <w:sz w:val="28"/>
          <w:szCs w:val="28"/>
        </w:rPr>
        <w:t>“</w:t>
      </w:r>
      <w:r>
        <w:rPr>
          <w:rFonts w:ascii="宋体" w:eastAsia="宋体" w:hAnsi="宋体"/>
          <w:sz w:val="28"/>
          <w:szCs w:val="28"/>
          <w:lang w:val="ja-JP" w:eastAsia="ja-JP"/>
        </w:rPr>
        <w:t>主人</w:t>
      </w:r>
      <w:r>
        <w:rPr>
          <w:rFonts w:ascii="宋体" w:eastAsia="宋体" w:hAnsi="宋体" w:hint="default"/>
          <w:sz w:val="28"/>
          <w:szCs w:val="28"/>
        </w:rPr>
        <w:t>”</w:t>
      </w:r>
      <w:r>
        <w:rPr>
          <w:rFonts w:ascii="宋体" w:eastAsia="宋体" w:hAnsi="宋体"/>
          <w:sz w:val="28"/>
          <w:szCs w:val="28"/>
          <w:lang w:val="zh-CN"/>
        </w:rPr>
        <w:t>，探索基于互联网的自主学习模式及高效课堂教学模式将有助于推进中学英语教学改革，真正意义上注重学生听说能力的培养。</w:t>
      </w:r>
    </w:p>
    <w:p w:rsidR="001F1923" w:rsidRDefault="00AA4C2E">
      <w:pPr>
        <w:pStyle w:val="a6"/>
        <w:ind w:firstLineChars="200" w:firstLine="560"/>
        <w:rPr>
          <w:rFonts w:ascii="宋体" w:eastAsia="宋体" w:hAnsi="宋体" w:hint="default"/>
          <w:sz w:val="28"/>
          <w:szCs w:val="28"/>
          <w:lang w:val="zh-CN"/>
        </w:rPr>
      </w:pPr>
      <w:r>
        <w:rPr>
          <w:rFonts w:ascii="宋体" w:eastAsia="宋体" w:hAnsi="宋体"/>
          <w:sz w:val="28"/>
          <w:szCs w:val="28"/>
          <w:lang w:val="zh-CN"/>
        </w:rPr>
        <w:t>第三、教师合理地利用移动平台，可以有效地实现</w:t>
      </w:r>
      <w:r>
        <w:rPr>
          <w:rFonts w:ascii="宋体" w:eastAsia="宋体" w:hAnsi="宋体" w:hint="default"/>
          <w:sz w:val="28"/>
          <w:szCs w:val="28"/>
        </w:rPr>
        <w:t>“</w:t>
      </w:r>
      <w:r>
        <w:rPr>
          <w:rFonts w:ascii="宋体" w:eastAsia="宋体" w:hAnsi="宋体"/>
          <w:sz w:val="28"/>
          <w:szCs w:val="28"/>
          <w:lang w:val="zh-CN"/>
        </w:rPr>
        <w:t>分层教学</w:t>
      </w:r>
      <w:r>
        <w:rPr>
          <w:rFonts w:ascii="宋体" w:eastAsia="宋体" w:hAnsi="宋体" w:hint="default"/>
          <w:sz w:val="28"/>
          <w:szCs w:val="28"/>
        </w:rPr>
        <w:t>”</w:t>
      </w:r>
      <w:r>
        <w:rPr>
          <w:rFonts w:ascii="宋体" w:eastAsia="宋体" w:hAnsi="宋体"/>
          <w:sz w:val="28"/>
          <w:szCs w:val="28"/>
          <w:lang w:val="zh-CN"/>
        </w:rPr>
        <w:t>，学生自主学习的能力在增强，学习方式由学生被动接受变为主动探究</w:t>
      </w:r>
      <w:r>
        <w:rPr>
          <w:rFonts w:ascii="宋体" w:eastAsia="宋体" w:hAnsi="宋体"/>
          <w:sz w:val="28"/>
          <w:szCs w:val="28"/>
          <w:lang w:val="zh-CN"/>
        </w:rPr>
        <w:lastRenderedPageBreak/>
        <w:t>与发现、应用与创新。利用移动平台，可以使课堂师生交互方式多样化，学生的关注度可以始终以教师为</w:t>
      </w:r>
      <w:r>
        <w:rPr>
          <w:rFonts w:ascii="宋体" w:eastAsia="宋体" w:hAnsi="宋体" w:hint="default"/>
          <w:sz w:val="28"/>
          <w:szCs w:val="28"/>
        </w:rPr>
        <w:t>“</w:t>
      </w:r>
      <w:r>
        <w:rPr>
          <w:rFonts w:ascii="宋体" w:eastAsia="宋体" w:hAnsi="宋体"/>
          <w:sz w:val="28"/>
          <w:szCs w:val="28"/>
          <w:lang w:val="zh-CN"/>
        </w:rPr>
        <w:t>引导者</w:t>
      </w:r>
      <w:r>
        <w:rPr>
          <w:rFonts w:ascii="宋体" w:eastAsia="宋体" w:hAnsi="宋体" w:hint="default"/>
          <w:sz w:val="28"/>
          <w:szCs w:val="28"/>
        </w:rPr>
        <w:t>”</w:t>
      </w:r>
      <w:r>
        <w:rPr>
          <w:rFonts w:ascii="宋体" w:eastAsia="宋体" w:hAnsi="宋体"/>
          <w:sz w:val="28"/>
          <w:szCs w:val="28"/>
          <w:lang w:val="zh-CN"/>
        </w:rPr>
        <w:t>的角色牵引，利用移动学习营造真实的学习情境</w:t>
      </w:r>
      <w:r>
        <w:rPr>
          <w:rFonts w:ascii="宋体" w:eastAsia="宋体" w:hAnsi="宋体"/>
          <w:sz w:val="28"/>
          <w:szCs w:val="28"/>
        </w:rPr>
        <w:t xml:space="preserve">, </w:t>
      </w:r>
      <w:r>
        <w:rPr>
          <w:rFonts w:ascii="宋体" w:eastAsia="宋体" w:hAnsi="宋体"/>
          <w:sz w:val="28"/>
          <w:szCs w:val="28"/>
          <w:lang w:val="zh-CN"/>
        </w:rPr>
        <w:t>培养学生思考问题，探索问题，实际运用的能力。更理想地从实践层面培养学生的综合语言运用能力。</w:t>
      </w:r>
    </w:p>
    <w:p w:rsidR="001F1923" w:rsidRDefault="00AA4C2E">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二、课题研究的设计与过程 </w:t>
      </w:r>
    </w:p>
    <w:p w:rsidR="001F1923" w:rsidRDefault="00AA4C2E">
      <w:pPr>
        <w:rPr>
          <w:sz w:val="28"/>
          <w:szCs w:val="28"/>
        </w:rPr>
      </w:pPr>
      <w:r>
        <w:rPr>
          <w:rFonts w:hint="eastAsia"/>
          <w:sz w:val="28"/>
          <w:szCs w:val="28"/>
        </w:rPr>
        <w:t>（一）课题研究的理论基础</w:t>
      </w:r>
    </w:p>
    <w:p w:rsidR="001F1923" w:rsidRDefault="00AA4C2E">
      <w:pPr>
        <w:rPr>
          <w:sz w:val="28"/>
          <w:szCs w:val="28"/>
        </w:rPr>
      </w:pPr>
      <w:r>
        <w:rPr>
          <w:rFonts w:hint="eastAsia"/>
          <w:sz w:val="28"/>
          <w:szCs w:val="28"/>
        </w:rPr>
        <w:t>1.</w:t>
      </w:r>
      <w:r>
        <w:rPr>
          <w:rFonts w:hint="eastAsia"/>
          <w:sz w:val="28"/>
          <w:szCs w:val="28"/>
        </w:rPr>
        <w:t>课题的界定</w:t>
      </w:r>
    </w:p>
    <w:p w:rsidR="001F1923" w:rsidRDefault="00AA4C2E">
      <w:pPr>
        <w:ind w:firstLineChars="200" w:firstLine="560"/>
        <w:rPr>
          <w:sz w:val="28"/>
          <w:szCs w:val="28"/>
        </w:rPr>
      </w:pPr>
      <w:r>
        <w:rPr>
          <w:rFonts w:hint="eastAsia"/>
          <w:sz w:val="28"/>
          <w:szCs w:val="28"/>
        </w:rPr>
        <w:t>自主学习是指学习者在学习活动中具有主体意识和自我意识，不断激发学生的学习激情或积极性，充分发挥主观能动性的一种学习过程或学习方式。它包括自主学习的习惯、兴趣、思维、方法和能力。自主学习倾向于使学习者把语言学习看成为终生过程，把语言教学转化为语言学习，充分发挥学习者的主观能动性。</w:t>
      </w:r>
    </w:p>
    <w:p w:rsidR="001F1923" w:rsidRDefault="00AA4C2E">
      <w:pPr>
        <w:ind w:firstLineChars="200" w:firstLine="560"/>
        <w:rPr>
          <w:sz w:val="28"/>
          <w:szCs w:val="28"/>
        </w:rPr>
      </w:pPr>
      <w:r>
        <w:rPr>
          <w:rFonts w:hint="eastAsia"/>
          <w:sz w:val="28"/>
          <w:szCs w:val="28"/>
        </w:rPr>
        <w:t>Holec</w:t>
      </w:r>
      <w:r>
        <w:rPr>
          <w:rFonts w:hint="eastAsia"/>
          <w:sz w:val="28"/>
          <w:szCs w:val="28"/>
        </w:rPr>
        <w:t>将自主学习定义为对“自己掌管学习的能力”</w:t>
      </w:r>
      <w:r>
        <w:rPr>
          <w:rFonts w:hint="eastAsia"/>
          <w:sz w:val="28"/>
          <w:szCs w:val="28"/>
        </w:rPr>
        <w:t>( the ability to take charge of one</w:t>
      </w:r>
      <w:r w:rsidR="00DA4ADD">
        <w:rPr>
          <w:sz w:val="28"/>
          <w:szCs w:val="28"/>
        </w:rPr>
        <w:t>’</w:t>
      </w:r>
      <w:r>
        <w:rPr>
          <w:rFonts w:hint="eastAsia"/>
          <w:sz w:val="28"/>
          <w:szCs w:val="28"/>
        </w:rPr>
        <w:t>s own learning)</w:t>
      </w:r>
      <w:r>
        <w:rPr>
          <w:rFonts w:hint="eastAsia"/>
          <w:sz w:val="28"/>
          <w:szCs w:val="28"/>
        </w:rPr>
        <w:t>。具体表现在</w:t>
      </w:r>
      <w:r>
        <w:rPr>
          <w:rFonts w:hint="eastAsia"/>
          <w:sz w:val="28"/>
          <w:szCs w:val="28"/>
        </w:rPr>
        <w:t>5</w:t>
      </w:r>
      <w:r>
        <w:rPr>
          <w:rFonts w:hint="eastAsia"/>
          <w:sz w:val="28"/>
          <w:szCs w:val="28"/>
        </w:rPr>
        <w:t>个方面：即确定学习目标、确定内容进程、选择方法技巧、监控学习过程和评估学习效果。学习者一方面要对自己的学习过程作出主动的控制与调节，另一方面则需要根据外部反馈对学习的外在表现和学习环境作出主动的监控和调节。</w:t>
      </w:r>
    </w:p>
    <w:p w:rsidR="001F1923" w:rsidRDefault="00AA4C2E">
      <w:pPr>
        <w:ind w:firstLineChars="200" w:firstLine="560"/>
        <w:rPr>
          <w:sz w:val="28"/>
          <w:szCs w:val="28"/>
        </w:rPr>
      </w:pPr>
      <w:r>
        <w:rPr>
          <w:rFonts w:hint="eastAsia"/>
          <w:sz w:val="28"/>
          <w:szCs w:val="28"/>
        </w:rPr>
        <w:t>基于移动互联网进行的学习模式是探索一种将教育理论与现代科技结合的新的教学模式，这种模式是一种淡化教而突出学的模式，它提倡个性化的自主学习，采取协作学习的结构化模式，是一种自我导向的学习系统，学生是学习的中心，是在教师指导和监控下的一种</w:t>
      </w:r>
      <w:r>
        <w:rPr>
          <w:rFonts w:hint="eastAsia"/>
          <w:sz w:val="28"/>
          <w:szCs w:val="28"/>
        </w:rPr>
        <w:lastRenderedPageBreak/>
        <w:t>更加有效的学习模式。从教师的专业化发展上要求教师具有先进的教学思想，树立“以教师为主导、学生为主体”的现代教学理念，掌握新的教学方法，善于引导学生自主、合作、研究地学习，摒弃知识传授者的传统教师角色，做学生学习的组织者、帮助者、指导者和监控者，指导学生更加有效地学习。</w:t>
      </w:r>
    </w:p>
    <w:p w:rsidR="001F1923" w:rsidRDefault="00AA4C2E">
      <w:pPr>
        <w:ind w:firstLineChars="200" w:firstLine="560"/>
        <w:rPr>
          <w:sz w:val="28"/>
          <w:szCs w:val="28"/>
        </w:rPr>
      </w:pPr>
      <w:r>
        <w:rPr>
          <w:rFonts w:hint="eastAsia"/>
          <w:sz w:val="28"/>
          <w:szCs w:val="28"/>
        </w:rPr>
        <w:t>基于移动互联网的学生自主学习模式是以学习网站或</w:t>
      </w:r>
      <w:r>
        <w:rPr>
          <w:rFonts w:hint="eastAsia"/>
          <w:sz w:val="28"/>
          <w:szCs w:val="28"/>
        </w:rPr>
        <w:t>APP</w:t>
      </w:r>
      <w:r>
        <w:rPr>
          <w:rFonts w:hint="eastAsia"/>
          <w:sz w:val="28"/>
          <w:szCs w:val="28"/>
        </w:rPr>
        <w:t>为学习平台，在教师的指导下，学生以小组为单位，根据教学任务要求或学生个人、小组的学习需要，选择训练任务、设计和实施学习计划、评价学生学习行为，从而形成自主学习能力的一种学习模式。</w:t>
      </w:r>
    </w:p>
    <w:p w:rsidR="001F1923" w:rsidRDefault="00AA4C2E">
      <w:pPr>
        <w:numPr>
          <w:ilvl w:val="0"/>
          <w:numId w:val="1"/>
        </w:numPr>
        <w:rPr>
          <w:sz w:val="28"/>
          <w:szCs w:val="28"/>
        </w:rPr>
      </w:pPr>
      <w:r>
        <w:rPr>
          <w:rFonts w:hint="eastAsia"/>
          <w:sz w:val="28"/>
          <w:szCs w:val="28"/>
        </w:rPr>
        <w:t>理论依据</w:t>
      </w:r>
    </w:p>
    <w:p w:rsidR="001F1923" w:rsidRDefault="00AA4C2E">
      <w:pPr>
        <w:ind w:left="140"/>
        <w:rPr>
          <w:sz w:val="28"/>
          <w:szCs w:val="28"/>
        </w:rPr>
      </w:pPr>
      <w:r>
        <w:rPr>
          <w:rFonts w:hint="eastAsia"/>
          <w:sz w:val="28"/>
          <w:szCs w:val="28"/>
        </w:rPr>
        <w:t>（</w:t>
      </w:r>
      <w:r>
        <w:rPr>
          <w:rFonts w:hint="eastAsia"/>
          <w:sz w:val="28"/>
          <w:szCs w:val="28"/>
        </w:rPr>
        <w:t>1</w:t>
      </w:r>
      <w:r>
        <w:rPr>
          <w:rFonts w:hint="eastAsia"/>
          <w:sz w:val="28"/>
          <w:szCs w:val="28"/>
        </w:rPr>
        <w:t>）素质教育理念</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素质教育是依据人的发展和社会发展的实际需求，以全面提高全体学生的基本素质为根本目的，尊重学生的主体和主动精神，注重开发人的潜能，注重养成人的健全个性为根本特征的教育。素质教育强调三个发展：全面发展、全体发展和个性发展。素质教育强调教学对象要面向全体学生，教学目标是发展学生的整体素质，教学关系要求民主合作互助，教学过程主动生动活泼，教学方法是启发、内化、转化，教学环境为和谐、愉悦、共鸣。利用移动互联网构建初中生英语自主学习模式，能更好的推动学生的个性发展同时，也能促进本校学生整体英语水平的提升。</w:t>
      </w:r>
    </w:p>
    <w:p w:rsidR="001F1923" w:rsidRDefault="00AA4C2E">
      <w:pPr>
        <w:ind w:left="140"/>
        <w:rPr>
          <w:sz w:val="28"/>
          <w:szCs w:val="28"/>
        </w:rPr>
      </w:pPr>
      <w:r>
        <w:rPr>
          <w:rFonts w:hint="eastAsia"/>
          <w:sz w:val="28"/>
          <w:szCs w:val="28"/>
        </w:rPr>
        <w:t>（</w:t>
      </w:r>
      <w:r>
        <w:rPr>
          <w:rFonts w:hint="eastAsia"/>
          <w:sz w:val="28"/>
          <w:szCs w:val="28"/>
        </w:rPr>
        <w:t>2</w:t>
      </w:r>
      <w:r>
        <w:rPr>
          <w:rFonts w:hint="eastAsia"/>
          <w:sz w:val="28"/>
          <w:szCs w:val="28"/>
        </w:rPr>
        <w:t>）建构主义关于学与教的理论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建构主义认为，学习不是由教师把知识简单地传递给学生，而</w:t>
      </w:r>
      <w:r>
        <w:rPr>
          <w:rFonts w:hint="eastAsia"/>
          <w:sz w:val="28"/>
          <w:szCs w:val="28"/>
        </w:rPr>
        <w:lastRenderedPageBreak/>
        <w:t>是学生根据自己原有的知识经验背景，对外部信息进行主动地选择、加工和处理，主动进行意义建构的过程。建构主义提倡在教师指导下以学习者为中心的教学，即在教学过程中，既强调学习者的认知主体作用，同时也不忽视教师的主导作用，学生是学习信息加工的主体，是教学活动的积极参与者和知识的主动建构者；教师则是意义建构的帮助者、促进者、是学生建构知识的忠实支持者、合作者。学习者的知识是在一定的情境下，借助于他人的帮助，如人与人之间的协作、交流、利用必要的信息等等，通过意义的主动建构而获得的。理想的学习环境应当包括情境、协作、交流和意义建构四个</w:t>
      </w:r>
    </w:p>
    <w:p w:rsidR="001F1923" w:rsidRDefault="00AA4C2E">
      <w:pPr>
        <w:ind w:left="140"/>
        <w:rPr>
          <w:sz w:val="28"/>
          <w:szCs w:val="28"/>
        </w:rPr>
      </w:pPr>
      <w:r>
        <w:rPr>
          <w:rFonts w:hint="eastAsia"/>
          <w:sz w:val="28"/>
          <w:szCs w:val="28"/>
        </w:rPr>
        <w:t>部分。</w:t>
      </w:r>
    </w:p>
    <w:p w:rsidR="001F1923" w:rsidRDefault="00AA4C2E">
      <w:pPr>
        <w:ind w:left="140"/>
        <w:rPr>
          <w:sz w:val="28"/>
          <w:szCs w:val="28"/>
        </w:rPr>
      </w:pPr>
      <w:r>
        <w:rPr>
          <w:rFonts w:hint="eastAsia"/>
          <w:sz w:val="28"/>
          <w:szCs w:val="28"/>
        </w:rPr>
        <w:t>（</w:t>
      </w:r>
      <w:r>
        <w:rPr>
          <w:rFonts w:hint="eastAsia"/>
          <w:sz w:val="28"/>
          <w:szCs w:val="28"/>
        </w:rPr>
        <w:t>3</w:t>
      </w:r>
      <w:r>
        <w:rPr>
          <w:rFonts w:hint="eastAsia"/>
          <w:sz w:val="28"/>
          <w:szCs w:val="28"/>
        </w:rPr>
        <w:t>）研究性学习理论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研究性学习指的是学习者在教师指导下，根据各自的兴趣、爱好，选择不同课题，利用各种技术、资源进行研究探索，从中培养创新精神和创造能力的一种学习方式。研究性学习更有利于培养学生创新能力，研究性学习是积极主动的知觉过程，因而研究性学习关注知识表征，认知结构的发展及问题解决。</w:t>
      </w:r>
    </w:p>
    <w:p w:rsidR="001F1923" w:rsidRDefault="00AA4C2E">
      <w:pPr>
        <w:ind w:left="140"/>
        <w:rPr>
          <w:sz w:val="28"/>
          <w:szCs w:val="28"/>
        </w:rPr>
      </w:pPr>
      <w:r>
        <w:rPr>
          <w:rFonts w:hint="eastAsia"/>
          <w:sz w:val="28"/>
          <w:szCs w:val="28"/>
        </w:rPr>
        <w:t>（</w:t>
      </w:r>
      <w:r>
        <w:rPr>
          <w:rFonts w:hint="eastAsia"/>
          <w:sz w:val="28"/>
          <w:szCs w:val="28"/>
        </w:rPr>
        <w:t>4</w:t>
      </w:r>
      <w:r>
        <w:rPr>
          <w:rFonts w:hint="eastAsia"/>
          <w:sz w:val="28"/>
          <w:szCs w:val="28"/>
        </w:rPr>
        <w:t>）主体教育理论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主体教育的主要内涵在于强调教育中要有“人”的意识：在教学过程中，教师是主导性主体，学生是主动性主体。学生只有把自己看成是学习的主人，充分发挥自己的主体作用，才有可能真正积极主动地参与学习，使学习进入一种自觉能动和创造的状态。而对于教学来说，培养学生的主体意识和主体性特征，既是教师教育起</w:t>
      </w:r>
      <w:r>
        <w:rPr>
          <w:rFonts w:hint="eastAsia"/>
          <w:sz w:val="28"/>
          <w:szCs w:val="28"/>
        </w:rPr>
        <w:lastRenderedPageBreak/>
        <w:t>作用的前提，更是教育的终极追求，因为，教育的最终目的就是不</w:t>
      </w:r>
    </w:p>
    <w:p w:rsidR="001F1923" w:rsidRDefault="00AA4C2E">
      <w:pPr>
        <w:ind w:left="140"/>
        <w:rPr>
          <w:sz w:val="28"/>
          <w:szCs w:val="28"/>
        </w:rPr>
      </w:pPr>
      <w:r>
        <w:rPr>
          <w:rFonts w:hint="eastAsia"/>
          <w:sz w:val="28"/>
          <w:szCs w:val="28"/>
        </w:rPr>
        <w:t>教。主体性教育是一个师生双方共同受益的过程。对学生来说，在教师的主导主体作用下，通过教学活动，他们的认知能力、情感体验和情感控制能力日益增强，其主体性，即能动性、创造性和自主性获得了锻炼、培育和发展，最终成为一个独立自主的人；对教师来说，教学过程也是提升和发展自己的主体性的过程，在教学活动中，教师应该使用恰当的教学策略、教学方法来培育和发展学生的主体性。在自主教学模式中利用互联网，有利于学生自主性的发展，有利于课堂教学效果的提高。如果能科学合理地运用互联网进行英语阅读教学，将有助于促进英语教育改革，提高教学效率，提高学生英语综合素质，尤其是英语学习能力，培养学生的创新精神和实践能力。</w:t>
      </w:r>
    </w:p>
    <w:p w:rsidR="001F1923" w:rsidRDefault="00AA4C2E">
      <w:pPr>
        <w:numPr>
          <w:ilvl w:val="0"/>
          <w:numId w:val="1"/>
        </w:numPr>
        <w:rPr>
          <w:sz w:val="28"/>
          <w:szCs w:val="28"/>
        </w:rPr>
      </w:pPr>
      <w:r>
        <w:rPr>
          <w:rFonts w:hint="eastAsia"/>
          <w:sz w:val="28"/>
          <w:szCs w:val="28"/>
        </w:rPr>
        <w:t>文献综述</w:t>
      </w:r>
    </w:p>
    <w:p w:rsidR="001F1923" w:rsidRDefault="00AA4C2E">
      <w:pPr>
        <w:ind w:left="140" w:firstLineChars="200" w:firstLine="560"/>
        <w:rPr>
          <w:sz w:val="28"/>
          <w:szCs w:val="28"/>
        </w:rPr>
      </w:pPr>
      <w:r>
        <w:rPr>
          <w:rFonts w:hint="eastAsia"/>
          <w:sz w:val="28"/>
          <w:szCs w:val="28"/>
        </w:rPr>
        <w:t>近年来，随着移动互联网的飞速发展，围绕互联网的学习变革也在如火如荼的进行之中。浙江师范大学蔡伟教授认为，互联网</w:t>
      </w:r>
      <w:r>
        <w:rPr>
          <w:rFonts w:hint="eastAsia"/>
          <w:sz w:val="28"/>
          <w:szCs w:val="28"/>
        </w:rPr>
        <w:t xml:space="preserve"> + </w:t>
      </w:r>
      <w:r>
        <w:rPr>
          <w:rFonts w:hint="eastAsia"/>
          <w:sz w:val="28"/>
          <w:szCs w:val="28"/>
        </w:rPr>
        <w:t>教育主要体现在四个方面，即互联网</w:t>
      </w:r>
      <w:r>
        <w:rPr>
          <w:rFonts w:hint="eastAsia"/>
          <w:sz w:val="28"/>
          <w:szCs w:val="28"/>
        </w:rPr>
        <w:t xml:space="preserve"> + </w:t>
      </w:r>
      <w:r>
        <w:rPr>
          <w:rFonts w:hint="eastAsia"/>
          <w:sz w:val="28"/>
          <w:szCs w:val="28"/>
        </w:rPr>
        <w:t>课程、互联网</w:t>
      </w:r>
      <w:r>
        <w:rPr>
          <w:rFonts w:hint="eastAsia"/>
          <w:sz w:val="28"/>
          <w:szCs w:val="28"/>
        </w:rPr>
        <w:t xml:space="preserve"> + </w:t>
      </w:r>
      <w:r>
        <w:rPr>
          <w:rFonts w:hint="eastAsia"/>
          <w:sz w:val="28"/>
          <w:szCs w:val="28"/>
        </w:rPr>
        <w:t>教学，互联网</w:t>
      </w:r>
      <w:r>
        <w:rPr>
          <w:rFonts w:hint="eastAsia"/>
          <w:sz w:val="28"/>
          <w:szCs w:val="28"/>
        </w:rPr>
        <w:t xml:space="preserve"> + </w:t>
      </w:r>
      <w:r>
        <w:rPr>
          <w:rFonts w:hint="eastAsia"/>
          <w:sz w:val="28"/>
          <w:szCs w:val="28"/>
        </w:rPr>
        <w:t>学习，互联网</w:t>
      </w:r>
      <w:r>
        <w:rPr>
          <w:rFonts w:hint="eastAsia"/>
          <w:sz w:val="28"/>
          <w:szCs w:val="28"/>
        </w:rPr>
        <w:t xml:space="preserve"> + </w:t>
      </w:r>
      <w:r>
        <w:rPr>
          <w:rFonts w:hint="eastAsia"/>
          <w:sz w:val="28"/>
          <w:szCs w:val="28"/>
        </w:rPr>
        <w:t>评价。互联网</w:t>
      </w:r>
      <w:r>
        <w:rPr>
          <w:rFonts w:hint="eastAsia"/>
          <w:sz w:val="28"/>
          <w:szCs w:val="28"/>
        </w:rPr>
        <w:t xml:space="preserve"> + </w:t>
      </w:r>
      <w:r>
        <w:rPr>
          <w:rFonts w:hint="eastAsia"/>
          <w:sz w:val="28"/>
          <w:szCs w:val="28"/>
        </w:rPr>
        <w:t>课程，既产生了大量的网络课程，又让学校课程从教学结构组织到教学内容都产生剧变。互联网＋教学，为教学活动的展开提供了良好的网络教学平台与系统、网络教学资源与软件，有效扩大了教学空间，丰富了师生互动手段，使师生沟通时间具有灵活性。互联网</w:t>
      </w:r>
      <w:r>
        <w:rPr>
          <w:rFonts w:hint="eastAsia"/>
          <w:sz w:val="28"/>
          <w:szCs w:val="28"/>
        </w:rPr>
        <w:t xml:space="preserve"> + </w:t>
      </w:r>
      <w:r>
        <w:rPr>
          <w:rFonts w:hint="eastAsia"/>
          <w:sz w:val="28"/>
          <w:szCs w:val="28"/>
        </w:rPr>
        <w:t>学习，创造了移动学习，不仅仅是即时随地可学习的一种方式，更是是学生学习观念与</w:t>
      </w:r>
      <w:r>
        <w:rPr>
          <w:rFonts w:hint="eastAsia"/>
          <w:sz w:val="28"/>
          <w:szCs w:val="28"/>
        </w:rPr>
        <w:lastRenderedPageBreak/>
        <w:t>行为方式的转变。苏霍姆林斯基曾说：“实现自我教育，才是一种真正的教育”。著名教育家陶行知说：“教师的责任不在教，而在教学生学”。黄荣怀等学者认为网上学习应当充分发挥学习者的自主性。在信息爆炸的年代，利用移动互联网培养学生自主学习的意识与能力，是学生自我发展的需要，也是时代发展的需要。</w:t>
      </w:r>
    </w:p>
    <w:p w:rsidR="001F1923" w:rsidRDefault="00AA4C2E">
      <w:pPr>
        <w:ind w:left="140" w:firstLineChars="200" w:firstLine="560"/>
        <w:rPr>
          <w:sz w:val="28"/>
          <w:szCs w:val="28"/>
        </w:rPr>
      </w:pPr>
      <w:r>
        <w:rPr>
          <w:rFonts w:hint="eastAsia"/>
          <w:sz w:val="28"/>
          <w:szCs w:val="28"/>
        </w:rPr>
        <w:t>齐默曼提出了自主学习循坏模式，这个模式将自主学习过程分为四个主要阶段。第一阶段是自我评价与监控阶段。学习者在开始学习之前，先对自己的初始能力进行评价。第二阶段是目标设置与策略计划。根据对自己初始能力的判断，学习者为即将开始的学习制定目标，设置策略、计划。第三阶段为执行与监控阶段。这一阶段，学习者根据选择的学习内容，运用适当的学习策略在计划规定的时间内展开自主学习。在学习过程中，自主监控学习策略的使用是否适合学习内容，并及时调整学习策略。第四阶段为监控策略使用的效果。这一阶段主要是在阶段性学习任务完成之后，对学习效果进行检验，为阶段性自我评价提供依据。齐默曼认为这四个阶段首尾相接构成自主学的循环圈，每一阶段都为下一阶段的学习提供基础。我国学者庞维国也提出了自己的自主学习模式。他的模式也是一种循环，学习者通过上一阶段的学习确定学习目标，激发学习动机，然后学习者自学教学内容，整体与齐默曼的模式类似，不过他增加了当学生无法解决问题时的集体讨论以及教师讲解等指导、反馈的环节。</w:t>
      </w:r>
    </w:p>
    <w:p w:rsidR="001F1923" w:rsidRDefault="00AA4C2E">
      <w:pPr>
        <w:ind w:left="140" w:firstLineChars="200" w:firstLine="560"/>
        <w:rPr>
          <w:sz w:val="28"/>
          <w:szCs w:val="28"/>
        </w:rPr>
      </w:pPr>
      <w:r>
        <w:rPr>
          <w:rFonts w:hint="eastAsia"/>
          <w:sz w:val="28"/>
          <w:szCs w:val="28"/>
        </w:rPr>
        <w:t>结合前人的研究，移动互联网以及自主学习的特点，我们提出</w:t>
      </w:r>
      <w:r>
        <w:rPr>
          <w:rFonts w:hint="eastAsia"/>
          <w:sz w:val="28"/>
          <w:szCs w:val="28"/>
        </w:rPr>
        <w:lastRenderedPageBreak/>
        <w:t>了基于移动互联网的初中英语自主学习模式。</w:t>
      </w:r>
    </w:p>
    <w:p w:rsidR="001F1923" w:rsidRDefault="00AA4C2E">
      <w:pPr>
        <w:rPr>
          <w:sz w:val="28"/>
          <w:szCs w:val="28"/>
        </w:rPr>
      </w:pPr>
      <w:r>
        <w:rPr>
          <w:rFonts w:hint="eastAsia"/>
          <w:sz w:val="28"/>
          <w:szCs w:val="28"/>
        </w:rPr>
        <w:t xml:space="preserve"> </w:t>
      </w:r>
      <w:r>
        <w:rPr>
          <w:rFonts w:hint="eastAsia"/>
          <w:sz w:val="28"/>
          <w:szCs w:val="28"/>
        </w:rPr>
        <w:t>（二）课题研究的目标</w:t>
      </w:r>
    </w:p>
    <w:p w:rsidR="001F1923" w:rsidRDefault="00AA4C2E">
      <w:pPr>
        <w:ind w:left="140" w:firstLineChars="200" w:firstLine="560"/>
        <w:rPr>
          <w:sz w:val="28"/>
          <w:szCs w:val="28"/>
        </w:rPr>
      </w:pPr>
      <w:r>
        <w:rPr>
          <w:rFonts w:hint="eastAsia"/>
          <w:sz w:val="28"/>
          <w:szCs w:val="28"/>
        </w:rPr>
        <w:t>基于移动互联网的学生自主学习模式是一种淡化教而突出学的模式，它提供丰富的教学内容，如：教师推送与课程内容紧密结合的重点讲解微课、慕课，提倡学生个性化的自主学习，根据完成的学习内容可以采取协作学习的结构化模式，学生是学习的中心，是在教师指导和监控下的一种更加有效的学习模式。通过研究该模式遵循的原则—即以“教师为主导，学生为主体，训练为主线”的原则，着重培养学生在网络环境下的自主学习能力、动手实践能力，突出学生的实践主体地位，给予学生策略指导，实现学生的个性化学习。更重要的是使学生通过这种模式自主探究知识的发生过程，掌握科学的思维方法，以培养学生的探究能力和科学研究能力。</w:t>
      </w:r>
    </w:p>
    <w:p w:rsidR="001F1923" w:rsidRDefault="00AA4C2E">
      <w:pPr>
        <w:rPr>
          <w:rFonts w:ascii="宋体" w:hAnsi="宋体" w:cs="宋体"/>
          <w:b/>
          <w:bCs/>
          <w:sz w:val="28"/>
          <w:szCs w:val="28"/>
        </w:rPr>
      </w:pPr>
      <w:r>
        <w:rPr>
          <w:rFonts w:ascii="宋体" w:hAnsi="宋体" w:cs="宋体" w:hint="eastAsia"/>
          <w:b/>
          <w:bCs/>
          <w:sz w:val="28"/>
          <w:szCs w:val="28"/>
        </w:rPr>
        <w:t>三.课题研究的主要内容和观点对策</w:t>
      </w:r>
    </w:p>
    <w:p w:rsidR="001F1923" w:rsidRDefault="00AA4C2E">
      <w:pPr>
        <w:rPr>
          <w:rFonts w:ascii="宋体" w:hAnsi="宋体" w:cs="宋体"/>
          <w:b/>
          <w:sz w:val="28"/>
          <w:szCs w:val="28"/>
        </w:rPr>
      </w:pPr>
      <w:r>
        <w:rPr>
          <w:rFonts w:ascii="宋体" w:hAnsi="宋体" w:cs="宋体" w:hint="eastAsia"/>
          <w:b/>
          <w:sz w:val="28"/>
          <w:szCs w:val="28"/>
        </w:rPr>
        <w:t>(一) 平台提供的空间可以增强学生参与的积极性，促使学生成为学习的主人。</w:t>
      </w:r>
    </w:p>
    <w:p w:rsidR="001F1923" w:rsidRDefault="00AA4C2E">
      <w:pPr>
        <w:rPr>
          <w:rFonts w:ascii="宋体" w:hAnsi="宋体" w:cs="宋体"/>
          <w:b/>
          <w:sz w:val="28"/>
          <w:szCs w:val="28"/>
        </w:rPr>
      </w:pPr>
      <w:r>
        <w:rPr>
          <w:rFonts w:ascii="宋体" w:hAnsi="宋体" w:cs="宋体" w:hint="eastAsia"/>
          <w:b/>
          <w:sz w:val="28"/>
          <w:szCs w:val="28"/>
        </w:rPr>
        <w:t>实验：</w:t>
      </w:r>
      <w:r>
        <w:rPr>
          <w:rFonts w:ascii="宋体" w:hAnsi="宋体" w:cs="宋体" w:hint="eastAsia"/>
          <w:sz w:val="28"/>
          <w:szCs w:val="28"/>
        </w:rPr>
        <w:t>虚拟建班——考察汇森平台和盒子鱼APP的结合使用</w:t>
      </w:r>
      <w:r>
        <w:rPr>
          <w:rFonts w:ascii="宋体" w:hAnsi="宋体" w:cs="宋体" w:hint="eastAsia"/>
          <w:b/>
          <w:sz w:val="28"/>
          <w:szCs w:val="28"/>
        </w:rPr>
        <w:t>具体操作：</w:t>
      </w:r>
      <w:r>
        <w:rPr>
          <w:rFonts w:ascii="宋体" w:hAnsi="宋体" w:cs="宋体" w:hint="eastAsia"/>
          <w:sz w:val="28"/>
          <w:szCs w:val="28"/>
        </w:rPr>
        <w:t>为检验本次虚拟建班的学习效果，在整个九年级跨班选取70人作为实验对象，实验对象为各科总分年级前70人，并不是单单按外语成绩排的，目的是看看英语学习短板的同学是否有所改善。第一学期放假前以中考真题作为前测，经过寒假学习在开学后用不同年的中考真题作为后测，用中考真题为测试卷主要是考虑中考试卷的良好信度和效度。以全年级为总体，通过计算后测与前测标准分的差来检验学习</w:t>
      </w:r>
      <w:r>
        <w:rPr>
          <w:rFonts w:ascii="宋体" w:hAnsi="宋体" w:cs="宋体" w:hint="eastAsia"/>
          <w:sz w:val="28"/>
          <w:szCs w:val="28"/>
        </w:rPr>
        <w:lastRenderedPageBreak/>
        <w:t>效果。</w:t>
      </w:r>
    </w:p>
    <w:p w:rsidR="001F1923" w:rsidRDefault="00AA4C2E">
      <w:pPr>
        <w:rPr>
          <w:rFonts w:ascii="宋体" w:hAnsi="宋体" w:cs="宋体"/>
          <w:sz w:val="28"/>
          <w:szCs w:val="28"/>
        </w:rPr>
      </w:pPr>
      <w:r>
        <w:rPr>
          <w:rFonts w:ascii="宋体" w:hAnsi="宋体" w:cs="宋体" w:hint="eastAsia"/>
          <w:b/>
          <w:sz w:val="28"/>
          <w:szCs w:val="28"/>
        </w:rPr>
        <w:t>效果：</w:t>
      </w:r>
      <w:r>
        <w:rPr>
          <w:rFonts w:ascii="宋体" w:hAnsi="宋体" w:cs="宋体" w:hint="eastAsia"/>
          <w:sz w:val="28"/>
          <w:szCs w:val="28"/>
        </w:rPr>
        <w:t>大部分同学成绩有所提高，说明虚拟建班对英语学习有一定的促进作用。</w:t>
      </w:r>
    </w:p>
    <w:p w:rsidR="001F1923" w:rsidRDefault="00AA4C2E">
      <w:pPr>
        <w:rPr>
          <w:rFonts w:ascii="宋体" w:hAnsi="宋体" w:cs="宋体"/>
          <w:sz w:val="28"/>
          <w:szCs w:val="28"/>
        </w:rPr>
      </w:pPr>
      <w:r>
        <w:rPr>
          <w:rFonts w:ascii="宋体" w:hAnsi="宋体" w:cs="宋体" w:hint="eastAsia"/>
          <w:b/>
          <w:sz w:val="28"/>
          <w:szCs w:val="28"/>
        </w:rPr>
        <w:t>推广：</w:t>
      </w:r>
      <w:r>
        <w:rPr>
          <w:rFonts w:ascii="宋体" w:hAnsi="宋体" w:cs="宋体" w:hint="eastAsia"/>
          <w:sz w:val="28"/>
          <w:szCs w:val="28"/>
        </w:rPr>
        <w:t>基于此，考虑到每个学生都要参加中考，将虚拟班级的学习经验对全体学生进行了推广，本学期开学后考虑到其它学科的课业负担每周只推送2个任务继续追踪，坚持培养学生的听说能力。</w:t>
      </w:r>
    </w:p>
    <w:p w:rsidR="001F1923" w:rsidRDefault="00AA4C2E">
      <w:pPr>
        <w:rPr>
          <w:rFonts w:ascii="宋体" w:hAnsi="宋体" w:cs="宋体"/>
          <w:sz w:val="28"/>
          <w:szCs w:val="28"/>
        </w:rPr>
      </w:pPr>
      <w:r>
        <w:rPr>
          <w:rFonts w:ascii="宋体" w:hAnsi="宋体" w:cs="宋体" w:hint="eastAsia"/>
          <w:b/>
          <w:sz w:val="28"/>
          <w:szCs w:val="28"/>
        </w:rPr>
        <w:t>实验具体实施：</w:t>
      </w:r>
      <w:r>
        <w:rPr>
          <w:rFonts w:ascii="宋体" w:hAnsi="宋体" w:cs="宋体" w:hint="eastAsia"/>
          <w:sz w:val="28"/>
          <w:szCs w:val="28"/>
        </w:rPr>
        <w:t>题海浩瀚，不能肆意畅游，自主学习不是教师完全放开而是更需要教师做大量的准备工作，让学生有指导性的构建自己的知识体系。利用</w:t>
      </w:r>
      <w:r>
        <w:rPr>
          <w:rFonts w:ascii="宋体" w:hAnsi="宋体" w:cs="宋体"/>
          <w:sz w:val="28"/>
          <w:szCs w:val="28"/>
        </w:rPr>
        <w:t>虚拟班级在线学习</w:t>
      </w:r>
      <w:r>
        <w:rPr>
          <w:rFonts w:ascii="宋体" w:hAnsi="宋体" w:cs="宋体" w:hint="eastAsia"/>
          <w:sz w:val="28"/>
          <w:szCs w:val="28"/>
        </w:rPr>
        <w:t>增强学生学习的主动性。本次虚拟建班学习的内容分为三个部分：由微课、星级题、快讲习题构成。假期教师每天给学生发布任务，要求学生先按时间观看微课图①，再答题，任务完成后就会依次出现在任务栏内图②；题目由浅入深按星级划分为三个阶段,一旦提交后达不到60分系统就不允许做下一星级题，必须老师退回作业重新答题，这样强化了学生必须重新学习才能纠正错误的学习方式，促使学生不断地理解知识、巩固知识，加强了落实图③；快讲习题为平台三星习题的讲解，目的是根据学生的完成情况有针对性的讲解，让学生对题目真正弄懂悟透图④⑤。对于单词的复习是让学生在家完成盒子鱼</w:t>
      </w:r>
      <w:r>
        <w:rPr>
          <w:sz w:val="28"/>
          <w:szCs w:val="28"/>
        </w:rPr>
        <w:t>APP</w:t>
      </w:r>
      <w:r>
        <w:rPr>
          <w:rFonts w:ascii="宋体" w:hAnsi="宋体" w:cs="宋体" w:hint="eastAsia"/>
          <w:sz w:val="28"/>
          <w:szCs w:val="28"/>
        </w:rPr>
        <w:t>，它里面的每部分都有3个</w:t>
      </w:r>
      <w:r>
        <w:rPr>
          <w:sz w:val="28"/>
          <w:szCs w:val="28"/>
        </w:rPr>
        <w:t>Part</w:t>
      </w:r>
      <w:r>
        <w:rPr>
          <w:rFonts w:ascii="宋体" w:hAnsi="宋体" w:cs="宋体" w:hint="eastAsia"/>
          <w:sz w:val="28"/>
          <w:szCs w:val="28"/>
        </w:rPr>
        <w:t>组成，从</w:t>
      </w:r>
      <w:r>
        <w:rPr>
          <w:sz w:val="28"/>
          <w:szCs w:val="28"/>
        </w:rPr>
        <w:t>word</w:t>
      </w:r>
      <w:r>
        <w:rPr>
          <w:rFonts w:ascii="宋体" w:hAnsi="宋体" w:cs="宋体" w:hint="eastAsia"/>
          <w:sz w:val="28"/>
          <w:szCs w:val="28"/>
        </w:rPr>
        <w:t>到</w:t>
      </w:r>
      <w:r>
        <w:rPr>
          <w:rFonts w:hint="eastAsia"/>
          <w:sz w:val="28"/>
          <w:szCs w:val="28"/>
        </w:rPr>
        <w:t>dialogue</w:t>
      </w:r>
      <w:r>
        <w:rPr>
          <w:rFonts w:ascii="宋体" w:hAnsi="宋体" w:cs="宋体" w:hint="eastAsia"/>
          <w:sz w:val="28"/>
          <w:szCs w:val="28"/>
        </w:rPr>
        <w:t>再到</w:t>
      </w:r>
      <w:r>
        <w:rPr>
          <w:sz w:val="28"/>
          <w:szCs w:val="28"/>
        </w:rPr>
        <w:t>Let’s talk!</w:t>
      </w:r>
      <w:r>
        <w:rPr>
          <w:rFonts w:ascii="宋体" w:hAnsi="宋体" w:cs="宋体" w:hint="eastAsia"/>
          <w:sz w:val="28"/>
          <w:szCs w:val="28"/>
        </w:rPr>
        <w:t xml:space="preserve"> 图⑥体现了语言从输入到输出的学习过程。另外，利用每个模块的两个词汇游戏，训练词汇掌握的准确度，每个游戏需要过三关，第一关需要达到100分，第二，三关需要达到80分并给出完成时间20分钟，以任务为驱动力，改善</w:t>
      </w:r>
      <w:r>
        <w:rPr>
          <w:rFonts w:ascii="宋体" w:hAnsi="宋体" w:cs="宋体" w:hint="eastAsia"/>
          <w:sz w:val="28"/>
          <w:szCs w:val="28"/>
        </w:rPr>
        <w:lastRenderedPageBreak/>
        <w:t>学生的学习态度。因为从学情出发本届初三学生生源较差，学生的自律性不强，为了在最后一学期能强化实体课的训练效果，利用平台对部分内容通过微课推送实现教学内容的翻转，这样实体课再学第二遍可以大大提高训练的效果；再结合星级题的快讲，学生对题有了量的积累，就会带来质的飞跃；这样的训练可以说体现了英语学习的学科特点：反复操练，大量实践，深刻体验，重复渐进。教师对于习题的选择不是题海战术而是在考察了近十年的中考题之后，紧扣教材及新课标对初中生的英语学习掌握要求对训练题目进行了有针对性地筛选，让学生精练、简练，减轻学生的考试负担。</w:t>
      </w:r>
    </w:p>
    <w:p w:rsidR="001F1923" w:rsidRDefault="00AA4C2E">
      <w:pPr>
        <w:ind w:firstLineChars="200" w:firstLine="560"/>
        <w:rPr>
          <w:rFonts w:ascii="宋体" w:hAnsi="宋体" w:cs="宋体"/>
          <w:sz w:val="28"/>
          <w:szCs w:val="28"/>
        </w:rPr>
      </w:pPr>
      <w:r>
        <w:rPr>
          <w:rFonts w:ascii="宋体" w:hAnsi="宋体" w:cs="宋体" w:hint="eastAsia"/>
          <w:sz w:val="28"/>
          <w:szCs w:val="28"/>
        </w:rPr>
        <w:t>在现实中，如果一个自尊心很强但成绩不太理想的孩子，他常常会怕自己在学习中的诸多问题被别人嘲笑，因而课堂上不爱发言、不愿与老师互动；在班级平台上大家不见面，他就会敢于与老师沟通且必须反馈老师布置的学习任务，既使错误再多他也得鼓起勇气面对。且所有这些反馈的任务都可以存在网上，以备再次查看。电子习题的使用既可以记录学生学习的足迹，又系统客观地记录学生在学习生活过程中的真实表现及进步历程，这是对学生自我监控、自我反思、自主发展能力的培养，不仅可以增强他们学习的信心，而且还为学生的成长提供了一个完善的过程性评价。孩子们总是想让自己的准确率高些再高些，所以努力和奋斗自然而然的就成了习惯。平台错题本的使用，让学生每次记录自己出错的题目，通过分析错误，总结规律，反思自己的问题，实现自主学习。</w:t>
      </w:r>
    </w:p>
    <w:p w:rsidR="001F1923" w:rsidRDefault="00AA4C2E">
      <w:pPr>
        <w:rPr>
          <w:rFonts w:ascii="宋体" w:hAnsi="宋体" w:cs="宋体"/>
          <w:b/>
          <w:sz w:val="28"/>
          <w:szCs w:val="28"/>
        </w:rPr>
      </w:pPr>
      <w:r>
        <w:rPr>
          <w:rFonts w:ascii="宋体" w:hAnsi="宋体" w:cs="宋体" w:hint="eastAsia"/>
          <w:b/>
          <w:sz w:val="28"/>
          <w:szCs w:val="28"/>
        </w:rPr>
        <w:t>（二）互联网学习平台变革了传统的英语课堂学习模式</w:t>
      </w:r>
    </w:p>
    <w:p w:rsidR="001F1923" w:rsidRDefault="00AA4C2E">
      <w:pPr>
        <w:ind w:firstLineChars="200" w:firstLine="560"/>
        <w:rPr>
          <w:rFonts w:ascii="宋体" w:hAnsi="宋体" w:cs="宋体"/>
          <w:sz w:val="28"/>
          <w:szCs w:val="28"/>
        </w:rPr>
      </w:pPr>
      <w:r>
        <w:rPr>
          <w:rFonts w:ascii="宋体" w:hAnsi="宋体" w:cs="宋体" w:hint="eastAsia"/>
          <w:sz w:val="28"/>
          <w:szCs w:val="28"/>
        </w:rPr>
        <w:lastRenderedPageBreak/>
        <w:t>“盒子鱼”、“vHomework平台”、“我校的汇森学习平台”等多元化的APP及互联网学习平台变革了传统的英语课堂学习模式。即便是现代英语课堂教学也不过是加入</w:t>
      </w:r>
      <w:r>
        <w:rPr>
          <w:sz w:val="28"/>
          <w:szCs w:val="28"/>
        </w:rPr>
        <w:t>PPT</w:t>
      </w:r>
      <w:r>
        <w:rPr>
          <w:sz w:val="28"/>
          <w:szCs w:val="28"/>
        </w:rPr>
        <w:t>和</w:t>
      </w:r>
      <w:r>
        <w:rPr>
          <w:sz w:val="28"/>
          <w:szCs w:val="28"/>
        </w:rPr>
        <w:t>VIDEO</w:t>
      </w:r>
      <w:r>
        <w:rPr>
          <w:rFonts w:hint="eastAsia"/>
          <w:sz w:val="28"/>
          <w:szCs w:val="28"/>
        </w:rPr>
        <w:t xml:space="preserve"> CLIPS</w:t>
      </w:r>
      <w:r>
        <w:rPr>
          <w:rFonts w:ascii="宋体" w:hAnsi="宋体" w:cs="宋体" w:hint="eastAsia"/>
          <w:sz w:val="28"/>
          <w:szCs w:val="28"/>
        </w:rPr>
        <w:t>，而不是基于移动互联网和移动终端设备的。移动互联网的设备具有几个传统的媒介不具备的特性，比如说交互性、影像的丰富性和移动的连接性，作为课题研究负责人，我们在反思如何基于这种移动互联网巨大的优势，来重塑整个英语的学习模式，使学生的学习模式更自主，并且可以全面培养学生的综合语言运用能力。</w:t>
      </w:r>
    </w:p>
    <w:p w:rsidR="001F1923" w:rsidRDefault="00AA4C2E">
      <w:pPr>
        <w:ind w:firstLineChars="200" w:firstLine="560"/>
        <w:rPr>
          <w:rFonts w:ascii="宋体" w:hAnsi="宋体" w:cs="宋体"/>
          <w:sz w:val="28"/>
          <w:szCs w:val="28"/>
        </w:rPr>
      </w:pPr>
      <w:r>
        <w:rPr>
          <w:rFonts w:ascii="宋体" w:hAnsi="宋体" w:cs="宋体" w:hint="eastAsia"/>
          <w:sz w:val="28"/>
          <w:szCs w:val="28"/>
        </w:rPr>
        <w:t>1.混合式学习模式变革了传统的英语课堂教学。我校以自主学习平台（vHomework,我校的汇森平台及APP“盒子鱼”）作为互联网学习的主要工具，学习内容以课本教材为依托（多版本并存），图文并茂。丰富的影音视频以及学生、教师即时通讯等功能可激发学生学习英语的兴趣和热情，多方面锻炼学生的英语语言能力；口语练习在虚拟网络环境下的交流方式可以有效缓解学生的交际恐惧，通过学习平台的使用，师生之间可以进行良好的交流（有条件的建议英语交流），学生可以利用App及自主学习平台批改及时的特点，进行提前预习，实现翻转课堂；可以通过消息栏将学习中的问题反馈给老师并得到的回复，切实克服学生的心理障碍;其平台丰富的学习资源及生动动画图案的呈现方式可激发学生的学习兴趣，与此同时其跨平台的互动理念也可极大地提高学生的自主学习意识;教师还可以将盒子鱼开展混合式学习模式--教和学的过程，利用投屏功能，变成有时在线下传统课堂，有时在线上运用互联网技术，这种合理的搭配，两方面优势的</w:t>
      </w:r>
      <w:r>
        <w:rPr>
          <w:rFonts w:ascii="宋体" w:hAnsi="宋体" w:cs="宋体" w:hint="eastAsia"/>
          <w:sz w:val="28"/>
          <w:szCs w:val="28"/>
        </w:rPr>
        <w:lastRenderedPageBreak/>
        <w:t>结合，根据学生情况进行有效运用。帮助学生强化对重难点知识的理解，教师课堂授课与学生自主学习相辅相成;借助自主学习平台及APP相关软件的灵活切换，可在初中英语阶段有效开展口语和听力教学，并为技能训练营造真实情境，体现“在用中学”的教学理念。</w:t>
      </w:r>
    </w:p>
    <w:p w:rsidR="001F1923" w:rsidRDefault="00AA4C2E">
      <w:pPr>
        <w:ind w:firstLineChars="200" w:firstLine="560"/>
        <w:rPr>
          <w:rFonts w:ascii="宋体" w:hAnsi="宋体" w:cs="宋体"/>
          <w:sz w:val="28"/>
          <w:szCs w:val="28"/>
        </w:rPr>
      </w:pPr>
      <w:r>
        <w:rPr>
          <w:rFonts w:ascii="宋体" w:hAnsi="宋体" w:cs="宋体" w:hint="eastAsia"/>
          <w:sz w:val="28"/>
          <w:szCs w:val="28"/>
        </w:rPr>
        <w:t>2.培养了学生</w:t>
      </w:r>
      <w:r>
        <w:rPr>
          <w:rFonts w:ascii="宋体" w:hAnsi="宋体" w:cs="宋体"/>
          <w:sz w:val="28"/>
          <w:szCs w:val="28"/>
        </w:rPr>
        <w:t>自主学习</w:t>
      </w:r>
      <w:r>
        <w:rPr>
          <w:rFonts w:ascii="宋体" w:hAnsi="宋体" w:cs="宋体" w:hint="eastAsia"/>
          <w:sz w:val="28"/>
          <w:szCs w:val="28"/>
        </w:rPr>
        <w:t>的能力。自主学习能力是学生受益终生的能力，这也是未来社会发展对人才提出的要求。在国际教育信息化大会，习近平主席强调：信息技术的发展，推动教育变革和创新，构建网络化、数字化、个性化、终身化的教育体系，建设“人人皆学、处处能学、时时可学”的学习型社会。</w:t>
      </w:r>
      <w:r>
        <w:rPr>
          <w:rFonts w:ascii="宋体" w:hAnsi="宋体" w:cs="宋体"/>
          <w:sz w:val="28"/>
          <w:szCs w:val="28"/>
        </w:rPr>
        <w:t>据统计，在</w:t>
      </w:r>
      <w:r>
        <w:rPr>
          <w:rFonts w:ascii="宋体" w:hAnsi="宋体" w:cs="宋体" w:hint="eastAsia"/>
          <w:sz w:val="28"/>
          <w:szCs w:val="28"/>
        </w:rPr>
        <w:t>自主学习</w:t>
      </w:r>
      <w:r>
        <w:rPr>
          <w:rFonts w:ascii="宋体" w:hAnsi="宋体" w:cs="宋体"/>
          <w:sz w:val="28"/>
          <w:szCs w:val="28"/>
        </w:rPr>
        <w:t>平台上，会有上千万的朗读量，每个学生每天朗读超过10条，而且自主学习的课程是超过了老师布置作业的2.8倍，他学习一节老师的作业课，自己要学2.8节课程，所以激发</w:t>
      </w:r>
      <w:r>
        <w:rPr>
          <w:rFonts w:ascii="宋体" w:hAnsi="宋体" w:cs="宋体" w:hint="eastAsia"/>
          <w:sz w:val="28"/>
          <w:szCs w:val="28"/>
        </w:rPr>
        <w:t>了</w:t>
      </w:r>
      <w:r>
        <w:rPr>
          <w:rFonts w:ascii="宋体" w:hAnsi="宋体" w:cs="宋体"/>
          <w:sz w:val="28"/>
          <w:szCs w:val="28"/>
        </w:rPr>
        <w:t>孩子</w:t>
      </w:r>
      <w:r>
        <w:rPr>
          <w:rFonts w:ascii="宋体" w:hAnsi="宋体" w:cs="宋体" w:hint="eastAsia"/>
          <w:sz w:val="28"/>
          <w:szCs w:val="28"/>
        </w:rPr>
        <w:t>的</w:t>
      </w:r>
      <w:r>
        <w:rPr>
          <w:rFonts w:ascii="宋体" w:hAnsi="宋体" w:cs="宋体"/>
          <w:sz w:val="28"/>
          <w:szCs w:val="28"/>
        </w:rPr>
        <w:t>学习热情。</w:t>
      </w:r>
    </w:p>
    <w:p w:rsidR="001F1923" w:rsidRDefault="00AA4C2E">
      <w:pPr>
        <w:rPr>
          <w:rFonts w:ascii="宋体" w:hAnsi="宋体" w:cs="宋体"/>
          <w:b/>
          <w:sz w:val="28"/>
          <w:szCs w:val="28"/>
        </w:rPr>
      </w:pPr>
      <w:r>
        <w:rPr>
          <w:rFonts w:ascii="宋体" w:hAnsi="宋体" w:cs="宋体" w:hint="eastAsia"/>
          <w:sz w:val="28"/>
          <w:szCs w:val="28"/>
        </w:rPr>
        <w:t>（三）</w:t>
      </w:r>
      <w:r>
        <w:rPr>
          <w:rFonts w:ascii="宋体" w:hAnsi="宋体" w:cs="宋体" w:hint="eastAsia"/>
          <w:b/>
          <w:sz w:val="28"/>
          <w:szCs w:val="28"/>
        </w:rPr>
        <w:t>自主学习平台的使用突破了课堂教学在时间和空间上的有限性，实现了教学延伸。</w:t>
      </w:r>
    </w:p>
    <w:p w:rsidR="001F1923" w:rsidRDefault="00AA4C2E">
      <w:pPr>
        <w:ind w:firstLineChars="200" w:firstLine="560"/>
        <w:rPr>
          <w:rFonts w:ascii="宋体" w:hAnsi="宋体" w:cs="宋体"/>
          <w:sz w:val="28"/>
          <w:szCs w:val="28"/>
        </w:rPr>
      </w:pPr>
      <w:r>
        <w:rPr>
          <w:rFonts w:ascii="宋体" w:hAnsi="宋体" w:cs="宋体" w:hint="eastAsia"/>
          <w:sz w:val="28"/>
          <w:szCs w:val="28"/>
        </w:rPr>
        <w:t>传统的英语教学无意阻碍了学生之间合作意识的形成，教师可以利用互联网自主学习平台学生自主学习的特点，使初中英语教学突破了课堂教学在时间和空间上的有限性，将教学延伸到课下。</w:t>
      </w:r>
    </w:p>
    <w:p w:rsidR="001F1923" w:rsidRDefault="00AA4C2E">
      <w:pPr>
        <w:ind w:firstLineChars="200" w:firstLine="560"/>
        <w:rPr>
          <w:rFonts w:ascii="宋体" w:hAnsi="宋体" w:cs="宋体"/>
          <w:sz w:val="28"/>
          <w:szCs w:val="28"/>
        </w:rPr>
      </w:pPr>
      <w:r>
        <w:rPr>
          <w:rFonts w:ascii="宋体" w:hAnsi="宋体" w:cs="宋体" w:hint="eastAsia"/>
          <w:sz w:val="28"/>
          <w:szCs w:val="28"/>
        </w:rPr>
        <w:t>组内成员结合互联网平台，选用了“汇森平台”等教学平台及APP，通过教学理论与实践相结合，撰写成具有推广价值的教学研究论文。</w:t>
      </w:r>
    </w:p>
    <w:p w:rsidR="001F1923" w:rsidRDefault="00AA4C2E">
      <w:pPr>
        <w:ind w:firstLineChars="200" w:firstLine="560"/>
        <w:rPr>
          <w:rFonts w:ascii="宋体" w:hAnsi="宋体" w:cs="宋体"/>
          <w:sz w:val="28"/>
          <w:szCs w:val="28"/>
        </w:rPr>
      </w:pPr>
      <w:r>
        <w:rPr>
          <w:rFonts w:ascii="宋体" w:hAnsi="宋体" w:cs="宋体" w:hint="eastAsia"/>
          <w:sz w:val="28"/>
          <w:szCs w:val="28"/>
        </w:rPr>
        <w:t>课题组试图探索出互联网平台下学生自主学习的学习模式与应用框架。以“我校汇森平台”的使用为例，教师和学生借助平台的交</w:t>
      </w:r>
      <w:r>
        <w:rPr>
          <w:rFonts w:ascii="宋体" w:hAnsi="宋体" w:cs="宋体" w:hint="eastAsia"/>
          <w:sz w:val="28"/>
          <w:szCs w:val="28"/>
        </w:rPr>
        <w:lastRenderedPageBreak/>
        <w:t>互语音及视频对话功能，实现师生之间、人与平台之间可对课堂学习进行互动交流；教师可以通过平台分享与教学相关的学习材料(视频、音频、阅读材料等)，提出预设问题，引导学生参与学习，锻炼和提高学生的阅读和语法能力；同时可以运用视频和语音录制打分功能进行竞赛，提高学生的听、说、读、写等综合语言运用能力；查看学生的作业情况，了解学情，供教师选择教学重点内容，课上可以加强学生之间的探讨，及时解决问题并发布正确答案分析，强化对语言知识的理解能力，帮助学生构建系统的知识体系。</w:t>
      </w:r>
    </w:p>
    <w:p w:rsidR="001F1923" w:rsidRDefault="00AA4C2E">
      <w:pPr>
        <w:pStyle w:val="a6"/>
        <w:rPr>
          <w:rFonts w:ascii="宋体" w:eastAsia="宋体" w:hAnsi="宋体" w:cs="宋体" w:hint="default"/>
          <w:b/>
          <w:color w:val="auto"/>
          <w:kern w:val="2"/>
          <w:sz w:val="28"/>
          <w:szCs w:val="28"/>
        </w:rPr>
      </w:pPr>
      <w:r>
        <w:rPr>
          <w:rFonts w:ascii="宋体" w:eastAsia="宋体" w:hAnsi="宋体" w:cs="宋体"/>
          <w:b/>
          <w:color w:val="auto"/>
          <w:kern w:val="2"/>
          <w:sz w:val="28"/>
          <w:szCs w:val="28"/>
        </w:rPr>
        <w:t>（四）数据跟踪，参照对比性，课题组对自主学习平台在中学生综合语言运用能力方面的有效性进行了研究及实效性对比。</w:t>
      </w:r>
    </w:p>
    <w:p w:rsidR="001F1923" w:rsidRDefault="00AA4C2E" w:rsidP="00DA4ADD">
      <w:pPr>
        <w:ind w:firstLineChars="200" w:firstLine="560"/>
        <w:rPr>
          <w:rFonts w:ascii="宋体" w:hAnsi="宋体" w:cs="宋体"/>
          <w:sz w:val="28"/>
          <w:szCs w:val="28"/>
        </w:rPr>
      </w:pPr>
      <w:r>
        <w:rPr>
          <w:rFonts w:ascii="宋体" w:hAnsi="宋体" w:cs="宋体"/>
          <w:sz w:val="28"/>
          <w:szCs w:val="28"/>
        </w:rPr>
        <w:t>课题组利用我校“数字化实验班”的优势，结合教育实验的方法，每个年级选定两个班级进行英语水平测试，分别作为实验对照组班级，并试图开展英语教学模式改革，试行“基于移动互联网下的自主学习模式”，将“移动学习平台”作为实验对照组的参照条件，通过周测，月测，期中，期末测试的数据跟踪，从“四个维度”分析基于互联网，自主学习模式对学生综合能力水平提高的决定因素，反思总结信息化技术在英语教学中的有效手段，并鼓励课题组一线教师积极推行信息化教学手段，以实现高效课堂及教学时间空间的延展，以此推动研究成果的进一步完善与成熟。</w:t>
      </w:r>
    </w:p>
    <w:p w:rsidR="001F1923" w:rsidRDefault="00AA4C2E">
      <w:pPr>
        <w:ind w:firstLineChars="200" w:firstLine="560"/>
        <w:rPr>
          <w:rFonts w:ascii="宋体" w:hAnsi="宋体" w:cs="宋体"/>
          <w:sz w:val="28"/>
          <w:szCs w:val="28"/>
        </w:rPr>
      </w:pPr>
      <w:r>
        <w:rPr>
          <w:rFonts w:ascii="宋体" w:hAnsi="宋体" w:cs="宋体" w:hint="eastAsia"/>
          <w:sz w:val="28"/>
          <w:szCs w:val="28"/>
        </w:rPr>
        <w:t>学生在课下往往孤立地学习，缺乏与同学之间的交流。传统的英语教学无意阻碍了学生之间合作意识的形成，教师可以将选择好的课堂相关内容通过“盒子鱼”、“一起作业”、或“我校汇森平台”提前</w:t>
      </w:r>
      <w:r>
        <w:rPr>
          <w:rFonts w:ascii="宋体" w:hAnsi="宋体" w:cs="宋体" w:hint="eastAsia"/>
          <w:sz w:val="28"/>
          <w:szCs w:val="28"/>
        </w:rPr>
        <w:lastRenderedPageBreak/>
        <w:t>推荐给学生，可以利用平台学生自主学习的特点让初中英语教学突破了课堂教学在时间和空间上的有限性，将教学延伸到课下，学生可以根据自己的实际情况合理安排时间，使得学习更加灵活、有针对性，可以有效地将零碎的时间充分利用起来。</w:t>
      </w:r>
    </w:p>
    <w:p w:rsidR="001F1923" w:rsidRDefault="00AA4C2E">
      <w:pPr>
        <w:ind w:firstLineChars="200" w:firstLine="560"/>
        <w:rPr>
          <w:rFonts w:ascii="宋体" w:hAnsi="宋体" w:cs="宋体"/>
          <w:sz w:val="28"/>
          <w:szCs w:val="28"/>
        </w:rPr>
      </w:pPr>
      <w:r>
        <w:rPr>
          <w:rFonts w:ascii="宋体" w:hAnsi="宋体" w:cs="宋体" w:hint="eastAsia"/>
          <w:sz w:val="28"/>
          <w:szCs w:val="28"/>
        </w:rPr>
        <w:t>实验教师王雅倩、周怡</w:t>
      </w:r>
      <w:r>
        <w:rPr>
          <w:rFonts w:ascii="宋体" w:hAnsi="宋体" w:cs="宋体"/>
          <w:sz w:val="28"/>
          <w:szCs w:val="28"/>
        </w:rPr>
        <w:t>老师执教</w:t>
      </w:r>
      <w:r>
        <w:rPr>
          <w:rFonts w:ascii="宋体" w:hAnsi="宋体" w:cs="宋体" w:hint="eastAsia"/>
          <w:sz w:val="28"/>
          <w:szCs w:val="28"/>
        </w:rPr>
        <w:t>的七年级下册</w:t>
      </w:r>
      <w:r>
        <w:rPr>
          <w:rFonts w:hAnsi="宋体"/>
          <w:sz w:val="28"/>
          <w:szCs w:val="28"/>
        </w:rPr>
        <w:t>《</w:t>
      </w:r>
      <w:r>
        <w:rPr>
          <w:sz w:val="28"/>
          <w:szCs w:val="28"/>
        </w:rPr>
        <w:t>M6Around TownU1</w:t>
      </w:r>
      <w:r>
        <w:rPr>
          <w:rFonts w:hAnsi="宋体"/>
          <w:sz w:val="28"/>
          <w:szCs w:val="28"/>
        </w:rPr>
        <w:t>》</w:t>
      </w:r>
      <w:r>
        <w:rPr>
          <w:rFonts w:ascii="宋体" w:hAnsi="宋体" w:cs="宋体" w:hint="eastAsia"/>
          <w:sz w:val="28"/>
          <w:szCs w:val="28"/>
        </w:rPr>
        <w:t>和</w:t>
      </w:r>
      <w:r>
        <w:rPr>
          <w:rFonts w:hAnsi="宋体"/>
          <w:sz w:val="28"/>
          <w:szCs w:val="28"/>
        </w:rPr>
        <w:t>《</w:t>
      </w:r>
      <w:r>
        <w:rPr>
          <w:rFonts w:hAnsi="宋体"/>
          <w:sz w:val="28"/>
          <w:szCs w:val="28"/>
        </w:rPr>
        <w:t>M6Around TownU2</w:t>
      </w:r>
      <w:r>
        <w:rPr>
          <w:rFonts w:hAnsi="宋体"/>
          <w:sz w:val="28"/>
          <w:szCs w:val="28"/>
        </w:rPr>
        <w:t>》</w:t>
      </w:r>
      <w:r>
        <w:rPr>
          <w:rFonts w:ascii="宋体" w:hAnsi="宋体" w:cs="宋体" w:hint="eastAsia"/>
          <w:sz w:val="28"/>
          <w:szCs w:val="28"/>
        </w:rPr>
        <w:t>两位年轻教师对现代化媒体的使用技术娴熟,在她们的展示课上分别运用盒子鱼学习新词，掌握短语；结合</w:t>
      </w:r>
      <w:r>
        <w:rPr>
          <w:sz w:val="28"/>
          <w:szCs w:val="28"/>
        </w:rPr>
        <w:t>smart</w:t>
      </w:r>
      <w:r>
        <w:rPr>
          <w:rFonts w:ascii="宋体" w:hAnsi="宋体" w:cs="宋体" w:hint="eastAsia"/>
          <w:sz w:val="28"/>
          <w:szCs w:val="28"/>
        </w:rPr>
        <w:t>电子白板使得屏幕非常丰富多彩，一直吸引着学生的注意力、平板和移动终端的使用让师生间，生生间的互动更为顺畅，给老师们耳目一新的感觉，体会到现代课堂魅力所在。胡粤</w:t>
      </w:r>
      <w:r>
        <w:rPr>
          <w:rFonts w:ascii="宋体" w:hAnsi="宋体" w:cs="宋体"/>
          <w:sz w:val="28"/>
          <w:szCs w:val="28"/>
        </w:rPr>
        <w:t>老师</w:t>
      </w:r>
      <w:r>
        <w:rPr>
          <w:rFonts w:ascii="宋体" w:hAnsi="宋体" w:cs="宋体" w:hint="eastAsia"/>
          <w:sz w:val="28"/>
          <w:szCs w:val="28"/>
        </w:rPr>
        <w:t>的</w:t>
      </w:r>
      <w:r>
        <w:rPr>
          <w:rFonts w:hAnsi="宋体"/>
          <w:sz w:val="28"/>
          <w:szCs w:val="28"/>
        </w:rPr>
        <w:t>《</w:t>
      </w:r>
      <w:r>
        <w:rPr>
          <w:rFonts w:hAnsi="宋体"/>
          <w:sz w:val="28"/>
          <w:szCs w:val="28"/>
        </w:rPr>
        <w:t>Module6</w:t>
      </w:r>
      <w:r>
        <w:rPr>
          <w:rFonts w:hAnsi="宋体" w:hint="eastAsia"/>
          <w:sz w:val="28"/>
          <w:szCs w:val="28"/>
        </w:rPr>
        <w:t xml:space="preserve"> </w:t>
      </w:r>
      <w:r>
        <w:rPr>
          <w:rFonts w:hAnsi="宋体"/>
          <w:sz w:val="28"/>
          <w:szCs w:val="28"/>
        </w:rPr>
        <w:t>Entertainment</w:t>
      </w:r>
      <w:r>
        <w:rPr>
          <w:rFonts w:hAnsi="宋体"/>
          <w:sz w:val="28"/>
          <w:szCs w:val="28"/>
        </w:rPr>
        <w:t>》</w:t>
      </w:r>
      <w:r>
        <w:rPr>
          <w:rFonts w:hAnsi="宋体" w:hint="eastAsia"/>
          <w:sz w:val="28"/>
          <w:szCs w:val="28"/>
        </w:rPr>
        <w:t>异常精彩。</w:t>
      </w:r>
      <w:r>
        <w:rPr>
          <w:rFonts w:ascii="宋体" w:hAnsi="宋体" w:cs="宋体"/>
          <w:sz w:val="28"/>
          <w:szCs w:val="28"/>
        </w:rPr>
        <w:t>在这些实验</w:t>
      </w:r>
      <w:r>
        <w:rPr>
          <w:rFonts w:ascii="宋体" w:hAnsi="宋体" w:cs="宋体" w:hint="eastAsia"/>
          <w:sz w:val="28"/>
          <w:szCs w:val="28"/>
        </w:rPr>
        <w:t>课的</w:t>
      </w:r>
      <w:r>
        <w:rPr>
          <w:rFonts w:ascii="宋体" w:hAnsi="宋体" w:cs="宋体"/>
          <w:sz w:val="28"/>
          <w:szCs w:val="28"/>
        </w:rPr>
        <w:t>研究中，活动方案合理可行，情境创设实用新颖，素材选取翔实可靠；着眼于</w:t>
      </w:r>
      <w:r>
        <w:rPr>
          <w:rFonts w:ascii="宋体" w:hAnsi="宋体" w:cs="宋体" w:hint="eastAsia"/>
          <w:sz w:val="28"/>
          <w:szCs w:val="28"/>
        </w:rPr>
        <w:t>新技术背景下的学生自主学习情景的创设</w:t>
      </w:r>
      <w:r>
        <w:rPr>
          <w:rFonts w:ascii="宋体" w:hAnsi="宋体" w:cs="宋体"/>
          <w:sz w:val="28"/>
          <w:szCs w:val="28"/>
        </w:rPr>
        <w:t>，</w:t>
      </w:r>
      <w:r>
        <w:rPr>
          <w:rFonts w:ascii="宋体" w:hAnsi="宋体" w:cs="宋体" w:hint="eastAsia"/>
          <w:sz w:val="28"/>
          <w:szCs w:val="28"/>
        </w:rPr>
        <w:t>学生以学习任务为导向，用小组合作分工的学习形式</w:t>
      </w:r>
      <w:r>
        <w:rPr>
          <w:rFonts w:ascii="宋体" w:hAnsi="宋体" w:cs="宋体"/>
          <w:sz w:val="28"/>
          <w:szCs w:val="28"/>
        </w:rPr>
        <w:t>，</w:t>
      </w:r>
      <w:r>
        <w:rPr>
          <w:rFonts w:ascii="宋体" w:hAnsi="宋体" w:cs="宋体" w:hint="eastAsia"/>
          <w:sz w:val="28"/>
          <w:szCs w:val="28"/>
        </w:rPr>
        <w:t>自主学习、互动合作、主动探究。</w:t>
      </w:r>
    </w:p>
    <w:p w:rsidR="001F1923" w:rsidRDefault="00AA4C2E">
      <w:pPr>
        <w:ind w:firstLineChars="200" w:firstLine="560"/>
        <w:rPr>
          <w:rFonts w:ascii="宋体" w:hAnsi="宋体" w:cs="宋体"/>
          <w:sz w:val="28"/>
          <w:szCs w:val="28"/>
        </w:rPr>
      </w:pPr>
      <w:r>
        <w:rPr>
          <w:rFonts w:ascii="宋体" w:hAnsi="宋体" w:cs="宋体" w:hint="eastAsia"/>
          <w:sz w:val="28"/>
          <w:szCs w:val="28"/>
        </w:rPr>
        <w:t>教师要提前预测学生</w:t>
      </w:r>
      <w:r>
        <w:rPr>
          <w:rFonts w:ascii="宋体" w:hAnsi="宋体" w:cs="宋体"/>
          <w:sz w:val="28"/>
          <w:szCs w:val="28"/>
        </w:rPr>
        <w:t>会思考到什么程度，会做出什么样的回答；还要考虑到对不同程度学生的</w:t>
      </w:r>
      <w:r>
        <w:rPr>
          <w:rFonts w:ascii="宋体" w:hAnsi="宋体" w:cs="宋体" w:hint="eastAsia"/>
          <w:sz w:val="28"/>
          <w:szCs w:val="28"/>
        </w:rPr>
        <w:t>要求</w:t>
      </w:r>
      <w:r>
        <w:rPr>
          <w:rFonts w:ascii="宋体" w:hAnsi="宋体" w:cs="宋体"/>
          <w:sz w:val="28"/>
          <w:szCs w:val="28"/>
        </w:rPr>
        <w:t>，学生的反应会有什么样的不同，</w:t>
      </w:r>
      <w:r>
        <w:rPr>
          <w:rFonts w:ascii="宋体" w:hAnsi="宋体" w:cs="宋体" w:hint="eastAsia"/>
          <w:sz w:val="28"/>
          <w:szCs w:val="28"/>
        </w:rPr>
        <w:t>从而</w:t>
      </w:r>
      <w:r>
        <w:rPr>
          <w:rFonts w:ascii="宋体" w:hAnsi="宋体" w:cs="宋体"/>
          <w:sz w:val="28"/>
          <w:szCs w:val="28"/>
        </w:rPr>
        <w:t>针对不同层次的学生设计不同程度的</w:t>
      </w:r>
      <w:r>
        <w:rPr>
          <w:rFonts w:ascii="宋体" w:hAnsi="宋体" w:cs="宋体" w:hint="eastAsia"/>
          <w:sz w:val="28"/>
          <w:szCs w:val="28"/>
        </w:rPr>
        <w:t>任务等等</w:t>
      </w:r>
      <w:r>
        <w:rPr>
          <w:rFonts w:ascii="宋体" w:hAnsi="宋体" w:cs="宋体"/>
          <w:sz w:val="28"/>
          <w:szCs w:val="28"/>
        </w:rPr>
        <w:t>。活动中教师合作探究、交流借鉴，</w:t>
      </w:r>
      <w:r>
        <w:rPr>
          <w:rFonts w:ascii="宋体" w:hAnsi="宋体" w:cs="宋体" w:hint="eastAsia"/>
          <w:sz w:val="28"/>
          <w:szCs w:val="28"/>
        </w:rPr>
        <w:t>使</w:t>
      </w:r>
      <w:r>
        <w:rPr>
          <w:rFonts w:ascii="宋体" w:hAnsi="宋体" w:cs="宋体"/>
          <w:sz w:val="28"/>
          <w:szCs w:val="28"/>
        </w:rPr>
        <w:t>课题研究形成了浓厚的氛围。</w:t>
      </w:r>
    </w:p>
    <w:p w:rsidR="001F1923" w:rsidRDefault="00AA4C2E">
      <w:pPr>
        <w:ind w:firstLineChars="200" w:firstLine="560"/>
        <w:rPr>
          <w:rFonts w:ascii="宋体" w:hAnsi="宋体" w:cs="宋体"/>
          <w:sz w:val="28"/>
          <w:szCs w:val="28"/>
        </w:rPr>
      </w:pPr>
      <w:r>
        <w:rPr>
          <w:rFonts w:ascii="宋体" w:hAnsi="宋体" w:cs="宋体" w:hint="eastAsia"/>
          <w:sz w:val="28"/>
          <w:szCs w:val="28"/>
        </w:rPr>
        <w:t>在数据（成绩）对比研究中，不难发现，数字化实验班学生在听、说、读、写等方面的能力体现更为突出。使用自主学习平台的学生，在教师的引导下实现了课堂的反转，教师灵活地讲课堂进行延伸。学生通过使用自主学习平台，在预习阶段便可以掌握到70%的课堂新授</w:t>
      </w:r>
      <w:r>
        <w:rPr>
          <w:rFonts w:ascii="宋体" w:hAnsi="宋体" w:cs="宋体" w:hint="eastAsia"/>
          <w:sz w:val="28"/>
          <w:szCs w:val="28"/>
        </w:rPr>
        <w:lastRenderedPageBreak/>
        <w:t>知识，并在线下课程中即使与教师进行沟通与反馈，极高地提升了教学效率，学生需要掌握的三维目标也更为清晰。</w:t>
      </w:r>
    </w:p>
    <w:p w:rsidR="001F1923" w:rsidRDefault="00AA4C2E">
      <w:pPr>
        <w:ind w:firstLineChars="200" w:firstLine="560"/>
        <w:rPr>
          <w:rFonts w:ascii="宋体" w:hAnsi="宋体" w:cs="宋体"/>
          <w:sz w:val="28"/>
          <w:szCs w:val="28"/>
        </w:rPr>
      </w:pPr>
      <w:r>
        <w:rPr>
          <w:rFonts w:ascii="宋体" w:hAnsi="宋体" w:cs="宋体" w:hint="eastAsia"/>
          <w:sz w:val="28"/>
          <w:szCs w:val="28"/>
        </w:rPr>
        <w:t>在分层教学方面，学生可以在互联网背景下的自主学习平台中，独立挑选完成适合自己的星级任务，较高效地突破教学重难点。而对于学生听说能力的培养，利用互联网学习平台或APP快捷的学习软件，图像与声音的结合，多元化地刺激学生提升听说能力，以促进读写等方面的综合语言运用能力。</w:t>
      </w:r>
    </w:p>
    <w:p w:rsidR="001F1923" w:rsidRDefault="00AA4C2E">
      <w:pPr>
        <w:rPr>
          <w:rFonts w:ascii="宋体" w:hAnsi="宋体" w:cs="宋体"/>
          <w:b/>
          <w:sz w:val="28"/>
          <w:szCs w:val="28"/>
        </w:rPr>
      </w:pPr>
      <w:r>
        <w:rPr>
          <w:rFonts w:ascii="宋体" w:hAnsi="宋体" w:cs="宋体" w:hint="eastAsia"/>
          <w:b/>
          <w:sz w:val="28"/>
          <w:szCs w:val="28"/>
        </w:rPr>
        <w:t>（五）移动互联网背景下的234自主学习模式</w:t>
      </w:r>
    </w:p>
    <w:p w:rsidR="001F1923" w:rsidRDefault="00AA4C2E">
      <w:pPr>
        <w:numPr>
          <w:ilvl w:val="0"/>
          <w:numId w:val="2"/>
        </w:numPr>
        <w:rPr>
          <w:rFonts w:ascii="宋体" w:hAnsi="宋体" w:cs="宋体"/>
          <w:sz w:val="28"/>
          <w:szCs w:val="28"/>
        </w:rPr>
      </w:pPr>
      <w:r>
        <w:rPr>
          <w:rFonts w:ascii="宋体" w:hAnsi="宋体" w:cs="宋体" w:hint="eastAsia"/>
          <w:sz w:val="28"/>
          <w:szCs w:val="28"/>
        </w:rPr>
        <w:t>两个教学阶段——七八年级学生为第一阶段，九年级学生为第二阶段</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七八年级学生与九年级学生有所不同，七八年级学生每节课都学习的是新的知识，而九年级学生大部分时间是对七八年级的知识进行巩固复习，因此我们将三个年级分为不同的教学阶段，分别运用不同的学习平台与APP，七八年级主要以盒子鱼APP、一起作业APP及vHomework为自主学习平台；九年级以我校汇森平台以及盒子鱼APP为学习平台。</w:t>
      </w:r>
    </w:p>
    <w:p w:rsidR="001F1923" w:rsidRDefault="00AA4C2E">
      <w:pPr>
        <w:numPr>
          <w:ilvl w:val="0"/>
          <w:numId w:val="2"/>
        </w:numPr>
        <w:rPr>
          <w:rFonts w:ascii="宋体" w:hAnsi="宋体" w:cs="宋体"/>
          <w:sz w:val="28"/>
          <w:szCs w:val="28"/>
        </w:rPr>
      </w:pPr>
      <w:r>
        <w:rPr>
          <w:rFonts w:ascii="宋体" w:hAnsi="宋体" w:cs="宋体" w:hint="eastAsia"/>
          <w:sz w:val="28"/>
          <w:szCs w:val="28"/>
        </w:rPr>
        <w:t>三个教学模块——课前，课中，课后</w:t>
      </w:r>
    </w:p>
    <w:p w:rsidR="001F1923" w:rsidRDefault="00AA4C2E">
      <w:pPr>
        <w:ind w:left="140"/>
        <w:rPr>
          <w:rFonts w:ascii="宋体" w:hAnsi="宋体" w:cs="宋体"/>
          <w:sz w:val="28"/>
          <w:szCs w:val="28"/>
        </w:rPr>
      </w:pPr>
      <w:r>
        <w:rPr>
          <w:rFonts w:ascii="宋体" w:hAnsi="宋体" w:cs="宋体" w:hint="eastAsia"/>
          <w:sz w:val="28"/>
          <w:szCs w:val="28"/>
        </w:rPr>
        <w:t xml:space="preserve">   面对随机派位制度下，学生学习水平参差不齐的问题，我们选取不同的学习平台来解决这一问题。七八年级的学优生在完成盒子鱼的词汇任务后，利用电子码书进行语法巩固提升，带着问题进入课堂，在教师进行引导后，通过一起作业APP的作业任务进行再次检验，从而减少基础知识的漏洞。课堂教学需要面向全体，其利用互</w:t>
      </w:r>
      <w:r>
        <w:rPr>
          <w:rFonts w:ascii="宋体" w:hAnsi="宋体" w:cs="宋体" w:hint="eastAsia"/>
          <w:sz w:val="28"/>
          <w:szCs w:val="28"/>
        </w:rPr>
        <w:lastRenderedPageBreak/>
        <w:t>联网学习平台，主要是能够养成良好的学习习惯与自我思考的学习过程。英语词汇学习是学生面临的一大难题，部分学生不识音标，不会发音，背单词对于他们来说就是26个字母的排列组合，针对这一问题，我们利用“盒子鱼”和“一起作业”相结合的方法进行词汇教学。</w:t>
      </w:r>
    </w:p>
    <w:p w:rsidR="001F1923" w:rsidRDefault="00AA4C2E">
      <w:pPr>
        <w:ind w:left="140"/>
        <w:rPr>
          <w:rFonts w:ascii="宋体" w:hAnsi="宋体" w:cs="宋体"/>
          <w:sz w:val="28"/>
          <w:szCs w:val="28"/>
        </w:rPr>
      </w:pPr>
      <w:r>
        <w:rPr>
          <w:rFonts w:ascii="宋体" w:hAnsi="宋体" w:cs="宋体" w:hint="eastAsia"/>
          <w:sz w:val="28"/>
          <w:szCs w:val="28"/>
        </w:rPr>
        <w:t>1）课前</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在备课的时候我们除了要备教材还要备学生。事实上，了解学生的基础或现有知识水平对于我们教学及提升课堂教学效率是至关重要的。只有课前对课堂上所学知识有了一定的预设，学生们在课堂上才能吸收的更有效率。因此在课前我用“盒子鱼”网络学习平台推送新模块词汇预习作业。</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盒子鱼的词汇学习其记忆方法十分科学。通过记忆单词过程的听读背的反复性，使大脑对单词的记忆较为牢固；而图片，声音和动手操作的忙碌，则让整个过程不再枯燥。</w:t>
      </w:r>
    </w:p>
    <w:p w:rsidR="001F1923" w:rsidRDefault="00AA4C2E">
      <w:pPr>
        <w:ind w:left="140" w:firstLineChars="200" w:firstLine="560"/>
        <w:rPr>
          <w:rFonts w:ascii="宋体" w:hAnsi="宋体" w:cs="宋体"/>
          <w:sz w:val="28"/>
          <w:szCs w:val="28"/>
        </w:rPr>
      </w:pPr>
      <w:r>
        <w:rPr>
          <w:rFonts w:ascii="宋体" w:hAnsi="宋体" w:cs="宋体" w:hint="eastAsia"/>
          <w:noProof/>
          <w:sz w:val="28"/>
          <w:szCs w:val="28"/>
        </w:rPr>
        <w:drawing>
          <wp:inline distT="0" distB="0" distL="114300" distR="114300">
            <wp:extent cx="1593215" cy="1219200"/>
            <wp:effectExtent l="0" t="0" r="6985" b="0"/>
            <wp:docPr id="6" name="图片 1" descr="1.jpg"/>
            <wp:cNvGraphicFramePr/>
            <a:graphic xmlns:a="http://schemas.openxmlformats.org/drawingml/2006/main">
              <a:graphicData uri="http://schemas.openxmlformats.org/drawingml/2006/picture">
                <pic:pic xmlns:pic="http://schemas.openxmlformats.org/drawingml/2006/picture">
                  <pic:nvPicPr>
                    <pic:cNvPr id="6" name="图片 1" descr="1.jpg"/>
                    <pic:cNvPicPr/>
                  </pic:nvPicPr>
                  <pic:blipFill>
                    <a:blip r:embed="rId9" cstate="print"/>
                    <a:srcRect b="-267"/>
                    <a:stretch>
                      <a:fillRect/>
                    </a:stretch>
                  </pic:blipFill>
                  <pic:spPr>
                    <a:xfrm>
                      <a:off x="0" y="0"/>
                      <a:ext cx="1593215" cy="1219200"/>
                    </a:xfrm>
                    <a:prstGeom prst="rect">
                      <a:avLst/>
                    </a:prstGeom>
                    <a:noFill/>
                    <a:ln>
                      <a:noFill/>
                    </a:ln>
                  </pic:spPr>
                </pic:pic>
              </a:graphicData>
            </a:graphic>
          </wp:inline>
        </w:drawing>
      </w:r>
      <w:r>
        <w:rPr>
          <w:rFonts w:ascii="宋体" w:hAnsi="宋体" w:cs="宋体" w:hint="eastAsia"/>
          <w:sz w:val="28"/>
          <w:szCs w:val="28"/>
        </w:rPr>
        <w:t>（图1）</w:t>
      </w:r>
    </w:p>
    <w:p w:rsidR="001F1923" w:rsidRDefault="00AA4C2E">
      <w:pPr>
        <w:ind w:left="140"/>
        <w:rPr>
          <w:rFonts w:ascii="宋体" w:hAnsi="宋体" w:cs="宋体"/>
          <w:sz w:val="28"/>
          <w:szCs w:val="28"/>
        </w:rPr>
      </w:pPr>
      <w:r>
        <w:rPr>
          <w:rFonts w:ascii="宋体" w:hAnsi="宋体" w:cs="宋体" w:hint="eastAsia"/>
          <w:noProof/>
          <w:sz w:val="28"/>
          <w:szCs w:val="28"/>
        </w:rPr>
        <w:lastRenderedPageBreak/>
        <w:drawing>
          <wp:inline distT="0" distB="0" distL="114300" distR="114300">
            <wp:extent cx="4162425" cy="2046605"/>
            <wp:effectExtent l="10795" t="0" r="17780" b="589915"/>
            <wp:docPr id="22" name="图片 2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3.jpg"/>
                    <pic:cNvPicPr>
                      <a:picLocks noChangeAspect="1"/>
                    </pic:cNvPicPr>
                  </pic:nvPicPr>
                  <pic:blipFill>
                    <a:blip r:embed="rId10" cstate="print"/>
                    <a:srcRect t="15788" r="4527" b="21592"/>
                    <a:stretch>
                      <a:fillRect/>
                    </a:stretch>
                  </pic:blipFill>
                  <pic:spPr>
                    <a:xfrm>
                      <a:off x="0" y="0"/>
                      <a:ext cx="4161555" cy="204716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F1923" w:rsidRDefault="00AA4C2E">
      <w:pPr>
        <w:ind w:left="140"/>
        <w:rPr>
          <w:rFonts w:ascii="宋体" w:hAnsi="宋体" w:cs="宋体"/>
          <w:sz w:val="28"/>
          <w:szCs w:val="28"/>
        </w:rPr>
      </w:pPr>
      <w:r>
        <w:rPr>
          <w:rFonts w:ascii="宋体" w:hAnsi="宋体" w:cs="宋体" w:hint="eastAsia"/>
          <w:sz w:val="28"/>
          <w:szCs w:val="28"/>
        </w:rPr>
        <w:t xml:space="preserve">                                 （图2）</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我们可以看到对于词汇，首先是图文并茂呈现单词（如图1），进而衍生此单词的不同形式（如图2），词汇辨析及话题相关单词，而且充分利用拼读法、音节，并通过语块、</w:t>
      </w:r>
      <w:r w:rsidR="00843F38">
        <w:rPr>
          <w:rFonts w:ascii="宋体" w:hAnsi="宋体" w:cs="宋体" w:hint="eastAsia"/>
          <w:sz w:val="28"/>
          <w:szCs w:val="28"/>
        </w:rPr>
        <w:t>句子创设语境，且复现率高。同时教师在这里还申请了学生账号，方便</w:t>
      </w:r>
      <w:r>
        <w:rPr>
          <w:rFonts w:ascii="宋体" w:hAnsi="宋体" w:cs="宋体" w:hint="eastAsia"/>
          <w:sz w:val="28"/>
          <w:szCs w:val="28"/>
        </w:rPr>
        <w:t>看到学生端学习单词的情况。</w:t>
      </w:r>
    </w:p>
    <w:p w:rsidR="001F1923" w:rsidRDefault="00AA4C2E">
      <w:pPr>
        <w:ind w:left="140"/>
        <w:rPr>
          <w:rFonts w:ascii="宋体" w:hAnsi="宋体" w:cs="宋体"/>
          <w:sz w:val="28"/>
          <w:szCs w:val="28"/>
        </w:rPr>
      </w:pPr>
      <w:r>
        <w:rPr>
          <w:rFonts w:ascii="宋体" w:hAnsi="宋体" w:cs="宋体" w:hint="eastAsia"/>
          <w:noProof/>
          <w:sz w:val="28"/>
          <w:szCs w:val="28"/>
        </w:rPr>
        <w:drawing>
          <wp:inline distT="0" distB="0" distL="114300" distR="114300">
            <wp:extent cx="1028700" cy="1329055"/>
            <wp:effectExtent l="0" t="0" r="7620" b="12065"/>
            <wp:docPr id="9" name="图片 3" descr="113650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136509727"/>
                    <pic:cNvPicPr>
                      <a:picLocks noChangeAspect="1"/>
                    </pic:cNvPicPr>
                  </pic:nvPicPr>
                  <pic:blipFill>
                    <a:blip r:embed="rId11" cstate="print"/>
                    <a:srcRect t="8215" b="19122"/>
                    <a:stretch>
                      <a:fillRect/>
                    </a:stretch>
                  </pic:blipFill>
                  <pic:spPr>
                    <a:xfrm>
                      <a:off x="0" y="0"/>
                      <a:ext cx="1028700" cy="1329055"/>
                    </a:xfrm>
                    <a:prstGeom prst="rect">
                      <a:avLst/>
                    </a:prstGeom>
                    <a:noFill/>
                    <a:ln>
                      <a:noFill/>
                    </a:ln>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extent cx="1117600" cy="1536065"/>
            <wp:effectExtent l="0" t="0" r="10160" b="3175"/>
            <wp:docPr id="8" name="图片 4" descr="69109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691099656"/>
                    <pic:cNvPicPr>
                      <a:picLocks noChangeAspect="1"/>
                    </pic:cNvPicPr>
                  </pic:nvPicPr>
                  <pic:blipFill>
                    <a:blip r:embed="rId12" cstate="print"/>
                    <a:srcRect t="8606" b="13942"/>
                    <a:stretch>
                      <a:fillRect/>
                    </a:stretch>
                  </pic:blipFill>
                  <pic:spPr>
                    <a:xfrm>
                      <a:off x="0" y="0"/>
                      <a:ext cx="1117600" cy="1536065"/>
                    </a:xfrm>
                    <a:prstGeom prst="rect">
                      <a:avLst/>
                    </a:prstGeom>
                    <a:noFill/>
                    <a:ln>
                      <a:noFill/>
                    </a:ln>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extent cx="960120" cy="1572895"/>
            <wp:effectExtent l="0" t="0" r="0" b="12065"/>
            <wp:docPr id="14" name="图片 5" descr="37594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375947107"/>
                    <pic:cNvPicPr>
                      <a:picLocks noChangeAspect="1"/>
                    </pic:cNvPicPr>
                  </pic:nvPicPr>
                  <pic:blipFill>
                    <a:blip r:embed="rId13" cstate="print"/>
                    <a:srcRect t="8261"/>
                    <a:stretch>
                      <a:fillRect/>
                    </a:stretch>
                  </pic:blipFill>
                  <pic:spPr>
                    <a:xfrm>
                      <a:off x="0" y="0"/>
                      <a:ext cx="960120" cy="1572895"/>
                    </a:xfrm>
                    <a:prstGeom prst="rect">
                      <a:avLst/>
                    </a:prstGeom>
                    <a:noFill/>
                    <a:ln>
                      <a:noFill/>
                    </a:ln>
                  </pic:spPr>
                </pic:pic>
              </a:graphicData>
            </a:graphic>
          </wp:inline>
        </w:drawing>
      </w:r>
    </w:p>
    <w:p w:rsidR="001F1923" w:rsidRDefault="00AA4C2E">
      <w:pPr>
        <w:rPr>
          <w:rFonts w:ascii="宋体" w:hAnsi="宋体" w:cs="宋体"/>
          <w:sz w:val="28"/>
          <w:szCs w:val="28"/>
        </w:rPr>
      </w:pPr>
      <w:r>
        <w:rPr>
          <w:rFonts w:ascii="宋体" w:hAnsi="宋体" w:cs="宋体" w:hint="eastAsia"/>
          <w:sz w:val="28"/>
          <w:szCs w:val="28"/>
        </w:rPr>
        <w:t>（图3）                 （图4）                 （图5）</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以一个新单词“broken”为例，通过单词的拆分拼写，单词的组句（The cup is broken because of Jenny.），跟读及最后一个环节的背诵（如图3-图5），丰富了学生对语境的感觉，同时又在真实的语境中呈现broken这个单词的含义。可见学生在学习新单词时，</w:t>
      </w:r>
      <w:r>
        <w:rPr>
          <w:rFonts w:ascii="宋体" w:hAnsi="宋体" w:cs="宋体" w:hint="eastAsia"/>
          <w:sz w:val="28"/>
          <w:szCs w:val="28"/>
        </w:rPr>
        <w:lastRenderedPageBreak/>
        <w:t>通过图片、听力、文本及仿读这几个因素的结合，建立了读音、单词、词义和图像之间的联系，形成了自然的反应。并且在每个基础知识部分的拼写练习上，对于学生出错的单词，都能及时给予改正，并强迫学生写对为止。这一功能的设计大大减少了老师每天判默单词的工作量。另外，盒子鱼有特有的作业评价系统，能够实时将学生的作业完成情况反馈出来。其中词汇练习包括词句、拼写和口语的反馈</w:t>
      </w:r>
    </w:p>
    <w:p w:rsidR="001F1923" w:rsidRDefault="00AA4C2E">
      <w:pPr>
        <w:ind w:left="140"/>
        <w:rPr>
          <w:rFonts w:ascii="宋体" w:hAnsi="宋体" w:cs="宋体"/>
          <w:sz w:val="28"/>
          <w:szCs w:val="28"/>
        </w:rPr>
      </w:pPr>
      <w:r>
        <w:rPr>
          <w:rFonts w:ascii="宋体" w:hAnsi="宋体" w:cs="宋体" w:hint="eastAsia"/>
          <w:sz w:val="28"/>
          <w:szCs w:val="28"/>
        </w:rPr>
        <w:t>2）课中</w:t>
      </w:r>
    </w:p>
    <w:p w:rsidR="001F1923" w:rsidRDefault="00843F38">
      <w:pPr>
        <w:ind w:left="140" w:firstLineChars="200" w:firstLine="560"/>
        <w:rPr>
          <w:rFonts w:ascii="宋体" w:hAnsi="宋体" w:cs="宋体"/>
          <w:sz w:val="28"/>
          <w:szCs w:val="28"/>
        </w:rPr>
      </w:pPr>
      <w:r>
        <w:rPr>
          <w:rFonts w:ascii="宋体" w:hAnsi="宋体" w:cs="宋体" w:hint="eastAsia"/>
          <w:sz w:val="28"/>
          <w:szCs w:val="28"/>
        </w:rPr>
        <w:t>课前的预习作业效果在课中得到体现。在课堂上，教师</w:t>
      </w:r>
      <w:r w:rsidR="00AA4C2E">
        <w:rPr>
          <w:rFonts w:ascii="宋体" w:hAnsi="宋体" w:cs="宋体" w:hint="eastAsia"/>
          <w:sz w:val="28"/>
          <w:szCs w:val="28"/>
        </w:rPr>
        <w:t>把“盒子鱼”贯穿到词汇巩固这个教学环节中。例如：在七年级下学期《Module 6 Around Town -Unit 1 Could you tell me how to get to the National Stadium》的教学设计和讲授中，我运用“盒子鱼”软件进行单词的回顾与检查。通过在大屏幕上呈现一个个“盒子鱼”图片，唤起学生在课前预习作业的</w:t>
      </w:r>
      <w:r>
        <w:rPr>
          <w:rFonts w:ascii="宋体" w:hAnsi="宋体" w:cs="宋体" w:hint="eastAsia"/>
          <w:sz w:val="28"/>
          <w:szCs w:val="28"/>
        </w:rPr>
        <w:t>记忆，大部分学生看到图片，单词就能够脱口而出。加之，在这个时候</w:t>
      </w:r>
      <w:r w:rsidR="00AA4C2E">
        <w:rPr>
          <w:rFonts w:ascii="宋体" w:hAnsi="宋体" w:cs="宋体" w:hint="eastAsia"/>
          <w:sz w:val="28"/>
          <w:szCs w:val="28"/>
        </w:rPr>
        <w:t>进行适当的拓展及备注，使得学生加深了单词的记忆。同时盒子鱼的“观看幻灯片”功能把图片、文字、音乐集于一身，大大提高了词汇学习的趣味性，使学生们增加了学习新词汇的积极性。</w:t>
      </w:r>
    </w:p>
    <w:p w:rsidR="001F1923" w:rsidRDefault="00AA4C2E">
      <w:pPr>
        <w:ind w:left="140"/>
        <w:rPr>
          <w:rFonts w:ascii="宋体" w:hAnsi="宋体" w:cs="宋体"/>
          <w:sz w:val="28"/>
          <w:szCs w:val="28"/>
        </w:rPr>
      </w:pPr>
      <w:r>
        <w:rPr>
          <w:rFonts w:ascii="宋体" w:hAnsi="宋体" w:cs="宋体" w:hint="eastAsia"/>
          <w:sz w:val="28"/>
          <w:szCs w:val="28"/>
        </w:rPr>
        <w:t>3）课后</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课后的练习是学生检测知识到底学未学会的重要</w:t>
      </w:r>
      <w:r w:rsidR="00843F38">
        <w:rPr>
          <w:rFonts w:ascii="宋体" w:hAnsi="宋体" w:cs="宋体" w:hint="eastAsia"/>
          <w:sz w:val="28"/>
          <w:szCs w:val="28"/>
        </w:rPr>
        <w:t>方面。除了最基本的环节把单词默写在作业本上，或是监测或是学案，教师</w:t>
      </w:r>
      <w:r>
        <w:rPr>
          <w:rFonts w:ascii="宋体" w:hAnsi="宋体" w:cs="宋体" w:hint="eastAsia"/>
          <w:sz w:val="28"/>
          <w:szCs w:val="28"/>
        </w:rPr>
        <w:t>还用到了“一起作业”。这个平台主要是把重要单词的知识点以选择、正</w:t>
      </w:r>
      <w:r>
        <w:rPr>
          <w:rFonts w:ascii="宋体" w:hAnsi="宋体" w:cs="宋体" w:hint="eastAsia"/>
          <w:sz w:val="28"/>
          <w:szCs w:val="28"/>
        </w:rPr>
        <w:lastRenderedPageBreak/>
        <w:t>确形式填空、完成句子等类型展现出来，使得学生通过高频练习，反复做题，达到对单词的熟练掌握。因此我在课后会以“一起作业”的信息化方式布置作业，之后通过反馈来注重查看学生掌握单词的情况。</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例如在布置八上Module 1单词作业时，学生通过有趣的故事、鲜活的动态画面和欢快的背景音乐，加之听音辩词、英译中、中译英、看图识词等形式多样的环节巩固复习新单词，加深词汇记忆。这不仅增加了学生接触、理解和运用英语的机会，还使学生在快乐中学习，在学习中提高。同时作业的及时反馈，既能让学生们在完成作业后了解知识掌握的情况，又能用自己的努力换得学豆和知识的所得，增强了自主学习的能力。</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利用这种全方位、多维度的词汇学习模式，本课题组解决了学困生记单词难得问题，在今后的教学中还将进一步去探索研究。</w:t>
      </w:r>
    </w:p>
    <w:p w:rsidR="001F1923" w:rsidRDefault="00AA4C2E">
      <w:pPr>
        <w:numPr>
          <w:ilvl w:val="0"/>
          <w:numId w:val="2"/>
        </w:numPr>
        <w:rPr>
          <w:rFonts w:ascii="宋体" w:hAnsi="宋体" w:cs="宋体"/>
          <w:sz w:val="28"/>
          <w:szCs w:val="28"/>
        </w:rPr>
      </w:pPr>
      <w:r>
        <w:rPr>
          <w:rFonts w:ascii="宋体" w:hAnsi="宋体" w:cs="宋体" w:hint="eastAsia"/>
          <w:sz w:val="28"/>
          <w:szCs w:val="28"/>
        </w:rPr>
        <w:t>四个教学步骤——复习任务，任务反馈，课堂交流，巩固测评</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无论是哪个年级，我们的教学步骤都是相同的，首先对学习过的知识通过学习平台布置复习任务，并通过平台进行任务反馈，在课堂上对任务中的问题先进行小组交流讨论，而后教师进行引导性解答，从而针对任务反馈与课堂交流进行巩固测评。</w:t>
      </w:r>
    </w:p>
    <w:p w:rsidR="001F1923" w:rsidRDefault="00AA4C2E">
      <w:pPr>
        <w:rPr>
          <w:b/>
          <w:bCs/>
          <w:sz w:val="28"/>
          <w:szCs w:val="28"/>
        </w:rPr>
      </w:pPr>
      <w:r>
        <w:rPr>
          <w:rFonts w:hint="eastAsia"/>
          <w:b/>
          <w:bCs/>
          <w:sz w:val="28"/>
          <w:szCs w:val="28"/>
        </w:rPr>
        <w:t>四</w:t>
      </w:r>
      <w:bookmarkStart w:id="0" w:name="_GoBack"/>
      <w:bookmarkEnd w:id="0"/>
      <w:r>
        <w:rPr>
          <w:rFonts w:hint="eastAsia"/>
          <w:b/>
          <w:bCs/>
          <w:sz w:val="28"/>
          <w:szCs w:val="28"/>
        </w:rPr>
        <w:t>、课题研究的结论与讨论</w:t>
      </w:r>
    </w:p>
    <w:p w:rsidR="001F1923" w:rsidRDefault="00AA4C2E">
      <w:pPr>
        <w:rPr>
          <w:sz w:val="28"/>
          <w:szCs w:val="28"/>
        </w:rPr>
      </w:pPr>
      <w:r>
        <w:rPr>
          <w:rFonts w:hint="eastAsia"/>
          <w:sz w:val="28"/>
          <w:szCs w:val="28"/>
        </w:rPr>
        <w:t>（一）研究结论</w:t>
      </w:r>
    </w:p>
    <w:p w:rsidR="001F1923" w:rsidRDefault="00AA4C2E">
      <w:pPr>
        <w:ind w:firstLineChars="200" w:firstLine="560"/>
        <w:rPr>
          <w:sz w:val="28"/>
          <w:szCs w:val="28"/>
        </w:rPr>
      </w:pPr>
      <w:r w:rsidRPr="00DA4ADD">
        <w:rPr>
          <w:rFonts w:ascii="宋体" w:hAnsi="宋体" w:cs="宋体" w:hint="eastAsia"/>
          <w:sz w:val="28"/>
          <w:szCs w:val="28"/>
        </w:rPr>
        <w:t>移动互联网平台的快速发展为我们提供了大量的学习资源，通过实践，利用移动互联网进行的初中生自主学习模式研究表明，这一模</w:t>
      </w:r>
      <w:r>
        <w:rPr>
          <w:rFonts w:hint="eastAsia"/>
          <w:sz w:val="28"/>
          <w:szCs w:val="28"/>
        </w:rPr>
        <w:lastRenderedPageBreak/>
        <w:t>式极具推广价值。一方面，其适应了时代发展的需求，充分利用了互联网的丰富资源，弥补了课本资源的有限与滞后；另一方面，学生通过这一学习模式，自主学习意识与能力得到了提升，在多元化的学习途径中促进了综合语言运用能力。最重要的是，这一模式解决了现阶段入学学生英语水平参差不齐的问题，有效实现分层教学，因此极具推广价值。</w:t>
      </w:r>
    </w:p>
    <w:p w:rsidR="001F1923" w:rsidRDefault="00AA4C2E">
      <w:pPr>
        <w:rPr>
          <w:sz w:val="28"/>
          <w:szCs w:val="28"/>
        </w:rPr>
      </w:pPr>
      <w:r>
        <w:rPr>
          <w:rFonts w:hint="eastAsia"/>
          <w:sz w:val="28"/>
          <w:szCs w:val="28"/>
        </w:rPr>
        <w:t>（二）课题讨论</w:t>
      </w:r>
    </w:p>
    <w:p w:rsidR="001F1923" w:rsidRDefault="00AA4C2E">
      <w:pPr>
        <w:ind w:firstLineChars="200" w:firstLine="560"/>
        <w:rPr>
          <w:sz w:val="28"/>
          <w:szCs w:val="28"/>
        </w:rPr>
      </w:pPr>
      <w:r>
        <w:rPr>
          <w:rFonts w:hint="eastAsia"/>
          <w:sz w:val="28"/>
          <w:szCs w:val="28"/>
        </w:rPr>
        <w:t>通过课题研究与实践，我们虽然取得了不少成果，一方面教师已经了解学生愿意从主观上认同和接受自主学习模式。但随着研究的深入，我们发现实际课堂教学中仍存在着诸多不足，为此，我们提出了下一阶段课题研究的重点。另一方面要关注在网络学习的环境下，学生的学习能力如何。对大多数学生来讲教师要从教会学生如何学习入手，充分调动学生的积极性，给他们时间与空间，自主互助探讨研究，培养学生自主学习与思考的能力，形成好的学习方法和一定的认知策略。大量的教学研究与实践表明，任何一门学科的教学除了对学生掌握知识与运用能力的培养外，不可或缺的是对学习策略的培养，进而形成其自主学习的能力与习惯。从整节课、从整个单元来谋划，以进一步提升课题研究成果质量。</w:t>
      </w:r>
    </w:p>
    <w:p w:rsidR="001F1923" w:rsidRDefault="00AA4C2E">
      <w:pPr>
        <w:rPr>
          <w:sz w:val="28"/>
          <w:szCs w:val="28"/>
        </w:rPr>
      </w:pPr>
      <w:r>
        <w:rPr>
          <w:rFonts w:hint="eastAsia"/>
          <w:sz w:val="28"/>
          <w:szCs w:val="28"/>
        </w:rPr>
        <w:t>1</w:t>
      </w:r>
      <w:r>
        <w:rPr>
          <w:rFonts w:hint="eastAsia"/>
          <w:sz w:val="28"/>
          <w:szCs w:val="28"/>
        </w:rPr>
        <w:t>、要进一步引领实验教师教学观念的转变，全面促使他们自觉地、创造性地投入到研究“基于移动互联网的初中生英语自主学习模式的研究”上来，对它的深入研究意在提高学习质量和学生的自主学习能力，诱发学生更多地参与课堂互动，师生协作，不断促进课堂动态生</w:t>
      </w:r>
      <w:r>
        <w:rPr>
          <w:rFonts w:hint="eastAsia"/>
          <w:sz w:val="28"/>
          <w:szCs w:val="28"/>
        </w:rPr>
        <w:lastRenderedPageBreak/>
        <w:t>成等方面起积极作用，进而大大提高课堂教学效果。不能因为班额大、设计要投入大量时间做准备而放弃改变。</w:t>
      </w:r>
      <w:r>
        <w:rPr>
          <w:rFonts w:hint="eastAsia"/>
          <w:sz w:val="28"/>
          <w:szCs w:val="28"/>
        </w:rPr>
        <w:t xml:space="preserve"> </w:t>
      </w:r>
    </w:p>
    <w:p w:rsidR="001F1923" w:rsidRDefault="00AA4C2E">
      <w:pPr>
        <w:rPr>
          <w:sz w:val="28"/>
          <w:szCs w:val="28"/>
        </w:rPr>
      </w:pPr>
      <w:r>
        <w:rPr>
          <w:rFonts w:hint="eastAsia"/>
          <w:sz w:val="28"/>
          <w:szCs w:val="28"/>
        </w:rPr>
        <w:t>2</w:t>
      </w:r>
      <w:r>
        <w:rPr>
          <w:rFonts w:hint="eastAsia"/>
          <w:sz w:val="28"/>
          <w:szCs w:val="28"/>
        </w:rPr>
        <w:t>、基于移动互联网的初中生自主学习，学生要知道如何给自己设定学习或研究任务，并制定计划实施。还要求他们能利用互联网在线或线下的一些资源和工具解决学习中遇到的问题。要在研究的七年级起始阶段，特别重视对学生这方面学习策略的培养，不应对成绩的重视而忽视良好学习策略的培养。</w:t>
      </w:r>
      <w:r>
        <w:rPr>
          <w:rFonts w:hint="eastAsia"/>
          <w:sz w:val="28"/>
          <w:szCs w:val="28"/>
        </w:rPr>
        <w:t xml:space="preserve"> </w:t>
      </w:r>
    </w:p>
    <w:p w:rsidR="001F1923" w:rsidRDefault="00AA4C2E">
      <w:pPr>
        <w:rPr>
          <w:sz w:val="28"/>
          <w:szCs w:val="28"/>
        </w:rPr>
      </w:pPr>
      <w:r>
        <w:rPr>
          <w:rFonts w:hint="eastAsia"/>
          <w:sz w:val="28"/>
          <w:szCs w:val="28"/>
        </w:rPr>
        <w:t>3</w:t>
      </w:r>
      <w:r>
        <w:rPr>
          <w:rFonts w:hint="eastAsia"/>
          <w:sz w:val="28"/>
          <w:szCs w:val="28"/>
        </w:rPr>
        <w:t>、初中生在这一时期学习自律性较差，课下学习过程中使用手机玩游戏或者浏览与教学无关的信息，这样不仅给教学活动带来负面影响，对学生自身也是很大的伤害。有鉴于此，借助盒子鱼开展教学的教师一定要建立有效的监控和管理体系。教师在运用盒子鱼时一定要掌握好尺度，探索出适合自身英语教学水平、适合学生身心发展特点的教学新思路。</w:t>
      </w:r>
    </w:p>
    <w:p w:rsidR="001F1923" w:rsidRDefault="00AA4C2E">
      <w:pPr>
        <w:rPr>
          <w:sz w:val="28"/>
          <w:szCs w:val="28"/>
        </w:rPr>
      </w:pPr>
      <w:r>
        <w:rPr>
          <w:rFonts w:hint="eastAsia"/>
          <w:sz w:val="28"/>
          <w:szCs w:val="28"/>
        </w:rPr>
        <w:t>4</w:t>
      </w:r>
      <w:r>
        <w:rPr>
          <w:rFonts w:hint="eastAsia"/>
          <w:sz w:val="28"/>
          <w:szCs w:val="28"/>
        </w:rPr>
        <w:t>、要积极调整“自主学习”策略，激活学生思维，在交互式外语教学中，努力达到启迪学生的思维，开阔学生的视野；帮助学生掌握学习重点，突破难点，不让学生把英语学习归为“枯燥无味”的范畴。</w:t>
      </w:r>
      <w:r>
        <w:rPr>
          <w:rFonts w:hint="eastAsia"/>
          <w:sz w:val="28"/>
          <w:szCs w:val="28"/>
        </w:rPr>
        <w:t xml:space="preserve"> </w:t>
      </w:r>
    </w:p>
    <w:p w:rsidR="001F1923" w:rsidRDefault="00AA4C2E">
      <w:pPr>
        <w:rPr>
          <w:sz w:val="28"/>
          <w:szCs w:val="28"/>
        </w:rPr>
      </w:pPr>
      <w:r>
        <w:rPr>
          <w:rFonts w:hint="eastAsia"/>
          <w:sz w:val="28"/>
          <w:szCs w:val="28"/>
        </w:rPr>
        <w:t>运用互联网进行课上，课下学习，可以增强学生学习的趣味性，还可以弥补课堂内容的不足，满足不同基础学生的学习需求，有效延伸和拓展知识要点，培养学生积极探索的精神，促使教师教学方式的转变，如：可以先通过网络推送知识点再回到课堂解决问题的翻转课堂。学生自主学习的能力，被视为有效教学的核心，研究移动互联网促进学生自主学习，对提高教学质量、引导学生正确使用移动互联网，探索</w:t>
      </w:r>
      <w:r>
        <w:rPr>
          <w:rFonts w:hint="eastAsia"/>
          <w:sz w:val="28"/>
          <w:szCs w:val="28"/>
        </w:rPr>
        <w:lastRenderedPageBreak/>
        <w:t>不同学科学习的有效途径具有十分重要的指导意义。我们将不负众望，求真务实，积极创新，为初中英语教科研贡献最大力量。</w:t>
      </w:r>
    </w:p>
    <w:p w:rsidR="001F1923" w:rsidRDefault="001F1923">
      <w:pPr>
        <w:rPr>
          <w:sz w:val="28"/>
          <w:szCs w:val="28"/>
        </w:rPr>
      </w:pPr>
    </w:p>
    <w:sectPr w:rsidR="001F1923" w:rsidSect="001F19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7D" w:rsidRDefault="00D62D7D" w:rsidP="00843F38">
      <w:r>
        <w:separator/>
      </w:r>
    </w:p>
  </w:endnote>
  <w:endnote w:type="continuationSeparator" w:id="0">
    <w:p w:rsidR="00D62D7D" w:rsidRDefault="00D62D7D" w:rsidP="00843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7D" w:rsidRDefault="00D62D7D" w:rsidP="00843F38">
      <w:r>
        <w:separator/>
      </w:r>
    </w:p>
  </w:footnote>
  <w:footnote w:type="continuationSeparator" w:id="0">
    <w:p w:rsidR="00D62D7D" w:rsidRDefault="00D62D7D" w:rsidP="0084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5A3A"/>
    <w:multiLevelType w:val="singleLevel"/>
    <w:tmpl w:val="18BD5A3A"/>
    <w:lvl w:ilvl="0">
      <w:start w:val="1"/>
      <w:numFmt w:val="decimal"/>
      <w:suff w:val="nothing"/>
      <w:lvlText w:val="%1、"/>
      <w:lvlJc w:val="left"/>
      <w:pPr>
        <w:ind w:left="140" w:firstLine="0"/>
      </w:pPr>
    </w:lvl>
  </w:abstractNum>
  <w:abstractNum w:abstractNumId="1">
    <w:nsid w:val="71392CBF"/>
    <w:multiLevelType w:val="singleLevel"/>
    <w:tmpl w:val="71392CBF"/>
    <w:lvl w:ilvl="0">
      <w:start w:val="2"/>
      <w:numFmt w:val="decimal"/>
      <w:lvlText w:val="%1."/>
      <w:lvlJc w:val="left"/>
      <w:pPr>
        <w:tabs>
          <w:tab w:val="left" w:pos="312"/>
        </w:tabs>
        <w:ind w:left="1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63"/>
    <w:rsid w:val="00011058"/>
    <w:rsid w:val="00146E57"/>
    <w:rsid w:val="001C7DEE"/>
    <w:rsid w:val="001F1923"/>
    <w:rsid w:val="00272F2C"/>
    <w:rsid w:val="00290DC1"/>
    <w:rsid w:val="003D66A5"/>
    <w:rsid w:val="003F3672"/>
    <w:rsid w:val="00484B01"/>
    <w:rsid w:val="00491D92"/>
    <w:rsid w:val="004B7AC8"/>
    <w:rsid w:val="005E41F5"/>
    <w:rsid w:val="006638B4"/>
    <w:rsid w:val="006F044C"/>
    <w:rsid w:val="00720343"/>
    <w:rsid w:val="00786A82"/>
    <w:rsid w:val="00843F38"/>
    <w:rsid w:val="009401CA"/>
    <w:rsid w:val="00966F84"/>
    <w:rsid w:val="009965D7"/>
    <w:rsid w:val="009D5AB5"/>
    <w:rsid w:val="00A41CAD"/>
    <w:rsid w:val="00AA4C2E"/>
    <w:rsid w:val="00B049D5"/>
    <w:rsid w:val="00B560D9"/>
    <w:rsid w:val="00B93EFA"/>
    <w:rsid w:val="00BF2CEC"/>
    <w:rsid w:val="00C24763"/>
    <w:rsid w:val="00D62D7D"/>
    <w:rsid w:val="00D85ECB"/>
    <w:rsid w:val="00DA4ADD"/>
    <w:rsid w:val="00DC05BB"/>
    <w:rsid w:val="00F73A9A"/>
    <w:rsid w:val="07D27DC0"/>
    <w:rsid w:val="0D0E1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F1923"/>
    <w:rPr>
      <w:sz w:val="18"/>
      <w:szCs w:val="18"/>
    </w:rPr>
  </w:style>
  <w:style w:type="paragraph" w:styleId="a4">
    <w:name w:val="footer"/>
    <w:basedOn w:val="a"/>
    <w:link w:val="Char0"/>
    <w:uiPriority w:val="99"/>
    <w:unhideWhenUsed/>
    <w:rsid w:val="001F192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F1923"/>
    <w:pPr>
      <w:pBdr>
        <w:bottom w:val="single" w:sz="6" w:space="1" w:color="auto"/>
      </w:pBdr>
      <w:tabs>
        <w:tab w:val="center" w:pos="4153"/>
        <w:tab w:val="right" w:pos="8306"/>
      </w:tabs>
      <w:snapToGrid w:val="0"/>
      <w:jc w:val="center"/>
    </w:pPr>
    <w:rPr>
      <w:sz w:val="18"/>
      <w:szCs w:val="18"/>
    </w:rPr>
  </w:style>
  <w:style w:type="paragraph" w:customStyle="1" w:styleId="a6">
    <w:name w:val="默认"/>
    <w:qFormat/>
    <w:rsid w:val="001F1923"/>
    <w:rPr>
      <w:rFonts w:ascii="Arial Unicode MS" w:eastAsia="Helvetica" w:hAnsi="Arial Unicode MS" w:cs="Arial Unicode MS" w:hint="eastAsia"/>
      <w:color w:val="000000"/>
      <w:sz w:val="22"/>
      <w:szCs w:val="22"/>
    </w:rPr>
  </w:style>
  <w:style w:type="character" w:customStyle="1" w:styleId="Char1">
    <w:name w:val="页眉 Char"/>
    <w:basedOn w:val="a0"/>
    <w:link w:val="a5"/>
    <w:uiPriority w:val="99"/>
    <w:semiHidden/>
    <w:rsid w:val="001F1923"/>
    <w:rPr>
      <w:rFonts w:ascii="Times New Roman" w:eastAsia="宋体" w:hAnsi="Times New Roman" w:cs="Times New Roman"/>
      <w:sz w:val="18"/>
      <w:szCs w:val="18"/>
    </w:rPr>
  </w:style>
  <w:style w:type="character" w:customStyle="1" w:styleId="Char0">
    <w:name w:val="页脚 Char"/>
    <w:basedOn w:val="a0"/>
    <w:link w:val="a4"/>
    <w:uiPriority w:val="99"/>
    <w:semiHidden/>
    <w:rsid w:val="001F1923"/>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1F19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BA09D-FCBF-41BC-964E-E83701E3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2020-10-31T15:24:00Z</dcterms:created>
  <dcterms:modified xsi:type="dcterms:W3CDTF">2020-11-03T15:36:00Z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