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4" w:rsidRPr="00AB68D4" w:rsidRDefault="00AB68D4" w:rsidP="00AB68D4">
      <w:pPr>
        <w:jc w:val="center"/>
        <w:rPr>
          <w:sz w:val="36"/>
          <w:szCs w:val="36"/>
        </w:rPr>
      </w:pPr>
      <w:r w:rsidRPr="00AB68D4">
        <w:rPr>
          <w:rFonts w:hint="eastAsia"/>
          <w:sz w:val="36"/>
          <w:szCs w:val="36"/>
        </w:rPr>
        <w:t>浅谈“健康第一，建功有我”教育教学理念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随着人类社会突飞猛进的发展，教育事业倍受人们的关心和重视。健康的体魄，是青少年学生报效祖国、服务社会的基本前提。学校的教育教学理念发生了质的变化，“全国亿万学生阳光体育运动”，强调了在阳光体育运动中“健康第一”指导思想。所以体育教师、校医要树立“健康第一建功有我”的教育教学理念，首先转变传统的思想观念，利用体育教育教学改善学生的心理健康和社会适应能力，从而增进学生健康。要实现这一目标，我们做了以下几项工作：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一、学校教育教学要树立“健康第一”的指导思想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“健康第一”思想是全国亿万青少年阳光体育运动启动时提出的，对培养健康的社会主义建设者和接班人有着非常重要的意义。增强青少年的身体素质，促进青少年健康成长。培养身心健康、意志坚强、体魄强健、朝气蓬勃的新一代社会接班人，是实现中华民族伟大复兴的必然要求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以“健康第一”为指导思想制定实施方案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体育卫生工作者积极配合学校的教育教学工作，引领学校有关方面负责人员，依据新课程以“一切为了每一位学生的发展”为核心理念，制定切实可行的计划。把学生看成学习的主体，学习的主人，要以学生发展为中心，将学生的全面发展放在首要地位。坚持“健康第一”的指导思想，促进学生健康成长，体育与健康课程以促进学生身体、心理和社会适应能力整体健康水平的提高为目标，构建了技能、认知、情感、行为等领域并行推进的课程结构。真正关注学生的健康</w:t>
      </w:r>
      <w:r w:rsidRPr="00AB68D4">
        <w:rPr>
          <w:rFonts w:hint="eastAsia"/>
          <w:sz w:val="28"/>
          <w:szCs w:val="28"/>
        </w:rPr>
        <w:lastRenderedPageBreak/>
        <w:t>意识、锻炼习惯和卫生习惯的养成，将增进学生健康贯穿于课程实施的全过程，确保“健康第一”的思想落到实处，使学生健康成长。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激发运动兴趣，培养学生终身体育的意识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学校体育是终身体育的基础，运动兴趣是促进学生自主学习和终身坚持锻炼的前提。无论是教学内容的选择还是教学方法的更新，都应十分关注学生的运动兴趣，才能使学生自觉、积极地进行体育锻炼。因此，在体育教学及体育各种活动中，重视学生的运动兴趣安排丰富多彩的趣味活动，提高学生主动参与活动的积极性，从而达到以“健康第一”为目的的原则。重视学生终身体育意识的培养，引导学生养成体育锻炼的良好习惯，从而提高体育课堂效率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以学生发展为中心，关注每一位学生的健康成长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传统的体育教学是以教师、教材、课堂为中心，学生跟着教师转，说俗了就是应付差事，甚至是放羊式的教学。教师教着没有兴趣，学生学着枯燥无味。以“健康第一”为指导的思想理念是以“一切为了每一位学生的发展”为核心，把学生看成学习的主体，学习的主人，要以学生发展为中心，教学过程中师生互动，将学生的全面发展放在首要地位。</w:t>
      </w:r>
      <w:r w:rsidRPr="00AB68D4">
        <w:rPr>
          <w:sz w:val="28"/>
          <w:szCs w:val="28"/>
        </w:rPr>
        <w:t>  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二“健康第一建功有我”是体育卫生教育教学的基本任务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“健康第一，建功有我”的教育教学理念，就是在以“健康第一”教育理念下努力提高自己的业务水平，适应新课程改革后的教育教学方法，积极创新进取体育教学的基本任务。开齐开足体育与健康课，帮助学生在体育锻炼中享受乐趣，增强体质，健全人格，锤炼意志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lastRenderedPageBreak/>
        <w:t>注重体能的增强以及体育知识和技能的掌握同时，更加重视学生心理健康和社会适应能力的提高，强调正确的体育态度和人生态度。在“健康第一”的指导思想下，选取与体育有密切关系的生理、心理、卫生保健、营养等诸多学科领域的有关知识，教学目标才能落到实处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健康成长，激发运动兴趣，培养学生的终身体育意识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学校体育与健康与终身体育应联结起来，教师在体育教学过程中要对学生进行终身体育观教育，不但培养学生体育锻炼的意识，技能与习惯。更不忽略对学生运动健康意识的培养，包括体育运动时的呼吸节奏、运动后的整理活动等健康意识。因此体育教学应充分适应当前形势的需要，加强学生自我科学锻炼，注重终身体育态度的形成与体育能力的培养，激发体育运动兴趣和习惯，培养学生健康意识、锻炼习惯和卫生习惯的养成，树立终身体育观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以人为本，重视“健康第一，建功有我”教育教学理念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创新探索以学生为主体的教育教学模式，培养学生的自主学习与创新能力，在“健康第一”的指导思想下，以学生为发展中心，重视学生的主体地位，充分利用场地和器材在体育教学过程中教师应不断地更新观念，引入新的教学思路和方法。设计教案时要从培养学生创造力的角度考虑，挖掘教材中创造因素，诱发学生的创造思维。在教学中提问和求新，激发学生向上进取的精神和创造力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例如：在小学投沙包课堂教学中，创设投掷情境分层次地由抛物线投掷、到水平方向投掷、再仰角四十五度投掷。由低到高，由静到动投掷活动目标。这些活动情境的创设都来自于孩子们的想象力及创</w:t>
      </w:r>
      <w:r w:rsidRPr="00AB68D4">
        <w:rPr>
          <w:rFonts w:hint="eastAsia"/>
          <w:sz w:val="28"/>
          <w:szCs w:val="28"/>
        </w:rPr>
        <w:lastRenderedPageBreak/>
        <w:t>造力。在活动中分组进行比赛，按积分排列优胜，学生参与活动积极性高、兴趣浓，收到良好的教学效果。同时激发了学生团结协作集体荣誉感。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培养学生的竞争意识和社会适应能力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我们清楚的认识到现在社会是一个知识经济时代，社会竞争日趋激烈，社会适应能力是体育与健康教学的一个重要目标，在体育与健康教学过程中，坚持“健康第一建功有我”的教育教学理念。为学生营造紧张的竞争氛围，激发学生的竞争意识，充分调动和发挥他们的潜力。这将对学生产生非常积极影响，把他们锻炼成为不畏强手、敢于进取、敢于竞争、百折不挠、</w:t>
      </w:r>
      <w:proofErr w:type="gramStart"/>
      <w:r w:rsidRPr="00AB68D4">
        <w:rPr>
          <w:rFonts w:hint="eastAsia"/>
          <w:sz w:val="28"/>
          <w:szCs w:val="28"/>
        </w:rPr>
        <w:t>坚韧不拔</w:t>
      </w:r>
      <w:proofErr w:type="gramEnd"/>
      <w:r w:rsidRPr="00AB68D4">
        <w:rPr>
          <w:rFonts w:hint="eastAsia"/>
          <w:sz w:val="28"/>
          <w:szCs w:val="28"/>
        </w:rPr>
        <w:t>的意志品质。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例如：在各种体育竞赛活动中显示出他们不畏强手、敢于进取、敢于竞争、百折不挠、坚忍不拔的意志品质。学校的篮球队、乒乓球队、足球队、业余田径队都曾经拼搏进取取得优异成绩。篮球队的女队多次参加区级篮球赛，男女乒乓球队也曾多次参加区级团体赛。业余田径队是学校的传统体育特色，有广泛的群众基础和丰富的训练手段。岗位教师责任心强，专业水平高，造就了一批又一批的田径运动健儿，每年都有体育运动员参加区级中小学田径运动会的比赛，并多人多次打破区级</w:t>
      </w:r>
      <w:proofErr w:type="gramStart"/>
      <w:r w:rsidRPr="00AB68D4">
        <w:rPr>
          <w:rFonts w:hint="eastAsia"/>
          <w:sz w:val="28"/>
          <w:szCs w:val="28"/>
        </w:rPr>
        <w:t>单项田径</w:t>
      </w:r>
      <w:proofErr w:type="gramEnd"/>
      <w:r w:rsidRPr="00AB68D4">
        <w:rPr>
          <w:rFonts w:hint="eastAsia"/>
          <w:sz w:val="28"/>
          <w:szCs w:val="28"/>
        </w:rPr>
        <w:t>比赛最高纪录，</w:t>
      </w:r>
      <w:r w:rsidRPr="00AB68D4">
        <w:rPr>
          <w:rFonts w:hint="eastAsia"/>
          <w:sz w:val="28"/>
          <w:szCs w:val="28"/>
        </w:rPr>
        <w:t>2014</w:t>
      </w:r>
      <w:r w:rsidRPr="00AB68D4">
        <w:rPr>
          <w:rFonts w:hint="eastAsia"/>
          <w:sz w:val="28"/>
          <w:szCs w:val="28"/>
        </w:rPr>
        <w:t>年两人参赛就获得四个单项两金</w:t>
      </w:r>
      <w:proofErr w:type="gramStart"/>
      <w:r w:rsidRPr="00AB68D4">
        <w:rPr>
          <w:rFonts w:hint="eastAsia"/>
          <w:sz w:val="28"/>
          <w:szCs w:val="28"/>
        </w:rPr>
        <w:t>一</w:t>
      </w:r>
      <w:proofErr w:type="gramEnd"/>
      <w:r w:rsidRPr="00AB68D4">
        <w:rPr>
          <w:rFonts w:hint="eastAsia"/>
          <w:sz w:val="28"/>
          <w:szCs w:val="28"/>
        </w:rPr>
        <w:t>银</w:t>
      </w:r>
      <w:proofErr w:type="gramStart"/>
      <w:r w:rsidRPr="00AB68D4">
        <w:rPr>
          <w:rFonts w:hint="eastAsia"/>
          <w:sz w:val="28"/>
          <w:szCs w:val="28"/>
        </w:rPr>
        <w:t>一</w:t>
      </w:r>
      <w:proofErr w:type="gramEnd"/>
      <w:r w:rsidRPr="00AB68D4">
        <w:rPr>
          <w:rFonts w:hint="eastAsia"/>
          <w:sz w:val="28"/>
          <w:szCs w:val="28"/>
        </w:rPr>
        <w:t>铜的优异成绩。我们的不懈努力及敬业精神也为体育事业的发展贡献了一份力量。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三“健康第一建功有我”为圆满完成现代化达标夯实基础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学校现代化达标是为进一步推进义务教育学校现代化标准的建</w:t>
      </w:r>
      <w:r w:rsidRPr="00AB68D4">
        <w:rPr>
          <w:rFonts w:hint="eastAsia"/>
          <w:sz w:val="28"/>
          <w:szCs w:val="28"/>
        </w:rPr>
        <w:lastRenderedPageBreak/>
        <w:t>设工作。以学生素质为发展、教师专业发展、学校文化建设、现代学校制度、学校信息化建设、优化资源配置等专项进行建设。体育与健康也是其中的重要组成部分。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坚持“健康第一”开展体育与健康活动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学校在以“健康第一”指导思想为理念的前提下，体育与健康教育教学方式有更大转变，要求我们要敢于承担职责，在工作中积极探索创新，不断进取，善于用科学的思维情景创设和学生的自主合作学习。将学校的各种阳光体育活动开展得有声有色。例如：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（</w:t>
      </w:r>
      <w:r w:rsidRPr="00AB68D4">
        <w:rPr>
          <w:rFonts w:hint="eastAsia"/>
          <w:sz w:val="28"/>
          <w:szCs w:val="28"/>
        </w:rPr>
        <w:t>1</w:t>
      </w:r>
      <w:r w:rsidRPr="00AB68D4">
        <w:rPr>
          <w:rFonts w:hint="eastAsia"/>
          <w:sz w:val="28"/>
          <w:szCs w:val="28"/>
        </w:rPr>
        <w:t>）大课间活动，内容丰富多彩，眼睛保健操、韵律操、游戏等活动。充分利用场地及体育器材合理安排适合各年龄段的体育活动。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（</w:t>
      </w:r>
      <w:r w:rsidRPr="00AB68D4">
        <w:rPr>
          <w:rFonts w:hint="eastAsia"/>
          <w:sz w:val="28"/>
          <w:szCs w:val="28"/>
        </w:rPr>
        <w:t>2</w:t>
      </w:r>
      <w:r w:rsidRPr="00AB68D4">
        <w:rPr>
          <w:rFonts w:hint="eastAsia"/>
          <w:sz w:val="28"/>
          <w:szCs w:val="28"/>
        </w:rPr>
        <w:t>）学生体质健康标准检测达标率达</w:t>
      </w:r>
      <w:r w:rsidRPr="00AB68D4">
        <w:rPr>
          <w:rFonts w:hint="eastAsia"/>
          <w:sz w:val="28"/>
          <w:szCs w:val="28"/>
        </w:rPr>
        <w:t>98%</w:t>
      </w:r>
      <w:r w:rsidRPr="00AB68D4">
        <w:rPr>
          <w:rFonts w:hint="eastAsia"/>
          <w:sz w:val="28"/>
          <w:szCs w:val="28"/>
        </w:rPr>
        <w:t>以上。检测结果与学校、家长、个人相沟通，让全社会都来关注学生的身心健康。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（</w:t>
      </w:r>
      <w:r w:rsidRPr="00AB68D4">
        <w:rPr>
          <w:rFonts w:hint="eastAsia"/>
          <w:sz w:val="28"/>
          <w:szCs w:val="28"/>
        </w:rPr>
        <w:t>3</w:t>
      </w:r>
      <w:r w:rsidRPr="00AB68D4">
        <w:rPr>
          <w:rFonts w:hint="eastAsia"/>
          <w:sz w:val="28"/>
          <w:szCs w:val="28"/>
        </w:rPr>
        <w:t>）注重对学生卫生习惯、生活习惯、自觉维护公共卫生习惯的养成。长期坚持对常见疾病与传染性疾病的群防群控工作，结合健康教育对学生进行视力保护的教育，学生的视力不良率得到有效控制。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（</w:t>
      </w:r>
      <w:r w:rsidRPr="00AB68D4">
        <w:rPr>
          <w:rFonts w:hint="eastAsia"/>
          <w:sz w:val="28"/>
          <w:szCs w:val="28"/>
        </w:rPr>
        <w:t>4</w:t>
      </w:r>
      <w:r w:rsidRPr="00AB68D4">
        <w:rPr>
          <w:rFonts w:hint="eastAsia"/>
          <w:sz w:val="28"/>
          <w:szCs w:val="28"/>
        </w:rPr>
        <w:t>）“以健康第一”为主线，从学生的兴趣爱好出发，开展丰富多彩的课外兴趣活动，以学生的发展为中心，保证学生主体地位的确立，让孩子的兴趣得到充分的展示。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t>（</w:t>
      </w:r>
      <w:r w:rsidRPr="00AB68D4">
        <w:rPr>
          <w:rFonts w:hint="eastAsia"/>
          <w:sz w:val="28"/>
          <w:szCs w:val="28"/>
        </w:rPr>
        <w:t>5</w:t>
      </w:r>
      <w:r w:rsidRPr="00AB68D4">
        <w:rPr>
          <w:rFonts w:hint="eastAsia"/>
          <w:sz w:val="28"/>
          <w:szCs w:val="28"/>
        </w:rPr>
        <w:t>）召开学校运动会，进行积极探索创新合理安排一些趣味性的比赛活动。使每一个孩子都有机会参与活动，给体育特长生一个展示的平台。</w:t>
      </w:r>
    </w:p>
    <w:p w:rsidR="00AB68D4" w:rsidRPr="00AB68D4" w:rsidRDefault="00AB68D4" w:rsidP="00AB68D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B68D4">
        <w:rPr>
          <w:rFonts w:hint="eastAsia"/>
          <w:sz w:val="28"/>
          <w:szCs w:val="28"/>
        </w:rPr>
        <w:t>“健康第一，建功有我”我</w:t>
      </w:r>
      <w:proofErr w:type="gramStart"/>
      <w:r w:rsidRPr="00AB68D4">
        <w:rPr>
          <w:rFonts w:hint="eastAsia"/>
          <w:sz w:val="28"/>
          <w:szCs w:val="28"/>
        </w:rPr>
        <w:t>必履行</w:t>
      </w:r>
      <w:proofErr w:type="gramEnd"/>
      <w:r w:rsidRPr="00AB68D4">
        <w:rPr>
          <w:rFonts w:hint="eastAsia"/>
          <w:sz w:val="28"/>
          <w:szCs w:val="28"/>
        </w:rPr>
        <w:t>职责</w:t>
      </w:r>
    </w:p>
    <w:p w:rsidR="008C108E" w:rsidRDefault="00AB68D4" w:rsidP="00AB68D4">
      <w:pPr>
        <w:ind w:firstLineChars="200" w:firstLine="560"/>
        <w:jc w:val="left"/>
        <w:rPr>
          <w:sz w:val="28"/>
          <w:szCs w:val="28"/>
        </w:rPr>
      </w:pPr>
      <w:r w:rsidRPr="00AB68D4">
        <w:rPr>
          <w:rFonts w:hint="eastAsia"/>
          <w:sz w:val="28"/>
          <w:szCs w:val="28"/>
        </w:rPr>
        <w:lastRenderedPageBreak/>
        <w:t>更新教育知识，转变教学观念，掌握现代教育教学理念，是素质教育的需要，更是现代化达标提升的需要。我们的职责所在，在体育与健康教育教学中，树立“健康第一”的思想，促进学生全面发展，加强体育与健康相结合的教育，全面提高学生的体育文化素质，努力把学生培养成为社会主义现代化的合格人才。</w:t>
      </w: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Default="008C108E" w:rsidP="008C108E">
      <w:pPr>
        <w:tabs>
          <w:tab w:val="center" w:pos="4153"/>
        </w:tabs>
        <w:jc w:val="center"/>
        <w:rPr>
          <w:rFonts w:hint="eastAsia"/>
          <w:sz w:val="36"/>
          <w:szCs w:val="36"/>
        </w:rPr>
      </w:pPr>
    </w:p>
    <w:p w:rsidR="008C108E" w:rsidRPr="00AB68D4" w:rsidRDefault="008C108E" w:rsidP="008C108E">
      <w:pPr>
        <w:tabs>
          <w:tab w:val="center" w:pos="4153"/>
        </w:tabs>
        <w:jc w:val="center"/>
        <w:rPr>
          <w:sz w:val="36"/>
          <w:szCs w:val="36"/>
        </w:rPr>
      </w:pPr>
      <w:r w:rsidRPr="00AB68D4">
        <w:rPr>
          <w:rFonts w:hint="eastAsia"/>
          <w:sz w:val="36"/>
          <w:szCs w:val="36"/>
        </w:rPr>
        <w:t>浅谈“健康第一，建功有我”教育教学理念</w:t>
      </w: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天津市武清区徐官屯街第二小学</w:t>
      </w:r>
    </w:p>
    <w:p w:rsidR="008C108E" w:rsidRDefault="008C108E" w:rsidP="008C108E">
      <w:pPr>
        <w:jc w:val="center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陆立军</w:t>
      </w:r>
      <w:proofErr w:type="gramEnd"/>
    </w:p>
    <w:p w:rsidR="008C108E" w:rsidRPr="008C108E" w:rsidRDefault="008C108E" w:rsidP="008C10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>13920006226</w:t>
      </w:r>
    </w:p>
    <w:p w:rsidR="008C108E" w:rsidRPr="008C108E" w:rsidRDefault="008C108E" w:rsidP="008C108E">
      <w:pPr>
        <w:jc w:val="center"/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8C108E" w:rsidRPr="008C108E" w:rsidRDefault="008C108E" w:rsidP="008C108E">
      <w:pPr>
        <w:rPr>
          <w:sz w:val="28"/>
          <w:szCs w:val="28"/>
        </w:rPr>
      </w:pPr>
    </w:p>
    <w:p w:rsidR="001E3285" w:rsidRPr="008C108E" w:rsidRDefault="001E3285" w:rsidP="008C108E">
      <w:pPr>
        <w:rPr>
          <w:sz w:val="28"/>
          <w:szCs w:val="28"/>
        </w:rPr>
      </w:pPr>
    </w:p>
    <w:sectPr w:rsidR="001E3285" w:rsidRPr="008C108E" w:rsidSect="001E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8E" w:rsidRDefault="008C108E" w:rsidP="008C108E">
      <w:r>
        <w:separator/>
      </w:r>
    </w:p>
  </w:endnote>
  <w:endnote w:type="continuationSeparator" w:id="0">
    <w:p w:rsidR="008C108E" w:rsidRDefault="008C108E" w:rsidP="008C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8E" w:rsidRDefault="008C108E" w:rsidP="008C108E">
      <w:r>
        <w:separator/>
      </w:r>
    </w:p>
  </w:footnote>
  <w:footnote w:type="continuationSeparator" w:id="0">
    <w:p w:rsidR="008C108E" w:rsidRDefault="008C108E" w:rsidP="008C1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8D4"/>
    <w:rsid w:val="001156BE"/>
    <w:rsid w:val="001E3285"/>
    <w:rsid w:val="008C108E"/>
    <w:rsid w:val="00AB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0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2018-10-31T01:49:00Z</dcterms:created>
  <dcterms:modified xsi:type="dcterms:W3CDTF">2018-11-05T00:22:00Z</dcterms:modified>
</cp:coreProperties>
</file>