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《浅谈信息技术下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以学生为中心的课堂教学》研究报告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吴庆虹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 xml:space="preserve">  霍各庄初级中学  中学语文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摘要：</w:t>
      </w:r>
      <w:r>
        <w:rPr>
          <w:rFonts w:hint="eastAsia" w:ascii="仿宋" w:hAnsi="仿宋" w:eastAsia="仿宋"/>
          <w:sz w:val="32"/>
          <w:szCs w:val="32"/>
        </w:rPr>
        <w:t>在新一轮的课程改革中，教育部明确指出基础教育课程改革的目标之一是“改变课程实施过于强调接受学习、死记硬背、机械训练的现状，倡导学生主动参与、乐于探究、勤于探索，培养学生收集和处理信息的能力、获取新知识的能力、分析和解决问题的能力以及交流与合作的能力”。随着这一目标的提出，旧的教学模式正在被打破，原有的死板、僵化、填鸭式教学，以教师为主，学生被动学习，气氛沉闷，效率极其低下的模式越来越不适应新时代的发展。取而代之的是以学生学习为中心，树立教师学生双主体的教学模式。特别是随着信息化、大数据的发展，以信息技术引领教学模式的转变，已经越来越紧迫的提升教学日程。如何有效地把信息技术与教育变革有机结合，如何在利用信息技术更好地开展教学，把传统教学的优点与现代信息技术高度融合，需要我们教育工作者深入探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关键词：</w:t>
      </w:r>
      <w:r>
        <w:rPr>
          <w:rFonts w:hint="eastAsia" w:ascii="仿宋" w:hAnsi="仿宋" w:eastAsia="仿宋"/>
          <w:sz w:val="32"/>
          <w:szCs w:val="32"/>
        </w:rPr>
        <w:t>教育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信息技术  教学模式  变革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前言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目的和意义：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通过“信息技术下以学生为中心”课题的研究，我们力求从理论和实践方面齐头并进，既提高学生自主学习的能力，又增强教师的信息技术能力，真正把最先进的教学技术与教学改革结合起来，促进教学成效的提高。即充分利用信息技术大数据的资源丰富、时效性强的特点，将信息技术与课堂教学有机整合，调动各种信息资源和利用多媒体技术，使教学内容更加丰富多彩，更具有时代气息、更贴近学生的生活，更便于学生接受和理解;同时也让教师能拓展知识视野，改变传统的教学模式，使教学活动真正“活”起来，最大幅度提升课堂效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充分利用信息技术内容丰富、形式多样的特点，使之与学生的兴趣爱好、个人特性紧密结合，使学生的学习内容更契合自身，自主学习的氛围更加浓厚。从而充分调动学生学习的积极性，激发学生兴趣，让每个学生都投入到学习中来，更可以让学生在讨论中学会倾听、表达与交流，初步学会文明地进行人际沟通和社会交往，发展合作精神，作用很大，最终可以达到提高教学效率的目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改变过去以课件制作、电脑辅助教学即为信息技术的片面的教学观念，充分发挥现代大数据信息技术的作用，寻求信息技术与学生个体特性的最佳切入点，把学习的时间和空间真正还给学生，培养学生的自主学习意识，从而实现人与机、人与人、课程与信息的高度交互，让学生在丰富的学习资源中得到充分的自由发展。</w:t>
      </w: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正文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研究目标：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1、形成信息技术支持下的“以学生为中心”的学习模式。  　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2、促使学生全面提高自主学习素养，学会主动学习。  　　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3、培养锻炼一批业务过硬、具有现代信息化教学手段，能指导学生开展自主学习的优秀教师。  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研究方法：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“信息技术下以学生为中心”</w:t>
      </w:r>
      <w:r>
        <w:rPr>
          <w:rFonts w:ascii="仿宋" w:hAnsi="仿宋" w:eastAsia="仿宋"/>
          <w:sz w:val="32"/>
          <w:szCs w:val="32"/>
        </w:rPr>
        <w:t>课题的研究方法主要采用综合运用、行动研究、经验总结等方法。课题组成员带领教师立足课堂教学实践，</w:t>
      </w:r>
      <w:r>
        <w:rPr>
          <w:rFonts w:hint="eastAsia" w:ascii="仿宋" w:hAnsi="仿宋" w:eastAsia="仿宋"/>
          <w:sz w:val="32"/>
          <w:szCs w:val="32"/>
        </w:rPr>
        <w:t>强化信息化</w:t>
      </w:r>
      <w:r>
        <w:rPr>
          <w:rFonts w:ascii="仿宋" w:hAnsi="仿宋" w:eastAsia="仿宋"/>
          <w:sz w:val="32"/>
          <w:szCs w:val="32"/>
        </w:rPr>
        <w:t>教育，</w:t>
      </w:r>
      <w:r>
        <w:rPr>
          <w:rFonts w:hint="eastAsia" w:ascii="仿宋" w:hAnsi="仿宋" w:eastAsia="仿宋"/>
          <w:sz w:val="32"/>
          <w:szCs w:val="32"/>
        </w:rPr>
        <w:t>以大数据应用为手段</w:t>
      </w:r>
      <w:r>
        <w:rPr>
          <w:rFonts w:ascii="仿宋" w:hAnsi="仿宋" w:eastAsia="仿宋"/>
          <w:sz w:val="32"/>
          <w:szCs w:val="32"/>
        </w:rPr>
        <w:t>，在实践中边学习边总结，一方面</w:t>
      </w:r>
      <w:r>
        <w:rPr>
          <w:rFonts w:hint="eastAsia" w:ascii="仿宋" w:hAnsi="仿宋" w:eastAsia="仿宋"/>
          <w:sz w:val="32"/>
          <w:szCs w:val="32"/>
        </w:rPr>
        <w:t>提升学生学习主动性</w:t>
      </w:r>
      <w:r>
        <w:rPr>
          <w:rFonts w:ascii="仿宋" w:hAnsi="仿宋" w:eastAsia="仿宋"/>
          <w:sz w:val="32"/>
          <w:szCs w:val="32"/>
        </w:rPr>
        <w:t>，另一方面提高</w:t>
      </w:r>
      <w:r>
        <w:rPr>
          <w:rFonts w:hint="eastAsia" w:ascii="仿宋" w:hAnsi="仿宋" w:eastAsia="仿宋"/>
          <w:sz w:val="32"/>
          <w:szCs w:val="32"/>
        </w:rPr>
        <w:t>自身教学素质，从而达到全面提升</w:t>
      </w:r>
      <w:r>
        <w:rPr>
          <w:rFonts w:ascii="仿宋" w:hAnsi="仿宋" w:eastAsia="仿宋"/>
          <w:sz w:val="32"/>
          <w:szCs w:val="32"/>
        </w:rPr>
        <w:t>课堂教学质量，让</w:t>
      </w:r>
      <w:r>
        <w:rPr>
          <w:rFonts w:hint="eastAsia" w:ascii="仿宋" w:hAnsi="仿宋" w:eastAsia="仿宋"/>
          <w:sz w:val="32"/>
          <w:szCs w:val="32"/>
        </w:rPr>
        <w:t>传统</w:t>
      </w:r>
      <w:r>
        <w:rPr>
          <w:rFonts w:ascii="仿宋" w:hAnsi="仿宋" w:eastAsia="仿宋"/>
          <w:sz w:val="32"/>
          <w:szCs w:val="32"/>
        </w:rPr>
        <w:t>课堂焕发出</w:t>
      </w:r>
      <w:r>
        <w:rPr>
          <w:rFonts w:hint="eastAsia" w:ascii="仿宋" w:hAnsi="仿宋" w:eastAsia="仿宋"/>
          <w:sz w:val="32"/>
          <w:szCs w:val="32"/>
        </w:rPr>
        <w:t>现代的</w:t>
      </w:r>
      <w:r>
        <w:rPr>
          <w:rFonts w:ascii="仿宋" w:hAnsi="仿宋" w:eastAsia="仿宋"/>
          <w:sz w:val="32"/>
          <w:szCs w:val="32"/>
        </w:rPr>
        <w:t>生命力。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研究成果：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“以学生为中心”即“student-centered”的概念最早是由美国儿童学家和教育家杜威的“以儿童为中心”的观念转换来的，最初是由美国教育家John Dewey，瑞士教育家Jean Piaget等人提出的，可以说是西方教育的核心理念。他们认为学生不是批量生产的标准化商品，每一个人都是一个独立的个体，传统的填鸭式、灌输式教育是不适应每个人特点的，要让学生拥有主动权，这样才能更容易培养对自己学习负责的学生，这些学生才能更容易成为终生学习者。现在这一思想正被各国教育界引起重视，从而进一步运用到各层次的教学模式中。“以学生为中心”就是在教学过程中学生才是学习的主体，教师起的是主导作用。教师主要是对学生积极主动性的激发和引导，既要“授之以鱼”又要兼顾“授之以渔”，学生体现出主动能动性，负责控制和管理学习活动，坚决投入到课堂建设和活动规划中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一、运用信息技术创设教学情境</w:t>
      </w:r>
    </w:p>
    <w:p>
      <w:pPr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b/>
          <w:sz w:val="32"/>
          <w:szCs w:val="32"/>
        </w:rPr>
        <w:t>1、创设模拟生活的情境</w:t>
      </w:r>
      <w:r>
        <w:rPr>
          <w:rFonts w:hint="eastAsia" w:ascii="仿宋" w:hAnsi="仿宋" w:eastAsia="仿宋"/>
          <w:b/>
          <w:sz w:val="32"/>
          <w:szCs w:val="32"/>
        </w:rPr>
        <w:t>，激发学习兴趣</w:t>
      </w:r>
      <w:r>
        <w:rPr>
          <w:rFonts w:hint="eastAsia"/>
          <w:b/>
          <w:sz w:val="32"/>
          <w:szCs w:val="32"/>
        </w:rPr>
        <w:t>。</w:t>
      </w:r>
      <w:r>
        <w:rPr>
          <w:rFonts w:ascii="仿宋" w:hAnsi="仿宋" w:eastAsia="仿宋" w:cs="Arial"/>
          <w:sz w:val="32"/>
          <w:szCs w:val="32"/>
        </w:rPr>
        <w:t>在传统教学中，教学内容的呈现方式</w:t>
      </w:r>
      <w:r>
        <w:rPr>
          <w:rFonts w:hint="eastAsia" w:ascii="仿宋" w:hAnsi="仿宋" w:eastAsia="仿宋" w:cs="Arial"/>
          <w:sz w:val="32"/>
          <w:szCs w:val="32"/>
        </w:rPr>
        <w:t>表现较为单一</w:t>
      </w:r>
      <w:r>
        <w:rPr>
          <w:rFonts w:ascii="仿宋" w:hAnsi="仿宋" w:eastAsia="仿宋" w:cs="Arial"/>
          <w:sz w:val="32"/>
          <w:szCs w:val="32"/>
        </w:rPr>
        <w:t>，最多也只是利用挂图或者是</w:t>
      </w:r>
      <w:r>
        <w:rPr>
          <w:rFonts w:hint="eastAsia" w:ascii="仿宋" w:hAnsi="仿宋" w:eastAsia="仿宋" w:cs="Arial"/>
          <w:sz w:val="32"/>
          <w:szCs w:val="32"/>
        </w:rPr>
        <w:t>制作课件播放</w:t>
      </w:r>
      <w:r>
        <w:rPr>
          <w:rFonts w:ascii="仿宋" w:hAnsi="仿宋" w:eastAsia="仿宋" w:cs="Arial"/>
          <w:sz w:val="32"/>
          <w:szCs w:val="32"/>
        </w:rPr>
        <w:t>来创设教学环境，使知识的导入有时显得</w:t>
      </w:r>
      <w:r>
        <w:rPr>
          <w:rFonts w:hint="eastAsia" w:ascii="仿宋" w:hAnsi="仿宋" w:eastAsia="仿宋" w:cs="Arial"/>
          <w:sz w:val="32"/>
          <w:szCs w:val="32"/>
        </w:rPr>
        <w:t>僵硬不易于学生接受</w:t>
      </w:r>
      <w:r>
        <w:rPr>
          <w:rFonts w:ascii="仿宋" w:hAnsi="仿宋" w:eastAsia="仿宋" w:cs="Arial"/>
          <w:sz w:val="32"/>
          <w:szCs w:val="32"/>
        </w:rPr>
        <w:t>。现在我们教师可以充分利用</w:t>
      </w:r>
      <w:r>
        <w:rPr>
          <w:rFonts w:hint="eastAsia" w:ascii="仿宋" w:hAnsi="仿宋" w:eastAsia="仿宋" w:cs="Arial"/>
          <w:sz w:val="32"/>
          <w:szCs w:val="32"/>
        </w:rPr>
        <w:t>信息技术</w:t>
      </w:r>
      <w:r>
        <w:rPr>
          <w:rFonts w:ascii="仿宋" w:hAnsi="仿宋" w:eastAsia="仿宋" w:cs="Arial"/>
          <w:sz w:val="32"/>
          <w:szCs w:val="32"/>
        </w:rPr>
        <w:t>教学的优势，创设出与题意生动而又贴切的</w:t>
      </w:r>
      <w:r>
        <w:rPr>
          <w:rFonts w:ascii="仿宋" w:hAnsi="仿宋" w:eastAsia="仿宋" w:cs="Arial"/>
          <w:bCs/>
          <w:sz w:val="32"/>
          <w:szCs w:val="32"/>
        </w:rPr>
        <w:t>情境</w:t>
      </w:r>
      <w:r>
        <w:rPr>
          <w:rFonts w:ascii="仿宋" w:hAnsi="仿宋" w:eastAsia="仿宋" w:cs="Arial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与学生的学习生活</w:t>
      </w:r>
      <w:r>
        <w:rPr>
          <w:rFonts w:hint="eastAsia" w:ascii="仿宋" w:hAnsi="仿宋" w:eastAsia="仿宋"/>
          <w:sz w:val="32"/>
          <w:szCs w:val="32"/>
        </w:rPr>
        <w:t>紧密</w:t>
      </w:r>
      <w:r>
        <w:rPr>
          <w:rFonts w:ascii="仿宋" w:hAnsi="仿宋" w:eastAsia="仿宋"/>
          <w:sz w:val="32"/>
          <w:szCs w:val="32"/>
        </w:rPr>
        <w:t>联系，</w:t>
      </w:r>
      <w:r>
        <w:rPr>
          <w:rFonts w:ascii="仿宋" w:hAnsi="仿宋" w:eastAsia="仿宋" w:cs="Arial"/>
          <w:sz w:val="32"/>
          <w:szCs w:val="32"/>
        </w:rPr>
        <w:t>从而激发学生的学习兴趣和潜能的发挥，</w:t>
      </w:r>
      <w:r>
        <w:rPr>
          <w:rFonts w:hint="eastAsia" w:ascii="仿宋" w:hAnsi="仿宋" w:eastAsia="仿宋" w:cs="Arial"/>
          <w:sz w:val="32"/>
          <w:szCs w:val="32"/>
        </w:rPr>
        <w:t>激励学生产生</w:t>
      </w:r>
      <w:r>
        <w:rPr>
          <w:rFonts w:ascii="仿宋" w:hAnsi="仿宋" w:eastAsia="仿宋"/>
          <w:sz w:val="32"/>
          <w:szCs w:val="32"/>
        </w:rPr>
        <w:t>解决实际问题的愿望。</w:t>
      </w:r>
      <w:r>
        <w:rPr>
          <w:rFonts w:ascii="仿宋" w:hAnsi="仿宋" w:eastAsia="仿宋" w:cs="Arial"/>
          <w:sz w:val="32"/>
          <w:szCs w:val="32"/>
        </w:rPr>
        <w:t>使课堂教学一开始就确立了学生的主体地位，</w:t>
      </w:r>
      <w:r>
        <w:rPr>
          <w:rFonts w:hint="eastAsia" w:ascii="仿宋" w:hAnsi="仿宋" w:eastAsia="仿宋" w:cs="Arial"/>
          <w:sz w:val="32"/>
          <w:szCs w:val="32"/>
        </w:rPr>
        <w:t>使其在</w:t>
      </w:r>
      <w:r>
        <w:rPr>
          <w:rFonts w:ascii="仿宋" w:hAnsi="仿宋" w:eastAsia="仿宋"/>
          <w:sz w:val="32"/>
          <w:szCs w:val="32"/>
        </w:rPr>
        <w:t>理解</w:t>
      </w:r>
      <w:r>
        <w:rPr>
          <w:rFonts w:hint="eastAsia" w:ascii="仿宋" w:hAnsi="仿宋" w:eastAsia="仿宋"/>
          <w:sz w:val="32"/>
          <w:szCs w:val="32"/>
        </w:rPr>
        <w:t>上</w:t>
      </w:r>
      <w:r>
        <w:rPr>
          <w:rFonts w:ascii="仿宋" w:hAnsi="仿宋" w:eastAsia="仿宋"/>
          <w:sz w:val="32"/>
          <w:szCs w:val="32"/>
        </w:rPr>
        <w:t>会更深刻，</w:t>
      </w:r>
      <w:r>
        <w:rPr>
          <w:rFonts w:ascii="仿宋" w:hAnsi="仿宋" w:eastAsia="仿宋" w:cs="Arial"/>
          <w:sz w:val="32"/>
          <w:szCs w:val="32"/>
        </w:rPr>
        <w:t>让学生带着浓厚兴趣主动地接受知识的导入。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</w:t>
      </w:r>
      <w:r>
        <w:rPr>
          <w:rFonts w:ascii="仿宋" w:hAnsi="仿宋" w:eastAsia="仿宋"/>
          <w:b/>
          <w:sz w:val="32"/>
          <w:szCs w:val="32"/>
        </w:rPr>
        <w:t>2、创设探究操作</w:t>
      </w:r>
      <w:r>
        <w:rPr>
          <w:rFonts w:hint="eastAsia" w:ascii="仿宋" w:hAnsi="仿宋" w:eastAsia="仿宋"/>
          <w:b/>
          <w:sz w:val="32"/>
          <w:szCs w:val="32"/>
        </w:rPr>
        <w:t>的</w:t>
      </w:r>
      <w:r>
        <w:rPr>
          <w:rFonts w:ascii="仿宋" w:hAnsi="仿宋" w:eastAsia="仿宋"/>
          <w:b/>
          <w:sz w:val="32"/>
          <w:szCs w:val="32"/>
        </w:rPr>
        <w:t>情境</w:t>
      </w:r>
      <w:r>
        <w:rPr>
          <w:rFonts w:hint="eastAsia" w:ascii="仿宋" w:hAnsi="仿宋" w:eastAsia="仿宋"/>
          <w:b/>
          <w:sz w:val="32"/>
          <w:szCs w:val="32"/>
        </w:rPr>
        <w:t>，提高学习探究欲望。</w:t>
      </w:r>
      <w:r>
        <w:rPr>
          <w:rFonts w:hint="eastAsia" w:ascii="仿宋" w:hAnsi="仿宋" w:eastAsia="仿宋"/>
          <w:sz w:val="32"/>
          <w:szCs w:val="32"/>
        </w:rPr>
        <w:t>有效的创设情境,可以打破学生的思维定势,培养学生发现问题、提出问题的能力和深入探索的思维能力。</w:t>
      </w:r>
      <w:r>
        <w:rPr>
          <w:rFonts w:ascii="仿宋" w:hAnsi="仿宋" w:eastAsia="仿宋"/>
          <w:sz w:val="32"/>
          <w:szCs w:val="32"/>
        </w:rPr>
        <w:t>苏霍姆林斯基曾指出：“许多聪明的，天赋很好的学生，只有当他们的手和手指接触到创造性劳动时，他们对知识才会觉醒起来。”</w:t>
      </w:r>
      <w:r>
        <w:rPr>
          <w:rFonts w:hint="eastAsia" w:ascii="仿宋" w:hAnsi="仿宋" w:eastAsia="仿宋"/>
          <w:sz w:val="32"/>
          <w:szCs w:val="32"/>
        </w:rPr>
        <w:t>教师充分利用</w:t>
      </w:r>
      <w:r>
        <w:rPr>
          <w:rFonts w:ascii="仿宋" w:hAnsi="仿宋" w:eastAsia="仿宋"/>
          <w:sz w:val="32"/>
          <w:szCs w:val="32"/>
        </w:rPr>
        <w:t>信息技术</w:t>
      </w:r>
      <w:r>
        <w:rPr>
          <w:rFonts w:hint="eastAsia" w:ascii="仿宋" w:hAnsi="仿宋" w:eastAsia="仿宋"/>
          <w:sz w:val="32"/>
          <w:szCs w:val="32"/>
        </w:rPr>
        <w:t>将文字、图画、声音等各种教学信息交融在一起，再将影视艺术中时空跳跃、时间倒置、蒙太奇等手法运用于电子文本的合成中，创设一个充满神秘的世界，授课时</w:t>
      </w:r>
      <w:r>
        <w:rPr>
          <w:rFonts w:ascii="仿宋" w:hAnsi="仿宋" w:eastAsia="仿宋"/>
          <w:sz w:val="32"/>
          <w:szCs w:val="32"/>
        </w:rPr>
        <w:t>教师只做必要的引导，让学生先进行自我尝试，随后共同探究操作方法，</w:t>
      </w:r>
      <w:r>
        <w:rPr>
          <w:rFonts w:hint="eastAsia" w:ascii="仿宋" w:hAnsi="仿宋" w:eastAsia="仿宋"/>
          <w:sz w:val="32"/>
          <w:szCs w:val="32"/>
        </w:rPr>
        <w:t>非常有利于开拓学生的思路，激发想象，使学生思维高度活跃，从而引发学生深入探究的好奇心。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b/>
          <w:sz w:val="32"/>
          <w:szCs w:val="32"/>
        </w:rPr>
        <w:t>3、</w:t>
      </w:r>
      <w:r>
        <w:rPr>
          <w:rFonts w:ascii="仿宋" w:hAnsi="仿宋" w:eastAsia="仿宋" w:cs="Arial"/>
          <w:b/>
          <w:color w:val="333333"/>
          <w:sz w:val="32"/>
          <w:szCs w:val="32"/>
        </w:rPr>
        <w:t>创设师生互动</w:t>
      </w:r>
      <w:r>
        <w:rPr>
          <w:rFonts w:ascii="仿宋" w:hAnsi="仿宋" w:eastAsia="仿宋"/>
          <w:b/>
          <w:sz w:val="32"/>
          <w:szCs w:val="32"/>
        </w:rPr>
        <w:t>情境</w:t>
      </w:r>
      <w:r>
        <w:rPr>
          <w:rFonts w:hint="eastAsia" w:ascii="仿宋" w:hAnsi="仿宋" w:eastAsia="仿宋"/>
          <w:b/>
          <w:sz w:val="32"/>
          <w:szCs w:val="32"/>
        </w:rPr>
        <w:t>，发展学生思维。</w:t>
      </w:r>
      <w:r>
        <w:rPr>
          <w:rFonts w:ascii="仿宋" w:hAnsi="仿宋" w:eastAsia="仿宋"/>
          <w:sz w:val="32"/>
          <w:szCs w:val="32"/>
        </w:rPr>
        <w:t>传统的</w:t>
      </w:r>
      <w:r>
        <w:rPr>
          <w:rFonts w:hint="eastAsia" w:ascii="仿宋" w:hAnsi="仿宋" w:eastAsia="仿宋"/>
          <w:sz w:val="32"/>
          <w:szCs w:val="32"/>
        </w:rPr>
        <w:t>“以教师为中心”</w:t>
      </w:r>
      <w:r>
        <w:rPr>
          <w:rFonts w:ascii="仿宋" w:hAnsi="仿宋" w:eastAsia="仿宋"/>
          <w:sz w:val="32"/>
          <w:szCs w:val="32"/>
        </w:rPr>
        <w:t>教学模式，</w:t>
      </w:r>
      <w:r>
        <w:rPr>
          <w:rFonts w:hint="eastAsia" w:ascii="仿宋" w:hAnsi="仿宋" w:eastAsia="仿宋"/>
          <w:sz w:val="32"/>
          <w:szCs w:val="32"/>
        </w:rPr>
        <w:t>主要</w:t>
      </w:r>
      <w:r>
        <w:rPr>
          <w:rFonts w:ascii="仿宋" w:hAnsi="仿宋" w:eastAsia="仿宋"/>
          <w:sz w:val="32"/>
          <w:szCs w:val="32"/>
        </w:rPr>
        <w:t>是教师台上讲，学生台下听</w:t>
      </w:r>
      <w:r>
        <w:rPr>
          <w:rFonts w:hint="eastAsia" w:ascii="仿宋" w:hAnsi="仿宋" w:eastAsia="仿宋"/>
          <w:sz w:val="32"/>
          <w:szCs w:val="32"/>
        </w:rPr>
        <w:t>，唯一的互动也就是教师提问学生回答</w:t>
      </w:r>
      <w:r>
        <w:rPr>
          <w:rFonts w:ascii="仿宋" w:hAnsi="仿宋" w:eastAsia="仿宋"/>
          <w:sz w:val="32"/>
          <w:szCs w:val="32"/>
        </w:rPr>
        <w:t>。这种模式严重阻碍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想象力和创造力，干扰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ascii="仿宋" w:hAnsi="仿宋" w:eastAsia="仿宋"/>
          <w:sz w:val="32"/>
          <w:szCs w:val="32"/>
        </w:rPr>
        <w:t>学生的主体地位。</w:t>
      </w:r>
      <w:r>
        <w:rPr>
          <w:rFonts w:hint="eastAsia" w:ascii="仿宋" w:hAnsi="仿宋" w:eastAsia="仿宋"/>
          <w:sz w:val="32"/>
          <w:szCs w:val="32"/>
        </w:rPr>
        <w:t>运用信息技术以学生为中心的教学模式，可使教学信息传输及反馈调节得到优化，教师可自制交互式课件进行师生的双向交流，提高同学间的多向交流，还可充分发挥网络教室中电脑联网进行师生双向反馈以及生生交流，使每个学生都能在愉悦的气氛中接受大量的信息，</w:t>
      </w:r>
      <w:r>
        <w:rPr>
          <w:rFonts w:ascii="仿宋" w:hAnsi="仿宋" w:eastAsia="仿宋"/>
          <w:sz w:val="32"/>
          <w:szCs w:val="32"/>
        </w:rPr>
        <w:t>学生在课堂教学中充当</w:t>
      </w:r>
      <w:r>
        <w:rPr>
          <w:rFonts w:hint="eastAsia" w:ascii="仿宋" w:hAnsi="仿宋" w:eastAsia="仿宋"/>
          <w:sz w:val="32"/>
          <w:szCs w:val="32"/>
        </w:rPr>
        <w:t>着</w:t>
      </w:r>
      <w:r>
        <w:rPr>
          <w:rFonts w:ascii="仿宋" w:hAnsi="仿宋" w:eastAsia="仿宋"/>
          <w:sz w:val="32"/>
          <w:szCs w:val="32"/>
        </w:rPr>
        <w:t>“角色”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由幕后走向台前。</w:t>
      </w:r>
      <w:r>
        <w:rPr>
          <w:rFonts w:hint="eastAsia" w:ascii="仿宋" w:hAnsi="仿宋" w:eastAsia="仿宋"/>
          <w:sz w:val="32"/>
          <w:szCs w:val="32"/>
        </w:rPr>
        <w:t>而</w:t>
      </w:r>
      <w:r>
        <w:rPr>
          <w:rFonts w:ascii="仿宋" w:hAnsi="仿宋" w:eastAsia="仿宋"/>
          <w:sz w:val="32"/>
          <w:szCs w:val="32"/>
        </w:rPr>
        <w:t>教师的工作就像导演，为</w:t>
      </w: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ascii="仿宋" w:hAnsi="仿宋" w:eastAsia="仿宋"/>
          <w:sz w:val="32"/>
          <w:szCs w:val="32"/>
        </w:rPr>
        <w:t>提供展示自我的舞台，自我表现的机会，教师的讲台变成学生施展才华的舞台。促使学生在现实环境与活动的交互作用的统一和谐中，主动探究，体验到学习的快乐，从而提高课堂效率。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二、运用信息技术培养学生自主学习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1、运用信息技术引导学生参与自主学习。</w:t>
      </w:r>
      <w:r>
        <w:rPr>
          <w:rFonts w:hint="eastAsia" w:ascii="仿宋" w:hAnsi="仿宋" w:eastAsia="仿宋"/>
          <w:sz w:val="32"/>
          <w:szCs w:val="32"/>
        </w:rPr>
        <w:t>教师在课堂教学中合理的运用信息技术，利用多媒体集直观性、知识性、趣味性于一体的特点，为学生提供生动逼真的教学情境，不仅能提高学生探索知识的兴趣，还能够引导学生利用大数据资源获取更多的知识，能大大激发学生的思维活动，充分发挥学生自主学习的积极性，从而培养学生自主学习知识的能力。信息化教学就是让教师为学生设立一个起点，或引导学生为自己设立一个起点，然后告诉他们到达终点时的要求，再提供或建议一些可以帮助他们完成任务的资源或方法，教师要担当起管理者、监督者、组织者与咨询者的角色，让学生改变传统的将知识学会，慢慢地转变为如何掌握学习方法，主动地利用网络信息资源，怎样进行自主阅读、自主学习，也就是变传统的“学会”为“会学”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 xml:space="preserve"> 2、运用信息技术变“课内学习”为“课外延伸”。</w:t>
      </w:r>
      <w:r>
        <w:rPr>
          <w:rFonts w:hint="eastAsia" w:ascii="仿宋" w:hAnsi="仿宋" w:eastAsia="仿宋"/>
          <w:sz w:val="32"/>
          <w:szCs w:val="32"/>
        </w:rPr>
        <w:t>教材上的内容容量有限，这就要让学生在课堂上学习之后，可以充分利用网络资源对课本上的知识进行拓展，教师引导学生更加全面地了解所学内容。这样，不仅完成了课内的学习任务，还进行了课内知识的延伸，同时还培养了学生的动手动脑能力。同时现在信息化资源内容丰富，十分便利的为学生搭建了自主学习的平台。当前每个班级几乎都有了QQ群或微信群等公共信息平台，学生可以随时、随地与同伴交流学习心得，遇到困难发挥同伴互助功能，各抒己见，共同解决问题，极大地调动了学生自主学习的主动性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3、运用信息技术培养学生自主学习的习惯。</w:t>
      </w:r>
      <w:r>
        <w:rPr>
          <w:rFonts w:hint="eastAsia" w:ascii="仿宋" w:hAnsi="仿宋" w:eastAsia="仿宋"/>
          <w:sz w:val="32"/>
          <w:szCs w:val="32"/>
        </w:rPr>
        <w:t>自主学习习惯不是一蹴而就的，它需要平时学习与生活的不断积累而最终形成，这就要求教师利用信息技术，不断地激发学生的学习动机，为学生创设自主学习的机遇和保障，使他们养成自主学习的习惯。</w:t>
      </w:r>
      <w:r>
        <w:rPr>
          <w:rFonts w:hint="eastAsia" w:ascii="仿宋" w:hAnsi="仿宋" w:eastAsia="仿宋" w:cs="Arial"/>
          <w:sz w:val="32"/>
          <w:szCs w:val="32"/>
        </w:rPr>
        <w:t>教师</w:t>
      </w:r>
      <w:r>
        <w:rPr>
          <w:rFonts w:ascii="仿宋" w:hAnsi="仿宋" w:eastAsia="仿宋" w:cs="Arial"/>
          <w:sz w:val="32"/>
          <w:szCs w:val="32"/>
        </w:rPr>
        <w:t>只有不断学习、探索、研究</w:t>
      </w:r>
      <w:r>
        <w:rPr>
          <w:rFonts w:hint="eastAsia" w:ascii="仿宋" w:hAnsi="仿宋" w:eastAsia="仿宋" w:cs="Arial"/>
          <w:sz w:val="32"/>
          <w:szCs w:val="32"/>
        </w:rPr>
        <w:t>信息化</w:t>
      </w:r>
      <w:r>
        <w:rPr>
          <w:rFonts w:ascii="仿宋" w:hAnsi="仿宋" w:eastAsia="仿宋" w:cs="Arial"/>
          <w:sz w:val="32"/>
          <w:szCs w:val="32"/>
        </w:rPr>
        <w:t>教学理念，精心设计、恰当</w:t>
      </w:r>
      <w:r>
        <w:rPr>
          <w:rFonts w:ascii="仿宋" w:hAnsi="仿宋" w:eastAsia="仿宋" w:cs="Arial"/>
          <w:bCs/>
          <w:sz w:val="32"/>
          <w:szCs w:val="32"/>
        </w:rPr>
        <w:t>运用</w:t>
      </w:r>
      <w:r>
        <w:rPr>
          <w:rFonts w:hint="eastAsia" w:ascii="仿宋" w:hAnsi="仿宋" w:eastAsia="仿宋" w:cs="Arial"/>
          <w:sz w:val="32"/>
          <w:szCs w:val="32"/>
        </w:rPr>
        <w:t>大数据</w:t>
      </w:r>
      <w:r>
        <w:rPr>
          <w:rFonts w:ascii="仿宋" w:hAnsi="仿宋" w:eastAsia="仿宋" w:cs="Arial"/>
          <w:sz w:val="32"/>
          <w:szCs w:val="32"/>
        </w:rPr>
        <w:t>信息技术，将静止、抽象、干涩的</w:t>
      </w:r>
      <w:r>
        <w:rPr>
          <w:rFonts w:hint="eastAsia" w:ascii="仿宋" w:hAnsi="仿宋" w:eastAsia="仿宋" w:cs="Arial"/>
          <w:sz w:val="32"/>
          <w:szCs w:val="32"/>
        </w:rPr>
        <w:t>课本知识</w:t>
      </w:r>
      <w:r>
        <w:rPr>
          <w:rFonts w:ascii="仿宋" w:hAnsi="仿宋" w:eastAsia="仿宋" w:cs="Arial"/>
          <w:sz w:val="32"/>
          <w:szCs w:val="32"/>
        </w:rPr>
        <w:t>变成活泼、具体、</w:t>
      </w:r>
      <w:r>
        <w:rPr>
          <w:rFonts w:hint="eastAsia" w:ascii="仿宋" w:hAnsi="仿宋" w:eastAsia="仿宋" w:cs="Arial"/>
          <w:sz w:val="32"/>
          <w:szCs w:val="32"/>
        </w:rPr>
        <w:t>色彩缤纷</w:t>
      </w:r>
      <w:r>
        <w:rPr>
          <w:rFonts w:ascii="仿宋" w:hAnsi="仿宋" w:eastAsia="仿宋" w:cs="Arial"/>
          <w:sz w:val="32"/>
          <w:szCs w:val="32"/>
        </w:rPr>
        <w:t>的</w:t>
      </w:r>
      <w:r>
        <w:rPr>
          <w:rFonts w:hint="eastAsia" w:ascii="仿宋" w:hAnsi="仿宋" w:eastAsia="仿宋" w:cs="Arial"/>
          <w:sz w:val="32"/>
          <w:szCs w:val="32"/>
        </w:rPr>
        <w:t>立体形象</w:t>
      </w:r>
      <w:r>
        <w:rPr>
          <w:rFonts w:ascii="仿宋" w:hAnsi="仿宋" w:eastAsia="仿宋" w:cs="Arial"/>
          <w:sz w:val="32"/>
          <w:szCs w:val="32"/>
        </w:rPr>
        <w:t>，化繁为简，化难为易，</w:t>
      </w:r>
      <w:r>
        <w:rPr>
          <w:rFonts w:hint="eastAsia" w:ascii="仿宋" w:hAnsi="仿宋" w:eastAsia="仿宋" w:cs="Arial"/>
          <w:sz w:val="32"/>
          <w:szCs w:val="32"/>
        </w:rPr>
        <w:t>才可以</w:t>
      </w:r>
      <w:r>
        <w:rPr>
          <w:rFonts w:ascii="仿宋" w:hAnsi="仿宋" w:eastAsia="仿宋" w:cs="Arial"/>
          <w:sz w:val="32"/>
          <w:szCs w:val="32"/>
        </w:rPr>
        <w:t>有效地促进学生感知认识与抽象思维的有机结合，</w:t>
      </w:r>
      <w:r>
        <w:rPr>
          <w:rFonts w:hint="eastAsia" w:ascii="仿宋" w:hAnsi="仿宋" w:eastAsia="仿宋"/>
          <w:sz w:val="32"/>
          <w:szCs w:val="32"/>
        </w:rPr>
        <w:t>丰富学生的学习活动，为其自主学习提供机会，令其认识到可以借助网络完成学习活动，并在活动中体会到成功的喜悦，从而</w:t>
      </w:r>
      <w:r>
        <w:rPr>
          <w:rFonts w:hint="eastAsia" w:ascii="仿宋" w:hAnsi="仿宋" w:eastAsia="仿宋" w:cs="宋体"/>
          <w:sz w:val="32"/>
          <w:szCs w:val="32"/>
        </w:rPr>
        <w:t>培养他们的自主学习的习惯。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三、运用信息技术支持高效的课堂教学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</w:rPr>
        <w:t xml:space="preserve"> 1、信息技术能提高教学效率。</w:t>
      </w:r>
      <w:r>
        <w:rPr>
          <w:rFonts w:ascii="仿宋" w:hAnsi="仿宋" w:eastAsia="仿宋"/>
          <w:sz w:val="32"/>
          <w:szCs w:val="32"/>
        </w:rPr>
        <w:t>信息技术以其丰富的表现力、巨大的容量、极大的共享性、良好的交互性等优点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为教师提供了一种新型的教学手段，也为学生提供了一种良好的学习环境。多媒体课件增大了课堂教学的容量，改善了老式教学媒体不足，促进了教学内容、教学方法、教学过程的多样化，提高了教学效果。</w:t>
      </w:r>
      <w:r>
        <w:rPr>
          <w:rFonts w:hint="eastAsia" w:ascii="仿宋" w:hAnsi="仿宋" w:eastAsia="仿宋"/>
          <w:sz w:val="32"/>
          <w:szCs w:val="32"/>
        </w:rPr>
        <w:t xml:space="preserve">利用多媒体，可以适时地补充与教学内容相关的资料，可以随时插入、随时展示声音、图象，使学生坐在教室里，眼睛、耳朵就可以随着多媒体的展示扩展到世界的各个角落，各种感官被充分调动起来，思维活跃，更能积极地参与到教学过程中，这样就大大拓展了课堂教学的空间，加大了课堂教学的容量，上课时间就被充分利用起来,发挥出最大价值。学生在现代信息技术营造的教育环境中学习，极大地提高了学习的效率和趣味性，增加了学生学习、思考的机会和训练密度，大大提高了课堂效率。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2、信息技术能促进学生高效理解。</w:t>
      </w:r>
      <w:r>
        <w:rPr>
          <w:rFonts w:hint="eastAsia" w:ascii="仿宋" w:hAnsi="仿宋" w:eastAsia="仿宋"/>
          <w:sz w:val="32"/>
          <w:szCs w:val="32"/>
        </w:rPr>
        <w:t>对于学生而言，最重要的是要学会学习、学会思考、学会发现、学会创造，掌握一套适应自己的学习方法，做到在任何时候学习任何一种知识时都能“处处无师胜有师”。因此在教学中运用信息技术进行教学，充分调动学生的触觉、视觉、听觉等多种感官参与，让学生主动探究，亲身经历，把教学内容变抽象为直观，激发学生的学习兴趣，使他们主动地、自觉地投入到学习中去。学生通过自身体会，再相互讨论，然后通过教师点拨指导，自己得出结论，就会逐渐形成自己的知识体系，便于学生增强数学能力，把学生从被动中引出来，去主动地思考问题，达到高效的理解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3、信息技术能实现因材施教，突出个性。</w:t>
      </w:r>
      <w:r>
        <w:rPr>
          <w:rFonts w:hint="eastAsia" w:ascii="仿宋" w:eastAsia="仿宋"/>
          <w:sz w:val="32"/>
          <w:szCs w:val="32"/>
        </w:rPr>
        <w:t>学生的个体情况不尽相同，性格各异，有活泼的、有内向的，有对图像敏感的、有对声音敏感的</w:t>
      </w:r>
      <w:r>
        <w:rPr>
          <w:rFonts w:asci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传统的教学手段“口说手写”不易实现师生之间的双向信息交流，学生只能被动的接受，不易主动发挥，教师也不清楚学生知识的掌握情况。但利用信息技术制作的课件可实现以学生为中心的教学模式，能够较好的改变这一情况。用信息技术教学软件进行教学，每个学生可根据自己的情况选择学习内容和练习题，根据自己的情况控制学习进度，充分发挥学习的主动性和灵活性，有力地促进智力开发和学习效率的提高；教师根据每个学生的具体情况给予个别指导，使各种不同程度的学生都能获得较好的学习效果。这样就实现了因材施教、因人施教，突出个性发展的素质教育的目的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eastAsia="仿宋"/>
          <w:sz w:val="32"/>
          <w:szCs w:val="32"/>
        </w:rPr>
        <w:t> </w:t>
      </w:r>
      <w:r>
        <w:rPr>
          <w:rFonts w:hint="eastAsia" w:ascii="黑体" w:hAnsi="黑体" w:eastAsia="黑体"/>
          <w:sz w:val="32"/>
          <w:szCs w:val="32"/>
        </w:rPr>
        <w:t>讨论与反思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1、目前以大数据信息技术为辅助的教育教学，已显示出强大的生命力，如何使信息技术与学科课程更紧密结合，探索出新的适合农村学校学生特点的教学模式, 还需要我们全体课题组老师深入研究、努力探索、大胆实践。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全体师生要</w:t>
      </w:r>
      <w:r>
        <w:rPr>
          <w:rFonts w:hint="eastAsia" w:ascii="仿宋" w:hAnsi="仿宋" w:eastAsia="仿宋"/>
          <w:sz w:val="32"/>
          <w:szCs w:val="32"/>
        </w:rPr>
        <w:t>具有较</w:t>
      </w:r>
      <w:r>
        <w:rPr>
          <w:rFonts w:ascii="仿宋" w:hAnsi="仿宋" w:eastAsia="仿宋"/>
          <w:sz w:val="32"/>
          <w:szCs w:val="32"/>
        </w:rPr>
        <w:t>高</w:t>
      </w:r>
      <w:r>
        <w:rPr>
          <w:rFonts w:hint="eastAsia" w:ascii="仿宋" w:hAnsi="仿宋" w:eastAsia="仿宋"/>
          <w:sz w:val="32"/>
          <w:szCs w:val="32"/>
        </w:rPr>
        <w:t>的信息化</w:t>
      </w:r>
      <w:r>
        <w:rPr>
          <w:rFonts w:ascii="仿宋" w:hAnsi="仿宋" w:eastAsia="仿宋"/>
          <w:sz w:val="32"/>
          <w:szCs w:val="32"/>
        </w:rPr>
        <w:t>素养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要实现信息技术与</w:t>
      </w:r>
      <w:r>
        <w:rPr>
          <w:rFonts w:hint="eastAsia" w:ascii="仿宋" w:hAnsi="仿宋" w:eastAsia="仿宋"/>
          <w:sz w:val="32"/>
          <w:szCs w:val="32"/>
        </w:rPr>
        <w:t>教育</w:t>
      </w:r>
      <w:r>
        <w:rPr>
          <w:rFonts w:ascii="仿宋" w:hAnsi="仿宋" w:eastAsia="仿宋"/>
          <w:sz w:val="32"/>
          <w:szCs w:val="32"/>
        </w:rPr>
        <w:t>教学的</w:t>
      </w:r>
      <w:r>
        <w:rPr>
          <w:rFonts w:hint="eastAsia" w:ascii="仿宋" w:hAnsi="仿宋" w:eastAsia="仿宋"/>
          <w:sz w:val="32"/>
          <w:szCs w:val="32"/>
        </w:rPr>
        <w:t>有机</w:t>
      </w:r>
      <w:r>
        <w:rPr>
          <w:rFonts w:ascii="仿宋" w:hAnsi="仿宋" w:eastAsia="仿宋"/>
          <w:sz w:val="32"/>
          <w:szCs w:val="32"/>
        </w:rPr>
        <w:t>整合，很大程度取决于</w:t>
      </w:r>
      <w:r>
        <w:rPr>
          <w:rFonts w:hint="eastAsia" w:ascii="仿宋" w:hAnsi="仿宋" w:eastAsia="仿宋"/>
          <w:sz w:val="32"/>
          <w:szCs w:val="32"/>
        </w:rPr>
        <w:t>教师</w:t>
      </w:r>
      <w:r>
        <w:rPr>
          <w:rFonts w:ascii="仿宋" w:hAnsi="仿宋" w:eastAsia="仿宋"/>
          <w:sz w:val="32"/>
          <w:szCs w:val="32"/>
        </w:rPr>
        <w:t>的信息</w:t>
      </w:r>
      <w:r>
        <w:rPr>
          <w:rFonts w:hint="eastAsia" w:ascii="仿宋" w:hAnsi="仿宋" w:eastAsia="仿宋"/>
          <w:sz w:val="32"/>
          <w:szCs w:val="32"/>
        </w:rPr>
        <w:t>化</w:t>
      </w:r>
      <w:r>
        <w:rPr>
          <w:rFonts w:ascii="仿宋" w:hAnsi="仿宋" w:eastAsia="仿宋"/>
          <w:sz w:val="32"/>
          <w:szCs w:val="32"/>
        </w:rPr>
        <w:t>素养，因此，要</w:t>
      </w:r>
      <w:r>
        <w:rPr>
          <w:rFonts w:hint="eastAsia" w:ascii="仿宋" w:hAnsi="仿宋" w:eastAsia="仿宋"/>
          <w:sz w:val="32"/>
          <w:szCs w:val="32"/>
        </w:rPr>
        <w:t>加强</w:t>
      </w:r>
      <w:r>
        <w:rPr>
          <w:rFonts w:ascii="仿宋" w:hAnsi="仿宋" w:eastAsia="仿宋"/>
          <w:sz w:val="32"/>
          <w:szCs w:val="32"/>
        </w:rPr>
        <w:t>教师</w:t>
      </w:r>
      <w:r>
        <w:rPr>
          <w:rFonts w:hint="eastAsia" w:ascii="仿宋" w:hAnsi="仿宋" w:eastAsia="仿宋"/>
          <w:sz w:val="32"/>
          <w:szCs w:val="32"/>
        </w:rPr>
        <w:t>的信息化</w:t>
      </w:r>
      <w:r>
        <w:rPr>
          <w:rFonts w:ascii="仿宋" w:hAnsi="仿宋" w:eastAsia="仿宋"/>
          <w:sz w:val="32"/>
          <w:szCs w:val="32"/>
        </w:rPr>
        <w:t>培训、</w:t>
      </w:r>
      <w:r>
        <w:rPr>
          <w:rFonts w:hint="eastAsia" w:ascii="仿宋" w:hAnsi="仿宋" w:eastAsia="仿宋"/>
          <w:sz w:val="32"/>
          <w:szCs w:val="32"/>
        </w:rPr>
        <w:t>加大信息化</w:t>
      </w:r>
      <w:r>
        <w:rPr>
          <w:rFonts w:ascii="仿宋" w:hAnsi="仿宋" w:eastAsia="仿宋"/>
          <w:sz w:val="32"/>
          <w:szCs w:val="32"/>
        </w:rPr>
        <w:t>经费投入，</w:t>
      </w:r>
      <w:r>
        <w:rPr>
          <w:rFonts w:hint="eastAsia" w:ascii="仿宋" w:hAnsi="仿宋" w:eastAsia="仿宋"/>
          <w:sz w:val="32"/>
          <w:szCs w:val="32"/>
        </w:rPr>
        <w:t>最大限度的</w:t>
      </w:r>
      <w:r>
        <w:rPr>
          <w:rFonts w:ascii="仿宋" w:hAnsi="仿宋" w:eastAsia="仿宋"/>
          <w:sz w:val="32"/>
          <w:szCs w:val="32"/>
        </w:rPr>
        <w:t>为信息技术与</w:t>
      </w:r>
      <w:r>
        <w:rPr>
          <w:rFonts w:hint="eastAsia" w:ascii="仿宋" w:hAnsi="仿宋" w:eastAsia="仿宋"/>
          <w:sz w:val="32"/>
          <w:szCs w:val="32"/>
        </w:rPr>
        <w:t>教育</w:t>
      </w:r>
      <w:r>
        <w:rPr>
          <w:rFonts w:ascii="仿宋" w:hAnsi="仿宋" w:eastAsia="仿宋"/>
          <w:sz w:val="32"/>
          <w:szCs w:val="32"/>
        </w:rPr>
        <w:t>教学的</w:t>
      </w:r>
      <w:r>
        <w:rPr>
          <w:rFonts w:hint="eastAsia" w:ascii="仿宋" w:hAnsi="仿宋" w:eastAsia="仿宋"/>
          <w:sz w:val="32"/>
          <w:szCs w:val="32"/>
        </w:rPr>
        <w:t>结合</w:t>
      </w:r>
      <w:r>
        <w:rPr>
          <w:rFonts w:ascii="仿宋" w:hAnsi="仿宋" w:eastAsia="仿宋"/>
          <w:sz w:val="32"/>
          <w:szCs w:val="32"/>
        </w:rPr>
        <w:t>提供保障。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3、信息化教学</w:t>
      </w:r>
      <w:r>
        <w:rPr>
          <w:rFonts w:ascii="仿宋" w:hAnsi="仿宋" w:eastAsia="仿宋"/>
          <w:sz w:val="32"/>
          <w:szCs w:val="32"/>
        </w:rPr>
        <w:t>改变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ascii="仿宋" w:hAnsi="仿宋" w:eastAsia="仿宋"/>
          <w:sz w:val="32"/>
          <w:szCs w:val="32"/>
        </w:rPr>
        <w:t>学生过去被动接受知识的状态，</w:t>
      </w:r>
      <w:r>
        <w:rPr>
          <w:rFonts w:hint="eastAsia" w:ascii="仿宋" w:hAnsi="仿宋" w:eastAsia="仿宋"/>
          <w:sz w:val="32"/>
          <w:szCs w:val="32"/>
        </w:rPr>
        <w:t>让他们能够</w:t>
      </w:r>
      <w:r>
        <w:rPr>
          <w:rFonts w:ascii="仿宋" w:hAnsi="仿宋" w:eastAsia="仿宋"/>
          <w:sz w:val="32"/>
          <w:szCs w:val="32"/>
        </w:rPr>
        <w:t>在探索中自主构建自己的知识系统，并在过程中逐步培养</w:t>
      </w:r>
      <w:r>
        <w:rPr>
          <w:rFonts w:hint="eastAsia" w:ascii="仿宋" w:hAnsi="仿宋" w:eastAsia="仿宋"/>
          <w:sz w:val="32"/>
          <w:szCs w:val="32"/>
        </w:rPr>
        <w:t>自身</w:t>
      </w:r>
      <w:r>
        <w:rPr>
          <w:rFonts w:ascii="仿宋" w:hAnsi="仿宋" w:eastAsia="仿宋"/>
          <w:sz w:val="32"/>
          <w:szCs w:val="32"/>
        </w:rPr>
        <w:t>的思考能力、表达能力、问题意识和合作精神。</w:t>
      </w:r>
      <w:r>
        <w:rPr>
          <w:rFonts w:hint="eastAsia" w:ascii="仿宋" w:hAnsi="仿宋" w:eastAsia="仿宋"/>
          <w:sz w:val="32"/>
          <w:szCs w:val="32"/>
        </w:rPr>
        <w:t>但课堂教学很注重培养学生的情感，冰冷的机器取代不了师生和教材的心灵交流。尽管现代信息资源环境下的教育教学有着传统教学所不具备的优势，但信息化教学环境缺乏人文关怀，不利于学生的情商发展。因此，对以学生为中心加强现有的信息化教学模式，进行进一步修改、完善，还要我们继续探索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下一步工作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1、加快校园</w:t>
      </w:r>
      <w:r>
        <w:rPr>
          <w:rFonts w:hint="eastAsia" w:ascii="仿宋" w:hAnsi="仿宋" w:eastAsia="仿宋"/>
          <w:sz w:val="32"/>
          <w:szCs w:val="32"/>
        </w:rPr>
        <w:t>信息化</w:t>
      </w:r>
      <w:r>
        <w:rPr>
          <w:rFonts w:ascii="仿宋" w:hAnsi="仿宋" w:eastAsia="仿宋"/>
          <w:sz w:val="32"/>
          <w:szCs w:val="32"/>
        </w:rPr>
        <w:t>环境的建设。</w:t>
      </w:r>
      <w:r>
        <w:rPr>
          <w:rFonts w:hint="eastAsia" w:ascii="仿宋" w:hAnsi="仿宋" w:eastAsia="仿宋"/>
          <w:sz w:val="32"/>
          <w:szCs w:val="32"/>
        </w:rPr>
        <w:t>只有</w:t>
      </w:r>
      <w:r>
        <w:rPr>
          <w:rFonts w:ascii="仿宋" w:hAnsi="仿宋" w:eastAsia="仿宋"/>
          <w:sz w:val="32"/>
          <w:szCs w:val="32"/>
        </w:rPr>
        <w:t>不断完善和创设信息化环境支撑下的学生学习的环境</w:t>
      </w:r>
      <w:r>
        <w:rPr>
          <w:rFonts w:hint="eastAsia" w:ascii="仿宋" w:hAnsi="仿宋" w:eastAsia="仿宋"/>
          <w:sz w:val="32"/>
          <w:szCs w:val="32"/>
        </w:rPr>
        <w:t>，才能继续推动信息技术下以学生为中心的课堂教育，因此，</w:t>
      </w:r>
      <w:r>
        <w:rPr>
          <w:rFonts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</w:rPr>
        <w:t>特别是我们这样的农村学校要</w:t>
      </w:r>
      <w:r>
        <w:rPr>
          <w:rFonts w:ascii="仿宋" w:hAnsi="仿宋" w:eastAsia="仿宋"/>
          <w:sz w:val="32"/>
          <w:szCs w:val="32"/>
        </w:rPr>
        <w:t>继续投入较大的人力和物力来建设学校的网络环境</w:t>
      </w:r>
      <w:r>
        <w:rPr>
          <w:rFonts w:hint="eastAsia" w:ascii="仿宋" w:hAnsi="仿宋" w:eastAsia="仿宋"/>
          <w:sz w:val="32"/>
          <w:szCs w:val="32"/>
        </w:rPr>
        <w:t>，积极开发研究软件环境，建设</w:t>
      </w:r>
      <w:r>
        <w:rPr>
          <w:rFonts w:ascii="仿宋" w:hAnsi="仿宋" w:eastAsia="仿宋"/>
          <w:sz w:val="32"/>
          <w:szCs w:val="32"/>
        </w:rPr>
        <w:t>教学资源库，开</w:t>
      </w:r>
      <w:r>
        <w:rPr>
          <w:rFonts w:hint="eastAsia" w:ascii="仿宋" w:hAnsi="仿宋" w:eastAsia="仿宋"/>
          <w:sz w:val="32"/>
          <w:szCs w:val="32"/>
        </w:rPr>
        <w:t>放</w:t>
      </w:r>
      <w:r>
        <w:rPr>
          <w:rFonts w:ascii="仿宋" w:hAnsi="仿宋" w:eastAsia="仿宋"/>
          <w:sz w:val="32"/>
          <w:szCs w:val="32"/>
        </w:rPr>
        <w:t>学校网络教学平台</w:t>
      </w:r>
      <w:r>
        <w:rPr>
          <w:rFonts w:hint="eastAsia" w:ascii="仿宋" w:hAnsi="仿宋" w:eastAsia="仿宋"/>
          <w:sz w:val="32"/>
          <w:szCs w:val="32"/>
        </w:rPr>
        <w:t>，为学生自主学习服务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深入强化</w:t>
      </w:r>
      <w:r>
        <w:rPr>
          <w:rFonts w:ascii="仿宋" w:hAnsi="仿宋" w:eastAsia="仿宋"/>
          <w:sz w:val="32"/>
          <w:szCs w:val="32"/>
        </w:rPr>
        <w:t>教师</w:t>
      </w:r>
      <w:r>
        <w:rPr>
          <w:rFonts w:hint="eastAsia" w:ascii="仿宋" w:hAnsi="仿宋" w:eastAsia="仿宋"/>
          <w:sz w:val="32"/>
          <w:szCs w:val="32"/>
        </w:rPr>
        <w:t>素质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</w:rPr>
        <w:t>。不仅仅要求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</w:rPr>
        <w:t>信息技术</w:t>
      </w:r>
      <w:r>
        <w:rPr>
          <w:rFonts w:ascii="仿宋" w:hAnsi="仿宋" w:eastAsia="仿宋"/>
          <w:sz w:val="32"/>
          <w:szCs w:val="32"/>
        </w:rPr>
        <w:t>培训，较为熟练的掌握信息技术，</w:t>
      </w:r>
      <w:r>
        <w:rPr>
          <w:rFonts w:hint="eastAsia" w:ascii="仿宋" w:hAnsi="仿宋" w:eastAsia="仿宋"/>
          <w:sz w:val="32"/>
          <w:szCs w:val="32"/>
        </w:rPr>
        <w:t>能够</w:t>
      </w:r>
      <w:r>
        <w:rPr>
          <w:rFonts w:ascii="仿宋" w:hAnsi="仿宋" w:eastAsia="仿宋"/>
          <w:sz w:val="32"/>
          <w:szCs w:val="32"/>
        </w:rPr>
        <w:t>坚持进行</w:t>
      </w:r>
      <w:r>
        <w:rPr>
          <w:rFonts w:hint="eastAsia" w:ascii="仿宋" w:hAnsi="仿宋" w:eastAsia="仿宋"/>
          <w:sz w:val="32"/>
          <w:szCs w:val="32"/>
        </w:rPr>
        <w:t>信息技术应用教学</w:t>
      </w:r>
      <w:r>
        <w:rPr>
          <w:rFonts w:ascii="仿宋" w:hAnsi="仿宋" w:eastAsia="仿宋"/>
          <w:sz w:val="32"/>
          <w:szCs w:val="32"/>
        </w:rPr>
        <w:t>活动，</w:t>
      </w:r>
      <w:r>
        <w:rPr>
          <w:rFonts w:hint="eastAsia" w:ascii="仿宋" w:hAnsi="仿宋" w:eastAsia="仿宋"/>
          <w:sz w:val="32"/>
          <w:szCs w:val="32"/>
        </w:rPr>
        <w:t>还要</w:t>
      </w:r>
      <w:r>
        <w:rPr>
          <w:rFonts w:ascii="仿宋" w:hAnsi="仿宋" w:eastAsia="仿宋"/>
          <w:sz w:val="32"/>
          <w:szCs w:val="32"/>
        </w:rPr>
        <w:t>开展教师实际操作能力、新课程教改理论、创新教育理论等一系列学习培训活动，让教师通过学习培训，</w:t>
      </w:r>
      <w:r>
        <w:rPr>
          <w:rFonts w:hint="eastAsia" w:ascii="仿宋" w:hAnsi="仿宋" w:eastAsia="仿宋"/>
          <w:sz w:val="32"/>
          <w:szCs w:val="32"/>
        </w:rPr>
        <w:t>做到能够</w:t>
      </w:r>
      <w:r>
        <w:rPr>
          <w:rFonts w:ascii="仿宋" w:hAnsi="仿宋" w:eastAsia="仿宋"/>
          <w:sz w:val="32"/>
          <w:szCs w:val="32"/>
        </w:rPr>
        <w:t>用</w:t>
      </w:r>
      <w:r>
        <w:rPr>
          <w:rFonts w:hint="eastAsia" w:ascii="仿宋" w:hAnsi="仿宋" w:eastAsia="仿宋"/>
          <w:sz w:val="32"/>
          <w:szCs w:val="32"/>
        </w:rPr>
        <w:t>信息技术</w:t>
      </w:r>
      <w:r>
        <w:rPr>
          <w:rFonts w:ascii="仿宋" w:hAnsi="仿宋" w:eastAsia="仿宋"/>
          <w:sz w:val="32"/>
          <w:szCs w:val="32"/>
        </w:rPr>
        <w:t>指导</w:t>
      </w:r>
      <w:r>
        <w:rPr>
          <w:rFonts w:hint="eastAsia" w:ascii="仿宋" w:hAnsi="仿宋" w:eastAsia="仿宋"/>
          <w:sz w:val="32"/>
          <w:szCs w:val="32"/>
        </w:rPr>
        <w:t>课堂教学</w:t>
      </w:r>
      <w:r>
        <w:rPr>
          <w:rFonts w:ascii="仿宋" w:hAnsi="仿宋" w:eastAsia="仿宋"/>
          <w:sz w:val="32"/>
          <w:szCs w:val="32"/>
        </w:rPr>
        <w:t>实践、探寻引导“以</w:t>
      </w: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ascii="仿宋" w:hAnsi="仿宋" w:eastAsia="仿宋"/>
          <w:sz w:val="32"/>
          <w:szCs w:val="32"/>
        </w:rPr>
        <w:t>为中心”的有效教学</w:t>
      </w:r>
      <w:r>
        <w:rPr>
          <w:rFonts w:hint="eastAsia" w:ascii="仿宋" w:hAnsi="仿宋" w:eastAsia="仿宋"/>
          <w:sz w:val="32"/>
          <w:szCs w:val="32"/>
        </w:rPr>
        <w:t>模式。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</w:rPr>
        <w:t>引导学生自主探究学习。</w:t>
      </w:r>
      <w:r>
        <w:rPr>
          <w:rFonts w:ascii="仿宋" w:hAnsi="仿宋" w:eastAsia="仿宋"/>
          <w:sz w:val="32"/>
          <w:szCs w:val="32"/>
        </w:rPr>
        <w:t>继续将学生的自主学习与利用</w:t>
      </w:r>
      <w:r>
        <w:rPr>
          <w:rFonts w:hint="eastAsia" w:ascii="仿宋" w:hAnsi="仿宋" w:eastAsia="仿宋"/>
          <w:sz w:val="32"/>
          <w:szCs w:val="32"/>
        </w:rPr>
        <w:t>信息技术</w:t>
      </w:r>
      <w:r>
        <w:rPr>
          <w:rFonts w:ascii="仿宋" w:hAnsi="仿宋" w:eastAsia="仿宋"/>
          <w:sz w:val="32"/>
          <w:szCs w:val="32"/>
        </w:rPr>
        <w:t>学习有机的结合起来，</w:t>
      </w:r>
      <w:r>
        <w:rPr>
          <w:rFonts w:hint="eastAsia" w:ascii="仿宋" w:hAnsi="仿宋" w:eastAsia="仿宋"/>
          <w:sz w:val="32"/>
          <w:szCs w:val="32"/>
        </w:rPr>
        <w:t>教师引导</w:t>
      </w:r>
      <w:r>
        <w:rPr>
          <w:rFonts w:ascii="仿宋" w:hAnsi="仿宋" w:eastAsia="仿宋"/>
          <w:sz w:val="32"/>
          <w:szCs w:val="32"/>
        </w:rPr>
        <w:t>学生探究学习在</w:t>
      </w:r>
      <w:r>
        <w:rPr>
          <w:rFonts w:hint="eastAsia" w:ascii="仿宋" w:hAnsi="仿宋" w:eastAsia="仿宋"/>
          <w:sz w:val="32"/>
          <w:szCs w:val="32"/>
        </w:rPr>
        <w:t>信息</w:t>
      </w:r>
      <w:r>
        <w:rPr>
          <w:rFonts w:ascii="仿宋" w:hAnsi="仿宋" w:eastAsia="仿宋"/>
          <w:sz w:val="32"/>
          <w:szCs w:val="32"/>
        </w:rPr>
        <w:t>环境下得到进一步的开展</w:t>
      </w:r>
      <w:r>
        <w:rPr>
          <w:rFonts w:hint="eastAsia" w:ascii="仿宋" w:hAnsi="仿宋" w:eastAsia="仿宋"/>
          <w:sz w:val="32"/>
          <w:szCs w:val="32"/>
        </w:rPr>
        <w:t>，学生</w:t>
      </w:r>
      <w:r>
        <w:rPr>
          <w:rFonts w:ascii="仿宋" w:hAnsi="仿宋" w:eastAsia="仿宋"/>
          <w:sz w:val="32"/>
          <w:szCs w:val="32"/>
        </w:rPr>
        <w:t>凭借信息化环境，以课堂教学为主阵地，结合课外学习活动，</w:t>
      </w:r>
      <w:r>
        <w:rPr>
          <w:rFonts w:hint="eastAsia" w:ascii="仿宋" w:hAnsi="仿宋" w:eastAsia="仿宋"/>
          <w:sz w:val="32"/>
          <w:szCs w:val="32"/>
        </w:rPr>
        <w:t>建立自主学习能力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eastAsia="仿宋"/>
          <w:sz w:val="32"/>
          <w:szCs w:val="32"/>
        </w:rPr>
        <w:t> 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本阶段的课题研究已告一段落，但我们追求信息技术以学生为中心的高效课堂之路还将继续，并一定会沿着这条路不断探索、不断创新，坚定地走下去。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8A2"/>
    <w:rsid w:val="00007D41"/>
    <w:rsid w:val="00007EFC"/>
    <w:rsid w:val="0002161C"/>
    <w:rsid w:val="00024A90"/>
    <w:rsid w:val="000265C9"/>
    <w:rsid w:val="00032894"/>
    <w:rsid w:val="00032F73"/>
    <w:rsid w:val="00036DF5"/>
    <w:rsid w:val="00040A46"/>
    <w:rsid w:val="00041551"/>
    <w:rsid w:val="000469D5"/>
    <w:rsid w:val="00063DE5"/>
    <w:rsid w:val="00070201"/>
    <w:rsid w:val="00074098"/>
    <w:rsid w:val="000759A5"/>
    <w:rsid w:val="00077395"/>
    <w:rsid w:val="0007770D"/>
    <w:rsid w:val="00083505"/>
    <w:rsid w:val="0009171C"/>
    <w:rsid w:val="000974CD"/>
    <w:rsid w:val="000974D3"/>
    <w:rsid w:val="000A3507"/>
    <w:rsid w:val="000B25B3"/>
    <w:rsid w:val="000B3951"/>
    <w:rsid w:val="000B7B34"/>
    <w:rsid w:val="000D0BC3"/>
    <w:rsid w:val="000D0E25"/>
    <w:rsid w:val="000D0FAA"/>
    <w:rsid w:val="000D32C2"/>
    <w:rsid w:val="000D5728"/>
    <w:rsid w:val="000D7DA9"/>
    <w:rsid w:val="000E0955"/>
    <w:rsid w:val="000E36B0"/>
    <w:rsid w:val="000E5C27"/>
    <w:rsid w:val="000F4005"/>
    <w:rsid w:val="000F56EB"/>
    <w:rsid w:val="00105319"/>
    <w:rsid w:val="00113FDB"/>
    <w:rsid w:val="00115EB8"/>
    <w:rsid w:val="00116C61"/>
    <w:rsid w:val="00120028"/>
    <w:rsid w:val="00120D52"/>
    <w:rsid w:val="00121E6A"/>
    <w:rsid w:val="0012224C"/>
    <w:rsid w:val="00123A6E"/>
    <w:rsid w:val="00136D8D"/>
    <w:rsid w:val="00137439"/>
    <w:rsid w:val="001410CA"/>
    <w:rsid w:val="00156CBC"/>
    <w:rsid w:val="0016624D"/>
    <w:rsid w:val="00166D30"/>
    <w:rsid w:val="001705B1"/>
    <w:rsid w:val="001737CC"/>
    <w:rsid w:val="00173F10"/>
    <w:rsid w:val="001824F5"/>
    <w:rsid w:val="00183157"/>
    <w:rsid w:val="001840E1"/>
    <w:rsid w:val="0018664E"/>
    <w:rsid w:val="00186DDD"/>
    <w:rsid w:val="001871B8"/>
    <w:rsid w:val="001913BE"/>
    <w:rsid w:val="001A2087"/>
    <w:rsid w:val="001A2416"/>
    <w:rsid w:val="001B5CFC"/>
    <w:rsid w:val="001B68A2"/>
    <w:rsid w:val="001B7DD1"/>
    <w:rsid w:val="001C1767"/>
    <w:rsid w:val="001D01FB"/>
    <w:rsid w:val="001D25F6"/>
    <w:rsid w:val="001D6069"/>
    <w:rsid w:val="001E2FC1"/>
    <w:rsid w:val="001E4FDD"/>
    <w:rsid w:val="001E63B6"/>
    <w:rsid w:val="001E7845"/>
    <w:rsid w:val="001F539D"/>
    <w:rsid w:val="002008EA"/>
    <w:rsid w:val="002063AB"/>
    <w:rsid w:val="0020783A"/>
    <w:rsid w:val="0021344C"/>
    <w:rsid w:val="00213CD9"/>
    <w:rsid w:val="0021684F"/>
    <w:rsid w:val="002174ED"/>
    <w:rsid w:val="002200E5"/>
    <w:rsid w:val="00226945"/>
    <w:rsid w:val="00232FBA"/>
    <w:rsid w:val="002336F2"/>
    <w:rsid w:val="00233BEF"/>
    <w:rsid w:val="0024394A"/>
    <w:rsid w:val="00251EE1"/>
    <w:rsid w:val="0025610C"/>
    <w:rsid w:val="00256B03"/>
    <w:rsid w:val="00257345"/>
    <w:rsid w:val="00265465"/>
    <w:rsid w:val="00271480"/>
    <w:rsid w:val="00272D79"/>
    <w:rsid w:val="00282C03"/>
    <w:rsid w:val="0029398F"/>
    <w:rsid w:val="00293D37"/>
    <w:rsid w:val="00295705"/>
    <w:rsid w:val="002A4AC4"/>
    <w:rsid w:val="002A4B3F"/>
    <w:rsid w:val="002A6842"/>
    <w:rsid w:val="002B2B8C"/>
    <w:rsid w:val="002B3D71"/>
    <w:rsid w:val="002B438B"/>
    <w:rsid w:val="002C18E9"/>
    <w:rsid w:val="002C414C"/>
    <w:rsid w:val="002C5CE4"/>
    <w:rsid w:val="002D0E9E"/>
    <w:rsid w:val="002D41BF"/>
    <w:rsid w:val="002D4A0C"/>
    <w:rsid w:val="002D61B8"/>
    <w:rsid w:val="002E2831"/>
    <w:rsid w:val="002E3110"/>
    <w:rsid w:val="002E7500"/>
    <w:rsid w:val="002F041B"/>
    <w:rsid w:val="002F189C"/>
    <w:rsid w:val="002F650C"/>
    <w:rsid w:val="002F7A02"/>
    <w:rsid w:val="003162CA"/>
    <w:rsid w:val="003211F0"/>
    <w:rsid w:val="00324331"/>
    <w:rsid w:val="0033182C"/>
    <w:rsid w:val="00332CB8"/>
    <w:rsid w:val="00336ACC"/>
    <w:rsid w:val="00343707"/>
    <w:rsid w:val="00343C37"/>
    <w:rsid w:val="00344C8E"/>
    <w:rsid w:val="0034539C"/>
    <w:rsid w:val="00345B85"/>
    <w:rsid w:val="00351626"/>
    <w:rsid w:val="003526AE"/>
    <w:rsid w:val="00353888"/>
    <w:rsid w:val="003576B6"/>
    <w:rsid w:val="00366479"/>
    <w:rsid w:val="0036734D"/>
    <w:rsid w:val="00367792"/>
    <w:rsid w:val="00367D82"/>
    <w:rsid w:val="003701C1"/>
    <w:rsid w:val="0037364B"/>
    <w:rsid w:val="0037789F"/>
    <w:rsid w:val="003801EA"/>
    <w:rsid w:val="003873C2"/>
    <w:rsid w:val="00393750"/>
    <w:rsid w:val="003946DD"/>
    <w:rsid w:val="00394A8E"/>
    <w:rsid w:val="003951F6"/>
    <w:rsid w:val="003A252A"/>
    <w:rsid w:val="003A68E0"/>
    <w:rsid w:val="003A76F5"/>
    <w:rsid w:val="003B4568"/>
    <w:rsid w:val="003C417F"/>
    <w:rsid w:val="003C6481"/>
    <w:rsid w:val="003C7EC6"/>
    <w:rsid w:val="003D0FB8"/>
    <w:rsid w:val="003D58BF"/>
    <w:rsid w:val="003E190D"/>
    <w:rsid w:val="003E1958"/>
    <w:rsid w:val="003E5AC6"/>
    <w:rsid w:val="003E5DCC"/>
    <w:rsid w:val="003E6A9F"/>
    <w:rsid w:val="003E739D"/>
    <w:rsid w:val="003E7847"/>
    <w:rsid w:val="003F1C9A"/>
    <w:rsid w:val="003F3D27"/>
    <w:rsid w:val="003F4790"/>
    <w:rsid w:val="004008DF"/>
    <w:rsid w:val="00405C68"/>
    <w:rsid w:val="00412551"/>
    <w:rsid w:val="00422C9D"/>
    <w:rsid w:val="0042794D"/>
    <w:rsid w:val="004342AE"/>
    <w:rsid w:val="00440183"/>
    <w:rsid w:val="00441A91"/>
    <w:rsid w:val="00442F32"/>
    <w:rsid w:val="00451A20"/>
    <w:rsid w:val="004556FF"/>
    <w:rsid w:val="00455A70"/>
    <w:rsid w:val="00456541"/>
    <w:rsid w:val="00461FCE"/>
    <w:rsid w:val="00462D68"/>
    <w:rsid w:val="00463EA1"/>
    <w:rsid w:val="0046551A"/>
    <w:rsid w:val="0046799C"/>
    <w:rsid w:val="00475794"/>
    <w:rsid w:val="004862E0"/>
    <w:rsid w:val="00487ECA"/>
    <w:rsid w:val="00491176"/>
    <w:rsid w:val="004A0505"/>
    <w:rsid w:val="004B260B"/>
    <w:rsid w:val="004B6567"/>
    <w:rsid w:val="004C344C"/>
    <w:rsid w:val="004C64BB"/>
    <w:rsid w:val="004D080B"/>
    <w:rsid w:val="004D1C46"/>
    <w:rsid w:val="004D3F0C"/>
    <w:rsid w:val="004D41EE"/>
    <w:rsid w:val="004D6608"/>
    <w:rsid w:val="004E4322"/>
    <w:rsid w:val="004E4879"/>
    <w:rsid w:val="004F46C3"/>
    <w:rsid w:val="004F528F"/>
    <w:rsid w:val="0050068A"/>
    <w:rsid w:val="00502EE1"/>
    <w:rsid w:val="0050360D"/>
    <w:rsid w:val="0050636E"/>
    <w:rsid w:val="00506987"/>
    <w:rsid w:val="00507F6E"/>
    <w:rsid w:val="005201EC"/>
    <w:rsid w:val="00522430"/>
    <w:rsid w:val="00530FF2"/>
    <w:rsid w:val="00533639"/>
    <w:rsid w:val="00534D7C"/>
    <w:rsid w:val="00536C6B"/>
    <w:rsid w:val="00541823"/>
    <w:rsid w:val="005445B8"/>
    <w:rsid w:val="005479BB"/>
    <w:rsid w:val="00547D6C"/>
    <w:rsid w:val="005523D2"/>
    <w:rsid w:val="005544AC"/>
    <w:rsid w:val="005561AD"/>
    <w:rsid w:val="00562D36"/>
    <w:rsid w:val="005647B3"/>
    <w:rsid w:val="005663B6"/>
    <w:rsid w:val="00567DF7"/>
    <w:rsid w:val="005724C1"/>
    <w:rsid w:val="005828CA"/>
    <w:rsid w:val="00584B59"/>
    <w:rsid w:val="00586E28"/>
    <w:rsid w:val="005A4963"/>
    <w:rsid w:val="005A4AFC"/>
    <w:rsid w:val="005B1E25"/>
    <w:rsid w:val="005B224C"/>
    <w:rsid w:val="005B2645"/>
    <w:rsid w:val="005B396C"/>
    <w:rsid w:val="005B3982"/>
    <w:rsid w:val="005B6680"/>
    <w:rsid w:val="005B7B0E"/>
    <w:rsid w:val="005C2788"/>
    <w:rsid w:val="005D24BB"/>
    <w:rsid w:val="005D2E6B"/>
    <w:rsid w:val="005D6945"/>
    <w:rsid w:val="005E0421"/>
    <w:rsid w:val="005E3D21"/>
    <w:rsid w:val="005F457C"/>
    <w:rsid w:val="005F78D2"/>
    <w:rsid w:val="005F79EF"/>
    <w:rsid w:val="006003B1"/>
    <w:rsid w:val="00600F1B"/>
    <w:rsid w:val="0060216B"/>
    <w:rsid w:val="00610AD4"/>
    <w:rsid w:val="00613302"/>
    <w:rsid w:val="00615ACA"/>
    <w:rsid w:val="006170D6"/>
    <w:rsid w:val="00623D52"/>
    <w:rsid w:val="0063154B"/>
    <w:rsid w:val="00631BC9"/>
    <w:rsid w:val="006435D4"/>
    <w:rsid w:val="00643871"/>
    <w:rsid w:val="006454C6"/>
    <w:rsid w:val="006551C2"/>
    <w:rsid w:val="00655EA3"/>
    <w:rsid w:val="00657AE0"/>
    <w:rsid w:val="0066016A"/>
    <w:rsid w:val="00660CC5"/>
    <w:rsid w:val="00663883"/>
    <w:rsid w:val="00672660"/>
    <w:rsid w:val="00675C77"/>
    <w:rsid w:val="00676B4E"/>
    <w:rsid w:val="006825B7"/>
    <w:rsid w:val="00686987"/>
    <w:rsid w:val="006A59D4"/>
    <w:rsid w:val="006B42D9"/>
    <w:rsid w:val="006B6488"/>
    <w:rsid w:val="006C2DE8"/>
    <w:rsid w:val="006C56A0"/>
    <w:rsid w:val="006C5944"/>
    <w:rsid w:val="006C6461"/>
    <w:rsid w:val="006D0A82"/>
    <w:rsid w:val="006D1D76"/>
    <w:rsid w:val="006D704D"/>
    <w:rsid w:val="006E1711"/>
    <w:rsid w:val="006E54F1"/>
    <w:rsid w:val="006F00EF"/>
    <w:rsid w:val="006F1781"/>
    <w:rsid w:val="006F36BC"/>
    <w:rsid w:val="00702756"/>
    <w:rsid w:val="00704AF9"/>
    <w:rsid w:val="0070741E"/>
    <w:rsid w:val="0071468D"/>
    <w:rsid w:val="00720F0D"/>
    <w:rsid w:val="007225FA"/>
    <w:rsid w:val="007227C4"/>
    <w:rsid w:val="00734F26"/>
    <w:rsid w:val="007370E3"/>
    <w:rsid w:val="007448FD"/>
    <w:rsid w:val="0074724C"/>
    <w:rsid w:val="0075593B"/>
    <w:rsid w:val="007606C5"/>
    <w:rsid w:val="00761AAF"/>
    <w:rsid w:val="007655B2"/>
    <w:rsid w:val="00770485"/>
    <w:rsid w:val="0078134D"/>
    <w:rsid w:val="00782059"/>
    <w:rsid w:val="00783ECA"/>
    <w:rsid w:val="0078475E"/>
    <w:rsid w:val="00784B11"/>
    <w:rsid w:val="007930C3"/>
    <w:rsid w:val="007A0DA6"/>
    <w:rsid w:val="007A2569"/>
    <w:rsid w:val="007A2905"/>
    <w:rsid w:val="007A43C4"/>
    <w:rsid w:val="007A4494"/>
    <w:rsid w:val="007A6F0B"/>
    <w:rsid w:val="007B0A4B"/>
    <w:rsid w:val="007B43F6"/>
    <w:rsid w:val="007B47F9"/>
    <w:rsid w:val="007D20DF"/>
    <w:rsid w:val="007D4757"/>
    <w:rsid w:val="007D6FDC"/>
    <w:rsid w:val="007E2EBE"/>
    <w:rsid w:val="007F723D"/>
    <w:rsid w:val="0080053B"/>
    <w:rsid w:val="00806192"/>
    <w:rsid w:val="00811061"/>
    <w:rsid w:val="00817B37"/>
    <w:rsid w:val="0082224A"/>
    <w:rsid w:val="008327EA"/>
    <w:rsid w:val="00841515"/>
    <w:rsid w:val="008459C9"/>
    <w:rsid w:val="0085108A"/>
    <w:rsid w:val="00852B80"/>
    <w:rsid w:val="0085692A"/>
    <w:rsid w:val="0086047B"/>
    <w:rsid w:val="00862A2B"/>
    <w:rsid w:val="0086320B"/>
    <w:rsid w:val="00866D16"/>
    <w:rsid w:val="00875B9D"/>
    <w:rsid w:val="008768DC"/>
    <w:rsid w:val="00881FD5"/>
    <w:rsid w:val="00890765"/>
    <w:rsid w:val="008A2EF8"/>
    <w:rsid w:val="008A4C5A"/>
    <w:rsid w:val="008C2664"/>
    <w:rsid w:val="008C420E"/>
    <w:rsid w:val="008C51EF"/>
    <w:rsid w:val="008D226F"/>
    <w:rsid w:val="008E4769"/>
    <w:rsid w:val="008E7A56"/>
    <w:rsid w:val="008F4D14"/>
    <w:rsid w:val="00900CA3"/>
    <w:rsid w:val="00912471"/>
    <w:rsid w:val="00914EEE"/>
    <w:rsid w:val="00921C86"/>
    <w:rsid w:val="00925356"/>
    <w:rsid w:val="00932B37"/>
    <w:rsid w:val="00932DBF"/>
    <w:rsid w:val="00932F76"/>
    <w:rsid w:val="00935DBC"/>
    <w:rsid w:val="00941F3E"/>
    <w:rsid w:val="0094334D"/>
    <w:rsid w:val="00946102"/>
    <w:rsid w:val="009508F8"/>
    <w:rsid w:val="009563D9"/>
    <w:rsid w:val="00961268"/>
    <w:rsid w:val="00963F01"/>
    <w:rsid w:val="00966F9F"/>
    <w:rsid w:val="00985924"/>
    <w:rsid w:val="00985A96"/>
    <w:rsid w:val="009879DD"/>
    <w:rsid w:val="00991809"/>
    <w:rsid w:val="00994115"/>
    <w:rsid w:val="009944B2"/>
    <w:rsid w:val="009967B9"/>
    <w:rsid w:val="00996BB9"/>
    <w:rsid w:val="009A3536"/>
    <w:rsid w:val="009B56F1"/>
    <w:rsid w:val="009D08A8"/>
    <w:rsid w:val="009D0ED1"/>
    <w:rsid w:val="009D2479"/>
    <w:rsid w:val="009D3477"/>
    <w:rsid w:val="009D4BA6"/>
    <w:rsid w:val="009D4CC9"/>
    <w:rsid w:val="009D5D1B"/>
    <w:rsid w:val="009F223F"/>
    <w:rsid w:val="009F231E"/>
    <w:rsid w:val="009F35F1"/>
    <w:rsid w:val="00A00F7A"/>
    <w:rsid w:val="00A01907"/>
    <w:rsid w:val="00A06265"/>
    <w:rsid w:val="00A066F7"/>
    <w:rsid w:val="00A14CAE"/>
    <w:rsid w:val="00A16644"/>
    <w:rsid w:val="00A27C16"/>
    <w:rsid w:val="00A41913"/>
    <w:rsid w:val="00A449B9"/>
    <w:rsid w:val="00A4757B"/>
    <w:rsid w:val="00A5018B"/>
    <w:rsid w:val="00A50F46"/>
    <w:rsid w:val="00A658D6"/>
    <w:rsid w:val="00A66071"/>
    <w:rsid w:val="00A66FBC"/>
    <w:rsid w:val="00A7213D"/>
    <w:rsid w:val="00A75512"/>
    <w:rsid w:val="00A762C8"/>
    <w:rsid w:val="00A80E9C"/>
    <w:rsid w:val="00A821D8"/>
    <w:rsid w:val="00A822B2"/>
    <w:rsid w:val="00A826E8"/>
    <w:rsid w:val="00A86D88"/>
    <w:rsid w:val="00A93CB3"/>
    <w:rsid w:val="00A94177"/>
    <w:rsid w:val="00A95301"/>
    <w:rsid w:val="00AB0638"/>
    <w:rsid w:val="00AB134F"/>
    <w:rsid w:val="00AB444F"/>
    <w:rsid w:val="00AC39FB"/>
    <w:rsid w:val="00AD4789"/>
    <w:rsid w:val="00AE054C"/>
    <w:rsid w:val="00AE0A89"/>
    <w:rsid w:val="00AE1164"/>
    <w:rsid w:val="00AE14EE"/>
    <w:rsid w:val="00AE4D43"/>
    <w:rsid w:val="00AE4FC6"/>
    <w:rsid w:val="00AE7799"/>
    <w:rsid w:val="00AE7D78"/>
    <w:rsid w:val="00AF33B4"/>
    <w:rsid w:val="00B02B3B"/>
    <w:rsid w:val="00B31D91"/>
    <w:rsid w:val="00B37A48"/>
    <w:rsid w:val="00B40517"/>
    <w:rsid w:val="00B42038"/>
    <w:rsid w:val="00B43477"/>
    <w:rsid w:val="00B446E5"/>
    <w:rsid w:val="00B453F5"/>
    <w:rsid w:val="00B479AE"/>
    <w:rsid w:val="00B50535"/>
    <w:rsid w:val="00B517BA"/>
    <w:rsid w:val="00B51E9A"/>
    <w:rsid w:val="00B55E64"/>
    <w:rsid w:val="00B56E99"/>
    <w:rsid w:val="00B56F2B"/>
    <w:rsid w:val="00B61D3E"/>
    <w:rsid w:val="00B6520E"/>
    <w:rsid w:val="00B65A41"/>
    <w:rsid w:val="00B7193D"/>
    <w:rsid w:val="00B84B29"/>
    <w:rsid w:val="00B84DAA"/>
    <w:rsid w:val="00B855D8"/>
    <w:rsid w:val="00B9062B"/>
    <w:rsid w:val="00B911B5"/>
    <w:rsid w:val="00B97A86"/>
    <w:rsid w:val="00BA0716"/>
    <w:rsid w:val="00BA79F1"/>
    <w:rsid w:val="00BB0496"/>
    <w:rsid w:val="00BB36EE"/>
    <w:rsid w:val="00BB43CD"/>
    <w:rsid w:val="00BB6A93"/>
    <w:rsid w:val="00BC1C82"/>
    <w:rsid w:val="00BC26F6"/>
    <w:rsid w:val="00BC5550"/>
    <w:rsid w:val="00BC73C9"/>
    <w:rsid w:val="00BD0DB5"/>
    <w:rsid w:val="00BD25F8"/>
    <w:rsid w:val="00BD56DD"/>
    <w:rsid w:val="00BE35DC"/>
    <w:rsid w:val="00BE57F0"/>
    <w:rsid w:val="00C04C8A"/>
    <w:rsid w:val="00C06BF1"/>
    <w:rsid w:val="00C11FE0"/>
    <w:rsid w:val="00C159F6"/>
    <w:rsid w:val="00C22775"/>
    <w:rsid w:val="00C3540B"/>
    <w:rsid w:val="00C37A69"/>
    <w:rsid w:val="00C45490"/>
    <w:rsid w:val="00C45B96"/>
    <w:rsid w:val="00C50F9A"/>
    <w:rsid w:val="00C716E8"/>
    <w:rsid w:val="00C77E20"/>
    <w:rsid w:val="00C81576"/>
    <w:rsid w:val="00C81765"/>
    <w:rsid w:val="00C8481D"/>
    <w:rsid w:val="00C85C66"/>
    <w:rsid w:val="00C919D4"/>
    <w:rsid w:val="00C91C28"/>
    <w:rsid w:val="00C92979"/>
    <w:rsid w:val="00C9302B"/>
    <w:rsid w:val="00C965DE"/>
    <w:rsid w:val="00C970F2"/>
    <w:rsid w:val="00CA0F98"/>
    <w:rsid w:val="00CA68E3"/>
    <w:rsid w:val="00CB6954"/>
    <w:rsid w:val="00CC18DE"/>
    <w:rsid w:val="00CC3D76"/>
    <w:rsid w:val="00CC3F26"/>
    <w:rsid w:val="00CD2D67"/>
    <w:rsid w:val="00CD570B"/>
    <w:rsid w:val="00CD7C63"/>
    <w:rsid w:val="00CE0D92"/>
    <w:rsid w:val="00CE10B5"/>
    <w:rsid w:val="00CE2CCC"/>
    <w:rsid w:val="00CE6F34"/>
    <w:rsid w:val="00CF5ADA"/>
    <w:rsid w:val="00CF7B02"/>
    <w:rsid w:val="00D04485"/>
    <w:rsid w:val="00D04C03"/>
    <w:rsid w:val="00D073D1"/>
    <w:rsid w:val="00D107C8"/>
    <w:rsid w:val="00D1455E"/>
    <w:rsid w:val="00D2251C"/>
    <w:rsid w:val="00D253C6"/>
    <w:rsid w:val="00D267C6"/>
    <w:rsid w:val="00D27245"/>
    <w:rsid w:val="00D33924"/>
    <w:rsid w:val="00D35DA1"/>
    <w:rsid w:val="00D42227"/>
    <w:rsid w:val="00D42FBE"/>
    <w:rsid w:val="00D4669E"/>
    <w:rsid w:val="00D54771"/>
    <w:rsid w:val="00D604A3"/>
    <w:rsid w:val="00D65D03"/>
    <w:rsid w:val="00D730A2"/>
    <w:rsid w:val="00D73838"/>
    <w:rsid w:val="00D73E3B"/>
    <w:rsid w:val="00D74740"/>
    <w:rsid w:val="00D82CBB"/>
    <w:rsid w:val="00D86FCC"/>
    <w:rsid w:val="00D9181D"/>
    <w:rsid w:val="00D92AD1"/>
    <w:rsid w:val="00D947ED"/>
    <w:rsid w:val="00DA1CF3"/>
    <w:rsid w:val="00DA272B"/>
    <w:rsid w:val="00DA3E1E"/>
    <w:rsid w:val="00DA408A"/>
    <w:rsid w:val="00DC12ED"/>
    <w:rsid w:val="00DC2095"/>
    <w:rsid w:val="00DD2B6F"/>
    <w:rsid w:val="00DD700B"/>
    <w:rsid w:val="00DE3CC2"/>
    <w:rsid w:val="00DE63BF"/>
    <w:rsid w:val="00DF302B"/>
    <w:rsid w:val="00DF3A06"/>
    <w:rsid w:val="00DF5FE8"/>
    <w:rsid w:val="00E1479F"/>
    <w:rsid w:val="00E224E7"/>
    <w:rsid w:val="00E26262"/>
    <w:rsid w:val="00E276F7"/>
    <w:rsid w:val="00E34AB1"/>
    <w:rsid w:val="00E35CDA"/>
    <w:rsid w:val="00E37C34"/>
    <w:rsid w:val="00E506B1"/>
    <w:rsid w:val="00E55E2E"/>
    <w:rsid w:val="00E578FA"/>
    <w:rsid w:val="00E61E79"/>
    <w:rsid w:val="00E6791C"/>
    <w:rsid w:val="00E712F6"/>
    <w:rsid w:val="00E76FA6"/>
    <w:rsid w:val="00E8009D"/>
    <w:rsid w:val="00E8633B"/>
    <w:rsid w:val="00E86E5D"/>
    <w:rsid w:val="00E91039"/>
    <w:rsid w:val="00E91480"/>
    <w:rsid w:val="00E97182"/>
    <w:rsid w:val="00EA2B99"/>
    <w:rsid w:val="00EA2F32"/>
    <w:rsid w:val="00EA3392"/>
    <w:rsid w:val="00EA557F"/>
    <w:rsid w:val="00EB1CD9"/>
    <w:rsid w:val="00EB31AF"/>
    <w:rsid w:val="00EB3C07"/>
    <w:rsid w:val="00EB3FA3"/>
    <w:rsid w:val="00EB4298"/>
    <w:rsid w:val="00EB50A9"/>
    <w:rsid w:val="00EC5C4A"/>
    <w:rsid w:val="00ED2A71"/>
    <w:rsid w:val="00ED6EDA"/>
    <w:rsid w:val="00EE2DC8"/>
    <w:rsid w:val="00EF1105"/>
    <w:rsid w:val="00EF2B11"/>
    <w:rsid w:val="00EF2E1E"/>
    <w:rsid w:val="00EF416B"/>
    <w:rsid w:val="00F07038"/>
    <w:rsid w:val="00F10F9D"/>
    <w:rsid w:val="00F1310C"/>
    <w:rsid w:val="00F25606"/>
    <w:rsid w:val="00F40957"/>
    <w:rsid w:val="00F41F0C"/>
    <w:rsid w:val="00F44215"/>
    <w:rsid w:val="00F52B83"/>
    <w:rsid w:val="00F61F0E"/>
    <w:rsid w:val="00F63291"/>
    <w:rsid w:val="00F63622"/>
    <w:rsid w:val="00F6548F"/>
    <w:rsid w:val="00F656C6"/>
    <w:rsid w:val="00F8075B"/>
    <w:rsid w:val="00F8681D"/>
    <w:rsid w:val="00F91AF6"/>
    <w:rsid w:val="00FA138D"/>
    <w:rsid w:val="00FA5348"/>
    <w:rsid w:val="00FA5966"/>
    <w:rsid w:val="00FB0D50"/>
    <w:rsid w:val="00FB17C9"/>
    <w:rsid w:val="00FB79BC"/>
    <w:rsid w:val="00FC2C0A"/>
    <w:rsid w:val="00FD3966"/>
    <w:rsid w:val="00FD7F94"/>
    <w:rsid w:val="00FE3344"/>
    <w:rsid w:val="00FE4326"/>
    <w:rsid w:val="00FE7054"/>
    <w:rsid w:val="00FF3C82"/>
    <w:rsid w:val="00FF3E25"/>
    <w:rsid w:val="00FF4ED6"/>
    <w:rsid w:val="0CF741F1"/>
    <w:rsid w:val="425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705BB-E4C0-489F-AFD2-225F5F08E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795</Words>
  <Characters>4537</Characters>
  <Lines>37</Lines>
  <Paragraphs>10</Paragraphs>
  <TotalTime>40</TotalTime>
  <ScaleCrop>false</ScaleCrop>
  <LinksUpToDate>false</LinksUpToDate>
  <CharactersWithSpaces>5322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2019-12-29T15:12:00Z</dcterms:created>
  <dc:creator>未定义</dc:creator>
  <cp:lastModifiedBy>Administrator</cp:lastModifiedBy>
  <dcterms:modified xsi:type="dcterms:W3CDTF">2020-02-22T14:27:28Z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