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rPr>
          <w:b/>
          <w:bCs/>
          <w:sz w:val="36"/>
          <w:szCs w:val="36"/>
        </w:rPr>
      </w:pPr>
      <w:r>
        <w:rPr>
          <w:b/>
          <w:bCs/>
          <w:sz w:val="36"/>
          <w:szCs w:val="36"/>
        </w:rPr>
        <w:t>《信息技术</w:t>
      </w:r>
      <w:r>
        <w:rPr>
          <w:rFonts w:hint="eastAsia"/>
          <w:b/>
          <w:bCs/>
          <w:sz w:val="36"/>
          <w:szCs w:val="36"/>
        </w:rPr>
        <w:t>条件下</w:t>
      </w:r>
      <w:r>
        <w:rPr>
          <w:b/>
          <w:bCs/>
          <w:sz w:val="36"/>
          <w:szCs w:val="36"/>
        </w:rPr>
        <w:t>学生自主学习</w:t>
      </w:r>
      <w:r>
        <w:rPr>
          <w:rFonts w:hint="eastAsia"/>
          <w:b/>
          <w:bCs/>
          <w:sz w:val="36"/>
          <w:szCs w:val="36"/>
        </w:rPr>
        <w:t>模式</w:t>
      </w:r>
      <w:r>
        <w:rPr>
          <w:b/>
          <w:bCs/>
          <w:sz w:val="36"/>
          <w:szCs w:val="36"/>
        </w:rPr>
        <w:t>的研究</w:t>
      </w:r>
      <w:r>
        <w:rPr>
          <w:rFonts w:hint="eastAsia"/>
          <w:b/>
          <w:bCs/>
          <w:sz w:val="36"/>
          <w:szCs w:val="36"/>
        </w:rPr>
        <w:t>》</w:t>
      </w:r>
    </w:p>
    <w:p>
      <w:pPr>
        <w:ind w:firstLine="3614" w:firstLineChars="1000"/>
        <w:rPr>
          <w:b/>
          <w:bCs/>
          <w:sz w:val="36"/>
          <w:szCs w:val="36"/>
        </w:rPr>
      </w:pPr>
      <w:r>
        <w:rPr>
          <w:rFonts w:hint="eastAsia"/>
          <w:b/>
          <w:bCs/>
          <w:sz w:val="36"/>
          <w:szCs w:val="36"/>
        </w:rPr>
        <w:t>研究报告</w:t>
      </w:r>
    </w:p>
    <w:p>
      <w:pPr>
        <w:spacing w:line="360" w:lineRule="auto"/>
        <w:ind w:firstLine="480" w:firstLineChars="200"/>
        <w:rPr>
          <w:rFonts w:ascii="宋体"/>
        </w:rPr>
      </w:pPr>
      <w:r>
        <w:rPr>
          <w:rFonts w:hint="eastAsia" w:ascii="宋体" w:hAnsi="宋体"/>
        </w:rPr>
        <w:t>摘要：信息技术条件下学生自主学习模式的研究对于教学结构的深化改革起了很重要的作用，它改变了以往传统的教学模式，创立了新型的师生间“主导——主体”的教育教学结构，实现学科在教学内容、教学方法、教学手段等方面的整体改革。对信息技术条件下学生自主学习模式进行研究，可以提高教师的课堂教学水平，从而激发学生的学习兴趣，进而实现了“以学生发展为本”的现代教育理念，把学生培养成为全面发展的综合型人才。让学生在学习的过程中，充分发挥他们的学习策略和思考策略。充分利用现代信息媒体技术，调动广大学生的学习热情，激发他们的学习积极性和主动性，变被动的学习为主动地学习，大大提高学习效率，使每一个学生都能得到充分的发展。</w:t>
      </w:r>
    </w:p>
    <w:p>
      <w:pPr>
        <w:ind w:firstLine="480" w:firstLineChars="200"/>
      </w:pPr>
      <w:r>
        <w:rPr>
          <w:rFonts w:hint="eastAsia"/>
        </w:rPr>
        <w:t xml:space="preserve">关键词：信息技术 自主学习   </w:t>
      </w:r>
      <w:r>
        <w:rPr>
          <w:rFonts w:hint="eastAsia" w:ascii="宋体" w:hAnsi="宋体"/>
        </w:rPr>
        <w:t>改变学习方式   提高效率</w:t>
      </w:r>
    </w:p>
    <w:p>
      <w:pPr>
        <w:numPr>
          <w:ilvl w:val="0"/>
          <w:numId w:val="1"/>
        </w:numPr>
        <w:spacing w:line="360" w:lineRule="auto"/>
        <w:ind w:firstLine="480" w:firstLineChars="200"/>
        <w:rPr>
          <w:b w:val="0"/>
          <w:bCs w:val="0"/>
        </w:rPr>
      </w:pPr>
      <w:r>
        <w:rPr>
          <w:b w:val="0"/>
          <w:bCs w:val="0"/>
        </w:rPr>
        <w:t>课题的提出</w:t>
      </w:r>
    </w:p>
    <w:p>
      <w:pPr>
        <w:spacing w:line="360" w:lineRule="auto"/>
        <w:ind w:firstLine="480" w:firstLineChars="200"/>
        <w:rPr>
          <w:rFonts w:ascii="宋体"/>
        </w:rPr>
      </w:pPr>
      <w:r>
        <w:rPr>
          <w:rFonts w:hint="eastAsia" w:ascii="宋体" w:hAnsi="宋体"/>
        </w:rPr>
        <w:t>随着现代科技的迅速发展，信息技术无论是在理念、程度还是模式上，都对教育存在一定的影响，形成了“主导</w:t>
      </w:r>
      <w:r>
        <w:rPr>
          <w:rFonts w:ascii="宋体" w:hAnsi="宋体"/>
        </w:rPr>
        <w:t>——</w:t>
      </w:r>
      <w:r>
        <w:rPr>
          <w:rFonts w:hint="eastAsia" w:ascii="宋体" w:hAnsi="宋体"/>
        </w:rPr>
        <w:t>主体”的</w:t>
      </w:r>
      <w:r>
        <w:rPr>
          <w:rFonts w:ascii="宋体" w:hAnsi="宋体"/>
        </w:rPr>
        <w:t xml:space="preserve"> </w:t>
      </w:r>
      <w:r>
        <w:rPr>
          <w:rFonts w:hint="eastAsia" w:ascii="宋体" w:hAnsi="宋体"/>
        </w:rPr>
        <w:t>新型师生教学模式，极大地促进了基础教育信息化的发展，想要充分调动学生的积极性和主动性就必须应用现代教育技术。随着社会信息技术的迅速发展，我校现代教育技术的设施有了很大的改善</w:t>
      </w:r>
      <w:r>
        <w:rPr>
          <w:rFonts w:ascii="宋体"/>
        </w:rPr>
        <w:t>.</w:t>
      </w:r>
      <w:r>
        <w:rPr>
          <w:rFonts w:hint="eastAsia" w:ascii="宋体" w:hAnsi="宋体"/>
        </w:rPr>
        <w:t>学校现有信息技术教室一个</w:t>
      </w:r>
      <w:r>
        <w:rPr>
          <w:rFonts w:ascii="宋体"/>
        </w:rPr>
        <w:t>,</w:t>
      </w:r>
      <w:r>
        <w:rPr>
          <w:rFonts w:hint="eastAsia" w:ascii="宋体" w:hAnsi="宋体"/>
        </w:rPr>
        <w:t>电子白板多媒体教室</w:t>
      </w:r>
      <w:r>
        <w:rPr>
          <w:rFonts w:ascii="宋体" w:hAnsi="宋体"/>
        </w:rPr>
        <w:t>30</w:t>
      </w:r>
      <w:r>
        <w:rPr>
          <w:rFonts w:hint="eastAsia" w:ascii="宋体" w:hAnsi="宋体"/>
        </w:rPr>
        <w:t>个</w:t>
      </w:r>
      <w:r>
        <w:rPr>
          <w:rFonts w:ascii="宋体"/>
        </w:rPr>
        <w:t>,</w:t>
      </w:r>
      <w:r>
        <w:rPr>
          <w:rFonts w:hint="eastAsia" w:ascii="宋体" w:hAnsi="宋体"/>
        </w:rPr>
        <w:t>教师每个办公室都安装了电脑并且有宽带链路</w:t>
      </w:r>
      <w:r>
        <w:rPr>
          <w:rFonts w:ascii="宋体" w:hAnsi="宋体"/>
        </w:rPr>
        <w:t>2</w:t>
      </w:r>
      <w:r>
        <w:rPr>
          <w:rFonts w:hint="eastAsia" w:ascii="宋体" w:hAnsi="宋体"/>
        </w:rPr>
        <w:t>条，每个教室安装了多媒体终端或移动多媒体平台；教师们掌握了较高的信息技术手段</w:t>
      </w:r>
      <w:r>
        <w:rPr>
          <w:rFonts w:ascii="宋体"/>
        </w:rPr>
        <w:t>,</w:t>
      </w:r>
      <w:r>
        <w:rPr>
          <w:rFonts w:hint="eastAsia" w:ascii="宋体" w:hAnsi="宋体"/>
        </w:rPr>
        <w:t>能够熟练的运用到课堂教学中去。学生们的学习比较被动、自主性缺失，这就要求我们教师探讨信息环境下学生自主学习模式，主动权交给学生</w:t>
      </w:r>
      <w:r>
        <w:rPr>
          <w:rFonts w:ascii="宋体"/>
        </w:rPr>
        <w:t>,</w:t>
      </w:r>
      <w:r>
        <w:rPr>
          <w:rFonts w:hint="eastAsia" w:ascii="宋体"/>
        </w:rPr>
        <w:t>让学生真正成为学习的主人。</w:t>
      </w:r>
      <w:r>
        <w:rPr>
          <w:rFonts w:hint="eastAsia" w:ascii="宋体" w:hAnsi="宋体"/>
        </w:rPr>
        <w:t>在学习的过程中，发挥学生的思维性和创造性，让他们成为主体。使教学沿着特色教学的模式发展，切实的减轻学生的课业负担，从而提高教育教学质量。改变以往的学习方式，使学生获得不同的认知方式，培养他们的知识技能与运用技能，以此来提高他们浓厚的学习兴趣。</w:t>
      </w:r>
    </w:p>
    <w:p>
      <w:pPr>
        <w:spacing w:line="360" w:lineRule="auto"/>
        <w:ind w:firstLine="480" w:firstLineChars="200"/>
      </w:pPr>
      <w:r>
        <w:rPr>
          <w:rFonts w:hint="eastAsia" w:ascii="宋体" w:hAnsi="宋体"/>
        </w:rPr>
        <w:t>《基础教育课程改革纲要》中指出：新课程标准倡导学生们要积极主动地参与、课堂中勤于动手、乐于与同学们探究，真正的参与到课堂教学中来。近而培养学生搜索、处理信息的能力，获取、分析解决问题以及交流与合作的能力。该课题的研究体现了这一基本理念，使学生真正的成为学习的主人，培养了学生自主学习的能力，提高了自学能力。</w:t>
      </w:r>
      <w:r>
        <w:t>我校经过</w:t>
      </w:r>
      <w:r>
        <w:rPr>
          <w:rFonts w:hint="eastAsia"/>
        </w:rPr>
        <w:t>两</w:t>
      </w:r>
      <w:r>
        <w:t>年的工作实践和调查研究,实验研究按计划顺利进行</w:t>
      </w:r>
      <w:r>
        <w:rPr>
          <w:rFonts w:hint="eastAsia"/>
        </w:rPr>
        <w:t>。</w:t>
      </w:r>
      <w:r>
        <w:t>信息技术为学生</w:t>
      </w:r>
      <w:r>
        <w:rPr>
          <w:rFonts w:hint="eastAsia"/>
        </w:rPr>
        <w:t>的</w:t>
      </w:r>
      <w:r>
        <w:t>自主学习提供了平台,为培养学生自主学习提供了新的途径,能</w:t>
      </w:r>
      <w:r>
        <w:rPr>
          <w:rFonts w:hint="eastAsia"/>
        </w:rPr>
        <w:t>够</w:t>
      </w:r>
      <w:r>
        <w:t>满足学生自主发展的需要,让学生在“活动”中</w:t>
      </w:r>
      <w:r>
        <w:rPr>
          <w:rFonts w:hint="eastAsia"/>
        </w:rPr>
        <w:t>自主的</w:t>
      </w:r>
      <w:r>
        <w:t>学习,在“主动”中发展</w:t>
      </w:r>
      <w:r>
        <w:rPr>
          <w:rFonts w:hint="eastAsia"/>
        </w:rPr>
        <w:t>自己的思维</w:t>
      </w:r>
      <w:r>
        <w:t>,在“合作”中增</w:t>
      </w:r>
      <w:r>
        <w:rPr>
          <w:rFonts w:hint="eastAsia"/>
        </w:rPr>
        <w:t>长</w:t>
      </w:r>
      <w:r>
        <w:t>知</w:t>
      </w:r>
      <w:r>
        <w:rPr>
          <w:rFonts w:hint="eastAsia"/>
        </w:rPr>
        <w:t>识</w:t>
      </w:r>
      <w:r>
        <w:t>,在“探究”中</w:t>
      </w:r>
      <w:r>
        <w:rPr>
          <w:rFonts w:hint="eastAsia"/>
        </w:rPr>
        <w:t>提高</w:t>
      </w:r>
      <w:r>
        <w:t>创新</w:t>
      </w:r>
      <w:r>
        <w:rPr>
          <w:rFonts w:hint="eastAsia"/>
        </w:rPr>
        <w:t>能力。</w:t>
      </w:r>
    </w:p>
    <w:p>
      <w:pPr>
        <w:pStyle w:val="2"/>
        <w:spacing w:beforeAutospacing="0" w:afterAutospacing="0" w:line="360" w:lineRule="auto"/>
        <w:ind w:firstLine="480" w:firstLineChars="200"/>
        <w:rPr>
          <w:rFonts w:hint="eastAsia" w:eastAsiaTheme="minorEastAsia"/>
          <w:b w:val="0"/>
          <w:bCs w:val="0"/>
          <w:lang w:val="en-US" w:eastAsia="zh-CN"/>
        </w:rPr>
      </w:pPr>
      <w:bookmarkStart w:id="0" w:name="_GoBack"/>
      <w:bookmarkEnd w:id="0"/>
      <w:r>
        <w:rPr>
          <w:rFonts w:hint="eastAsia"/>
          <w:b w:val="0"/>
          <w:bCs w:val="0"/>
        </w:rPr>
        <w:t>二</w:t>
      </w:r>
      <w:r>
        <w:rPr>
          <w:b w:val="0"/>
          <w:bCs w:val="0"/>
        </w:rPr>
        <w:t>、</w:t>
      </w:r>
      <w:r>
        <w:rPr>
          <w:rFonts w:hint="eastAsia"/>
          <w:b w:val="0"/>
          <w:bCs w:val="0"/>
          <w:lang w:eastAsia="zh-CN"/>
        </w:rPr>
        <w:t>研究目标</w:t>
      </w:r>
    </w:p>
    <w:p>
      <w:pPr>
        <w:spacing w:line="360" w:lineRule="auto"/>
        <w:ind w:firstLine="200"/>
        <w:rPr>
          <w:rFonts w:hint="eastAsia" w:ascii="宋体" w:hAnsi="宋体"/>
          <w:sz w:val="24"/>
        </w:rPr>
      </w:pPr>
      <w:r>
        <w:rPr>
          <w:rFonts w:hint="eastAsia" w:ascii="宋体" w:hAnsi="宋体"/>
          <w:sz w:val="24"/>
        </w:rPr>
        <w:t>通过本课题的研究，充分利用信息技术激发学生的学习兴趣。让学生在学习的过程中，发展各种学习策略和思考策略。充分利用信息技术，调动学生的学习热情，激发他们的学习积极性和主动性，变被动的学习为主动地学习，大大提高了学习效率，使每一个学生都得到了充分的发展。</w:t>
      </w:r>
    </w:p>
    <w:p>
      <w:pPr>
        <w:spacing w:line="360" w:lineRule="auto"/>
        <w:ind w:firstLine="439" w:firstLineChars="183"/>
        <w:rPr>
          <w:rFonts w:ascii="宋体"/>
          <w:b w:val="0"/>
          <w:bCs w:val="0"/>
          <w:sz w:val="28"/>
          <w:szCs w:val="28"/>
        </w:rPr>
      </w:pPr>
      <w:r>
        <w:rPr>
          <w:rFonts w:hint="eastAsia" w:ascii="宋体" w:hAnsi="宋体"/>
          <w:b w:val="0"/>
          <w:bCs w:val="0"/>
          <w:sz w:val="24"/>
          <w:szCs w:val="24"/>
          <w:lang w:eastAsia="zh-CN"/>
        </w:rPr>
        <w:t>三、</w:t>
      </w:r>
      <w:r>
        <w:rPr>
          <w:rFonts w:hint="eastAsia" w:ascii="宋体" w:hAnsi="宋体"/>
          <w:b w:val="0"/>
          <w:bCs w:val="0"/>
          <w:sz w:val="24"/>
          <w:szCs w:val="24"/>
        </w:rPr>
        <w:t>研究内容</w:t>
      </w:r>
    </w:p>
    <w:p>
      <w:pPr>
        <w:spacing w:line="360" w:lineRule="auto"/>
        <w:ind w:firstLine="360" w:firstLineChars="150"/>
        <w:rPr>
          <w:rFonts w:ascii="宋体"/>
          <w:sz w:val="24"/>
        </w:rPr>
      </w:pPr>
      <w:r>
        <w:rPr>
          <w:rFonts w:hint="eastAsia" w:ascii="宋体" w:hAnsi="宋体"/>
          <w:sz w:val="24"/>
        </w:rPr>
        <w:t>（</w:t>
      </w:r>
      <w:r>
        <w:rPr>
          <w:rFonts w:ascii="宋体" w:hAnsi="宋体"/>
          <w:sz w:val="24"/>
        </w:rPr>
        <w:t>1</w:t>
      </w:r>
      <w:r>
        <w:rPr>
          <w:rFonts w:hint="eastAsia" w:ascii="宋体" w:hAnsi="宋体"/>
          <w:sz w:val="24"/>
        </w:rPr>
        <w:t>）培养学生熟练地运用计算机网络工具自主的学习，培养学生的创新能力和实际运用能力；</w:t>
      </w:r>
    </w:p>
    <w:p>
      <w:pPr>
        <w:spacing w:line="360" w:lineRule="auto"/>
        <w:ind w:firstLine="360" w:firstLineChars="150"/>
        <w:rPr>
          <w:rFonts w:ascii="宋体"/>
          <w:sz w:val="24"/>
        </w:rPr>
      </w:pPr>
      <w:r>
        <w:rPr>
          <w:rFonts w:hint="eastAsia" w:ascii="宋体" w:hAnsi="宋体"/>
          <w:sz w:val="24"/>
        </w:rPr>
        <w:t>（</w:t>
      </w:r>
      <w:r>
        <w:rPr>
          <w:rFonts w:ascii="宋体" w:hAnsi="宋体"/>
          <w:sz w:val="24"/>
        </w:rPr>
        <w:t>2</w:t>
      </w:r>
      <w:r>
        <w:rPr>
          <w:rFonts w:hint="eastAsia" w:ascii="宋体" w:hAnsi="宋体"/>
          <w:sz w:val="24"/>
        </w:rPr>
        <w:t>）探索数学这学科在内容和形式上对网络环境的需要程度；</w:t>
      </w:r>
    </w:p>
    <w:p>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）构建网络环境下学生的自主学习的教学模式，提出切实可行的方案。</w:t>
      </w:r>
    </w:p>
    <w:p>
      <w:pPr>
        <w:pStyle w:val="2"/>
        <w:spacing w:beforeAutospacing="0" w:afterAutospacing="0" w:line="360" w:lineRule="auto"/>
        <w:ind w:firstLine="480" w:firstLineChars="200"/>
        <w:rPr>
          <w:rFonts w:cstheme="minorEastAsia"/>
          <w:b w:val="0"/>
          <w:bCs/>
        </w:rPr>
      </w:pPr>
      <w:r>
        <w:rPr>
          <w:rFonts w:hint="eastAsia" w:cstheme="minorEastAsia"/>
          <w:b w:val="0"/>
          <w:bCs/>
          <w:lang w:eastAsia="zh-CN"/>
        </w:rPr>
        <w:t>四</w:t>
      </w:r>
      <w:r>
        <w:rPr>
          <w:rFonts w:hint="eastAsia" w:cstheme="minorEastAsia"/>
          <w:b w:val="0"/>
          <w:bCs/>
        </w:rPr>
        <w:t>、研究的方法</w:t>
      </w:r>
    </w:p>
    <w:p>
      <w:pPr>
        <w:spacing w:line="360" w:lineRule="auto"/>
        <w:ind w:firstLine="480" w:firstLineChars="200"/>
        <w:rPr>
          <w:rFonts w:ascii="宋体"/>
        </w:rPr>
      </w:pPr>
      <w:r>
        <w:rPr>
          <w:rFonts w:hint="eastAsia" w:ascii="宋体" w:hAnsi="宋体"/>
        </w:rPr>
        <w:t>（</w:t>
      </w:r>
      <w:r>
        <w:rPr>
          <w:rFonts w:ascii="宋体" w:hAnsi="宋体"/>
        </w:rPr>
        <w:t>1</w:t>
      </w:r>
      <w:r>
        <w:rPr>
          <w:rFonts w:hint="eastAsia" w:ascii="宋体" w:hAnsi="宋体"/>
        </w:rPr>
        <w:t>）文献法：查阅、阅读与课题有关的文献资料，并借鉴国内外的研究成果，对本课题进行研究分析。</w:t>
      </w:r>
    </w:p>
    <w:p>
      <w:pPr>
        <w:spacing w:line="360" w:lineRule="auto"/>
        <w:ind w:firstLine="480" w:firstLineChars="200"/>
        <w:rPr>
          <w:rFonts w:ascii="宋体"/>
        </w:rPr>
      </w:pPr>
      <w:r>
        <w:rPr>
          <w:rFonts w:hint="eastAsia" w:ascii="宋体" w:hAnsi="宋体"/>
        </w:rPr>
        <w:t>（</w:t>
      </w:r>
      <w:r>
        <w:rPr>
          <w:rFonts w:ascii="宋体" w:hAnsi="宋体"/>
        </w:rPr>
        <w:t>2</w:t>
      </w:r>
      <w:r>
        <w:rPr>
          <w:rFonts w:hint="eastAsia" w:ascii="宋体" w:hAnsi="宋体"/>
        </w:rPr>
        <w:t>）调查法：通过调查，把学生的学习方式中存在的问题查找不足及时改正，改进教师的教学方式和评价机制。</w:t>
      </w:r>
    </w:p>
    <w:p>
      <w:pPr>
        <w:spacing w:line="360" w:lineRule="auto"/>
        <w:ind w:firstLine="480" w:firstLineChars="200"/>
        <w:rPr>
          <w:rFonts w:ascii="宋体"/>
        </w:rPr>
      </w:pPr>
      <w:r>
        <w:rPr>
          <w:rFonts w:hint="eastAsia" w:ascii="宋体" w:hAnsi="宋体"/>
        </w:rPr>
        <w:t>（</w:t>
      </w:r>
      <w:r>
        <w:rPr>
          <w:rFonts w:ascii="宋体" w:hAnsi="宋体"/>
        </w:rPr>
        <w:t>3</w:t>
      </w:r>
      <w:r>
        <w:rPr>
          <w:rFonts w:hint="eastAsia" w:ascii="宋体" w:hAnsi="宋体"/>
        </w:rPr>
        <w:t>）研究法：针对研究过程中存在的问题，不断的探索，改进工作方法，总结评价，最终找到解决问题的途径。促进学生利用信息技术进行自主学习。</w:t>
      </w:r>
    </w:p>
    <w:p>
      <w:pPr>
        <w:spacing w:line="360" w:lineRule="auto"/>
        <w:ind w:firstLine="480" w:firstLineChars="200"/>
        <w:rPr>
          <w:rFonts w:ascii="宋体"/>
        </w:rPr>
      </w:pPr>
      <w:r>
        <w:rPr>
          <w:rFonts w:hint="eastAsia" w:ascii="宋体" w:hAnsi="宋体"/>
        </w:rPr>
        <w:t>（</w:t>
      </w:r>
      <w:r>
        <w:rPr>
          <w:rFonts w:ascii="宋体" w:hAnsi="宋体"/>
        </w:rPr>
        <w:t>4</w:t>
      </w:r>
      <w:r>
        <w:rPr>
          <w:rFonts w:hint="eastAsia" w:ascii="宋体" w:hAnsi="宋体"/>
        </w:rPr>
        <w:t>）经验总结法：组织学生总结学习方式的成功经验，教师及时的总结教学方法，进一步完善学习资料。</w:t>
      </w:r>
    </w:p>
    <w:p>
      <w:pPr>
        <w:spacing w:line="360" w:lineRule="auto"/>
        <w:ind w:firstLine="480" w:firstLineChars="200"/>
        <w:rPr>
          <w:rFonts w:ascii="宋体" w:hAnsi="宋体"/>
        </w:rPr>
      </w:pPr>
      <w:r>
        <w:rPr>
          <w:rFonts w:hint="eastAsia" w:ascii="宋体" w:hAnsi="宋体"/>
        </w:rPr>
        <w:t>（</w:t>
      </w:r>
      <w:r>
        <w:rPr>
          <w:rFonts w:ascii="宋体" w:hAnsi="宋体"/>
        </w:rPr>
        <w:t>5</w:t>
      </w:r>
      <w:r>
        <w:rPr>
          <w:rFonts w:hint="eastAsia" w:ascii="宋体" w:hAnsi="宋体"/>
        </w:rPr>
        <w:t>）案例研究法：对个别学生进行学法指导，帮助个别学生改进学习方式，寻找规律或产生问题的根源，进而寻求解决问题的方法。使所有的学生都能在学习方式上有所进步。</w:t>
      </w:r>
    </w:p>
    <w:p>
      <w:pPr>
        <w:spacing w:line="360" w:lineRule="auto"/>
        <w:ind w:firstLine="480" w:firstLineChars="200"/>
        <w:rPr>
          <w:rFonts w:hint="eastAsia" w:eastAsiaTheme="minorEastAsia"/>
          <w:b w:val="0"/>
          <w:bCs w:val="0"/>
          <w:sz w:val="24"/>
          <w:szCs w:val="24"/>
          <w:lang w:eastAsia="zh-CN"/>
        </w:rPr>
      </w:pPr>
      <w:r>
        <w:rPr>
          <w:rFonts w:hint="eastAsia"/>
          <w:b w:val="0"/>
          <w:bCs w:val="0"/>
          <w:sz w:val="24"/>
          <w:szCs w:val="24"/>
          <w:lang w:eastAsia="zh-CN"/>
        </w:rPr>
        <w:t>五</w:t>
      </w:r>
      <w:r>
        <w:rPr>
          <w:rFonts w:hint="eastAsia"/>
          <w:b w:val="0"/>
          <w:bCs w:val="0"/>
          <w:sz w:val="24"/>
          <w:szCs w:val="24"/>
        </w:rPr>
        <w:t>、研究</w:t>
      </w:r>
      <w:r>
        <w:rPr>
          <w:rFonts w:hint="eastAsia"/>
          <w:b w:val="0"/>
          <w:bCs w:val="0"/>
          <w:sz w:val="24"/>
          <w:szCs w:val="24"/>
          <w:lang w:eastAsia="zh-CN"/>
        </w:rPr>
        <w:t>的结果</w:t>
      </w:r>
    </w:p>
    <w:p>
      <w:pPr>
        <w:spacing w:line="360" w:lineRule="auto"/>
        <w:ind w:firstLine="480" w:firstLineChars="200"/>
        <w:rPr>
          <w:rFonts w:ascii="宋体" w:hAnsi="宋体"/>
        </w:rPr>
      </w:pPr>
      <w:r>
        <w:rPr>
          <w:rFonts w:hint="eastAsia" w:ascii="宋体" w:hAnsi="宋体"/>
        </w:rPr>
        <w:t>2019年课题进入了结题阶段，课题组的全体成员教师结合自己的课堂实践，积极地撰写教学反思，把平时的经验积累起来。在课堂教学模式中，成立了小组，让小组间形成了竞争机制，教给学生自主学习的方法。在教学中老师们不断的充实、完善自己，能够结合本学科的教学模式，创造自身的教学风格，开展生动有趣的课堂教学，取得了较好的效果。</w:t>
      </w:r>
    </w:p>
    <w:p>
      <w:pPr>
        <w:spacing w:line="360" w:lineRule="auto"/>
        <w:ind w:firstLine="480" w:firstLineChars="200"/>
        <w:rPr>
          <w:rFonts w:ascii="宋体" w:hAnsi="宋体"/>
        </w:rPr>
      </w:pPr>
      <w:r>
        <w:rPr>
          <w:rFonts w:hint="eastAsia" w:ascii="宋体" w:hAnsi="宋体"/>
        </w:rPr>
        <w:t>本课题研究中教师以文献资料法、行动研究法为主，同时辅之以经验总结法、实验法、案例研究法等方法。在数学课堂教学中，运用现代信息技术，激发学生兴趣，让每一位学生都能够积极主动的参与到课堂教学中来，约束自己，使自己不断进步，并且我们能够制定完善的评价细则，装订成册。其具体研究内容为：</w:t>
      </w:r>
    </w:p>
    <w:p>
      <w:pPr>
        <w:spacing w:line="360" w:lineRule="auto"/>
        <w:ind w:firstLine="480" w:firstLineChars="200"/>
        <w:rPr>
          <w:rFonts w:ascii="宋体" w:hAnsi="宋体"/>
        </w:rPr>
      </w:pPr>
      <w:r>
        <w:rPr>
          <w:rFonts w:hint="eastAsia" w:ascii="宋体" w:hAnsi="宋体"/>
        </w:rPr>
        <w:t>1</w:t>
      </w:r>
      <w:r>
        <w:rPr>
          <w:rFonts w:hint="eastAsia" w:ascii="宋体" w:hAnsi="宋体"/>
          <w:lang w:eastAsia="zh-CN"/>
        </w:rPr>
        <w:t>、</w:t>
      </w:r>
      <w:r>
        <w:rPr>
          <w:rFonts w:hint="eastAsia" w:ascii="宋体" w:hAnsi="宋体"/>
        </w:rPr>
        <w:t>根据课题的实验方案，遵循实验目标和原则，拟定好课题的研究计划，实验教师完成实验计划；收集与课题相关的材料，进一步加强理论学习。</w:t>
      </w:r>
    </w:p>
    <w:p>
      <w:pPr>
        <w:spacing w:line="360" w:lineRule="auto"/>
        <w:ind w:firstLine="480" w:firstLineChars="200"/>
        <w:rPr>
          <w:rFonts w:ascii="宋体" w:hAnsi="宋体"/>
        </w:rPr>
      </w:pPr>
      <w:r>
        <w:rPr>
          <w:rFonts w:hint="eastAsia" w:ascii="宋体" w:hAnsi="宋体"/>
        </w:rPr>
        <w:t>2</w:t>
      </w:r>
      <w:r>
        <w:rPr>
          <w:rFonts w:hint="eastAsia" w:ascii="宋体" w:hAnsi="宋体"/>
          <w:lang w:eastAsia="zh-CN"/>
        </w:rPr>
        <w:t>、</w:t>
      </w:r>
      <w:r>
        <w:rPr>
          <w:rFonts w:hint="eastAsia" w:ascii="宋体" w:hAnsi="宋体"/>
        </w:rPr>
        <w:t>主要研究以下</w:t>
      </w:r>
      <w:r>
        <w:rPr>
          <w:rFonts w:hint="eastAsia" w:ascii="宋体" w:hAnsi="宋体" w:cs="宋体"/>
        </w:rPr>
        <w:t>几种自主学习的模式：</w:t>
      </w:r>
      <w:r>
        <w:rPr>
          <w:rFonts w:ascii="宋体" w:hAnsi="宋体" w:cs="宋体"/>
        </w:rPr>
        <w:t xml:space="preserve"> </w:t>
      </w:r>
    </w:p>
    <w:p>
      <w:pPr>
        <w:spacing w:line="360" w:lineRule="auto"/>
        <w:ind w:firstLine="480" w:firstLineChars="200"/>
        <w:rPr>
          <w:rFonts w:ascii="宋体" w:hAnsi="宋体" w:cs="宋体"/>
        </w:rPr>
      </w:pPr>
      <w:r>
        <w:rPr>
          <w:rFonts w:hint="eastAsia" w:ascii="宋体" w:hAnsi="宋体" w:cs="宋体"/>
        </w:rPr>
        <w:t>（1）情景化学习　</w:t>
      </w:r>
    </w:p>
    <w:p>
      <w:pPr>
        <w:spacing w:line="360" w:lineRule="auto"/>
        <w:ind w:firstLine="480" w:firstLineChars="200"/>
        <w:rPr>
          <w:rFonts w:ascii="宋体" w:hAnsi="宋体"/>
        </w:rPr>
      </w:pPr>
      <w:r>
        <w:rPr>
          <w:rFonts w:hint="eastAsia" w:ascii="宋体" w:hAnsi="宋体" w:cs="宋体"/>
        </w:rPr>
        <w:t>运用现代信息技术创设情境，让学生充分体验现实生活，体验生活中的某个角色，某种情感，让他们有种身临其境的真实感受，以次来激发学生的兴趣，提高学生的参与度和主动学习的热情。情境的创设带有事实性、示范性、冲突性或探究性的特点，它不仅可以告诉学生“这是什么”，更要让学生通过观察、思考、比较去理解它的含义、特点，查找原因，从而发现事物之间内在的联系，帮助他们解决“为什么”。</w:t>
      </w:r>
      <w:r>
        <w:rPr>
          <w:rFonts w:ascii="宋体" w:hAnsi="宋体" w:cs="宋体"/>
        </w:rPr>
        <w:t xml:space="preserve"> </w:t>
      </w:r>
    </w:p>
    <w:p>
      <w:pPr>
        <w:spacing w:line="360" w:lineRule="auto"/>
        <w:ind w:firstLine="480" w:firstLineChars="200"/>
        <w:rPr>
          <w:rFonts w:ascii="宋体" w:hAnsi="宋体" w:cs="宋体"/>
        </w:rPr>
      </w:pPr>
      <w:r>
        <w:rPr>
          <w:rFonts w:hint="eastAsia" w:ascii="宋体" w:hAnsi="宋体" w:cs="宋体"/>
        </w:rPr>
        <w:t>（2）小组间协作学习　</w:t>
      </w:r>
    </w:p>
    <w:p>
      <w:pPr>
        <w:spacing w:line="360" w:lineRule="auto"/>
        <w:ind w:firstLine="480" w:firstLineChars="200"/>
        <w:rPr>
          <w:rFonts w:ascii="宋体" w:hAnsi="宋体"/>
        </w:rPr>
      </w:pPr>
      <w:r>
        <w:rPr>
          <w:rFonts w:hint="eastAsia" w:ascii="宋体" w:hAnsi="宋体" w:cs="宋体"/>
        </w:rPr>
        <w:t>小组协作学习是我们把班集体成员分成若干组，让他们之间相互学习和个别的学习。每6-8人1组，他们之间共同使用一台电脑、一套学具，然后共同观察同一个问题的情境；在多功能的网络教室里，让学生们通过网络进行协作学习，用自己的语言来表达自己的见解，评价其他同学的结果，形成了一定的知识结构体系，然后教师进行监督和指导；或者在局域网内组成小组，利用网络传输技术，实现资源共享。</w:t>
      </w:r>
      <w:r>
        <w:rPr>
          <w:rFonts w:ascii="宋体" w:hAnsi="宋体" w:cs="宋体"/>
        </w:rPr>
        <w:t xml:space="preserve"> </w:t>
      </w:r>
    </w:p>
    <w:p>
      <w:pPr>
        <w:spacing w:line="360" w:lineRule="auto"/>
        <w:ind w:firstLine="480" w:firstLineChars="200"/>
        <w:rPr>
          <w:rFonts w:ascii="宋体" w:hAnsi="宋体" w:cs="宋体"/>
        </w:rPr>
      </w:pPr>
      <w:r>
        <w:rPr>
          <w:rFonts w:hint="eastAsia" w:ascii="宋体" w:hAnsi="宋体" w:cs="宋体"/>
        </w:rPr>
        <w:t>⑶兴趣化学习</w:t>
      </w:r>
    </w:p>
    <w:p>
      <w:pPr>
        <w:spacing w:line="360" w:lineRule="auto"/>
        <w:ind w:firstLine="480" w:firstLineChars="200"/>
        <w:rPr>
          <w:rFonts w:ascii="宋体" w:hAnsi="宋体" w:cs="宋体"/>
        </w:rPr>
      </w:pPr>
      <w:r>
        <w:rPr>
          <w:rFonts w:hint="eastAsia" w:ascii="宋体" w:hAnsi="宋体" w:cs="宋体"/>
        </w:rPr>
        <w:t>在信息技术课堂教学中,学生学习的方法是多种多样的，可以创设情境导入、讲故事导入、音乐导入、通过点一点、画一画、重组教材、繁简相结合、因材施教等等。这样需要教师在教学中大胆实践，不断改进教学方法，尽量让孩子们轻松愉快的学习。把信息技术课上好，就要抓住学生好奇的特点，创设激发学生的积极性，唤醒他们的求知欲，正确引导学生好动的心理特点.</w:t>
      </w:r>
    </w:p>
    <w:p>
      <w:pPr>
        <w:numPr>
          <w:ilvl w:val="0"/>
          <w:numId w:val="2"/>
        </w:numPr>
        <w:spacing w:line="360" w:lineRule="auto"/>
        <w:ind w:firstLine="480" w:firstLineChars="200"/>
        <w:rPr>
          <w:rFonts w:ascii="宋体" w:hAnsi="宋体" w:cs="宋体"/>
        </w:rPr>
      </w:pPr>
      <w:r>
        <w:rPr>
          <w:rFonts w:hint="eastAsia" w:ascii="宋体" w:hAnsi="宋体" w:cs="宋体"/>
        </w:rPr>
        <w:t xml:space="preserve">实验操作学习 </w:t>
      </w:r>
    </w:p>
    <w:p>
      <w:pPr>
        <w:spacing w:line="360" w:lineRule="auto"/>
        <w:ind w:firstLine="480" w:firstLineChars="200"/>
        <w:rPr>
          <w:rFonts w:ascii="宋体" w:hAnsi="宋体" w:cs="宋体"/>
        </w:rPr>
      </w:pPr>
      <w:r>
        <w:rPr>
          <w:rFonts w:hint="eastAsia" w:ascii="宋体" w:hAnsi="宋体" w:cs="宋体"/>
        </w:rPr>
        <w:t>课堂教学中打破了以往老师教，学生学的局面。让学生们通过自主探究，合作交流，自己动手实验操作学习，使学生们获得了知识，增长了操作技能。如画图软件时，老师讲解了矩形的画法，其他的椭圆或圆角矩形就不在讲解了，从教学的效果看，大部分的同学能够理解掌握的画出其他的图形，大胆放手让学生自己去实践，还能培养学生的创新意识，提高课堂效率。</w:t>
      </w:r>
    </w:p>
    <w:p>
      <w:pPr>
        <w:spacing w:line="360" w:lineRule="auto"/>
        <w:ind w:firstLine="480" w:firstLineChars="200"/>
        <w:rPr>
          <w:rFonts w:ascii="宋体" w:hAnsi="宋体"/>
        </w:rPr>
      </w:pPr>
      <w:r>
        <w:rPr>
          <w:rFonts w:hint="eastAsia" w:ascii="宋体" w:hAnsi="宋体"/>
        </w:rPr>
        <w:t>3</w:t>
      </w:r>
      <w:r>
        <w:rPr>
          <w:rFonts w:hint="eastAsia" w:ascii="宋体" w:hAnsi="宋体"/>
          <w:lang w:eastAsia="zh-CN"/>
        </w:rPr>
        <w:t>、</w:t>
      </w:r>
      <w:r>
        <w:rPr>
          <w:rFonts w:hint="eastAsia" w:ascii="宋体" w:hAnsi="宋体"/>
        </w:rPr>
        <w:t xml:space="preserve">研究工作进展　　 </w:t>
      </w:r>
    </w:p>
    <w:p>
      <w:pPr>
        <w:spacing w:line="360" w:lineRule="auto"/>
        <w:ind w:firstLine="480" w:firstLineChars="200"/>
        <w:rPr>
          <w:rFonts w:ascii="宋体" w:hAnsi="宋体"/>
        </w:rPr>
      </w:pPr>
      <w:r>
        <w:rPr>
          <w:rFonts w:hint="eastAsia" w:ascii="宋体" w:hAnsi="宋体"/>
        </w:rPr>
        <w:t xml:space="preserve">到目前为止，课题组正按照计划开展研究工作，已经基本完成后期的主要工作。　　 </w:t>
      </w:r>
    </w:p>
    <w:p>
      <w:pPr>
        <w:spacing w:line="360" w:lineRule="auto"/>
        <w:ind w:firstLine="480" w:firstLineChars="200"/>
        <w:rPr>
          <w:rFonts w:ascii="宋体" w:hAnsi="宋体"/>
        </w:rPr>
      </w:pPr>
      <w:r>
        <w:rPr>
          <w:rFonts w:hint="eastAsia" w:ascii="宋体" w:hAnsi="宋体"/>
        </w:rPr>
        <w:t>（1）本课题的前期研究于2017年9月便开始启动。自2017年9月至10月，课题组成员对信息技术条件下学生自主学习主要作用进行了深入的课程改革。</w:t>
      </w:r>
    </w:p>
    <w:p>
      <w:pPr>
        <w:spacing w:line="360" w:lineRule="auto"/>
        <w:ind w:firstLine="480" w:firstLineChars="200"/>
        <w:rPr>
          <w:rFonts w:ascii="宋体" w:hAnsi="宋体"/>
        </w:rPr>
      </w:pPr>
      <w:r>
        <w:rPr>
          <w:rFonts w:hint="eastAsia" w:ascii="宋体" w:hAnsi="宋体"/>
        </w:rPr>
        <w:t xml:space="preserve">（2）在2018年1月举行了课题开题会，宣布课题已立项，课题负责人李晓春老师给课题组成员详细的介绍了课题研究的目的、意义、内容，并布置了2018年课题研究的工作要求和任务，给课题组成员进行了明确的任务分工，确立了课题研究的实验班级。　　 </w:t>
      </w:r>
    </w:p>
    <w:p>
      <w:pPr>
        <w:spacing w:line="360" w:lineRule="auto"/>
        <w:ind w:firstLine="480" w:firstLineChars="200"/>
        <w:rPr>
          <w:rFonts w:ascii="宋体" w:hAnsi="宋体"/>
        </w:rPr>
      </w:pPr>
      <w:r>
        <w:rPr>
          <w:rFonts w:hint="eastAsia" w:ascii="宋体" w:hAnsi="宋体"/>
        </w:rPr>
        <w:t>（3）根据该课题的研究计划和“开题会”的要求，2019年课题组的工作重点是设计、研究和积累活动教学案例，进行信息技术条件下学生自主学习主要运用的实践研究和初步总结。　</w:t>
      </w:r>
    </w:p>
    <w:p>
      <w:pPr>
        <w:spacing w:line="360" w:lineRule="auto"/>
        <w:ind w:firstLine="480" w:firstLineChars="200"/>
        <w:rPr>
          <w:rFonts w:ascii="宋体" w:hAnsi="宋体" w:cs="宋体"/>
          <w:b w:val="0"/>
          <w:bCs w:val="0"/>
          <w:lang w:bidi="ar"/>
        </w:rPr>
      </w:pPr>
      <w:r>
        <w:rPr>
          <w:rFonts w:hint="eastAsia" w:ascii="宋体" w:hAnsi="宋体" w:cs="宋体"/>
          <w:b w:val="0"/>
          <w:bCs w:val="0"/>
          <w:lang w:val="en-US" w:eastAsia="zh-CN" w:bidi="ar"/>
        </w:rPr>
        <w:t>4、</w:t>
      </w:r>
      <w:r>
        <w:rPr>
          <w:rFonts w:hint="eastAsia" w:ascii="宋体" w:hAnsi="宋体" w:cs="宋体"/>
          <w:b w:val="0"/>
          <w:bCs w:val="0"/>
          <w:lang w:bidi="ar"/>
        </w:rPr>
        <w:t>成效分析</w:t>
      </w:r>
    </w:p>
    <w:p>
      <w:pPr>
        <w:spacing w:line="360" w:lineRule="auto"/>
        <w:ind w:firstLine="480" w:firstLineChars="200"/>
        <w:rPr>
          <w:rFonts w:ascii="宋体" w:hAnsi="宋体" w:cs="宋体"/>
          <w:lang w:bidi="ar"/>
        </w:rPr>
      </w:pPr>
      <w:r>
        <w:rPr>
          <w:rFonts w:hint="eastAsia" w:ascii="宋体" w:hAnsi="宋体" w:cs="宋体"/>
          <w:lang w:bidi="ar"/>
        </w:rPr>
        <w:t>（一）通过课题的研究,促进了教师的专业发展。</w:t>
      </w:r>
    </w:p>
    <w:p>
      <w:pPr>
        <w:spacing w:line="360" w:lineRule="auto"/>
        <w:ind w:firstLine="480" w:firstLineChars="200"/>
        <w:rPr>
          <w:rFonts w:ascii="宋体" w:hAnsi="宋体" w:cs="宋体"/>
          <w:lang w:bidi="ar"/>
        </w:rPr>
      </w:pPr>
      <w:r>
        <w:rPr>
          <w:rFonts w:hint="eastAsia" w:ascii="宋体" w:hAnsi="宋体" w:cs="宋体"/>
          <w:lang w:eastAsia="zh-CN" w:bidi="ar"/>
        </w:rPr>
        <w:t>（</w:t>
      </w:r>
      <w:r>
        <w:rPr>
          <w:rFonts w:hint="eastAsia" w:ascii="宋体" w:hAnsi="宋体" w:cs="宋体"/>
          <w:lang w:val="en-US" w:eastAsia="zh-CN" w:bidi="ar"/>
        </w:rPr>
        <w:t>1）</w:t>
      </w:r>
      <w:r>
        <w:rPr>
          <w:rFonts w:hint="eastAsia" w:ascii="宋体" w:hAnsi="宋体" w:cs="宋体"/>
          <w:lang w:bidi="ar"/>
        </w:rPr>
        <w:t xml:space="preserve"> 教育教学理念得到了提升,教育科研水平得到了提高。</w:t>
      </w:r>
    </w:p>
    <w:p>
      <w:pPr>
        <w:spacing w:line="360" w:lineRule="auto"/>
        <w:ind w:firstLine="480" w:firstLineChars="200"/>
        <w:rPr>
          <w:rFonts w:ascii="宋体" w:hAnsi="宋体" w:cs="宋体"/>
          <w:lang w:bidi="ar"/>
        </w:rPr>
      </w:pPr>
      <w:r>
        <w:rPr>
          <w:rFonts w:hint="eastAsia" w:ascii="宋体" w:hAnsi="宋体" w:cs="宋体"/>
          <w:lang w:bidi="ar"/>
        </w:rPr>
        <w:t>通过课题的研究,老师们一次次的外出理论学习、理论培训、课题研讨、教学反思中对新课程标准和“自主、探究、合作、交流”的理念有了更深刻的理解,对进行教科研和教学改革有了更明确的认识。课题组教师已经较熟练的掌握了计算机的操作技术,学会了利用101和flash制作切合课堂教学实际的课件,积极的探索信息技术条件下学生自主学习的方法.</w:t>
      </w:r>
    </w:p>
    <w:p>
      <w:pPr>
        <w:spacing w:line="360" w:lineRule="auto"/>
        <w:ind w:firstLine="480" w:firstLineChars="200"/>
        <w:rPr>
          <w:rFonts w:ascii="宋体" w:hAnsi="宋体" w:cs="宋体"/>
          <w:lang w:bidi="ar"/>
        </w:rPr>
      </w:pPr>
      <w:r>
        <w:rPr>
          <w:rFonts w:hint="eastAsia" w:ascii="宋体" w:hAnsi="宋体" w:cs="宋体"/>
          <w:lang w:bidi="ar"/>
        </w:rPr>
        <w:t>近两年来,通过自身的不断学习、钻研和实践,我们课题组的老师们撰写了大量的课题论文获市区级奖励或发表。刘雨晴老师被评为校级骨干教师，李金学老师在宝坻区2019年小学数学信息技术与学科教学深度融合主题论坛评比活动中获二等奖。李金学老师撰写的《基于小学数学核心素养培养方式的思考》获创新论文二等奖。李金学老师在宝坻区2018年首届小学数学论坛评比活动中获三等奖。李晓春老师在集体备课活动中讲的公开课《质数和合数》获一等奖。2019年李晓春老师被评为宝坻区教育技术先进个人。李晓春老师被评为国培计划优秀学员。李晓春老师在2018-2019学年度第一学期期末成绩获同年级第二名。2019年参加了北师大版小学数学骨干教师培训。张玉琢、李晓春被聘为第六周期继续教育学科培训教师。李晓春老师被评为区级优秀教师，张玉琢老师被评为市级优秀教师。李晓春老师在宝坻区2018年首届小学数学论坛评比活动中获三等奖，在宝坻区2019年小学数学信息技术与学科教学深度融合主题论坛评比活动中获三等奖。李晓春撰写的《信息技术环境中的小学数学个性化学习初探》获中国人生科学学会教师发展专业委员会举办的中国梦全国优秀教育教学论文评选大赛一等奖，并刊登在《学校教育研究》上。这和本课题研究的深入开展有很大关系.</w:t>
      </w:r>
    </w:p>
    <w:p>
      <w:pPr>
        <w:pStyle w:val="2"/>
        <w:spacing w:beforeAutospacing="0" w:afterAutospacing="0" w:line="360" w:lineRule="auto"/>
        <w:ind w:firstLine="480" w:firstLineChars="200"/>
        <w:rPr>
          <w:rFonts w:ascii="宋体" w:hAnsi="宋体" w:cs="宋体"/>
          <w:lang w:bidi="ar"/>
        </w:rPr>
      </w:pPr>
      <w:r>
        <w:rPr>
          <w:rFonts w:hint="eastAsia" w:ascii="宋体" w:hAnsi="宋体" w:cs="宋体"/>
          <w:lang w:eastAsia="zh-CN" w:bidi="ar"/>
        </w:rPr>
        <w:t>（</w:t>
      </w:r>
      <w:r>
        <w:rPr>
          <w:rFonts w:hint="eastAsia" w:ascii="宋体" w:hAnsi="宋体" w:cs="宋体"/>
          <w:lang w:val="en-US" w:eastAsia="zh-CN" w:bidi="ar"/>
        </w:rPr>
        <w:t>2</w:t>
      </w:r>
      <w:r>
        <w:rPr>
          <w:rFonts w:hint="eastAsia" w:ascii="宋体" w:hAnsi="宋体" w:cs="宋体"/>
          <w:lang w:eastAsia="zh-CN" w:bidi="ar"/>
        </w:rPr>
        <w:t>）</w:t>
      </w:r>
      <w:r>
        <w:rPr>
          <w:rFonts w:hint="eastAsia" w:ascii="宋体" w:hAnsi="宋体" w:cs="宋体"/>
          <w:lang w:bidi="ar"/>
        </w:rPr>
        <w:t>教师的教学行为改变了</w:t>
      </w:r>
    </w:p>
    <w:p>
      <w:pPr>
        <w:pStyle w:val="2"/>
        <w:spacing w:beforeAutospacing="0" w:afterAutospacing="0" w:line="360" w:lineRule="auto"/>
        <w:ind w:firstLine="480" w:firstLineChars="200"/>
        <w:rPr>
          <w:rFonts w:ascii="宋体" w:hAnsi="宋体" w:cs="宋体"/>
          <w:lang w:bidi="ar"/>
        </w:rPr>
      </w:pPr>
      <w:r>
        <w:rPr>
          <w:rFonts w:hint="eastAsia" w:ascii="宋体" w:hAnsi="宋体" w:cs="宋体"/>
          <w:lang w:bidi="ar"/>
        </w:rPr>
        <w:t>教师的教学观念和教学行为发生了很大的转变,打破了以往的教学模式，通过课题的研究,教师们不仅重视了教学的方法,而且注重了引导的运用,运用信息技术创设情境,激发了学生的学习兴趣,借助于多媒体提出问题,让学生自主探索,进行合作交流，同学间自评互评,培养了学生自主学习的意识和习惯,进而培养了学生的自主学习能力。</w:t>
      </w:r>
    </w:p>
    <w:p>
      <w:pPr>
        <w:pStyle w:val="2"/>
        <w:spacing w:beforeAutospacing="0" w:afterAutospacing="0" w:line="360" w:lineRule="auto"/>
        <w:ind w:firstLine="480" w:firstLineChars="200"/>
        <w:rPr>
          <w:rFonts w:ascii="宋体" w:hAnsi="宋体" w:cs="宋体"/>
          <w:lang w:bidi="ar"/>
        </w:rPr>
      </w:pPr>
      <w:r>
        <w:rPr>
          <w:rFonts w:hint="eastAsia" w:ascii="宋体" w:hAnsi="宋体" w:cs="宋体"/>
          <w:lang w:bidi="ar"/>
        </w:rPr>
        <w:t>（二）通过课题的研究,促进了学生的发展.</w:t>
      </w:r>
    </w:p>
    <w:p>
      <w:pPr>
        <w:pStyle w:val="2"/>
        <w:spacing w:beforeAutospacing="0" w:afterAutospacing="0" w:line="360" w:lineRule="auto"/>
        <w:ind w:firstLine="480" w:firstLineChars="200"/>
        <w:rPr>
          <w:rFonts w:ascii="宋体" w:hAnsi="宋体" w:cs="宋体"/>
          <w:lang w:bidi="ar"/>
        </w:rPr>
      </w:pPr>
      <w:r>
        <w:rPr>
          <w:rFonts w:hint="eastAsia" w:ascii="宋体" w:hAnsi="宋体" w:cs="宋体"/>
          <w:lang w:eastAsia="zh-CN" w:bidi="ar"/>
        </w:rPr>
        <w:t>（</w:t>
      </w:r>
      <w:r>
        <w:rPr>
          <w:rFonts w:hint="eastAsia" w:ascii="宋体" w:hAnsi="宋体" w:cs="宋体"/>
          <w:lang w:val="en-US" w:eastAsia="zh-CN" w:bidi="ar"/>
        </w:rPr>
        <w:t>1</w:t>
      </w:r>
      <w:r>
        <w:rPr>
          <w:rFonts w:hint="eastAsia" w:ascii="宋体" w:hAnsi="宋体" w:cs="宋体"/>
          <w:lang w:eastAsia="zh-CN" w:bidi="ar"/>
        </w:rPr>
        <w:t>）</w:t>
      </w:r>
      <w:r>
        <w:rPr>
          <w:rFonts w:hint="eastAsia" w:ascii="宋体" w:hAnsi="宋体" w:cs="宋体"/>
          <w:lang w:bidi="ar"/>
        </w:rPr>
        <w:t>学生的信息技术操作技能得到了显著的提高</w:t>
      </w:r>
    </w:p>
    <w:p>
      <w:pPr>
        <w:pStyle w:val="2"/>
        <w:spacing w:beforeAutospacing="0" w:afterAutospacing="0" w:line="360" w:lineRule="auto"/>
        <w:ind w:firstLine="480" w:firstLineChars="200"/>
        <w:rPr>
          <w:rFonts w:ascii="宋体" w:hAnsi="宋体" w:cs="宋体"/>
          <w:lang w:bidi="ar"/>
        </w:rPr>
      </w:pPr>
      <w:r>
        <w:rPr>
          <w:rFonts w:hint="eastAsia" w:ascii="宋体" w:hAnsi="宋体" w:cs="宋体"/>
          <w:lang w:bidi="ar"/>
        </w:rPr>
        <w:t>绝大多数的学生都喜欢上电脑课、多媒体课和网络课，他们认为,学习的过程中可以接触到一些生动有趣的情景,能够接触到更加先进的学习方式和较为丰富的学习资源。通过学习,学生自身的学科知识得到了丰富和拓展,也促进了学生个性和身心的发展。</w:t>
      </w:r>
    </w:p>
    <w:p>
      <w:pPr>
        <w:pStyle w:val="2"/>
        <w:spacing w:beforeAutospacing="0" w:afterAutospacing="0" w:line="360" w:lineRule="auto"/>
        <w:ind w:firstLine="480" w:firstLineChars="200"/>
        <w:rPr>
          <w:rFonts w:ascii="宋体" w:hAnsi="宋体" w:cs="宋体"/>
          <w:lang w:bidi="ar"/>
        </w:rPr>
      </w:pPr>
      <w:r>
        <w:rPr>
          <w:rFonts w:hint="eastAsia" w:ascii="宋体" w:hAnsi="宋体" w:cs="宋体"/>
          <w:lang w:bidi="ar"/>
        </w:rPr>
        <w:t>在课堂教学中常常使用信息技术帮助学生自主学习,使得学生在学习和运用中掌握了信息技术的操作技能,如建立新文档和新建文件夹,复制、粘贴、保存文件、制作简单的演示文稿、解压文件、等软件图形绘制和表格制作、上网浏览收索信息资料等等.在课题研究中,学生的信息技术操作和运用能力有较快的进步和提高。</w:t>
      </w:r>
    </w:p>
    <w:p>
      <w:pPr>
        <w:pStyle w:val="2"/>
        <w:spacing w:beforeAutospacing="0" w:afterAutospacing="0" w:line="360" w:lineRule="auto"/>
        <w:ind w:firstLine="480" w:firstLineChars="200"/>
        <w:rPr>
          <w:rFonts w:ascii="宋体" w:hAnsi="宋体" w:cs="宋体"/>
          <w:lang w:bidi="ar"/>
        </w:rPr>
      </w:pPr>
      <w:r>
        <w:rPr>
          <w:rFonts w:hint="eastAsia" w:ascii="宋体" w:hAnsi="宋体" w:cs="宋体"/>
          <w:lang w:eastAsia="zh-CN" w:bidi="ar"/>
        </w:rPr>
        <w:t>（</w:t>
      </w:r>
      <w:r>
        <w:rPr>
          <w:rFonts w:hint="eastAsia" w:ascii="宋体" w:hAnsi="宋体" w:cs="宋体"/>
          <w:lang w:val="en-US" w:eastAsia="zh-CN" w:bidi="ar"/>
        </w:rPr>
        <w:t>2</w:t>
      </w:r>
      <w:r>
        <w:rPr>
          <w:rFonts w:hint="eastAsia" w:ascii="宋体" w:hAnsi="宋体" w:cs="宋体"/>
          <w:lang w:eastAsia="zh-CN" w:bidi="ar"/>
        </w:rPr>
        <w:t>）</w:t>
      </w:r>
      <w:r>
        <w:rPr>
          <w:rFonts w:hint="eastAsia" w:ascii="宋体" w:hAnsi="宋体" w:cs="宋体"/>
          <w:lang w:bidi="ar"/>
        </w:rPr>
        <w:t>学生的学习方式转变了,培养了学生的自主学习能力</w:t>
      </w:r>
    </w:p>
    <w:p>
      <w:pPr>
        <w:pStyle w:val="2"/>
        <w:spacing w:beforeAutospacing="0" w:afterAutospacing="0" w:line="360" w:lineRule="auto"/>
        <w:ind w:firstLine="480" w:firstLineChars="200"/>
        <w:rPr>
          <w:rFonts w:ascii="宋体" w:hAnsi="宋体" w:cs="宋体"/>
          <w:lang w:bidi="ar"/>
        </w:rPr>
      </w:pPr>
      <w:r>
        <w:rPr>
          <w:rFonts w:hint="eastAsia" w:ascii="宋体" w:hAnsi="宋体" w:cs="宋体"/>
          <w:lang w:bidi="ar"/>
        </w:rPr>
        <w:t>新课程理念要求改变课程实施过程中过于强调接受学习、死记硬背、机械训练的现象,提倡学生主动参与、乐于探究、勤于动手,培养学生搜集和处理信息的能力。课堂上,学生不必再坐得毕恭毕敬,他们在民主平等宽松的氛围中充分质疑、自主探究,学生或探究或合作交流,解决了问题,获得了新知识,同时在这样的学习过程中也学会了解决问题的方法,自主学习能力也在逐渐形成,不断提高。</w:t>
      </w:r>
    </w:p>
    <w:p>
      <w:pPr>
        <w:pStyle w:val="2"/>
        <w:spacing w:beforeAutospacing="0" w:afterAutospacing="0" w:line="360" w:lineRule="auto"/>
        <w:ind w:firstLine="480" w:firstLineChars="200"/>
        <w:rPr>
          <w:rFonts w:ascii="宋体" w:hAnsi="宋体" w:cs="宋体"/>
          <w:lang w:bidi="ar"/>
        </w:rPr>
      </w:pPr>
      <w:r>
        <w:rPr>
          <w:rFonts w:hint="eastAsia" w:ascii="宋体" w:hAnsi="宋体" w:cs="宋体"/>
          <w:lang w:val="en-US" w:eastAsia="zh-CN" w:bidi="ar"/>
        </w:rPr>
        <w:t>5、</w:t>
      </w:r>
      <w:r>
        <w:rPr>
          <w:rFonts w:hint="eastAsia" w:ascii="宋体" w:hAnsi="宋体" w:cs="宋体"/>
          <w:lang w:bidi="ar"/>
        </w:rPr>
        <w:t>课题成果的原因分析</w:t>
      </w:r>
    </w:p>
    <w:p>
      <w:pPr>
        <w:pStyle w:val="2"/>
        <w:spacing w:beforeAutospacing="0" w:afterAutospacing="0" w:line="360" w:lineRule="auto"/>
        <w:ind w:firstLine="480" w:firstLineChars="200"/>
        <w:rPr>
          <w:rFonts w:ascii="宋体" w:hAnsi="宋体" w:cs="宋体"/>
          <w:lang w:bidi="ar"/>
        </w:rPr>
      </w:pPr>
      <w:r>
        <w:rPr>
          <w:rFonts w:hint="eastAsia" w:ascii="宋体" w:hAnsi="宋体" w:cs="宋体"/>
          <w:lang w:bidi="ar"/>
        </w:rPr>
        <w:t>自从课题立项以来,校长就在经费上和工作上给予大力支持,并且以身作则,带头上好研究课,按时写出相关论文。教师们认真参与教科研活动,并且在活动中,通过学习→实践→再学习→再实践的研究程序,循环往复,教师教科研水平得到了提升,教学理念也逐渐地得到了更新,课堂教学水平提高了；学生在教师的引导和指导下,改变了原来的学习方式,学习能力也提高了。</w:t>
      </w:r>
    </w:p>
    <w:p>
      <w:pPr>
        <w:pStyle w:val="2"/>
        <w:spacing w:beforeAutospacing="0" w:afterAutospacing="0" w:line="360" w:lineRule="auto"/>
        <w:ind w:firstLine="480" w:firstLineChars="200"/>
        <w:rPr>
          <w:rFonts w:hint="eastAsia" w:ascii="宋体" w:hAnsi="宋体" w:cs="宋体" w:eastAsiaTheme="minorEastAsia"/>
          <w:b w:val="0"/>
          <w:bCs w:val="0"/>
          <w:lang w:eastAsia="zh-CN" w:bidi="ar"/>
        </w:rPr>
      </w:pPr>
      <w:r>
        <w:rPr>
          <w:rFonts w:hint="eastAsia" w:ascii="宋体" w:hAnsi="宋体" w:cs="宋体"/>
          <w:b w:val="0"/>
          <w:bCs w:val="0"/>
          <w:lang w:eastAsia="zh-CN" w:bidi="ar"/>
        </w:rPr>
        <w:t>六、讨论与建议</w:t>
      </w:r>
    </w:p>
    <w:p>
      <w:pPr>
        <w:spacing w:line="360" w:lineRule="auto"/>
        <w:ind w:firstLine="480" w:firstLineChars="200"/>
        <w:rPr>
          <w:rFonts w:ascii="宋体" w:hAnsi="宋体" w:cs="宋体"/>
          <w:lang w:bidi="ar"/>
        </w:rPr>
      </w:pPr>
      <w:r>
        <w:rPr>
          <w:rFonts w:hint="eastAsia" w:ascii="宋体" w:hAnsi="宋体" w:cs="宋体"/>
          <w:lang w:bidi="ar"/>
        </w:rPr>
        <w:t>在课题组成员的不断探索下，我们深深体会到信息技术条件下学生自主学习，可以激发学生学习兴趣，通过动态演示，突破教学中的重点难点，提高课堂效率，在探索中，我们有研究的快乐，有反思的欣喜，但我们也有实践的不足和困惑。</w:t>
      </w:r>
    </w:p>
    <w:p>
      <w:pPr>
        <w:spacing w:line="360" w:lineRule="auto"/>
        <w:ind w:firstLine="480" w:firstLineChars="200"/>
        <w:rPr>
          <w:rFonts w:ascii="宋体" w:hAnsi="宋体" w:cs="宋体"/>
          <w:lang w:bidi="ar"/>
        </w:rPr>
      </w:pPr>
      <w:r>
        <w:rPr>
          <w:rFonts w:hint="eastAsia" w:ascii="宋体" w:hAnsi="宋体" w:cs="宋体"/>
          <w:lang w:bidi="ar"/>
        </w:rPr>
        <w:t>我们体会到，信息技术的应用切实提高了课堂教学质量。但是，它不可能完全取代传统的教学媒体，应用时要防止追求课件表面化的奢华和大容量，要辩证地看待传统的教学媒体与现代信息技术的关系。我们应该始终摆正信息技术辅助教学的“辅助”位置，恰如其分地发挥它的效能。而对于有些操作实践知识，如低年级要让学生动手摆一摆、量一量、画一画的实践活动，课件是不能替代学生的操作活动，学生只有在活动中才能有所发现，寻找规律，从而得出结论。</w:t>
      </w:r>
    </w:p>
    <w:p>
      <w:pPr>
        <w:spacing w:line="360" w:lineRule="auto"/>
        <w:ind w:firstLine="480" w:firstLineChars="200"/>
        <w:rPr>
          <w:rFonts w:hint="eastAsia" w:ascii="宋体" w:hAnsi="宋体" w:cs="宋体"/>
          <w:lang w:bidi="ar"/>
        </w:rPr>
      </w:pPr>
      <w:r>
        <w:rPr>
          <w:rFonts w:hint="eastAsia" w:ascii="宋体" w:hAnsi="宋体" w:cs="宋体"/>
          <w:lang w:bidi="ar"/>
        </w:rPr>
        <w:t>审视我们这个课题所做的工作，我们认为还存在着很多的不足之处：课件设计缺乏创新、学生缺乏自主空间、平时资料的积累还不够及时等，在以后的工作中我们将继续研究，不懈地努力，把工作做得更优秀。</w:t>
      </w:r>
    </w:p>
    <w:p>
      <w:pPr>
        <w:spacing w:line="360" w:lineRule="auto"/>
        <w:ind w:firstLine="200"/>
        <w:rPr>
          <w:rFonts w:ascii="宋体"/>
          <w:b/>
          <w:bCs/>
          <w:sz w:val="28"/>
          <w:szCs w:val="28"/>
        </w:rPr>
      </w:pPr>
      <w:r>
        <w:rPr>
          <w:rFonts w:hint="eastAsia" w:ascii="宋体" w:hAnsi="宋体" w:cs="宋体"/>
          <w:lang w:eastAsia="zh-CN" w:bidi="ar"/>
        </w:rPr>
        <w:t>七、附件</w:t>
      </w:r>
    </w:p>
    <w:p>
      <w:pPr>
        <w:spacing w:line="360" w:lineRule="auto"/>
        <w:ind w:firstLine="480" w:firstLineChars="200"/>
        <w:rPr>
          <w:rFonts w:ascii="宋体"/>
          <w:sz w:val="24"/>
        </w:rPr>
      </w:pPr>
      <w:r>
        <w:rPr>
          <w:rFonts w:hint="eastAsia" w:ascii="宋体" w:hAnsi="宋体"/>
          <w:sz w:val="24"/>
        </w:rPr>
        <w:t>本课题人员为中青年骨干教师，有很强的事业心和责任心，有积极的科研意识。在从事教学工作的过程中，积累了丰富经验。</w:t>
      </w:r>
    </w:p>
    <w:p>
      <w:pPr>
        <w:spacing w:line="360" w:lineRule="auto"/>
        <w:ind w:firstLine="480" w:firstLineChars="200"/>
        <w:rPr>
          <w:rFonts w:ascii="宋体"/>
          <w:sz w:val="24"/>
        </w:rPr>
      </w:pPr>
      <w:r>
        <w:rPr>
          <w:rFonts w:hint="eastAsia" w:ascii="宋体" w:hAnsi="宋体"/>
          <w:sz w:val="24"/>
        </w:rPr>
        <w:t>本课题组成结构：</w:t>
      </w:r>
    </w:p>
    <w:p>
      <w:pPr>
        <w:spacing w:line="360" w:lineRule="auto"/>
        <w:ind w:firstLine="480" w:firstLineChars="200"/>
        <w:rPr>
          <w:rFonts w:ascii="宋体"/>
          <w:sz w:val="24"/>
        </w:rPr>
      </w:pPr>
      <w:r>
        <w:rPr>
          <w:rFonts w:hint="eastAsia" w:ascii="宋体" w:hAnsi="宋体"/>
          <w:sz w:val="24"/>
        </w:rPr>
        <w:t>组长：李晓春负责课题研究的全面工作，领导、指导、督促课题的研究工作具体落实情况。</w:t>
      </w:r>
    </w:p>
    <w:p>
      <w:pPr>
        <w:spacing w:line="360" w:lineRule="auto"/>
        <w:ind w:firstLine="480" w:firstLineChars="200"/>
        <w:rPr>
          <w:rFonts w:ascii="宋体"/>
          <w:sz w:val="24"/>
        </w:rPr>
      </w:pPr>
      <w:r>
        <w:rPr>
          <w:rFonts w:hint="eastAsia" w:ascii="宋体" w:hAnsi="宋体"/>
          <w:sz w:val="24"/>
        </w:rPr>
        <w:t>组员：刘雨晴、张玉琢、焦学红、李云梅、刘桂芬、张杰、李金学、李妍协助组长制订课题研究实施方案、计划、制度及必要的经费落实；组织开展课题研究活动，带领并指导理论学习和相关培训工作。在组长的带领下，积极开展课题研究工作，组织参与教师共同学习，深入探讨，不断反思，积极实践。</w:t>
      </w:r>
    </w:p>
    <w:p>
      <w:pPr>
        <w:spacing w:line="360" w:lineRule="auto"/>
        <w:ind w:firstLine="480" w:firstLineChars="200"/>
        <w:rPr>
          <w:rFonts w:ascii="宋体" w:hAnsi="宋体" w:cs="宋体"/>
          <w:b w:val="0"/>
          <w:bCs w:val="0"/>
          <w:lang w:bidi="ar"/>
        </w:rPr>
      </w:pPr>
      <w:r>
        <w:rPr>
          <w:rFonts w:hint="eastAsia" w:ascii="宋体" w:hAnsi="宋体" w:cs="宋体"/>
          <w:b w:val="0"/>
          <w:bCs w:val="0"/>
          <w:lang w:eastAsia="zh-CN" w:bidi="ar"/>
        </w:rPr>
        <w:t>八</w:t>
      </w:r>
      <w:r>
        <w:rPr>
          <w:rFonts w:hint="eastAsia" w:ascii="宋体" w:hAnsi="宋体" w:cs="宋体"/>
          <w:b w:val="0"/>
          <w:bCs w:val="0"/>
          <w:lang w:bidi="ar"/>
        </w:rPr>
        <w:t>、参考文献:</w:t>
      </w:r>
    </w:p>
    <w:p>
      <w:pPr>
        <w:spacing w:line="360" w:lineRule="auto"/>
        <w:ind w:firstLine="480" w:firstLineChars="200"/>
      </w:pPr>
      <w:r>
        <w:rPr>
          <w:rFonts w:hint="eastAsia"/>
        </w:rPr>
        <w:t>[1]梁静，《浅谈信息技术与课程整合存在的问题》</w:t>
      </w:r>
    </w:p>
    <w:p>
      <w:pPr>
        <w:spacing w:line="360" w:lineRule="auto"/>
        <w:ind w:firstLine="480" w:firstLineChars="200"/>
      </w:pPr>
      <w:r>
        <w:rPr>
          <w:rFonts w:hint="eastAsia"/>
        </w:rPr>
        <w:t>[2]王晨，《计算机辅助数学教学的研究》</w:t>
      </w:r>
    </w:p>
    <w:p>
      <w:pPr>
        <w:spacing w:line="360" w:lineRule="auto"/>
        <w:ind w:firstLine="480" w:firstLineChars="200"/>
      </w:pPr>
      <w:r>
        <w:rPr>
          <w:rFonts w:hint="eastAsia"/>
        </w:rPr>
        <w:t xml:space="preserve">[3]王育振，《信息技术与课堂教学创新》     </w:t>
      </w:r>
    </w:p>
    <w:p>
      <w:pPr>
        <w:spacing w:line="360" w:lineRule="auto"/>
        <w:ind w:firstLine="480" w:firstLineChars="200"/>
      </w:pPr>
      <w:r>
        <w:rPr>
          <w:rFonts w:hint="eastAsia"/>
        </w:rPr>
        <w:t>[4]成必然，《教育信息化打败“黑板+粉笔”》</w:t>
      </w:r>
    </w:p>
    <w:p>
      <w:pPr>
        <w:spacing w:line="360" w:lineRule="auto"/>
        <w:ind w:firstLine="480" w:firstLineChars="200"/>
      </w:pPr>
      <w:r>
        <w:rPr>
          <w:rFonts w:hint="eastAsia"/>
        </w:rPr>
        <w:t>[5]兰荣生，《整合之路》</w:t>
      </w:r>
    </w:p>
    <w:p>
      <w:pPr>
        <w:spacing w:line="360" w:lineRule="auto"/>
        <w:ind w:firstLine="480" w:firstLineChars="200"/>
      </w:pPr>
      <w:r>
        <w:rPr>
          <w:rFonts w:hint="eastAsia"/>
        </w:rPr>
        <w:t>[6]李克东，《信息技术与课程整合的目标和方法》</w:t>
      </w:r>
    </w:p>
    <w:p>
      <w:pPr>
        <w:spacing w:line="360" w:lineRule="auto"/>
        <w:ind w:firstLine="480" w:firstLineChars="200"/>
      </w:pPr>
    </w:p>
    <w:p>
      <w:pPr>
        <w:spacing w:line="360" w:lineRule="auto"/>
        <w:ind w:firstLine="480" w:firstLineChars="200"/>
        <w:rPr>
          <w:rFonts w:ascii="宋体" w:hAnsi="宋体" w:cs="宋体"/>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782C"/>
    <w:multiLevelType w:val="singleLevel"/>
    <w:tmpl w:val="177D782C"/>
    <w:lvl w:ilvl="0" w:tentative="0">
      <w:start w:val="1"/>
      <w:numFmt w:val="chineseCounting"/>
      <w:suff w:val="nothing"/>
      <w:lvlText w:val="%1、"/>
      <w:lvlJc w:val="left"/>
      <w:rPr>
        <w:rFonts w:hint="eastAsia"/>
      </w:rPr>
    </w:lvl>
  </w:abstractNum>
  <w:abstractNum w:abstractNumId="1">
    <w:nsid w:val="3C71BD9F"/>
    <w:multiLevelType w:val="singleLevel"/>
    <w:tmpl w:val="3C71BD9F"/>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B669C4"/>
    <w:rsid w:val="00430FC8"/>
    <w:rsid w:val="00714602"/>
    <w:rsid w:val="007872E1"/>
    <w:rsid w:val="009039F5"/>
    <w:rsid w:val="00DD69E2"/>
    <w:rsid w:val="00DE6279"/>
    <w:rsid w:val="01923130"/>
    <w:rsid w:val="020C2191"/>
    <w:rsid w:val="0732705A"/>
    <w:rsid w:val="0AF000E6"/>
    <w:rsid w:val="0CB669C4"/>
    <w:rsid w:val="0EFD176B"/>
    <w:rsid w:val="150314A8"/>
    <w:rsid w:val="18D841CE"/>
    <w:rsid w:val="21962DC4"/>
    <w:rsid w:val="233C4EB7"/>
    <w:rsid w:val="25B176D1"/>
    <w:rsid w:val="25C76ACC"/>
    <w:rsid w:val="27537CB6"/>
    <w:rsid w:val="276907BF"/>
    <w:rsid w:val="288F04E9"/>
    <w:rsid w:val="29552F00"/>
    <w:rsid w:val="2C9844D7"/>
    <w:rsid w:val="2CB94665"/>
    <w:rsid w:val="2D0935AB"/>
    <w:rsid w:val="2D31054F"/>
    <w:rsid w:val="312A39EE"/>
    <w:rsid w:val="33791861"/>
    <w:rsid w:val="339152B1"/>
    <w:rsid w:val="343362B6"/>
    <w:rsid w:val="34813039"/>
    <w:rsid w:val="3716163E"/>
    <w:rsid w:val="38542542"/>
    <w:rsid w:val="38E864AF"/>
    <w:rsid w:val="3C802E69"/>
    <w:rsid w:val="3D4A48C2"/>
    <w:rsid w:val="3D7969B7"/>
    <w:rsid w:val="403D2717"/>
    <w:rsid w:val="44245496"/>
    <w:rsid w:val="469651F6"/>
    <w:rsid w:val="4BB26B61"/>
    <w:rsid w:val="4D1109C6"/>
    <w:rsid w:val="4E577504"/>
    <w:rsid w:val="547012F1"/>
    <w:rsid w:val="55C82C7B"/>
    <w:rsid w:val="56350E0F"/>
    <w:rsid w:val="589140ED"/>
    <w:rsid w:val="58AF6ACC"/>
    <w:rsid w:val="5E8F0B32"/>
    <w:rsid w:val="5F803A00"/>
    <w:rsid w:val="62D61724"/>
    <w:rsid w:val="674B6B53"/>
    <w:rsid w:val="674F547A"/>
    <w:rsid w:val="67C437D3"/>
    <w:rsid w:val="67F8180B"/>
    <w:rsid w:val="6955573B"/>
    <w:rsid w:val="70B158D4"/>
    <w:rsid w:val="70F02B7E"/>
    <w:rsid w:val="714B1A9D"/>
    <w:rsid w:val="73043E47"/>
    <w:rsid w:val="77C9340F"/>
    <w:rsid w:val="798A7596"/>
    <w:rsid w:val="7A817670"/>
    <w:rsid w:val="7F980533"/>
    <w:rsid w:val="7FAF4BBD"/>
    <w:rsid w:val="7FE7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EastAsia" w:hAnsiTheme="minorEastAsia" w:eastAsiaTheme="minorEastAsia"/>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907</Words>
  <Characters>5176</Characters>
  <Lines>43</Lines>
  <Paragraphs>12</Paragraphs>
  <TotalTime>4</TotalTime>
  <ScaleCrop>false</ScaleCrop>
  <LinksUpToDate>false</LinksUpToDate>
  <CharactersWithSpaces>6071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2019-12-14T14:14:00Z</dcterms:created>
  <dc:creator>acer</dc:creator>
  <cp:lastModifiedBy>acer</cp:lastModifiedBy>
  <dcterms:modified xsi:type="dcterms:W3CDTF">2019-12-17T08:06:20Z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