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617" w:rsidRPr="00C0515F" w:rsidRDefault="008D595C" w:rsidP="008D595C">
      <w:pPr>
        <w:rPr>
          <w:rFonts w:ascii="黑体" w:eastAsia="黑体"/>
          <w:b/>
          <w:sz w:val="32"/>
          <w:szCs w:val="32"/>
        </w:rPr>
      </w:pPr>
      <w:r>
        <w:rPr>
          <w:rFonts w:ascii="黑体" w:eastAsia="黑体" w:hint="eastAsia"/>
          <w:b/>
          <w:sz w:val="32"/>
          <w:szCs w:val="32"/>
        </w:rPr>
        <w:t xml:space="preserve">     </w:t>
      </w:r>
      <w:r w:rsidRPr="00C0515F">
        <w:rPr>
          <w:rFonts w:ascii="黑体" w:eastAsia="黑体" w:hint="eastAsia"/>
          <w:b/>
          <w:sz w:val="32"/>
          <w:szCs w:val="32"/>
        </w:rPr>
        <w:t xml:space="preserve"> </w:t>
      </w:r>
      <w:r w:rsidR="005C70CA">
        <w:rPr>
          <w:rFonts w:ascii="黑体" w:eastAsia="黑体" w:hint="eastAsia"/>
          <w:b/>
          <w:sz w:val="32"/>
          <w:szCs w:val="32"/>
        </w:rPr>
        <w:t xml:space="preserve"> </w:t>
      </w:r>
      <w:r w:rsidR="00440B29">
        <w:rPr>
          <w:rFonts w:ascii="黑体" w:eastAsia="黑体" w:hint="eastAsia"/>
          <w:b/>
          <w:sz w:val="32"/>
          <w:szCs w:val="32"/>
        </w:rPr>
        <w:t xml:space="preserve">  </w:t>
      </w:r>
      <w:r w:rsidR="005C70CA" w:rsidRPr="005C70CA">
        <w:rPr>
          <w:rFonts w:ascii="黑体" w:eastAsia="黑体" w:hint="eastAsia"/>
          <w:b/>
          <w:sz w:val="32"/>
          <w:szCs w:val="32"/>
        </w:rPr>
        <w:t>信息技术与小语学科深度融合实践策略及反思</w:t>
      </w:r>
    </w:p>
    <w:p w:rsidR="00C0515F" w:rsidRPr="008D595C" w:rsidRDefault="008D595C" w:rsidP="00906744">
      <w:pPr>
        <w:ind w:firstLineChars="350" w:firstLine="1120"/>
        <w:rPr>
          <w:rFonts w:ascii="楷体_GB2312" w:eastAsia="楷体_GB2312"/>
          <w:sz w:val="32"/>
          <w:szCs w:val="32"/>
        </w:rPr>
      </w:pPr>
      <w:r>
        <w:rPr>
          <w:rFonts w:ascii="黑体" w:eastAsia="黑体" w:hint="eastAsia"/>
          <w:sz w:val="32"/>
          <w:szCs w:val="32"/>
        </w:rPr>
        <w:t xml:space="preserve">                                          </w:t>
      </w:r>
      <w:r>
        <w:rPr>
          <w:rFonts w:ascii="楷体_GB2312" w:eastAsia="楷体_GB2312" w:hint="eastAsia"/>
          <w:sz w:val="32"/>
          <w:szCs w:val="32"/>
        </w:rPr>
        <w:t xml:space="preserve">  王国山</w:t>
      </w:r>
    </w:p>
    <w:p w:rsidR="0049036C" w:rsidRDefault="00722DCB" w:rsidP="00203364">
      <w:pPr>
        <w:spacing w:line="360" w:lineRule="auto"/>
        <w:ind w:firstLine="420"/>
        <w:rPr>
          <w:rFonts w:ascii="楷体_GB2312" w:eastAsia="楷体_GB2312" w:hAnsiTheme="minorEastAsia"/>
          <w:szCs w:val="21"/>
        </w:rPr>
      </w:pPr>
      <w:r w:rsidRPr="00722DCB">
        <w:rPr>
          <w:rFonts w:asciiTheme="minorEastAsia" w:hAnsiTheme="minorEastAsia" w:hint="eastAsia"/>
          <w:b/>
          <w:sz w:val="28"/>
          <w:szCs w:val="28"/>
        </w:rPr>
        <w:t>【</w:t>
      </w:r>
      <w:r>
        <w:rPr>
          <w:rFonts w:asciiTheme="minorEastAsia" w:hAnsiTheme="minorEastAsia" w:hint="eastAsia"/>
          <w:b/>
          <w:sz w:val="28"/>
          <w:szCs w:val="28"/>
        </w:rPr>
        <w:t>内容摘要</w:t>
      </w:r>
      <w:r w:rsidRPr="00722DCB">
        <w:rPr>
          <w:rFonts w:asciiTheme="minorEastAsia" w:hAnsiTheme="minorEastAsia" w:hint="eastAsia"/>
          <w:b/>
          <w:sz w:val="28"/>
          <w:szCs w:val="28"/>
        </w:rPr>
        <w:t>】</w:t>
      </w:r>
      <w:r w:rsidRPr="00C0515F">
        <w:rPr>
          <w:rFonts w:ascii="楷体_GB2312" w:eastAsia="楷体_GB2312" w:hAnsiTheme="minorEastAsia" w:hint="eastAsia"/>
          <w:szCs w:val="21"/>
        </w:rPr>
        <w:t>本文基于新课标的理念，</w:t>
      </w:r>
      <w:r w:rsidR="003920F9" w:rsidRPr="00C0515F">
        <w:rPr>
          <w:rFonts w:ascii="楷体_GB2312" w:eastAsia="楷体_GB2312" w:hAnsiTheme="minorEastAsia" w:hint="eastAsia"/>
          <w:szCs w:val="21"/>
        </w:rPr>
        <w:t>就</w:t>
      </w:r>
      <w:r w:rsidR="005C70CA">
        <w:rPr>
          <w:rFonts w:ascii="楷体_GB2312" w:eastAsia="楷体_GB2312" w:hAnsiTheme="minorEastAsia" w:hint="eastAsia"/>
          <w:szCs w:val="21"/>
        </w:rPr>
        <w:t>救信息技术与</w:t>
      </w:r>
      <w:r w:rsidRPr="00C0515F">
        <w:rPr>
          <w:rFonts w:ascii="楷体_GB2312" w:eastAsia="楷体_GB2312" w:hAnsiTheme="minorEastAsia" w:hint="eastAsia"/>
          <w:szCs w:val="21"/>
        </w:rPr>
        <w:t>小学语文阅读教学</w:t>
      </w:r>
      <w:r w:rsidR="005C70CA">
        <w:rPr>
          <w:rFonts w:ascii="楷体_GB2312" w:eastAsia="楷体_GB2312" w:hAnsiTheme="minorEastAsia" w:hint="eastAsia"/>
          <w:szCs w:val="21"/>
        </w:rPr>
        <w:t>深度融合</w:t>
      </w:r>
      <w:r w:rsidRPr="00C0515F">
        <w:rPr>
          <w:rFonts w:ascii="楷体_GB2312" w:eastAsia="楷体_GB2312" w:hAnsiTheme="minorEastAsia" w:hint="eastAsia"/>
          <w:szCs w:val="21"/>
        </w:rPr>
        <w:t>的应对策略</w:t>
      </w:r>
      <w:r w:rsidR="001166D9" w:rsidRPr="00C0515F">
        <w:rPr>
          <w:rFonts w:ascii="楷体_GB2312" w:eastAsia="楷体_GB2312" w:hAnsiTheme="minorEastAsia" w:hint="eastAsia"/>
          <w:szCs w:val="21"/>
        </w:rPr>
        <w:t>对语文教师</w:t>
      </w:r>
      <w:r w:rsidRPr="00C0515F">
        <w:rPr>
          <w:rFonts w:ascii="楷体_GB2312" w:eastAsia="楷体_GB2312" w:hAnsiTheme="minorEastAsia" w:hint="eastAsia"/>
          <w:szCs w:val="21"/>
        </w:rPr>
        <w:t>提出了三点建议：提高信息技术素养、转变角色、改变教学行为</w:t>
      </w:r>
      <w:r w:rsidR="001166D9" w:rsidRPr="00C0515F">
        <w:rPr>
          <w:rFonts w:ascii="楷体_GB2312" w:eastAsia="楷体_GB2312" w:hAnsiTheme="minorEastAsia" w:hint="eastAsia"/>
          <w:szCs w:val="21"/>
        </w:rPr>
        <w:t>和模式。并就信息技术应用过程中出现的问题进行了深刻反思，</w:t>
      </w:r>
      <w:r w:rsidR="003920F9" w:rsidRPr="00C0515F">
        <w:rPr>
          <w:rFonts w:ascii="楷体_GB2312" w:eastAsia="楷体_GB2312" w:hAnsiTheme="minorEastAsia" w:hint="eastAsia"/>
          <w:szCs w:val="21"/>
        </w:rPr>
        <w:t>条分缕析地</w:t>
      </w:r>
      <w:r w:rsidR="001166D9" w:rsidRPr="00C0515F">
        <w:rPr>
          <w:rFonts w:ascii="楷体_GB2312" w:eastAsia="楷体_GB2312" w:hAnsiTheme="minorEastAsia" w:hint="eastAsia"/>
          <w:szCs w:val="21"/>
        </w:rPr>
        <w:t>从社会、教师、学生、家庭四个层面进行了剖析，较有实践指导意义。</w:t>
      </w:r>
    </w:p>
    <w:p w:rsidR="00C0515F" w:rsidRPr="00C0515F" w:rsidRDefault="00C0515F" w:rsidP="00203364">
      <w:pPr>
        <w:spacing w:line="360" w:lineRule="auto"/>
        <w:ind w:firstLine="420"/>
        <w:rPr>
          <w:rFonts w:ascii="楷体_GB2312" w:eastAsia="楷体_GB2312" w:hAnsiTheme="minorEastAsia"/>
          <w:szCs w:val="21"/>
        </w:rPr>
      </w:pPr>
    </w:p>
    <w:p w:rsidR="00722DCB" w:rsidRDefault="00722DCB" w:rsidP="00203364">
      <w:pPr>
        <w:spacing w:line="360" w:lineRule="auto"/>
        <w:ind w:firstLine="420"/>
        <w:rPr>
          <w:rFonts w:ascii="楷体_GB2312" w:eastAsia="楷体_GB2312" w:hAnsiTheme="minorEastAsia"/>
          <w:szCs w:val="21"/>
        </w:rPr>
      </w:pPr>
      <w:r w:rsidRPr="00722DCB">
        <w:rPr>
          <w:rFonts w:asciiTheme="minorEastAsia" w:hAnsiTheme="minorEastAsia" w:hint="eastAsia"/>
          <w:b/>
          <w:sz w:val="28"/>
          <w:szCs w:val="28"/>
        </w:rPr>
        <w:t>【</w:t>
      </w:r>
      <w:r>
        <w:rPr>
          <w:rFonts w:asciiTheme="minorEastAsia" w:hAnsiTheme="minorEastAsia" w:hint="eastAsia"/>
          <w:b/>
          <w:sz w:val="28"/>
          <w:szCs w:val="28"/>
        </w:rPr>
        <w:t>关键词</w:t>
      </w:r>
      <w:r w:rsidRPr="00722DCB">
        <w:rPr>
          <w:rFonts w:asciiTheme="minorEastAsia" w:hAnsiTheme="minorEastAsia" w:hint="eastAsia"/>
          <w:b/>
          <w:sz w:val="28"/>
          <w:szCs w:val="28"/>
        </w:rPr>
        <w:t>】</w:t>
      </w:r>
      <w:r w:rsidR="001166D9" w:rsidRPr="00B81622">
        <w:rPr>
          <w:rFonts w:ascii="楷体_GB2312" w:eastAsia="楷体_GB2312" w:hAnsiTheme="minorEastAsia" w:hint="eastAsia"/>
          <w:szCs w:val="21"/>
        </w:rPr>
        <w:t xml:space="preserve">  </w:t>
      </w:r>
      <w:r w:rsidR="005C70CA" w:rsidRPr="00B81622">
        <w:rPr>
          <w:rFonts w:ascii="楷体_GB2312" w:eastAsia="楷体_GB2312" w:hAnsiTheme="minorEastAsia" w:hint="eastAsia"/>
          <w:szCs w:val="21"/>
        </w:rPr>
        <w:t>信息技术</w:t>
      </w:r>
      <w:r w:rsidR="005C70CA">
        <w:rPr>
          <w:rFonts w:ascii="楷体_GB2312" w:eastAsia="楷体_GB2312" w:hAnsiTheme="minorEastAsia" w:hint="eastAsia"/>
          <w:szCs w:val="21"/>
        </w:rPr>
        <w:t xml:space="preserve">   </w:t>
      </w:r>
      <w:r w:rsidR="001166D9" w:rsidRPr="00B81622">
        <w:rPr>
          <w:rFonts w:ascii="楷体_GB2312" w:eastAsia="楷体_GB2312" w:hAnsiTheme="minorEastAsia" w:hint="eastAsia"/>
          <w:szCs w:val="21"/>
        </w:rPr>
        <w:t xml:space="preserve">语文阅读教学   </w:t>
      </w:r>
      <w:r w:rsidR="005C70CA">
        <w:rPr>
          <w:rFonts w:ascii="楷体_GB2312" w:eastAsia="楷体_GB2312" w:hAnsiTheme="minorEastAsia" w:hint="eastAsia"/>
          <w:szCs w:val="21"/>
        </w:rPr>
        <w:t>深度融合</w:t>
      </w:r>
      <w:r w:rsidR="001166D9" w:rsidRPr="00B81622">
        <w:rPr>
          <w:rFonts w:ascii="楷体_GB2312" w:eastAsia="楷体_GB2312" w:hAnsiTheme="minorEastAsia" w:hint="eastAsia"/>
          <w:szCs w:val="21"/>
        </w:rPr>
        <w:t xml:space="preserve">  </w:t>
      </w:r>
      <w:r w:rsidR="005C70CA">
        <w:rPr>
          <w:rFonts w:ascii="楷体_GB2312" w:eastAsia="楷体_GB2312" w:hAnsiTheme="minorEastAsia" w:hint="eastAsia"/>
          <w:szCs w:val="21"/>
        </w:rPr>
        <w:t xml:space="preserve">  </w:t>
      </w:r>
      <w:r w:rsidR="001166D9" w:rsidRPr="00B81622">
        <w:rPr>
          <w:rFonts w:ascii="楷体_GB2312" w:eastAsia="楷体_GB2312" w:hAnsiTheme="minorEastAsia" w:hint="eastAsia"/>
          <w:szCs w:val="21"/>
        </w:rPr>
        <w:t>策略及反思</w:t>
      </w:r>
    </w:p>
    <w:p w:rsidR="00C0515F" w:rsidRPr="00B81622" w:rsidRDefault="00C0515F" w:rsidP="00203364">
      <w:pPr>
        <w:spacing w:line="360" w:lineRule="auto"/>
        <w:ind w:firstLine="420"/>
        <w:rPr>
          <w:rFonts w:ascii="楷体_GB2312" w:eastAsia="楷体_GB2312"/>
          <w:szCs w:val="21"/>
        </w:rPr>
      </w:pPr>
    </w:p>
    <w:p w:rsidR="00203364" w:rsidRPr="008D595C" w:rsidRDefault="00BC447F" w:rsidP="00203364">
      <w:pPr>
        <w:spacing w:line="360" w:lineRule="auto"/>
        <w:ind w:firstLine="420"/>
        <w:rPr>
          <w:rFonts w:asciiTheme="minorEastAsia" w:hAnsiTheme="minorEastAsia"/>
          <w:sz w:val="24"/>
          <w:szCs w:val="24"/>
        </w:rPr>
      </w:pPr>
      <w:r w:rsidRPr="008D595C">
        <w:rPr>
          <w:rFonts w:asciiTheme="minorEastAsia" w:hAnsiTheme="minorEastAsia" w:hint="eastAsia"/>
          <w:sz w:val="24"/>
          <w:szCs w:val="24"/>
        </w:rPr>
        <w:t>《语文课程</w:t>
      </w:r>
      <w:r w:rsidR="00203364" w:rsidRPr="008D595C">
        <w:rPr>
          <w:rFonts w:asciiTheme="minorEastAsia" w:hAnsiTheme="minorEastAsia" w:hint="eastAsia"/>
          <w:sz w:val="24"/>
          <w:szCs w:val="24"/>
        </w:rPr>
        <w:t>标</w:t>
      </w:r>
      <w:r w:rsidRPr="008D595C">
        <w:rPr>
          <w:rFonts w:asciiTheme="minorEastAsia" w:hAnsiTheme="minorEastAsia" w:hint="eastAsia"/>
          <w:sz w:val="24"/>
          <w:szCs w:val="24"/>
        </w:rPr>
        <w:t>准</w:t>
      </w:r>
      <w:r w:rsidR="00203364" w:rsidRPr="008D595C">
        <w:rPr>
          <w:rFonts w:asciiTheme="minorEastAsia" w:hAnsiTheme="minorEastAsia" w:hint="eastAsia"/>
          <w:sz w:val="24"/>
          <w:szCs w:val="24"/>
        </w:rPr>
        <w:t>》</w:t>
      </w:r>
      <w:r w:rsidR="0049036C" w:rsidRPr="008D595C">
        <w:rPr>
          <w:rFonts w:asciiTheme="minorEastAsia" w:hAnsiTheme="minorEastAsia" w:hint="eastAsia"/>
          <w:sz w:val="24"/>
          <w:szCs w:val="24"/>
        </w:rPr>
        <w:t>（2011版）指出</w:t>
      </w:r>
      <w:r w:rsidR="00203364" w:rsidRPr="008D595C">
        <w:rPr>
          <w:rFonts w:asciiTheme="minorEastAsia" w:hAnsiTheme="minorEastAsia" w:hint="eastAsia"/>
          <w:sz w:val="24"/>
          <w:szCs w:val="24"/>
        </w:rPr>
        <w:t>：</w:t>
      </w:r>
      <w:r w:rsidR="004341B8" w:rsidRPr="008D595C">
        <w:rPr>
          <w:rFonts w:asciiTheme="minorEastAsia" w:hAnsiTheme="minorEastAsia" w:hint="eastAsia"/>
          <w:sz w:val="24"/>
          <w:szCs w:val="24"/>
        </w:rPr>
        <w:t>语文</w:t>
      </w:r>
      <w:r w:rsidR="00203364" w:rsidRPr="008D595C">
        <w:rPr>
          <w:rFonts w:asciiTheme="minorEastAsia" w:hAnsiTheme="minorEastAsia" w:hint="eastAsia"/>
          <w:sz w:val="24"/>
          <w:szCs w:val="24"/>
        </w:rPr>
        <w:t>“</w:t>
      </w:r>
      <w:r w:rsidR="004341B8" w:rsidRPr="008D595C">
        <w:rPr>
          <w:rFonts w:asciiTheme="minorEastAsia" w:hAnsiTheme="minorEastAsia" w:hint="eastAsia"/>
          <w:sz w:val="24"/>
          <w:szCs w:val="24"/>
        </w:rPr>
        <w:t>应密切关注现代社会发展的需要，</w:t>
      </w:r>
      <w:r w:rsidRPr="008D595C">
        <w:rPr>
          <w:rFonts w:asciiTheme="minorEastAsia" w:hAnsiTheme="minorEastAsia" w:hint="eastAsia"/>
          <w:sz w:val="24"/>
          <w:szCs w:val="24"/>
        </w:rPr>
        <w:t>拓宽语文学习和运用的领域，注重跨学科的学习和现代</w:t>
      </w:r>
      <w:r w:rsidR="00203364" w:rsidRPr="008D595C">
        <w:rPr>
          <w:rFonts w:asciiTheme="minorEastAsia" w:hAnsiTheme="minorEastAsia" w:hint="eastAsia"/>
          <w:sz w:val="24"/>
          <w:szCs w:val="24"/>
        </w:rPr>
        <w:t>科技手段的运用，使学生在不同内</w:t>
      </w:r>
      <w:r w:rsidR="004341B8" w:rsidRPr="008D595C">
        <w:rPr>
          <w:rFonts w:asciiTheme="minorEastAsia" w:hAnsiTheme="minorEastAsia" w:hint="eastAsia"/>
          <w:sz w:val="24"/>
          <w:szCs w:val="24"/>
        </w:rPr>
        <w:t>容和方法的相互交叉、渗透和整合中开阔视野，提高学习效率，初步养成</w:t>
      </w:r>
      <w:r w:rsidR="00203364" w:rsidRPr="008D595C">
        <w:rPr>
          <w:rFonts w:asciiTheme="minorEastAsia" w:hAnsiTheme="minorEastAsia" w:hint="eastAsia"/>
          <w:sz w:val="24"/>
          <w:szCs w:val="24"/>
        </w:rPr>
        <w:t>现代社会所需要的语文</w:t>
      </w:r>
      <w:r w:rsidR="004341B8" w:rsidRPr="008D595C">
        <w:rPr>
          <w:rFonts w:asciiTheme="minorEastAsia" w:hAnsiTheme="minorEastAsia" w:hint="eastAsia"/>
          <w:sz w:val="24"/>
          <w:szCs w:val="24"/>
        </w:rPr>
        <w:t>素养</w:t>
      </w:r>
      <w:r w:rsidR="00203364" w:rsidRPr="008D595C">
        <w:rPr>
          <w:rFonts w:asciiTheme="minorEastAsia" w:hAnsiTheme="minorEastAsia" w:hint="eastAsia"/>
          <w:sz w:val="24"/>
          <w:szCs w:val="24"/>
        </w:rPr>
        <w:t>。”</w:t>
      </w:r>
      <w:r w:rsidR="0049036C" w:rsidRPr="008D595C">
        <w:rPr>
          <w:rFonts w:asciiTheme="minorEastAsia" w:hAnsiTheme="minorEastAsia" w:hint="eastAsia"/>
          <w:sz w:val="24"/>
          <w:szCs w:val="24"/>
        </w:rPr>
        <w:t>【1】</w:t>
      </w:r>
      <w:r w:rsidR="00484DFB" w:rsidRPr="008D595C">
        <w:rPr>
          <w:rFonts w:asciiTheme="minorEastAsia" w:hAnsiTheme="minorEastAsia" w:hint="eastAsia"/>
          <w:sz w:val="24"/>
          <w:szCs w:val="24"/>
        </w:rPr>
        <w:t>基于</w:t>
      </w:r>
      <w:r w:rsidR="003920F9" w:rsidRPr="008D595C">
        <w:rPr>
          <w:rFonts w:asciiTheme="minorEastAsia" w:hAnsiTheme="minorEastAsia" w:hint="eastAsia"/>
          <w:sz w:val="24"/>
          <w:szCs w:val="24"/>
        </w:rPr>
        <w:t>新课标的理念</w:t>
      </w:r>
      <w:r w:rsidR="00AB05C7" w:rsidRPr="008D595C">
        <w:rPr>
          <w:rFonts w:asciiTheme="minorEastAsia" w:hAnsiTheme="minorEastAsia" w:hint="eastAsia"/>
          <w:sz w:val="24"/>
          <w:szCs w:val="24"/>
        </w:rPr>
        <w:t>，</w:t>
      </w:r>
      <w:r w:rsidR="00203364" w:rsidRPr="008D595C">
        <w:rPr>
          <w:rFonts w:asciiTheme="minorEastAsia" w:hAnsiTheme="minorEastAsia" w:hint="eastAsia"/>
          <w:sz w:val="24"/>
          <w:szCs w:val="24"/>
        </w:rPr>
        <w:t xml:space="preserve"> </w:t>
      </w:r>
      <w:r w:rsidR="0049036C" w:rsidRPr="008D595C">
        <w:rPr>
          <w:rFonts w:asciiTheme="minorEastAsia" w:hAnsiTheme="minorEastAsia" w:hint="eastAsia"/>
          <w:sz w:val="24"/>
          <w:szCs w:val="24"/>
        </w:rPr>
        <w:t>随着宽带、</w:t>
      </w:r>
      <w:r w:rsidRPr="008D595C">
        <w:rPr>
          <w:rFonts w:asciiTheme="minorEastAsia" w:hAnsiTheme="minorEastAsia" w:hint="eastAsia"/>
          <w:sz w:val="24"/>
          <w:szCs w:val="24"/>
        </w:rPr>
        <w:t>WIFI</w:t>
      </w:r>
      <w:r w:rsidR="0049036C" w:rsidRPr="008D595C">
        <w:rPr>
          <w:rFonts w:asciiTheme="minorEastAsia" w:hAnsiTheme="minorEastAsia" w:hint="eastAsia"/>
          <w:sz w:val="24"/>
          <w:szCs w:val="24"/>
        </w:rPr>
        <w:t>走进课堂，电子白板、PPT课件的广泛应用，教育云平台、乐教乐学等信息技术互动平台的</w:t>
      </w:r>
      <w:r w:rsidR="003920F9" w:rsidRPr="008D595C">
        <w:rPr>
          <w:rFonts w:asciiTheme="minorEastAsia" w:hAnsiTheme="minorEastAsia" w:hint="eastAsia"/>
          <w:sz w:val="24"/>
          <w:szCs w:val="24"/>
        </w:rPr>
        <w:t>普及</w:t>
      </w:r>
      <w:r w:rsidR="0049036C" w:rsidRPr="008D595C">
        <w:rPr>
          <w:rFonts w:asciiTheme="minorEastAsia" w:hAnsiTheme="minorEastAsia" w:hint="eastAsia"/>
          <w:sz w:val="24"/>
          <w:szCs w:val="24"/>
        </w:rPr>
        <w:t>和</w:t>
      </w:r>
      <w:r w:rsidR="003920F9" w:rsidRPr="008D595C">
        <w:rPr>
          <w:rFonts w:asciiTheme="minorEastAsia" w:hAnsiTheme="minorEastAsia" w:hint="eastAsia"/>
          <w:sz w:val="24"/>
          <w:szCs w:val="24"/>
        </w:rPr>
        <w:t>发展</w:t>
      </w:r>
      <w:r w:rsidR="0049036C" w:rsidRPr="008D595C">
        <w:rPr>
          <w:rFonts w:asciiTheme="minorEastAsia" w:hAnsiTheme="minorEastAsia" w:hint="eastAsia"/>
          <w:sz w:val="24"/>
          <w:szCs w:val="24"/>
        </w:rPr>
        <w:t>，可以说，走进新时代，乘着互联网+</w:t>
      </w:r>
      <w:r w:rsidR="001A0ED5" w:rsidRPr="008D595C">
        <w:rPr>
          <w:rFonts w:asciiTheme="minorEastAsia" w:hAnsiTheme="minorEastAsia" w:hint="eastAsia"/>
          <w:sz w:val="24"/>
          <w:szCs w:val="24"/>
        </w:rPr>
        <w:t>时代的东风，课程改革与信息技术整合的势头方兴未艾</w:t>
      </w:r>
      <w:r w:rsidR="0049036C" w:rsidRPr="008D595C">
        <w:rPr>
          <w:rFonts w:asciiTheme="minorEastAsia" w:hAnsiTheme="minorEastAsia" w:hint="eastAsia"/>
          <w:sz w:val="24"/>
          <w:szCs w:val="24"/>
        </w:rPr>
        <w:t>。语文阅读教学是课改的重头戏，自然首当其冲。</w:t>
      </w:r>
    </w:p>
    <w:p w:rsidR="004520EC" w:rsidRPr="008D595C" w:rsidRDefault="00D61322" w:rsidP="008D595C">
      <w:pPr>
        <w:widowControl/>
        <w:shd w:val="clear" w:color="auto" w:fill="FFFFFF"/>
        <w:spacing w:line="480" w:lineRule="atLeast"/>
        <w:ind w:firstLineChars="200" w:firstLine="480"/>
        <w:jc w:val="left"/>
        <w:rPr>
          <w:rFonts w:asciiTheme="minorEastAsia" w:hAnsiTheme="minorEastAsia" w:cs="Arial"/>
          <w:kern w:val="0"/>
          <w:sz w:val="24"/>
          <w:szCs w:val="24"/>
        </w:rPr>
      </w:pPr>
      <w:r w:rsidRPr="008D595C">
        <w:rPr>
          <w:rFonts w:asciiTheme="minorEastAsia" w:hAnsiTheme="minorEastAsia" w:hint="eastAsia"/>
          <w:sz w:val="24"/>
          <w:szCs w:val="24"/>
        </w:rPr>
        <w:t>在</w:t>
      </w:r>
      <w:r w:rsidR="005C70CA">
        <w:rPr>
          <w:rFonts w:asciiTheme="minorEastAsia" w:hAnsiTheme="minorEastAsia" w:hint="eastAsia"/>
          <w:sz w:val="24"/>
          <w:szCs w:val="24"/>
        </w:rPr>
        <w:t>信息技术</w:t>
      </w:r>
      <w:r w:rsidRPr="008D595C">
        <w:rPr>
          <w:rFonts w:asciiTheme="minorEastAsia" w:hAnsiTheme="minorEastAsia" w:hint="eastAsia"/>
          <w:sz w:val="24"/>
          <w:szCs w:val="24"/>
        </w:rPr>
        <w:t>时代，语文阅读教学在教学内容、教学手段、教学模式、教学效果以及教学评价、教学拓</w:t>
      </w:r>
      <w:r w:rsidR="006C1A05" w:rsidRPr="008D595C">
        <w:rPr>
          <w:rFonts w:asciiTheme="minorEastAsia" w:hAnsiTheme="minorEastAsia" w:hint="eastAsia"/>
          <w:sz w:val="24"/>
          <w:szCs w:val="24"/>
        </w:rPr>
        <w:t>展诸多方面都发生了可喜的变化，这是毋庸置疑的。然而，</w:t>
      </w:r>
      <w:r w:rsidRPr="008D595C">
        <w:rPr>
          <w:rFonts w:asciiTheme="minorEastAsia" w:hAnsiTheme="minorEastAsia" w:hint="eastAsia"/>
          <w:sz w:val="24"/>
          <w:szCs w:val="24"/>
        </w:rPr>
        <w:t>道高一尺魔高一丈，这</w:t>
      </w:r>
      <w:r w:rsidR="00B54342" w:rsidRPr="008D595C">
        <w:rPr>
          <w:rFonts w:asciiTheme="minorEastAsia" w:hAnsiTheme="minorEastAsia" w:hint="eastAsia"/>
          <w:sz w:val="24"/>
          <w:szCs w:val="24"/>
        </w:rPr>
        <w:t>也对教师的素养及驾驭信息技术的本领提出了更高的要求。</w:t>
      </w:r>
      <w:r w:rsidRPr="008D595C">
        <w:rPr>
          <w:rFonts w:asciiTheme="minorEastAsia" w:hAnsiTheme="minorEastAsia" w:hint="eastAsia"/>
          <w:sz w:val="24"/>
          <w:szCs w:val="24"/>
        </w:rPr>
        <w:t>语文教师要有所</w:t>
      </w:r>
      <w:r w:rsidR="00841529" w:rsidRPr="008D595C">
        <w:rPr>
          <w:rFonts w:asciiTheme="minorEastAsia" w:hAnsiTheme="minorEastAsia" w:hint="eastAsia"/>
          <w:sz w:val="24"/>
          <w:szCs w:val="24"/>
        </w:rPr>
        <w:t>为就要</w:t>
      </w:r>
      <w:r w:rsidR="006C1A05" w:rsidRPr="008D595C">
        <w:rPr>
          <w:rFonts w:asciiTheme="minorEastAsia" w:hAnsiTheme="minorEastAsia" w:hint="eastAsia"/>
          <w:sz w:val="24"/>
          <w:szCs w:val="24"/>
        </w:rPr>
        <w:t>乘势而上</w:t>
      </w:r>
      <w:r w:rsidR="00841529" w:rsidRPr="008D595C">
        <w:rPr>
          <w:rFonts w:asciiTheme="minorEastAsia" w:hAnsiTheme="minorEastAsia" w:hint="eastAsia"/>
          <w:sz w:val="24"/>
          <w:szCs w:val="24"/>
        </w:rPr>
        <w:t>顺势而为，以课程整合的勇气和担当，识时务地改变自身的教学行为和模式，找出应对之策，不断反思。</w:t>
      </w:r>
      <w:r w:rsidR="003E66AD" w:rsidRPr="008D595C">
        <w:rPr>
          <w:rFonts w:asciiTheme="minorEastAsia" w:hAnsiTheme="minorEastAsia" w:cs="Arial" w:hint="eastAsia"/>
          <w:kern w:val="0"/>
          <w:sz w:val="24"/>
          <w:szCs w:val="24"/>
        </w:rPr>
        <w:t>那么，语文教师该何去何从呢？</w:t>
      </w:r>
      <w:r w:rsidR="00A752AC" w:rsidRPr="008D595C">
        <w:rPr>
          <w:rFonts w:asciiTheme="minorEastAsia" w:hAnsiTheme="minorEastAsia" w:cs="Arial"/>
          <w:kern w:val="0"/>
          <w:sz w:val="24"/>
          <w:szCs w:val="24"/>
        </w:rPr>
        <w:t xml:space="preserve"> </w:t>
      </w:r>
    </w:p>
    <w:p w:rsidR="006970C0" w:rsidRPr="008D595C" w:rsidRDefault="006970C0" w:rsidP="008D595C">
      <w:pPr>
        <w:widowControl/>
        <w:shd w:val="clear" w:color="auto" w:fill="FFFFFF"/>
        <w:spacing w:line="480" w:lineRule="atLeast"/>
        <w:ind w:firstLineChars="200" w:firstLine="482"/>
        <w:jc w:val="left"/>
        <w:rPr>
          <w:rFonts w:asciiTheme="minorEastAsia" w:hAnsiTheme="minorEastAsia" w:cs="Arial"/>
          <w:b/>
          <w:kern w:val="0"/>
          <w:sz w:val="24"/>
          <w:szCs w:val="24"/>
        </w:rPr>
      </w:pPr>
      <w:r w:rsidRPr="008D595C">
        <w:rPr>
          <w:rFonts w:asciiTheme="minorEastAsia" w:hAnsiTheme="minorEastAsia" w:cs="Arial" w:hint="eastAsia"/>
          <w:b/>
          <w:kern w:val="0"/>
          <w:sz w:val="24"/>
          <w:szCs w:val="24"/>
        </w:rPr>
        <w:t>一</w:t>
      </w:r>
      <w:r w:rsidRPr="008D595C">
        <w:rPr>
          <w:rFonts w:asciiTheme="minorEastAsia" w:hAnsiTheme="minorEastAsia" w:cs="Arial"/>
          <w:b/>
          <w:kern w:val="0"/>
          <w:sz w:val="24"/>
          <w:szCs w:val="24"/>
        </w:rPr>
        <w:t>、</w:t>
      </w:r>
      <w:r w:rsidR="005C70CA">
        <w:rPr>
          <w:rFonts w:asciiTheme="minorEastAsia" w:hAnsiTheme="minorEastAsia" w:cs="Arial" w:hint="eastAsia"/>
          <w:b/>
          <w:kern w:val="0"/>
          <w:sz w:val="24"/>
          <w:szCs w:val="24"/>
        </w:rPr>
        <w:t>信息</w:t>
      </w:r>
      <w:r w:rsidRPr="008D595C">
        <w:rPr>
          <w:rFonts w:asciiTheme="minorEastAsia" w:hAnsiTheme="minorEastAsia" w:cs="Arial"/>
          <w:b/>
          <w:kern w:val="0"/>
          <w:sz w:val="24"/>
          <w:szCs w:val="24"/>
        </w:rPr>
        <w:t>时代语文教师的应对策略</w:t>
      </w:r>
    </w:p>
    <w:p w:rsidR="006970C0" w:rsidRPr="008D595C" w:rsidRDefault="006970C0" w:rsidP="008D595C">
      <w:pPr>
        <w:widowControl/>
        <w:shd w:val="clear" w:color="auto" w:fill="FFFFFF"/>
        <w:spacing w:line="480" w:lineRule="atLeast"/>
        <w:ind w:firstLineChars="100" w:firstLine="241"/>
        <w:jc w:val="left"/>
        <w:rPr>
          <w:rFonts w:asciiTheme="minorEastAsia" w:hAnsiTheme="minorEastAsia" w:cs="Arial"/>
          <w:b/>
          <w:kern w:val="0"/>
          <w:sz w:val="24"/>
          <w:szCs w:val="24"/>
        </w:rPr>
      </w:pPr>
      <w:r w:rsidRPr="008D595C">
        <w:rPr>
          <w:rFonts w:asciiTheme="minorEastAsia" w:hAnsiTheme="minorEastAsia" w:cs="Arial"/>
          <w:b/>
          <w:kern w:val="0"/>
          <w:sz w:val="24"/>
          <w:szCs w:val="24"/>
        </w:rPr>
        <w:t>（一）</w:t>
      </w:r>
      <w:r w:rsidRPr="008D595C">
        <w:rPr>
          <w:rFonts w:asciiTheme="minorEastAsia" w:hAnsiTheme="minorEastAsia" w:cs="Arial" w:hint="eastAsia"/>
          <w:b/>
          <w:kern w:val="0"/>
          <w:sz w:val="24"/>
          <w:szCs w:val="24"/>
        </w:rPr>
        <w:t>打铁还需自身硬——语文教师</w:t>
      </w:r>
      <w:r w:rsidRPr="008D595C">
        <w:rPr>
          <w:rFonts w:asciiTheme="minorEastAsia" w:hAnsiTheme="minorEastAsia" w:cs="Arial"/>
          <w:b/>
          <w:kern w:val="0"/>
          <w:sz w:val="24"/>
          <w:szCs w:val="24"/>
        </w:rPr>
        <w:t>要提高信息</w:t>
      </w:r>
      <w:r w:rsidR="00F868D6" w:rsidRPr="008D595C">
        <w:rPr>
          <w:rFonts w:asciiTheme="minorEastAsia" w:hAnsiTheme="minorEastAsia" w:cs="Arial" w:hint="eastAsia"/>
          <w:b/>
          <w:kern w:val="0"/>
          <w:sz w:val="24"/>
          <w:szCs w:val="24"/>
        </w:rPr>
        <w:t>技术</w:t>
      </w:r>
      <w:r w:rsidRPr="008D595C">
        <w:rPr>
          <w:rFonts w:asciiTheme="minorEastAsia" w:hAnsiTheme="minorEastAsia" w:cs="Arial"/>
          <w:b/>
          <w:kern w:val="0"/>
          <w:sz w:val="24"/>
          <w:szCs w:val="24"/>
        </w:rPr>
        <w:t>素养</w:t>
      </w:r>
    </w:p>
    <w:p w:rsidR="00A752AC" w:rsidRPr="008D595C" w:rsidRDefault="00F868D6" w:rsidP="008D595C">
      <w:pPr>
        <w:widowControl/>
        <w:shd w:val="clear" w:color="auto" w:fill="FFFFFF"/>
        <w:spacing w:line="480" w:lineRule="atLeast"/>
        <w:ind w:firstLineChars="200" w:firstLine="480"/>
        <w:jc w:val="left"/>
        <w:rPr>
          <w:rFonts w:asciiTheme="minorEastAsia" w:hAnsiTheme="minorEastAsia" w:cs="Arial"/>
          <w:color w:val="323232"/>
          <w:kern w:val="0"/>
          <w:sz w:val="24"/>
          <w:szCs w:val="24"/>
        </w:rPr>
      </w:pPr>
      <w:r w:rsidRPr="008D595C">
        <w:rPr>
          <w:rFonts w:asciiTheme="minorEastAsia" w:hAnsiTheme="minorEastAsia" w:cs="Arial" w:hint="eastAsia"/>
          <w:kern w:val="0"/>
          <w:sz w:val="24"/>
          <w:szCs w:val="24"/>
        </w:rPr>
        <w:t>教师的信息技术素养指的是教师为了适应“互联网+”时代——信息化社会对教育的要求而必备的收集、分析、处理与呈现信息的能力，还有加工应用信息技术和信息资源解决处理教育教学中出现问题的能力</w:t>
      </w:r>
      <w:r w:rsidR="004E2ED1" w:rsidRPr="008D595C">
        <w:rPr>
          <w:rFonts w:asciiTheme="minorEastAsia" w:hAnsiTheme="minorEastAsia" w:cs="Arial" w:hint="eastAsia"/>
          <w:kern w:val="0"/>
          <w:sz w:val="24"/>
          <w:szCs w:val="24"/>
        </w:rPr>
        <w:t>。</w:t>
      </w:r>
      <w:r w:rsidR="0049036C" w:rsidRPr="008D595C">
        <w:rPr>
          <w:rFonts w:asciiTheme="minorEastAsia" w:hAnsiTheme="minorEastAsia" w:hint="eastAsia"/>
          <w:sz w:val="24"/>
          <w:szCs w:val="24"/>
        </w:rPr>
        <w:t>【2】</w:t>
      </w:r>
      <w:r w:rsidR="009C626A" w:rsidRPr="008D595C">
        <w:rPr>
          <w:rFonts w:asciiTheme="minorEastAsia" w:hAnsiTheme="minorEastAsia" w:cs="Arial" w:hint="eastAsia"/>
          <w:kern w:val="0"/>
          <w:sz w:val="24"/>
          <w:szCs w:val="24"/>
        </w:rPr>
        <w:t>简言之，一个是吸收本事，一个是输出本领。这也是新时代教师与时俱进必备的基本素养之一。因此，在“互联网+”时代，致力于课改整合的教师，其课程整合的意识更强烈，相应的其驾驭信息技术能力的要求就越强，对其信息技术素养的要求就更高。</w:t>
      </w:r>
    </w:p>
    <w:p w:rsidR="006970C0" w:rsidRPr="008D595C" w:rsidRDefault="009C626A" w:rsidP="008D595C">
      <w:pPr>
        <w:widowControl/>
        <w:shd w:val="clear" w:color="auto" w:fill="FFFFFF"/>
        <w:spacing w:line="480" w:lineRule="atLeast"/>
        <w:ind w:firstLineChars="200" w:firstLine="480"/>
        <w:jc w:val="left"/>
        <w:rPr>
          <w:rFonts w:asciiTheme="minorEastAsia" w:hAnsiTheme="minorEastAsia" w:cs="Arial"/>
          <w:kern w:val="0"/>
          <w:sz w:val="24"/>
          <w:szCs w:val="24"/>
        </w:rPr>
      </w:pPr>
      <w:r w:rsidRPr="008D595C">
        <w:rPr>
          <w:rFonts w:asciiTheme="minorEastAsia" w:hAnsiTheme="minorEastAsia" w:cs="Arial" w:hint="eastAsia"/>
          <w:kern w:val="0"/>
          <w:sz w:val="24"/>
          <w:szCs w:val="24"/>
        </w:rPr>
        <w:t>特别</w:t>
      </w:r>
      <w:r w:rsidR="00B110B3" w:rsidRPr="008D595C">
        <w:rPr>
          <w:rFonts w:asciiTheme="minorEastAsia" w:hAnsiTheme="minorEastAsia" w:cs="Arial" w:hint="eastAsia"/>
          <w:kern w:val="0"/>
          <w:sz w:val="24"/>
          <w:szCs w:val="24"/>
        </w:rPr>
        <w:t>是语文阅读教学信息技术整合课，教师面对浩如烟海的互联网信息，如何指导学生甄别真伪，去糟粕</w:t>
      </w:r>
      <w:r w:rsidR="00A56702" w:rsidRPr="008D595C">
        <w:rPr>
          <w:rFonts w:asciiTheme="minorEastAsia" w:hAnsiTheme="minorEastAsia" w:cs="Arial" w:hint="eastAsia"/>
          <w:kern w:val="0"/>
          <w:sz w:val="24"/>
          <w:szCs w:val="24"/>
        </w:rPr>
        <w:t>取精华就是主要的</w:t>
      </w:r>
      <w:r w:rsidR="00FE6101" w:rsidRPr="008D595C">
        <w:rPr>
          <w:rFonts w:asciiTheme="minorEastAsia" w:hAnsiTheme="minorEastAsia" w:cs="Arial" w:hint="eastAsia"/>
          <w:kern w:val="0"/>
          <w:sz w:val="24"/>
          <w:szCs w:val="24"/>
        </w:rPr>
        <w:t>工作</w:t>
      </w:r>
      <w:r w:rsidR="00A56702" w:rsidRPr="008D595C">
        <w:rPr>
          <w:rFonts w:asciiTheme="minorEastAsia" w:hAnsiTheme="minorEastAsia" w:cs="Arial" w:hint="eastAsia"/>
          <w:kern w:val="0"/>
          <w:sz w:val="24"/>
          <w:szCs w:val="24"/>
        </w:rPr>
        <w:t>和任务。有人戏称“百度”上的信息都是</w:t>
      </w:r>
      <w:r w:rsidR="009A3464" w:rsidRPr="008D595C">
        <w:rPr>
          <w:rFonts w:asciiTheme="minorEastAsia" w:hAnsiTheme="minorEastAsia" w:cs="Arial" w:hint="eastAsia"/>
          <w:kern w:val="0"/>
          <w:sz w:val="24"/>
          <w:szCs w:val="24"/>
        </w:rPr>
        <w:t>“</w:t>
      </w:r>
      <w:r w:rsidR="00A56702" w:rsidRPr="008D595C">
        <w:rPr>
          <w:rFonts w:asciiTheme="minorEastAsia" w:hAnsiTheme="minorEastAsia" w:cs="Arial" w:hint="eastAsia"/>
          <w:kern w:val="0"/>
          <w:sz w:val="24"/>
          <w:szCs w:val="24"/>
        </w:rPr>
        <w:t>垃圾</w:t>
      </w:r>
      <w:r w:rsidR="009A3464" w:rsidRPr="008D595C">
        <w:rPr>
          <w:rFonts w:asciiTheme="minorEastAsia" w:hAnsiTheme="minorEastAsia" w:cs="Arial" w:hint="eastAsia"/>
          <w:kern w:val="0"/>
          <w:sz w:val="24"/>
          <w:szCs w:val="24"/>
        </w:rPr>
        <w:t>”</w:t>
      </w:r>
      <w:r w:rsidR="00A56702" w:rsidRPr="008D595C">
        <w:rPr>
          <w:rFonts w:asciiTheme="minorEastAsia" w:hAnsiTheme="minorEastAsia" w:cs="Arial" w:hint="eastAsia"/>
          <w:kern w:val="0"/>
          <w:sz w:val="24"/>
          <w:szCs w:val="24"/>
        </w:rPr>
        <w:t>，这有些偏颇，但也从一个侧面反映出网上的信息</w:t>
      </w:r>
      <w:r w:rsidR="00AB05C7" w:rsidRPr="008D595C">
        <w:rPr>
          <w:rFonts w:asciiTheme="minorEastAsia" w:hAnsiTheme="minorEastAsia" w:cs="Arial" w:hint="eastAsia"/>
          <w:kern w:val="0"/>
          <w:sz w:val="24"/>
          <w:szCs w:val="24"/>
        </w:rPr>
        <w:t>有真有假、有优有劣。不用说学生就是教师有时</w:t>
      </w:r>
      <w:r w:rsidR="00AB05C7" w:rsidRPr="008D595C">
        <w:rPr>
          <w:rFonts w:asciiTheme="minorEastAsia" w:hAnsiTheme="minorEastAsia" w:cs="Arial" w:hint="eastAsia"/>
          <w:kern w:val="0"/>
          <w:sz w:val="24"/>
          <w:szCs w:val="24"/>
        </w:rPr>
        <w:lastRenderedPageBreak/>
        <w:t>都无所适从，不知所云，</w:t>
      </w:r>
      <w:r w:rsidR="00A56702" w:rsidRPr="008D595C">
        <w:rPr>
          <w:rFonts w:asciiTheme="minorEastAsia" w:hAnsiTheme="minorEastAsia" w:cs="Arial" w:hint="eastAsia"/>
          <w:kern w:val="0"/>
          <w:sz w:val="24"/>
          <w:szCs w:val="24"/>
        </w:rPr>
        <w:t>这时候教师的</w:t>
      </w:r>
      <w:r w:rsidR="00C44E55" w:rsidRPr="008D595C">
        <w:rPr>
          <w:rFonts w:asciiTheme="minorEastAsia" w:hAnsiTheme="minorEastAsia" w:cs="Arial" w:hint="eastAsia"/>
          <w:kern w:val="0"/>
          <w:sz w:val="24"/>
          <w:szCs w:val="24"/>
        </w:rPr>
        <w:t>指导</w:t>
      </w:r>
      <w:r w:rsidR="00A56702" w:rsidRPr="008D595C">
        <w:rPr>
          <w:rFonts w:asciiTheme="minorEastAsia" w:hAnsiTheme="minorEastAsia" w:cs="Arial" w:hint="eastAsia"/>
          <w:kern w:val="0"/>
          <w:sz w:val="24"/>
          <w:szCs w:val="24"/>
        </w:rPr>
        <w:t>作用就</w:t>
      </w:r>
      <w:r w:rsidR="00C44E55" w:rsidRPr="008D595C">
        <w:rPr>
          <w:rFonts w:asciiTheme="minorEastAsia" w:hAnsiTheme="minorEastAsia" w:cs="Arial" w:hint="eastAsia"/>
          <w:kern w:val="0"/>
          <w:sz w:val="24"/>
          <w:szCs w:val="24"/>
        </w:rPr>
        <w:t>非同一般了</w:t>
      </w:r>
      <w:r w:rsidR="00AB05C7" w:rsidRPr="008D595C">
        <w:rPr>
          <w:rFonts w:asciiTheme="minorEastAsia" w:hAnsiTheme="minorEastAsia" w:cs="Arial" w:hint="eastAsia"/>
          <w:kern w:val="0"/>
          <w:sz w:val="24"/>
          <w:szCs w:val="24"/>
        </w:rPr>
        <w:t>。</w:t>
      </w:r>
      <w:r w:rsidR="00C44E55" w:rsidRPr="008D595C">
        <w:rPr>
          <w:rFonts w:asciiTheme="minorEastAsia" w:hAnsiTheme="minorEastAsia" w:cs="Arial" w:hint="eastAsia"/>
          <w:kern w:val="0"/>
          <w:sz w:val="24"/>
          <w:szCs w:val="24"/>
        </w:rPr>
        <w:t>面对海量的网上信息资源必须擦亮双眼，提高警惕，仔细甄别去伪存真。教师要紧扣教材，依据课标的要求，结合教学内容</w:t>
      </w:r>
      <w:r w:rsidR="001B2213" w:rsidRPr="008D595C">
        <w:rPr>
          <w:rFonts w:asciiTheme="minorEastAsia" w:hAnsiTheme="minorEastAsia" w:cs="Arial" w:hint="eastAsia"/>
          <w:kern w:val="0"/>
          <w:sz w:val="24"/>
          <w:szCs w:val="24"/>
        </w:rPr>
        <w:t>认真掂量</w:t>
      </w:r>
      <w:r w:rsidR="00C44E55" w:rsidRPr="008D595C">
        <w:rPr>
          <w:rFonts w:asciiTheme="minorEastAsia" w:hAnsiTheme="minorEastAsia" w:cs="Arial" w:hint="eastAsia"/>
          <w:kern w:val="0"/>
          <w:sz w:val="24"/>
          <w:szCs w:val="24"/>
        </w:rPr>
        <w:t>学生年龄的特点，接受能力以及知识结构，</w:t>
      </w:r>
      <w:r w:rsidR="002470DF" w:rsidRPr="008D595C">
        <w:rPr>
          <w:rFonts w:asciiTheme="minorEastAsia" w:hAnsiTheme="minorEastAsia" w:cs="Arial" w:hint="eastAsia"/>
          <w:kern w:val="0"/>
          <w:sz w:val="24"/>
          <w:szCs w:val="24"/>
        </w:rPr>
        <w:t>遴选有价值适当的阅读资料师生共读为教学所用。</w:t>
      </w:r>
      <w:r w:rsidR="00835949" w:rsidRPr="008D595C">
        <w:rPr>
          <w:rFonts w:asciiTheme="minorEastAsia" w:hAnsiTheme="minorEastAsia" w:cs="Arial" w:hint="eastAsia"/>
          <w:kern w:val="0"/>
          <w:sz w:val="24"/>
          <w:szCs w:val="24"/>
        </w:rPr>
        <w:t>只有这样，</w:t>
      </w:r>
      <w:r w:rsidR="001B2213" w:rsidRPr="008D595C">
        <w:rPr>
          <w:rFonts w:asciiTheme="minorEastAsia" w:hAnsiTheme="minorEastAsia" w:cs="Arial" w:hint="eastAsia"/>
          <w:kern w:val="0"/>
          <w:sz w:val="24"/>
          <w:szCs w:val="24"/>
        </w:rPr>
        <w:t>语文阅读教学整合课</w:t>
      </w:r>
      <w:r w:rsidR="00835949" w:rsidRPr="008D595C">
        <w:rPr>
          <w:rFonts w:asciiTheme="minorEastAsia" w:hAnsiTheme="minorEastAsia" w:cs="Arial" w:hint="eastAsia"/>
          <w:kern w:val="0"/>
          <w:sz w:val="24"/>
          <w:szCs w:val="24"/>
        </w:rPr>
        <w:t>在教师的指导下，</w:t>
      </w:r>
      <w:r w:rsidR="002470DF" w:rsidRPr="008D595C">
        <w:rPr>
          <w:rFonts w:asciiTheme="minorEastAsia" w:hAnsiTheme="minorEastAsia" w:cs="Arial" w:hint="eastAsia"/>
          <w:kern w:val="0"/>
          <w:sz w:val="24"/>
          <w:szCs w:val="24"/>
        </w:rPr>
        <w:t>学生</w:t>
      </w:r>
      <w:r w:rsidR="00835949" w:rsidRPr="008D595C">
        <w:rPr>
          <w:rFonts w:asciiTheme="minorEastAsia" w:hAnsiTheme="minorEastAsia" w:cs="Arial" w:hint="eastAsia"/>
          <w:kern w:val="0"/>
          <w:sz w:val="24"/>
          <w:szCs w:val="24"/>
        </w:rPr>
        <w:t>收集和处理信息技术的能力和水平才</w:t>
      </w:r>
      <w:r w:rsidR="001B2213" w:rsidRPr="008D595C">
        <w:rPr>
          <w:rFonts w:asciiTheme="minorEastAsia" w:hAnsiTheme="minorEastAsia" w:cs="Arial" w:hint="eastAsia"/>
          <w:kern w:val="0"/>
          <w:sz w:val="24"/>
          <w:szCs w:val="24"/>
        </w:rPr>
        <w:t>会与日俱增</w:t>
      </w:r>
      <w:r w:rsidR="002470DF" w:rsidRPr="008D595C">
        <w:rPr>
          <w:rFonts w:asciiTheme="minorEastAsia" w:hAnsiTheme="minorEastAsia" w:cs="Arial" w:hint="eastAsia"/>
          <w:kern w:val="0"/>
          <w:sz w:val="24"/>
          <w:szCs w:val="24"/>
        </w:rPr>
        <w:t>，甚至超越教师，这就为学生课下课外的网上学习奠定了基础</w:t>
      </w:r>
      <w:r w:rsidR="002470DF" w:rsidRPr="008D595C">
        <w:rPr>
          <w:rFonts w:asciiTheme="minorEastAsia" w:hAnsiTheme="minorEastAsia" w:cs="Arial"/>
          <w:kern w:val="0"/>
          <w:sz w:val="24"/>
          <w:szCs w:val="24"/>
        </w:rPr>
        <w:t xml:space="preserve"> </w:t>
      </w:r>
      <w:r w:rsidR="002470DF" w:rsidRPr="008D595C">
        <w:rPr>
          <w:rFonts w:asciiTheme="minorEastAsia" w:hAnsiTheme="minorEastAsia" w:cs="Arial" w:hint="eastAsia"/>
          <w:kern w:val="0"/>
          <w:sz w:val="24"/>
          <w:szCs w:val="24"/>
        </w:rPr>
        <w:t>。久久为功，教学相长，</w:t>
      </w:r>
      <w:r w:rsidR="00495AD9" w:rsidRPr="008D595C">
        <w:rPr>
          <w:rFonts w:asciiTheme="minorEastAsia" w:hAnsiTheme="minorEastAsia" w:cs="Arial" w:hint="eastAsia"/>
          <w:kern w:val="0"/>
          <w:sz w:val="24"/>
          <w:szCs w:val="24"/>
        </w:rPr>
        <w:t>教育的形势和需要</w:t>
      </w:r>
      <w:r w:rsidR="0001084F" w:rsidRPr="008D595C">
        <w:rPr>
          <w:rFonts w:asciiTheme="minorEastAsia" w:hAnsiTheme="minorEastAsia" w:cs="Arial" w:hint="eastAsia"/>
          <w:kern w:val="0"/>
          <w:sz w:val="24"/>
          <w:szCs w:val="24"/>
        </w:rPr>
        <w:t>也</w:t>
      </w:r>
      <w:r w:rsidR="00495AD9" w:rsidRPr="008D595C">
        <w:rPr>
          <w:rFonts w:asciiTheme="minorEastAsia" w:hAnsiTheme="minorEastAsia" w:cs="Arial" w:hint="eastAsia"/>
          <w:kern w:val="0"/>
          <w:sz w:val="24"/>
          <w:szCs w:val="24"/>
        </w:rPr>
        <w:t>会倒逼</w:t>
      </w:r>
      <w:r w:rsidR="001F4A95" w:rsidRPr="008D595C">
        <w:rPr>
          <w:rFonts w:asciiTheme="minorEastAsia" w:hAnsiTheme="minorEastAsia" w:cs="Arial" w:hint="eastAsia"/>
          <w:kern w:val="0"/>
          <w:sz w:val="24"/>
          <w:szCs w:val="24"/>
        </w:rPr>
        <w:t>语文</w:t>
      </w:r>
      <w:r w:rsidR="00835949" w:rsidRPr="008D595C">
        <w:rPr>
          <w:rFonts w:asciiTheme="minorEastAsia" w:hAnsiTheme="minorEastAsia" w:cs="Arial" w:hint="eastAsia"/>
          <w:kern w:val="0"/>
          <w:sz w:val="24"/>
          <w:szCs w:val="24"/>
        </w:rPr>
        <w:t>教师</w:t>
      </w:r>
      <w:r w:rsidR="002470DF" w:rsidRPr="008D595C">
        <w:rPr>
          <w:rFonts w:asciiTheme="minorEastAsia" w:hAnsiTheme="minorEastAsia" w:cs="Arial" w:hint="eastAsia"/>
          <w:kern w:val="0"/>
          <w:sz w:val="24"/>
          <w:szCs w:val="24"/>
        </w:rPr>
        <w:t>信息技术素养</w:t>
      </w:r>
      <w:r w:rsidR="00495AD9" w:rsidRPr="008D595C">
        <w:rPr>
          <w:rFonts w:asciiTheme="minorEastAsia" w:hAnsiTheme="minorEastAsia" w:cs="Arial" w:hint="eastAsia"/>
          <w:kern w:val="0"/>
          <w:sz w:val="24"/>
          <w:szCs w:val="24"/>
        </w:rPr>
        <w:t>的</w:t>
      </w:r>
      <w:r w:rsidR="00AB05C7" w:rsidRPr="008D595C">
        <w:rPr>
          <w:rFonts w:asciiTheme="minorEastAsia" w:hAnsiTheme="minorEastAsia" w:cs="Arial" w:hint="eastAsia"/>
          <w:kern w:val="0"/>
          <w:sz w:val="24"/>
          <w:szCs w:val="24"/>
        </w:rPr>
        <w:t>提高。</w:t>
      </w:r>
    </w:p>
    <w:p w:rsidR="006970C0" w:rsidRPr="008D595C" w:rsidRDefault="006970C0" w:rsidP="006970C0">
      <w:pPr>
        <w:widowControl/>
        <w:shd w:val="clear" w:color="auto" w:fill="FFFFFF"/>
        <w:spacing w:line="480" w:lineRule="atLeast"/>
        <w:ind w:firstLine="480"/>
        <w:jc w:val="left"/>
        <w:rPr>
          <w:rFonts w:asciiTheme="minorEastAsia" w:hAnsiTheme="minorEastAsia" w:cs="Arial"/>
          <w:b/>
          <w:kern w:val="0"/>
          <w:sz w:val="24"/>
          <w:szCs w:val="24"/>
        </w:rPr>
      </w:pPr>
      <w:r w:rsidRPr="008D595C">
        <w:rPr>
          <w:rFonts w:asciiTheme="minorEastAsia" w:hAnsiTheme="minorEastAsia" w:cs="Arial"/>
          <w:b/>
          <w:kern w:val="0"/>
          <w:sz w:val="24"/>
          <w:szCs w:val="24"/>
        </w:rPr>
        <w:t>（二）</w:t>
      </w:r>
      <w:r w:rsidR="009B66DC" w:rsidRPr="008D595C">
        <w:rPr>
          <w:rFonts w:asciiTheme="minorEastAsia" w:hAnsiTheme="minorEastAsia" w:cs="Arial" w:hint="eastAsia"/>
          <w:b/>
          <w:kern w:val="0"/>
          <w:sz w:val="24"/>
          <w:szCs w:val="24"/>
        </w:rPr>
        <w:t>为有源头活水来——语文教师</w:t>
      </w:r>
      <w:r w:rsidRPr="008D595C">
        <w:rPr>
          <w:rFonts w:asciiTheme="minorEastAsia" w:hAnsiTheme="minorEastAsia" w:cs="Arial"/>
          <w:b/>
          <w:kern w:val="0"/>
          <w:sz w:val="24"/>
          <w:szCs w:val="24"/>
        </w:rPr>
        <w:t>要</w:t>
      </w:r>
      <w:r w:rsidR="009B66DC" w:rsidRPr="008D595C">
        <w:rPr>
          <w:rFonts w:asciiTheme="minorEastAsia" w:hAnsiTheme="minorEastAsia" w:cs="Arial" w:hint="eastAsia"/>
          <w:b/>
          <w:kern w:val="0"/>
          <w:sz w:val="24"/>
          <w:szCs w:val="24"/>
        </w:rPr>
        <w:t>放下身量</w:t>
      </w:r>
      <w:r w:rsidR="009B66DC" w:rsidRPr="008D595C">
        <w:rPr>
          <w:rFonts w:asciiTheme="minorEastAsia" w:hAnsiTheme="minorEastAsia" w:cs="Arial"/>
          <w:b/>
          <w:kern w:val="0"/>
          <w:sz w:val="24"/>
          <w:szCs w:val="24"/>
        </w:rPr>
        <w:t>转变</w:t>
      </w:r>
      <w:r w:rsidRPr="008D595C">
        <w:rPr>
          <w:rFonts w:asciiTheme="minorEastAsia" w:hAnsiTheme="minorEastAsia" w:cs="Arial"/>
          <w:b/>
          <w:kern w:val="0"/>
          <w:sz w:val="24"/>
          <w:szCs w:val="24"/>
        </w:rPr>
        <w:t>角色</w:t>
      </w:r>
    </w:p>
    <w:p w:rsidR="003B31B0" w:rsidRPr="008D595C" w:rsidRDefault="003B31B0" w:rsidP="006970C0">
      <w:pPr>
        <w:widowControl/>
        <w:shd w:val="clear" w:color="auto" w:fill="FFFFFF"/>
        <w:spacing w:line="480" w:lineRule="atLeast"/>
        <w:ind w:firstLine="480"/>
        <w:jc w:val="left"/>
        <w:rPr>
          <w:rFonts w:asciiTheme="minorEastAsia" w:hAnsiTheme="minorEastAsia" w:cs="Arial"/>
          <w:kern w:val="0"/>
          <w:sz w:val="24"/>
          <w:szCs w:val="24"/>
        </w:rPr>
      </w:pPr>
      <w:r w:rsidRPr="008D595C">
        <w:rPr>
          <w:rFonts w:asciiTheme="minorEastAsia" w:hAnsiTheme="minorEastAsia" w:cs="Arial" w:hint="eastAsia"/>
          <w:kern w:val="0"/>
          <w:sz w:val="24"/>
          <w:szCs w:val="24"/>
        </w:rPr>
        <w:t>“互联网+”时代，</w:t>
      </w:r>
      <w:r w:rsidR="00B54342" w:rsidRPr="008D595C">
        <w:rPr>
          <w:rFonts w:asciiTheme="minorEastAsia" w:hAnsiTheme="minorEastAsia" w:cs="Arial" w:hint="eastAsia"/>
          <w:kern w:val="0"/>
          <w:sz w:val="24"/>
          <w:szCs w:val="24"/>
        </w:rPr>
        <w:t>由于</w:t>
      </w:r>
      <w:r w:rsidRPr="008D595C">
        <w:rPr>
          <w:rFonts w:asciiTheme="minorEastAsia" w:hAnsiTheme="minorEastAsia" w:cs="Arial" w:hint="eastAsia"/>
          <w:kern w:val="0"/>
          <w:sz w:val="24"/>
          <w:szCs w:val="24"/>
        </w:rPr>
        <w:t>师生占有信息资源量是均等的，</w:t>
      </w:r>
      <w:r w:rsidR="006D3E3E" w:rsidRPr="008D595C">
        <w:rPr>
          <w:rFonts w:asciiTheme="minorEastAsia" w:hAnsiTheme="minorEastAsia" w:cs="Arial" w:hint="eastAsia"/>
          <w:kern w:val="0"/>
          <w:sz w:val="24"/>
          <w:szCs w:val="24"/>
        </w:rPr>
        <w:t>教师的话语权</w:t>
      </w:r>
      <w:r w:rsidR="00B54342" w:rsidRPr="008D595C">
        <w:rPr>
          <w:rFonts w:asciiTheme="minorEastAsia" w:hAnsiTheme="minorEastAsia" w:cs="Arial" w:hint="eastAsia"/>
          <w:kern w:val="0"/>
          <w:sz w:val="24"/>
          <w:szCs w:val="24"/>
        </w:rPr>
        <w:t>就</w:t>
      </w:r>
      <w:r w:rsidR="006D3E3E" w:rsidRPr="008D595C">
        <w:rPr>
          <w:rFonts w:asciiTheme="minorEastAsia" w:hAnsiTheme="minorEastAsia" w:cs="Arial" w:hint="eastAsia"/>
          <w:kern w:val="0"/>
          <w:sz w:val="24"/>
          <w:szCs w:val="24"/>
        </w:rPr>
        <w:t>受到了空前的挑战</w:t>
      </w:r>
      <w:r w:rsidR="003F1A4A" w:rsidRPr="008D595C">
        <w:rPr>
          <w:rFonts w:asciiTheme="minorEastAsia" w:hAnsiTheme="minorEastAsia" w:cs="Arial" w:hint="eastAsia"/>
          <w:kern w:val="0"/>
          <w:sz w:val="24"/>
          <w:szCs w:val="24"/>
        </w:rPr>
        <w:t>，教师不再是高高在上课堂演说家，信息资源的垄断者</w:t>
      </w:r>
      <w:r w:rsidRPr="008D595C">
        <w:rPr>
          <w:rFonts w:asciiTheme="minorEastAsia" w:hAnsiTheme="minorEastAsia" w:cs="Arial" w:hint="eastAsia"/>
          <w:kern w:val="0"/>
          <w:sz w:val="24"/>
          <w:szCs w:val="24"/>
        </w:rPr>
        <w:t>。</w:t>
      </w:r>
      <w:r w:rsidR="006D3E3E" w:rsidRPr="008D595C">
        <w:rPr>
          <w:rFonts w:asciiTheme="minorEastAsia" w:hAnsiTheme="minorEastAsia" w:cs="Arial" w:hint="eastAsia"/>
          <w:kern w:val="0"/>
          <w:sz w:val="24"/>
          <w:szCs w:val="24"/>
        </w:rPr>
        <w:t>网上四通八达的信息源给学生的自主阅读学习提供了空前强大的平台，并且，当代社会获取信息的途径也是空前广泛的。</w:t>
      </w:r>
      <w:r w:rsidR="00EA750A" w:rsidRPr="008D595C">
        <w:rPr>
          <w:rFonts w:asciiTheme="minorEastAsia" w:hAnsiTheme="minorEastAsia" w:cs="Arial" w:hint="eastAsia"/>
          <w:kern w:val="0"/>
          <w:sz w:val="24"/>
          <w:szCs w:val="24"/>
        </w:rPr>
        <w:t>这使得信息的传播与接收对全体师生而言都是平等的。因此，在网络环境下的语文阅读教学中，教师就必须尽快完成自身角色的转变。</w:t>
      </w:r>
    </w:p>
    <w:p w:rsidR="00646BA4" w:rsidRPr="008D595C" w:rsidRDefault="00646BA4" w:rsidP="005503E1">
      <w:pPr>
        <w:widowControl/>
        <w:shd w:val="clear" w:color="auto" w:fill="FFFFFF"/>
        <w:tabs>
          <w:tab w:val="left" w:pos="5490"/>
        </w:tabs>
        <w:spacing w:line="480" w:lineRule="atLeast"/>
        <w:ind w:firstLine="480"/>
        <w:jc w:val="left"/>
        <w:rPr>
          <w:rFonts w:asciiTheme="minorEastAsia" w:hAnsiTheme="minorEastAsia" w:cs="Arial"/>
          <w:b/>
          <w:color w:val="000000" w:themeColor="text1"/>
          <w:kern w:val="0"/>
          <w:sz w:val="24"/>
          <w:szCs w:val="24"/>
        </w:rPr>
      </w:pPr>
      <w:r w:rsidRPr="008D595C">
        <w:rPr>
          <w:rFonts w:asciiTheme="minorEastAsia" w:hAnsiTheme="minorEastAsia" w:cs="Arial" w:hint="eastAsia"/>
          <w:b/>
          <w:color w:val="000000" w:themeColor="text1"/>
          <w:kern w:val="0"/>
          <w:sz w:val="24"/>
          <w:szCs w:val="24"/>
        </w:rPr>
        <w:t>1.由信息搬运工转变为文本创新解读者</w:t>
      </w:r>
      <w:r w:rsidR="005503E1" w:rsidRPr="008D595C">
        <w:rPr>
          <w:rFonts w:asciiTheme="minorEastAsia" w:hAnsiTheme="minorEastAsia" w:cs="Arial"/>
          <w:b/>
          <w:color w:val="000000" w:themeColor="text1"/>
          <w:kern w:val="0"/>
          <w:sz w:val="24"/>
          <w:szCs w:val="24"/>
        </w:rPr>
        <w:tab/>
      </w:r>
    </w:p>
    <w:p w:rsidR="000A769F" w:rsidRPr="008D595C" w:rsidRDefault="007A19BC" w:rsidP="006970C0">
      <w:pPr>
        <w:widowControl/>
        <w:shd w:val="clear" w:color="auto" w:fill="FFFFFF"/>
        <w:spacing w:line="480" w:lineRule="atLeast"/>
        <w:ind w:firstLine="480"/>
        <w:jc w:val="left"/>
        <w:rPr>
          <w:rFonts w:asciiTheme="minorEastAsia" w:hAnsiTheme="minorEastAsia" w:cs="Arial"/>
          <w:kern w:val="0"/>
          <w:sz w:val="24"/>
          <w:szCs w:val="24"/>
        </w:rPr>
      </w:pPr>
      <w:r w:rsidRPr="008D595C">
        <w:rPr>
          <w:rFonts w:asciiTheme="minorEastAsia" w:hAnsiTheme="minorEastAsia" w:cs="Arial" w:hint="eastAsia"/>
          <w:kern w:val="0"/>
          <w:sz w:val="24"/>
          <w:szCs w:val="24"/>
        </w:rPr>
        <w:t>既然“互联网+”时代，师生网上获得</w:t>
      </w:r>
      <w:r w:rsidR="000254C1" w:rsidRPr="008D595C">
        <w:rPr>
          <w:rFonts w:asciiTheme="minorEastAsia" w:hAnsiTheme="minorEastAsia" w:cs="Arial" w:hint="eastAsia"/>
          <w:kern w:val="0"/>
          <w:sz w:val="24"/>
          <w:szCs w:val="24"/>
        </w:rPr>
        <w:t>信息量是均</w:t>
      </w:r>
      <w:r w:rsidRPr="008D595C">
        <w:rPr>
          <w:rFonts w:asciiTheme="minorEastAsia" w:hAnsiTheme="minorEastAsia" w:cs="Arial" w:hint="eastAsia"/>
          <w:kern w:val="0"/>
          <w:sz w:val="24"/>
          <w:szCs w:val="24"/>
        </w:rPr>
        <w:t>等的，教师掌握的信息学生也了解，教师就没有必</w:t>
      </w:r>
      <w:r w:rsidR="009A3464" w:rsidRPr="008D595C">
        <w:rPr>
          <w:rFonts w:asciiTheme="minorEastAsia" w:hAnsiTheme="minorEastAsia" w:cs="Arial" w:hint="eastAsia"/>
          <w:kern w:val="0"/>
          <w:sz w:val="24"/>
          <w:szCs w:val="24"/>
        </w:rPr>
        <w:t>要照本宣科，将教参上的信息不经加工、筛选就直接搬运到阅读课堂上，</w:t>
      </w:r>
      <w:r w:rsidR="006B1195" w:rsidRPr="008D595C">
        <w:rPr>
          <w:rFonts w:asciiTheme="minorEastAsia" w:hAnsiTheme="minorEastAsia" w:cs="Arial" w:hint="eastAsia"/>
          <w:kern w:val="0"/>
          <w:sz w:val="24"/>
          <w:szCs w:val="24"/>
        </w:rPr>
        <w:t>导致</w:t>
      </w:r>
      <w:r w:rsidR="00713ECB" w:rsidRPr="008D595C">
        <w:rPr>
          <w:rFonts w:asciiTheme="minorEastAsia" w:hAnsiTheme="minorEastAsia" w:cs="Arial" w:hint="eastAsia"/>
          <w:kern w:val="0"/>
          <w:sz w:val="24"/>
          <w:szCs w:val="24"/>
        </w:rPr>
        <w:t>学生对学习内容索然无味</w:t>
      </w:r>
      <w:r w:rsidR="009A3464" w:rsidRPr="008D595C">
        <w:rPr>
          <w:rFonts w:asciiTheme="minorEastAsia" w:hAnsiTheme="minorEastAsia" w:cs="Arial" w:hint="eastAsia"/>
          <w:kern w:val="0"/>
          <w:sz w:val="24"/>
          <w:szCs w:val="24"/>
        </w:rPr>
        <w:t>。</w:t>
      </w:r>
      <w:r w:rsidR="00713ECB" w:rsidRPr="008D595C">
        <w:rPr>
          <w:rFonts w:asciiTheme="minorEastAsia" w:hAnsiTheme="minorEastAsia" w:cs="Arial" w:hint="eastAsia"/>
          <w:kern w:val="0"/>
          <w:sz w:val="24"/>
          <w:szCs w:val="24"/>
        </w:rPr>
        <w:t>可见，</w:t>
      </w:r>
      <w:r w:rsidRPr="008D595C">
        <w:rPr>
          <w:rFonts w:asciiTheme="minorEastAsia" w:hAnsiTheme="minorEastAsia" w:cs="Arial" w:hint="eastAsia"/>
          <w:kern w:val="0"/>
          <w:sz w:val="24"/>
          <w:szCs w:val="24"/>
        </w:rPr>
        <w:t>学生学习积极性不高是教师</w:t>
      </w:r>
      <w:r w:rsidR="00713ECB" w:rsidRPr="008D595C">
        <w:rPr>
          <w:rFonts w:asciiTheme="minorEastAsia" w:hAnsiTheme="minorEastAsia" w:cs="Arial" w:hint="eastAsia"/>
          <w:kern w:val="0"/>
          <w:sz w:val="24"/>
          <w:szCs w:val="24"/>
        </w:rPr>
        <w:t>一手</w:t>
      </w:r>
      <w:r w:rsidRPr="008D595C">
        <w:rPr>
          <w:rFonts w:asciiTheme="minorEastAsia" w:hAnsiTheme="minorEastAsia" w:cs="Arial" w:hint="eastAsia"/>
          <w:kern w:val="0"/>
          <w:sz w:val="24"/>
          <w:szCs w:val="24"/>
        </w:rPr>
        <w:t>造成的，</w:t>
      </w:r>
      <w:r w:rsidR="00713ECB" w:rsidRPr="008D595C">
        <w:rPr>
          <w:rFonts w:asciiTheme="minorEastAsia" w:hAnsiTheme="minorEastAsia" w:cs="Arial" w:hint="eastAsia"/>
          <w:kern w:val="0"/>
          <w:sz w:val="24"/>
          <w:szCs w:val="24"/>
        </w:rPr>
        <w:t>我们教师</w:t>
      </w:r>
      <w:r w:rsidRPr="008D595C">
        <w:rPr>
          <w:rFonts w:asciiTheme="minorEastAsia" w:hAnsiTheme="minorEastAsia" w:cs="Arial" w:hint="eastAsia"/>
          <w:kern w:val="0"/>
          <w:sz w:val="24"/>
          <w:szCs w:val="24"/>
        </w:rPr>
        <w:t>没</w:t>
      </w:r>
      <w:r w:rsidR="009C626A" w:rsidRPr="008D595C">
        <w:rPr>
          <w:rFonts w:asciiTheme="minorEastAsia" w:hAnsiTheme="minorEastAsia" w:cs="Arial" w:hint="eastAsia"/>
          <w:kern w:val="0"/>
          <w:sz w:val="24"/>
          <w:szCs w:val="24"/>
        </w:rPr>
        <w:t>理由</w:t>
      </w:r>
      <w:r w:rsidRPr="008D595C">
        <w:rPr>
          <w:rFonts w:asciiTheme="minorEastAsia" w:hAnsiTheme="minorEastAsia" w:cs="Arial" w:hint="eastAsia"/>
          <w:kern w:val="0"/>
          <w:sz w:val="24"/>
          <w:szCs w:val="24"/>
        </w:rPr>
        <w:t>一味埋怨</w:t>
      </w:r>
      <w:r w:rsidR="009C626A" w:rsidRPr="008D595C">
        <w:rPr>
          <w:rFonts w:asciiTheme="minorEastAsia" w:hAnsiTheme="minorEastAsia" w:cs="Arial" w:hint="eastAsia"/>
          <w:kern w:val="0"/>
          <w:sz w:val="24"/>
          <w:szCs w:val="24"/>
        </w:rPr>
        <w:t>学生不听讲，说小话。</w:t>
      </w:r>
      <w:r w:rsidR="00713ECB" w:rsidRPr="008D595C">
        <w:rPr>
          <w:rFonts w:asciiTheme="minorEastAsia" w:hAnsiTheme="minorEastAsia" w:cs="Arial" w:hint="eastAsia"/>
          <w:kern w:val="0"/>
          <w:sz w:val="24"/>
          <w:szCs w:val="24"/>
        </w:rPr>
        <w:t>因此，这就要求我们每一位语文教师都要勤于动脑、善于思考、细读文本、发掘文本的内涵，努力发现</w:t>
      </w:r>
      <w:r w:rsidR="009C626A" w:rsidRPr="008D595C">
        <w:rPr>
          <w:rFonts w:asciiTheme="minorEastAsia" w:hAnsiTheme="minorEastAsia" w:cs="Arial" w:hint="eastAsia"/>
          <w:kern w:val="0"/>
          <w:sz w:val="24"/>
          <w:szCs w:val="24"/>
        </w:rPr>
        <w:t>常人忽略之处，以独特的视角，发掘</w:t>
      </w:r>
      <w:r w:rsidR="000A769F" w:rsidRPr="008D595C">
        <w:rPr>
          <w:rFonts w:asciiTheme="minorEastAsia" w:hAnsiTheme="minorEastAsia" w:cs="Arial" w:hint="eastAsia"/>
          <w:kern w:val="0"/>
          <w:sz w:val="24"/>
          <w:szCs w:val="24"/>
        </w:rPr>
        <w:t>独到之处，发表独家之言。将学生</w:t>
      </w:r>
      <w:r w:rsidR="000A769F" w:rsidRPr="008D595C">
        <w:rPr>
          <w:rFonts w:asciiTheme="minorEastAsia" w:hAnsiTheme="minorEastAsia" w:cs="Arial"/>
          <w:kern w:val="0"/>
          <w:sz w:val="24"/>
          <w:szCs w:val="24"/>
        </w:rPr>
        <w:t>似懂非懂的问题讲透、能理解的部分讲深、不以为然的内容讲新。</w:t>
      </w:r>
      <w:r w:rsidR="000A769F" w:rsidRPr="008D595C">
        <w:rPr>
          <w:rFonts w:asciiTheme="minorEastAsia" w:hAnsiTheme="minorEastAsia" w:cs="Arial" w:hint="eastAsia"/>
          <w:kern w:val="0"/>
          <w:sz w:val="24"/>
          <w:szCs w:val="24"/>
        </w:rPr>
        <w:t>毋庸置疑，</w:t>
      </w:r>
      <w:r w:rsidR="000A769F" w:rsidRPr="008D595C">
        <w:rPr>
          <w:rFonts w:asciiTheme="minorEastAsia" w:hAnsiTheme="minorEastAsia" w:cs="Arial"/>
          <w:kern w:val="0"/>
          <w:sz w:val="24"/>
          <w:szCs w:val="24"/>
        </w:rPr>
        <w:t>一位具有独立思想、能对文本进行创新解读的语文老师</w:t>
      </w:r>
      <w:r w:rsidR="009F1A88" w:rsidRPr="008D595C">
        <w:rPr>
          <w:rFonts w:asciiTheme="minorEastAsia" w:hAnsiTheme="minorEastAsia" w:cs="Arial" w:hint="eastAsia"/>
          <w:kern w:val="0"/>
          <w:sz w:val="24"/>
          <w:szCs w:val="24"/>
        </w:rPr>
        <w:t>与</w:t>
      </w:r>
      <w:r w:rsidR="000A769F" w:rsidRPr="008D595C">
        <w:rPr>
          <w:rFonts w:asciiTheme="minorEastAsia" w:hAnsiTheme="minorEastAsia" w:cs="Arial"/>
          <w:kern w:val="0"/>
          <w:sz w:val="24"/>
          <w:szCs w:val="24"/>
        </w:rPr>
        <w:t>一位只会堆砌</w:t>
      </w:r>
      <w:r w:rsidR="009F1A88" w:rsidRPr="008D595C">
        <w:rPr>
          <w:rFonts w:asciiTheme="minorEastAsia" w:hAnsiTheme="minorEastAsia" w:cs="Arial" w:hint="eastAsia"/>
          <w:kern w:val="0"/>
          <w:sz w:val="24"/>
          <w:szCs w:val="24"/>
        </w:rPr>
        <w:t>现</w:t>
      </w:r>
      <w:r w:rsidR="000A769F" w:rsidRPr="008D595C">
        <w:rPr>
          <w:rFonts w:asciiTheme="minorEastAsia" w:hAnsiTheme="minorEastAsia" w:cs="Arial"/>
          <w:kern w:val="0"/>
          <w:sz w:val="24"/>
          <w:szCs w:val="24"/>
        </w:rPr>
        <w:t>成结论、搬运</w:t>
      </w:r>
      <w:r w:rsidR="009F1A88" w:rsidRPr="008D595C">
        <w:rPr>
          <w:rFonts w:asciiTheme="minorEastAsia" w:hAnsiTheme="minorEastAsia" w:cs="Arial" w:hint="eastAsia"/>
          <w:kern w:val="0"/>
          <w:sz w:val="24"/>
          <w:szCs w:val="24"/>
        </w:rPr>
        <w:t>即</w:t>
      </w:r>
      <w:r w:rsidR="000A769F" w:rsidRPr="008D595C">
        <w:rPr>
          <w:rFonts w:asciiTheme="minorEastAsia" w:hAnsiTheme="minorEastAsia" w:cs="Arial"/>
          <w:kern w:val="0"/>
          <w:sz w:val="24"/>
          <w:szCs w:val="24"/>
        </w:rPr>
        <w:t>成信息的语文老师，他们阅读教学</w:t>
      </w:r>
      <w:r w:rsidR="00FA0DBB" w:rsidRPr="008D595C">
        <w:rPr>
          <w:rFonts w:asciiTheme="minorEastAsia" w:hAnsiTheme="minorEastAsia" w:cs="Arial"/>
          <w:kern w:val="0"/>
          <w:sz w:val="24"/>
          <w:szCs w:val="24"/>
        </w:rPr>
        <w:t>的</w:t>
      </w:r>
      <w:r w:rsidR="000A769F" w:rsidRPr="008D595C">
        <w:rPr>
          <w:rFonts w:asciiTheme="minorEastAsia" w:hAnsiTheme="minorEastAsia" w:cs="Arial"/>
          <w:kern w:val="0"/>
          <w:sz w:val="24"/>
          <w:szCs w:val="24"/>
        </w:rPr>
        <w:t>效果</w:t>
      </w:r>
      <w:r w:rsidR="009F1A88" w:rsidRPr="008D595C">
        <w:rPr>
          <w:rFonts w:asciiTheme="minorEastAsia" w:hAnsiTheme="minorEastAsia" w:cs="Arial" w:hint="eastAsia"/>
          <w:kern w:val="0"/>
          <w:sz w:val="24"/>
          <w:szCs w:val="24"/>
        </w:rPr>
        <w:t>一定</w:t>
      </w:r>
      <w:r w:rsidR="00FA0DBB" w:rsidRPr="008D595C">
        <w:rPr>
          <w:rFonts w:asciiTheme="minorEastAsia" w:hAnsiTheme="minorEastAsia" w:cs="Arial" w:hint="eastAsia"/>
          <w:kern w:val="0"/>
          <w:sz w:val="24"/>
          <w:szCs w:val="24"/>
        </w:rPr>
        <w:t>是</w:t>
      </w:r>
      <w:r w:rsidR="009F1A88" w:rsidRPr="008D595C">
        <w:rPr>
          <w:rFonts w:asciiTheme="minorEastAsia" w:hAnsiTheme="minorEastAsia" w:cs="Arial" w:hint="eastAsia"/>
          <w:kern w:val="0"/>
          <w:sz w:val="24"/>
          <w:szCs w:val="24"/>
        </w:rPr>
        <w:t>大相径庭</w:t>
      </w:r>
      <w:r w:rsidR="000A769F" w:rsidRPr="008D595C">
        <w:rPr>
          <w:rFonts w:asciiTheme="minorEastAsia" w:hAnsiTheme="minorEastAsia" w:cs="Arial"/>
          <w:kern w:val="0"/>
          <w:sz w:val="24"/>
          <w:szCs w:val="24"/>
        </w:rPr>
        <w:t>截然不同的。</w:t>
      </w:r>
    </w:p>
    <w:p w:rsidR="009F1A88" w:rsidRPr="008D595C" w:rsidRDefault="006970C0" w:rsidP="008D595C">
      <w:pPr>
        <w:widowControl/>
        <w:shd w:val="clear" w:color="auto" w:fill="FFFFFF"/>
        <w:spacing w:line="480" w:lineRule="atLeast"/>
        <w:ind w:firstLineChars="200" w:firstLine="482"/>
        <w:jc w:val="left"/>
        <w:rPr>
          <w:rFonts w:asciiTheme="minorEastAsia" w:hAnsiTheme="minorEastAsia" w:cs="Arial"/>
          <w:b/>
          <w:kern w:val="0"/>
          <w:sz w:val="24"/>
          <w:szCs w:val="24"/>
        </w:rPr>
      </w:pPr>
      <w:r w:rsidRPr="008D595C">
        <w:rPr>
          <w:rFonts w:asciiTheme="minorEastAsia" w:hAnsiTheme="minorEastAsia" w:cs="Arial"/>
          <w:b/>
          <w:kern w:val="0"/>
          <w:sz w:val="24"/>
          <w:szCs w:val="24"/>
        </w:rPr>
        <w:t>2.</w:t>
      </w:r>
      <w:r w:rsidR="009F1A88" w:rsidRPr="008D595C">
        <w:rPr>
          <w:rFonts w:asciiTheme="minorEastAsia" w:hAnsiTheme="minorEastAsia" w:cs="Arial"/>
          <w:b/>
          <w:kern w:val="0"/>
          <w:sz w:val="24"/>
          <w:szCs w:val="24"/>
        </w:rPr>
        <w:t>由知识灌输</w:t>
      </w:r>
      <w:r w:rsidR="006B1195" w:rsidRPr="008D595C">
        <w:rPr>
          <w:rFonts w:asciiTheme="minorEastAsia" w:hAnsiTheme="minorEastAsia" w:cs="Arial" w:hint="eastAsia"/>
          <w:b/>
          <w:kern w:val="0"/>
          <w:sz w:val="24"/>
          <w:szCs w:val="24"/>
        </w:rPr>
        <w:t>人</w:t>
      </w:r>
      <w:r w:rsidR="009F1A88" w:rsidRPr="008D595C">
        <w:rPr>
          <w:rFonts w:asciiTheme="minorEastAsia" w:hAnsiTheme="minorEastAsia" w:cs="Arial"/>
          <w:b/>
          <w:kern w:val="0"/>
          <w:sz w:val="24"/>
          <w:szCs w:val="24"/>
        </w:rPr>
        <w:t>转变为能力培养者</w:t>
      </w:r>
    </w:p>
    <w:p w:rsidR="006970C0" w:rsidRPr="008D595C" w:rsidRDefault="009F1A88" w:rsidP="006970C0">
      <w:pPr>
        <w:widowControl/>
        <w:shd w:val="clear" w:color="auto" w:fill="FFFFFF"/>
        <w:spacing w:line="480" w:lineRule="atLeast"/>
        <w:ind w:firstLine="480"/>
        <w:jc w:val="left"/>
        <w:rPr>
          <w:rFonts w:asciiTheme="minorEastAsia" w:hAnsiTheme="minorEastAsia" w:cs="Arial"/>
          <w:kern w:val="0"/>
          <w:sz w:val="24"/>
          <w:szCs w:val="24"/>
        </w:rPr>
      </w:pPr>
      <w:r w:rsidRPr="008D595C">
        <w:rPr>
          <w:rFonts w:asciiTheme="minorEastAsia" w:hAnsiTheme="minorEastAsia" w:cs="Arial" w:hint="eastAsia"/>
          <w:kern w:val="0"/>
          <w:sz w:val="24"/>
          <w:szCs w:val="24"/>
        </w:rPr>
        <w:t>“互联网+”时代，学习注重能力的培养。</w:t>
      </w:r>
      <w:r w:rsidR="00CE0D21" w:rsidRPr="008D595C">
        <w:rPr>
          <w:rFonts w:asciiTheme="minorEastAsia" w:hAnsiTheme="minorEastAsia" w:cs="Arial" w:hint="eastAsia"/>
          <w:kern w:val="0"/>
          <w:sz w:val="24"/>
          <w:szCs w:val="24"/>
        </w:rPr>
        <w:t>而</w:t>
      </w:r>
      <w:r w:rsidR="006970C0" w:rsidRPr="008D595C">
        <w:rPr>
          <w:rFonts w:asciiTheme="minorEastAsia" w:hAnsiTheme="minorEastAsia" w:cs="Arial"/>
          <w:kern w:val="0"/>
          <w:sz w:val="24"/>
          <w:szCs w:val="24"/>
        </w:rPr>
        <w:t>传统教育观念</w:t>
      </w:r>
      <w:r w:rsidR="00CE0D21" w:rsidRPr="008D595C">
        <w:rPr>
          <w:rFonts w:asciiTheme="minorEastAsia" w:hAnsiTheme="minorEastAsia" w:cs="Arial" w:hint="eastAsia"/>
          <w:kern w:val="0"/>
          <w:sz w:val="24"/>
          <w:szCs w:val="24"/>
        </w:rPr>
        <w:t>却</w:t>
      </w:r>
      <w:r w:rsidR="00CE0D21" w:rsidRPr="008D595C">
        <w:rPr>
          <w:rFonts w:asciiTheme="minorEastAsia" w:hAnsiTheme="minorEastAsia" w:cs="Arial"/>
          <w:kern w:val="0"/>
          <w:sz w:val="24"/>
          <w:szCs w:val="24"/>
        </w:rPr>
        <w:t>认为</w:t>
      </w:r>
      <w:r w:rsidR="00CE0D21" w:rsidRPr="008D595C">
        <w:rPr>
          <w:rFonts w:asciiTheme="minorEastAsia" w:hAnsiTheme="minorEastAsia" w:cs="Arial" w:hint="eastAsia"/>
          <w:kern w:val="0"/>
          <w:sz w:val="24"/>
          <w:szCs w:val="24"/>
        </w:rPr>
        <w:t>：一个人</w:t>
      </w:r>
      <w:r w:rsidR="006970C0" w:rsidRPr="008D595C">
        <w:rPr>
          <w:rFonts w:asciiTheme="minorEastAsia" w:hAnsiTheme="minorEastAsia" w:cs="Arial"/>
          <w:kern w:val="0"/>
          <w:sz w:val="24"/>
          <w:szCs w:val="24"/>
        </w:rPr>
        <w:t>要想获得</w:t>
      </w:r>
      <w:r w:rsidR="00CE0D21" w:rsidRPr="008D595C">
        <w:rPr>
          <w:rFonts w:asciiTheme="minorEastAsia" w:hAnsiTheme="minorEastAsia" w:cs="Arial" w:hint="eastAsia"/>
          <w:kern w:val="0"/>
          <w:sz w:val="24"/>
          <w:szCs w:val="24"/>
        </w:rPr>
        <w:t>某些方面的</w:t>
      </w:r>
      <w:r w:rsidR="006970C0" w:rsidRPr="008D595C">
        <w:rPr>
          <w:rFonts w:asciiTheme="minorEastAsia" w:hAnsiTheme="minorEastAsia" w:cs="Arial"/>
          <w:kern w:val="0"/>
          <w:sz w:val="24"/>
          <w:szCs w:val="24"/>
        </w:rPr>
        <w:t>能力</w:t>
      </w:r>
      <w:r w:rsidR="00CE0D21" w:rsidRPr="008D595C">
        <w:rPr>
          <w:rFonts w:asciiTheme="minorEastAsia" w:hAnsiTheme="minorEastAsia" w:cs="Arial" w:hint="eastAsia"/>
          <w:kern w:val="0"/>
          <w:sz w:val="24"/>
          <w:szCs w:val="24"/>
        </w:rPr>
        <w:t>就</w:t>
      </w:r>
      <w:r w:rsidR="006970C0" w:rsidRPr="008D595C">
        <w:rPr>
          <w:rFonts w:asciiTheme="minorEastAsia" w:hAnsiTheme="minorEastAsia" w:cs="Arial"/>
          <w:kern w:val="0"/>
          <w:sz w:val="24"/>
          <w:szCs w:val="24"/>
        </w:rPr>
        <w:t>必须先具备</w:t>
      </w:r>
      <w:r w:rsidR="00CE0D21" w:rsidRPr="008D595C">
        <w:rPr>
          <w:rFonts w:asciiTheme="minorEastAsia" w:hAnsiTheme="minorEastAsia" w:cs="Arial" w:hint="eastAsia"/>
          <w:kern w:val="0"/>
          <w:sz w:val="24"/>
          <w:szCs w:val="24"/>
        </w:rPr>
        <w:t>该</w:t>
      </w:r>
      <w:r w:rsidR="006970C0" w:rsidRPr="008D595C">
        <w:rPr>
          <w:rFonts w:asciiTheme="minorEastAsia" w:hAnsiTheme="minorEastAsia" w:cs="Arial"/>
          <w:kern w:val="0"/>
          <w:sz w:val="24"/>
          <w:szCs w:val="24"/>
        </w:rPr>
        <w:t>方面的知识，即知识是能力的前提</w:t>
      </w:r>
      <w:r w:rsidR="00CE0D21" w:rsidRPr="008D595C">
        <w:rPr>
          <w:rFonts w:asciiTheme="minorEastAsia" w:hAnsiTheme="minorEastAsia" w:cs="Arial" w:hint="eastAsia"/>
          <w:kern w:val="0"/>
          <w:sz w:val="24"/>
          <w:szCs w:val="24"/>
        </w:rPr>
        <w:t>、先导</w:t>
      </w:r>
      <w:r w:rsidR="006970C0" w:rsidRPr="008D595C">
        <w:rPr>
          <w:rFonts w:asciiTheme="minorEastAsia" w:hAnsiTheme="minorEastAsia" w:cs="Arial"/>
          <w:kern w:val="0"/>
          <w:sz w:val="24"/>
          <w:szCs w:val="24"/>
        </w:rPr>
        <w:t>。“互联网+”时代</w:t>
      </w:r>
      <w:r w:rsidR="00CE0D21" w:rsidRPr="008D595C">
        <w:rPr>
          <w:rFonts w:asciiTheme="minorEastAsia" w:hAnsiTheme="minorEastAsia" w:cs="Arial" w:hint="eastAsia"/>
          <w:kern w:val="0"/>
          <w:sz w:val="24"/>
          <w:szCs w:val="24"/>
        </w:rPr>
        <w:t>颠覆</w:t>
      </w:r>
      <w:r w:rsidR="006970C0" w:rsidRPr="008D595C">
        <w:rPr>
          <w:rFonts w:asciiTheme="minorEastAsia" w:hAnsiTheme="minorEastAsia" w:cs="Arial"/>
          <w:kern w:val="0"/>
          <w:sz w:val="24"/>
          <w:szCs w:val="24"/>
        </w:rPr>
        <w:t>了知识与能力的关系，它认为获得知识</w:t>
      </w:r>
      <w:r w:rsidR="00CE0D21" w:rsidRPr="008D595C">
        <w:rPr>
          <w:rFonts w:asciiTheme="minorEastAsia" w:hAnsiTheme="minorEastAsia" w:cs="Arial" w:hint="eastAsia"/>
          <w:kern w:val="0"/>
          <w:sz w:val="24"/>
          <w:szCs w:val="24"/>
        </w:rPr>
        <w:t>、</w:t>
      </w:r>
      <w:r w:rsidR="006970C0" w:rsidRPr="008D595C">
        <w:rPr>
          <w:rFonts w:asciiTheme="minorEastAsia" w:hAnsiTheme="minorEastAsia" w:cs="Arial"/>
          <w:kern w:val="0"/>
          <w:sz w:val="24"/>
          <w:szCs w:val="24"/>
        </w:rPr>
        <w:t>运用知识的能力远比获取知识的内容重要。因此，</w:t>
      </w:r>
      <w:r w:rsidR="00CE0D21" w:rsidRPr="008D595C">
        <w:rPr>
          <w:rFonts w:asciiTheme="minorEastAsia" w:hAnsiTheme="minorEastAsia" w:cs="Arial" w:hint="eastAsia"/>
          <w:kern w:val="0"/>
          <w:sz w:val="24"/>
          <w:szCs w:val="24"/>
        </w:rPr>
        <w:t>这就</w:t>
      </w:r>
      <w:r w:rsidR="006970C0" w:rsidRPr="008D595C">
        <w:rPr>
          <w:rFonts w:asciiTheme="minorEastAsia" w:hAnsiTheme="minorEastAsia" w:cs="Arial"/>
          <w:kern w:val="0"/>
          <w:sz w:val="24"/>
          <w:szCs w:val="24"/>
        </w:rPr>
        <w:t>要求语文教师在阅读教学</w:t>
      </w:r>
      <w:r w:rsidR="00CE0D21" w:rsidRPr="008D595C">
        <w:rPr>
          <w:rFonts w:asciiTheme="minorEastAsia" w:hAnsiTheme="minorEastAsia" w:cs="Arial" w:hint="eastAsia"/>
          <w:kern w:val="0"/>
          <w:sz w:val="24"/>
          <w:szCs w:val="24"/>
        </w:rPr>
        <w:t>课堂上尽量</w:t>
      </w:r>
      <w:r w:rsidR="006970C0" w:rsidRPr="008D595C">
        <w:rPr>
          <w:rFonts w:asciiTheme="minorEastAsia" w:hAnsiTheme="minorEastAsia" w:cs="Arial"/>
          <w:kern w:val="0"/>
          <w:sz w:val="24"/>
          <w:szCs w:val="24"/>
        </w:rPr>
        <w:t>避免单纯地给学生灌输</w:t>
      </w:r>
      <w:r w:rsidR="00CE0D21" w:rsidRPr="008D595C">
        <w:rPr>
          <w:rFonts w:asciiTheme="minorEastAsia" w:hAnsiTheme="minorEastAsia" w:cs="Arial" w:hint="eastAsia"/>
          <w:kern w:val="0"/>
          <w:sz w:val="24"/>
          <w:szCs w:val="24"/>
        </w:rPr>
        <w:t>传授</w:t>
      </w:r>
      <w:r w:rsidR="006970C0" w:rsidRPr="008D595C">
        <w:rPr>
          <w:rFonts w:asciiTheme="minorEastAsia" w:hAnsiTheme="minorEastAsia" w:cs="Arial"/>
          <w:kern w:val="0"/>
          <w:sz w:val="24"/>
          <w:szCs w:val="24"/>
        </w:rPr>
        <w:t>知识，而应该</w:t>
      </w:r>
      <w:r w:rsidR="00CE0D21" w:rsidRPr="008D595C">
        <w:rPr>
          <w:rFonts w:asciiTheme="minorEastAsia" w:hAnsiTheme="minorEastAsia" w:cs="Arial" w:hint="eastAsia"/>
          <w:kern w:val="0"/>
          <w:sz w:val="24"/>
          <w:szCs w:val="24"/>
        </w:rPr>
        <w:t>注重</w:t>
      </w:r>
      <w:r w:rsidR="006970C0" w:rsidRPr="008D595C">
        <w:rPr>
          <w:rFonts w:asciiTheme="minorEastAsia" w:hAnsiTheme="minorEastAsia" w:cs="Arial"/>
          <w:kern w:val="0"/>
          <w:sz w:val="24"/>
          <w:szCs w:val="24"/>
        </w:rPr>
        <w:t>培养学生借助互联网进行自主阅读的能力，</w:t>
      </w:r>
      <w:r w:rsidR="00CE0D21" w:rsidRPr="008D595C">
        <w:rPr>
          <w:rFonts w:asciiTheme="minorEastAsia" w:hAnsiTheme="minorEastAsia" w:cs="Arial" w:hint="eastAsia"/>
          <w:kern w:val="0"/>
          <w:sz w:val="24"/>
          <w:szCs w:val="24"/>
        </w:rPr>
        <w:t>并</w:t>
      </w:r>
      <w:r w:rsidR="006970C0" w:rsidRPr="008D595C">
        <w:rPr>
          <w:rFonts w:asciiTheme="minorEastAsia" w:hAnsiTheme="minorEastAsia" w:cs="Arial"/>
          <w:kern w:val="0"/>
          <w:sz w:val="24"/>
          <w:szCs w:val="24"/>
        </w:rPr>
        <w:t>指导其正确阅读的方法。</w:t>
      </w:r>
    </w:p>
    <w:p w:rsidR="0011150F" w:rsidRPr="008D595C" w:rsidRDefault="0011150F" w:rsidP="006970C0">
      <w:pPr>
        <w:widowControl/>
        <w:shd w:val="clear" w:color="auto" w:fill="FFFFFF"/>
        <w:spacing w:line="480" w:lineRule="atLeast"/>
        <w:ind w:firstLine="480"/>
        <w:jc w:val="left"/>
        <w:rPr>
          <w:rFonts w:asciiTheme="minorEastAsia" w:hAnsiTheme="minorEastAsia" w:cs="Arial"/>
          <w:b/>
          <w:kern w:val="0"/>
          <w:sz w:val="24"/>
          <w:szCs w:val="24"/>
        </w:rPr>
      </w:pPr>
      <w:r w:rsidRPr="008D595C">
        <w:rPr>
          <w:rFonts w:asciiTheme="minorEastAsia" w:hAnsiTheme="minorEastAsia" w:cs="Arial" w:hint="eastAsia"/>
          <w:b/>
          <w:kern w:val="0"/>
          <w:sz w:val="24"/>
          <w:szCs w:val="24"/>
        </w:rPr>
        <w:t>3.由知识权威</w:t>
      </w:r>
      <w:r w:rsidR="006B1195" w:rsidRPr="008D595C">
        <w:rPr>
          <w:rFonts w:asciiTheme="minorEastAsia" w:hAnsiTheme="minorEastAsia" w:cs="Arial" w:hint="eastAsia"/>
          <w:b/>
          <w:kern w:val="0"/>
          <w:sz w:val="24"/>
          <w:szCs w:val="24"/>
        </w:rPr>
        <w:t>者</w:t>
      </w:r>
      <w:r w:rsidRPr="008D595C">
        <w:rPr>
          <w:rFonts w:asciiTheme="minorEastAsia" w:hAnsiTheme="minorEastAsia" w:cs="Arial" w:hint="eastAsia"/>
          <w:b/>
          <w:kern w:val="0"/>
          <w:sz w:val="24"/>
          <w:szCs w:val="24"/>
        </w:rPr>
        <w:t>转变为互动参与者</w:t>
      </w:r>
    </w:p>
    <w:p w:rsidR="0011150F" w:rsidRPr="008D595C" w:rsidRDefault="0011150F" w:rsidP="006970C0">
      <w:pPr>
        <w:widowControl/>
        <w:shd w:val="clear" w:color="auto" w:fill="FFFFFF"/>
        <w:spacing w:line="480" w:lineRule="atLeast"/>
        <w:ind w:firstLine="480"/>
        <w:jc w:val="left"/>
        <w:rPr>
          <w:rFonts w:asciiTheme="minorEastAsia" w:hAnsiTheme="minorEastAsia" w:cs="Arial"/>
          <w:kern w:val="0"/>
          <w:sz w:val="24"/>
          <w:szCs w:val="24"/>
        </w:rPr>
      </w:pPr>
      <w:r w:rsidRPr="008D595C">
        <w:rPr>
          <w:rFonts w:asciiTheme="minorEastAsia" w:hAnsiTheme="minorEastAsia" w:cs="Arial" w:hint="eastAsia"/>
          <w:kern w:val="0"/>
          <w:sz w:val="24"/>
          <w:szCs w:val="24"/>
        </w:rPr>
        <w:lastRenderedPageBreak/>
        <w:t>教师由知识权威者转变为互动学习参与者是教师放下身量与学生平起平坐的试金石，是教师切实转变角色</w:t>
      </w:r>
      <w:r w:rsidR="009222C0" w:rsidRPr="008D595C">
        <w:rPr>
          <w:rFonts w:asciiTheme="minorEastAsia" w:hAnsiTheme="minorEastAsia" w:cs="Arial" w:hint="eastAsia"/>
          <w:kern w:val="0"/>
          <w:sz w:val="24"/>
          <w:szCs w:val="24"/>
        </w:rPr>
        <w:t>的真切体现。尤其是在语文阅读</w:t>
      </w:r>
      <w:r w:rsidR="00DE0D09" w:rsidRPr="008D595C">
        <w:rPr>
          <w:rFonts w:asciiTheme="minorEastAsia" w:hAnsiTheme="minorEastAsia" w:cs="Arial" w:hint="eastAsia"/>
          <w:kern w:val="0"/>
          <w:sz w:val="24"/>
          <w:szCs w:val="24"/>
        </w:rPr>
        <w:t>课堂上，</w:t>
      </w:r>
      <w:r w:rsidR="00452597" w:rsidRPr="008D595C">
        <w:rPr>
          <w:rFonts w:asciiTheme="minorEastAsia" w:hAnsiTheme="minorEastAsia" w:cs="Arial" w:hint="eastAsia"/>
          <w:kern w:val="0"/>
          <w:sz w:val="24"/>
          <w:szCs w:val="24"/>
        </w:rPr>
        <w:t>教师放下架子与学生互动交流，亦师亦友，新型师生关系更加和谐密切</w:t>
      </w:r>
      <w:r w:rsidR="00FA0DBB" w:rsidRPr="008D595C">
        <w:rPr>
          <w:rFonts w:asciiTheme="minorEastAsia" w:hAnsiTheme="minorEastAsia" w:cs="Arial" w:hint="eastAsia"/>
          <w:kern w:val="0"/>
          <w:sz w:val="24"/>
          <w:szCs w:val="24"/>
        </w:rPr>
        <w:t>。</w:t>
      </w:r>
      <w:r w:rsidR="00452597" w:rsidRPr="008D595C">
        <w:rPr>
          <w:rFonts w:asciiTheme="minorEastAsia" w:hAnsiTheme="minorEastAsia" w:cs="Arial" w:hint="eastAsia"/>
          <w:kern w:val="0"/>
          <w:sz w:val="24"/>
          <w:szCs w:val="24"/>
        </w:rPr>
        <w:t>学生更愿意敞开心扉发表自己的奇特见解，打开创新之窗，沐浴创新朝阳，</w:t>
      </w:r>
      <w:r w:rsidR="00DE0D09" w:rsidRPr="008D595C">
        <w:rPr>
          <w:rFonts w:asciiTheme="minorEastAsia" w:hAnsiTheme="minorEastAsia" w:cs="Arial" w:hint="eastAsia"/>
          <w:kern w:val="0"/>
          <w:sz w:val="24"/>
          <w:szCs w:val="24"/>
        </w:rPr>
        <w:t>其</w:t>
      </w:r>
      <w:r w:rsidR="00FA0DBB" w:rsidRPr="008D595C">
        <w:rPr>
          <w:rFonts w:asciiTheme="minorEastAsia" w:hAnsiTheme="minorEastAsia" w:cs="Arial" w:hint="eastAsia"/>
          <w:kern w:val="0"/>
          <w:sz w:val="24"/>
          <w:szCs w:val="24"/>
        </w:rPr>
        <w:t>奇思妙想不至于</w:t>
      </w:r>
      <w:r w:rsidR="00294261" w:rsidRPr="008D595C">
        <w:rPr>
          <w:rFonts w:asciiTheme="minorEastAsia" w:hAnsiTheme="minorEastAsia" w:cs="Arial" w:hint="eastAsia"/>
          <w:kern w:val="0"/>
          <w:sz w:val="24"/>
          <w:szCs w:val="24"/>
        </w:rPr>
        <w:t>过早地</w:t>
      </w:r>
      <w:r w:rsidR="00FA0DBB" w:rsidRPr="008D595C">
        <w:rPr>
          <w:rFonts w:asciiTheme="minorEastAsia" w:hAnsiTheme="minorEastAsia" w:cs="Arial" w:hint="eastAsia"/>
          <w:kern w:val="0"/>
          <w:sz w:val="24"/>
          <w:szCs w:val="24"/>
        </w:rPr>
        <w:t>扼杀在摇篮里，</w:t>
      </w:r>
      <w:r w:rsidR="00294261" w:rsidRPr="008D595C">
        <w:rPr>
          <w:rFonts w:asciiTheme="minorEastAsia" w:hAnsiTheme="minorEastAsia" w:cs="Arial" w:hint="eastAsia"/>
          <w:kern w:val="0"/>
          <w:sz w:val="24"/>
          <w:szCs w:val="24"/>
        </w:rPr>
        <w:t>保不定未来的发明家就在互动</w:t>
      </w:r>
      <w:r w:rsidR="00A76BAB" w:rsidRPr="008D595C">
        <w:rPr>
          <w:rFonts w:asciiTheme="minorEastAsia" w:hAnsiTheme="minorEastAsia" w:cs="Arial" w:hint="eastAsia"/>
          <w:kern w:val="0"/>
          <w:sz w:val="24"/>
          <w:szCs w:val="24"/>
        </w:rPr>
        <w:t>课堂</w:t>
      </w:r>
      <w:r w:rsidR="00DE0D09" w:rsidRPr="008D595C">
        <w:rPr>
          <w:rFonts w:asciiTheme="minorEastAsia" w:hAnsiTheme="minorEastAsia" w:cs="Arial" w:hint="eastAsia"/>
          <w:kern w:val="0"/>
          <w:sz w:val="24"/>
          <w:szCs w:val="24"/>
        </w:rPr>
        <w:t>讨论中</w:t>
      </w:r>
      <w:r w:rsidR="00FA0DBB" w:rsidRPr="008D595C">
        <w:rPr>
          <w:rFonts w:asciiTheme="minorEastAsia" w:hAnsiTheme="minorEastAsia" w:cs="Arial" w:hint="eastAsia"/>
          <w:kern w:val="0"/>
          <w:sz w:val="24"/>
          <w:szCs w:val="24"/>
        </w:rPr>
        <w:t>孕胞</w:t>
      </w:r>
      <w:r w:rsidR="00DE0D09" w:rsidRPr="008D595C">
        <w:rPr>
          <w:rFonts w:asciiTheme="minorEastAsia" w:hAnsiTheme="minorEastAsia" w:cs="Arial" w:hint="eastAsia"/>
          <w:kern w:val="0"/>
          <w:sz w:val="24"/>
          <w:szCs w:val="24"/>
        </w:rPr>
        <w:t>诞生。</w:t>
      </w:r>
    </w:p>
    <w:p w:rsidR="00475B55" w:rsidRPr="008D595C" w:rsidRDefault="006970C0" w:rsidP="00475B55">
      <w:pPr>
        <w:widowControl/>
        <w:shd w:val="clear" w:color="auto" w:fill="FFFFFF"/>
        <w:spacing w:line="480" w:lineRule="atLeast"/>
        <w:ind w:firstLine="480"/>
        <w:jc w:val="left"/>
        <w:rPr>
          <w:rFonts w:asciiTheme="minorEastAsia" w:hAnsiTheme="minorEastAsia" w:cs="Arial"/>
          <w:b/>
          <w:kern w:val="0"/>
          <w:sz w:val="24"/>
          <w:szCs w:val="24"/>
        </w:rPr>
      </w:pPr>
      <w:r w:rsidRPr="008D595C">
        <w:rPr>
          <w:rFonts w:asciiTheme="minorEastAsia" w:hAnsiTheme="minorEastAsia" w:cs="Arial"/>
          <w:b/>
          <w:kern w:val="0"/>
          <w:sz w:val="24"/>
          <w:szCs w:val="24"/>
        </w:rPr>
        <w:t>（三）</w:t>
      </w:r>
      <w:r w:rsidR="00A76BAB" w:rsidRPr="008D595C">
        <w:rPr>
          <w:rFonts w:asciiTheme="minorEastAsia" w:hAnsiTheme="minorEastAsia" w:cs="Arial" w:hint="eastAsia"/>
          <w:b/>
          <w:kern w:val="0"/>
          <w:sz w:val="24"/>
          <w:szCs w:val="24"/>
        </w:rPr>
        <w:t xml:space="preserve"> 撸起袖子加油干——</w:t>
      </w:r>
      <w:r w:rsidR="00475B55" w:rsidRPr="008D595C">
        <w:rPr>
          <w:rFonts w:asciiTheme="minorEastAsia" w:hAnsiTheme="minorEastAsia" w:cs="Arial" w:hint="eastAsia"/>
          <w:b/>
          <w:kern w:val="0"/>
          <w:sz w:val="24"/>
          <w:szCs w:val="24"/>
        </w:rPr>
        <w:t>语文教师</w:t>
      </w:r>
      <w:r w:rsidR="00475B55" w:rsidRPr="008D595C">
        <w:rPr>
          <w:rFonts w:asciiTheme="minorEastAsia" w:hAnsiTheme="minorEastAsia" w:cs="Arial"/>
          <w:b/>
          <w:kern w:val="0"/>
          <w:sz w:val="24"/>
          <w:szCs w:val="24"/>
        </w:rPr>
        <w:t>要</w:t>
      </w:r>
      <w:r w:rsidR="00475B55" w:rsidRPr="008D595C">
        <w:rPr>
          <w:rFonts w:asciiTheme="minorEastAsia" w:hAnsiTheme="minorEastAsia" w:cs="Arial" w:hint="eastAsia"/>
          <w:b/>
          <w:kern w:val="0"/>
          <w:sz w:val="24"/>
          <w:szCs w:val="24"/>
        </w:rPr>
        <w:t>改变教育教学行为</w:t>
      </w:r>
    </w:p>
    <w:p w:rsidR="006970C0" w:rsidRPr="008D595C" w:rsidRDefault="006970C0" w:rsidP="008D595C">
      <w:pPr>
        <w:widowControl/>
        <w:shd w:val="clear" w:color="auto" w:fill="FFFFFF"/>
        <w:spacing w:line="480" w:lineRule="atLeast"/>
        <w:ind w:firstLineChars="200" w:firstLine="480"/>
        <w:jc w:val="left"/>
        <w:rPr>
          <w:rFonts w:asciiTheme="minorEastAsia" w:hAnsiTheme="minorEastAsia" w:cs="Arial"/>
          <w:kern w:val="0"/>
          <w:sz w:val="24"/>
          <w:szCs w:val="24"/>
        </w:rPr>
      </w:pPr>
      <w:r w:rsidRPr="008D595C">
        <w:rPr>
          <w:rFonts w:asciiTheme="minorEastAsia" w:hAnsiTheme="minorEastAsia" w:cs="Arial"/>
          <w:kern w:val="0"/>
          <w:sz w:val="24"/>
          <w:szCs w:val="24"/>
        </w:rPr>
        <w:t>在“互联网+”时代</w:t>
      </w:r>
      <w:r w:rsidR="00475B55" w:rsidRPr="008D595C">
        <w:rPr>
          <w:rFonts w:asciiTheme="minorEastAsia" w:hAnsiTheme="minorEastAsia" w:cs="Arial" w:hint="eastAsia"/>
          <w:kern w:val="0"/>
          <w:sz w:val="24"/>
          <w:szCs w:val="24"/>
        </w:rPr>
        <w:t>背景</w:t>
      </w:r>
      <w:r w:rsidRPr="008D595C">
        <w:rPr>
          <w:rFonts w:asciiTheme="minorEastAsia" w:hAnsiTheme="minorEastAsia" w:cs="Arial"/>
          <w:kern w:val="0"/>
          <w:sz w:val="24"/>
          <w:szCs w:val="24"/>
        </w:rPr>
        <w:t>下，语文教师除了要提高信息素养、转变角色外，还应改变</w:t>
      </w:r>
      <w:r w:rsidR="00475B55" w:rsidRPr="008D595C">
        <w:rPr>
          <w:rFonts w:asciiTheme="minorEastAsia" w:hAnsiTheme="minorEastAsia" w:cs="Arial" w:hint="eastAsia"/>
          <w:kern w:val="0"/>
          <w:sz w:val="24"/>
          <w:szCs w:val="24"/>
        </w:rPr>
        <w:t>教育</w:t>
      </w:r>
      <w:r w:rsidRPr="008D595C">
        <w:rPr>
          <w:rFonts w:asciiTheme="minorEastAsia" w:hAnsiTheme="minorEastAsia" w:cs="Arial"/>
          <w:kern w:val="0"/>
          <w:sz w:val="24"/>
          <w:szCs w:val="24"/>
        </w:rPr>
        <w:t>教学行为。主要表现在：</w:t>
      </w:r>
    </w:p>
    <w:p w:rsidR="00475B55" w:rsidRPr="008D595C" w:rsidRDefault="006970C0" w:rsidP="006970C0">
      <w:pPr>
        <w:widowControl/>
        <w:shd w:val="clear" w:color="auto" w:fill="FFFFFF"/>
        <w:spacing w:line="480" w:lineRule="atLeast"/>
        <w:ind w:firstLine="480"/>
        <w:jc w:val="left"/>
        <w:rPr>
          <w:rFonts w:asciiTheme="minorEastAsia" w:hAnsiTheme="minorEastAsia" w:cs="Arial"/>
          <w:b/>
          <w:kern w:val="0"/>
          <w:sz w:val="24"/>
          <w:szCs w:val="24"/>
        </w:rPr>
      </w:pPr>
      <w:r w:rsidRPr="008D595C">
        <w:rPr>
          <w:rFonts w:asciiTheme="minorEastAsia" w:hAnsiTheme="minorEastAsia" w:cs="Arial"/>
          <w:b/>
          <w:kern w:val="0"/>
          <w:sz w:val="24"/>
          <w:szCs w:val="24"/>
        </w:rPr>
        <w:t>1.</w:t>
      </w:r>
      <w:r w:rsidR="00475B55" w:rsidRPr="008D595C">
        <w:rPr>
          <w:rFonts w:asciiTheme="minorEastAsia" w:hAnsiTheme="minorEastAsia" w:cs="Arial"/>
          <w:b/>
          <w:kern w:val="0"/>
          <w:sz w:val="24"/>
          <w:szCs w:val="24"/>
        </w:rPr>
        <w:t>对待学生的态度要尊重、鼓励</w:t>
      </w:r>
    </w:p>
    <w:p w:rsidR="00D421C4" w:rsidRPr="008D595C" w:rsidRDefault="006970C0" w:rsidP="006970C0">
      <w:pPr>
        <w:widowControl/>
        <w:shd w:val="clear" w:color="auto" w:fill="FFFFFF"/>
        <w:spacing w:line="480" w:lineRule="atLeast"/>
        <w:ind w:firstLine="480"/>
        <w:jc w:val="left"/>
        <w:rPr>
          <w:rFonts w:asciiTheme="minorEastAsia" w:hAnsiTheme="minorEastAsia" w:cs="Arial"/>
          <w:kern w:val="0"/>
          <w:sz w:val="24"/>
          <w:szCs w:val="24"/>
        </w:rPr>
      </w:pPr>
      <w:r w:rsidRPr="008D595C">
        <w:rPr>
          <w:rFonts w:asciiTheme="minorEastAsia" w:hAnsiTheme="minorEastAsia" w:cs="Arial"/>
          <w:kern w:val="0"/>
          <w:sz w:val="24"/>
          <w:szCs w:val="24"/>
        </w:rPr>
        <w:t>在传统的阅读教学活动中，由于</w:t>
      </w:r>
      <w:r w:rsidR="00475B55" w:rsidRPr="008D595C">
        <w:rPr>
          <w:rFonts w:asciiTheme="minorEastAsia" w:hAnsiTheme="minorEastAsia" w:cs="Arial" w:hint="eastAsia"/>
          <w:kern w:val="0"/>
          <w:sz w:val="24"/>
          <w:szCs w:val="24"/>
        </w:rPr>
        <w:t>教师是知识权威往往唯我独尊，</w:t>
      </w:r>
      <w:r w:rsidR="00D421C4" w:rsidRPr="008D595C">
        <w:rPr>
          <w:rFonts w:asciiTheme="minorEastAsia" w:hAnsiTheme="minorEastAsia" w:cs="Arial" w:hint="eastAsia"/>
          <w:kern w:val="0"/>
          <w:sz w:val="24"/>
          <w:szCs w:val="24"/>
        </w:rPr>
        <w:t>把</w:t>
      </w:r>
      <w:r w:rsidR="00475B55" w:rsidRPr="008D595C">
        <w:rPr>
          <w:rFonts w:asciiTheme="minorEastAsia" w:hAnsiTheme="minorEastAsia" w:cs="Arial" w:hint="eastAsia"/>
          <w:kern w:val="0"/>
          <w:sz w:val="24"/>
          <w:szCs w:val="24"/>
        </w:rPr>
        <w:t>学生</w:t>
      </w:r>
      <w:r w:rsidR="00294261" w:rsidRPr="008D595C">
        <w:rPr>
          <w:rFonts w:asciiTheme="minorEastAsia" w:hAnsiTheme="minorEastAsia" w:cs="Arial" w:hint="eastAsia"/>
          <w:kern w:val="0"/>
          <w:sz w:val="24"/>
          <w:szCs w:val="24"/>
        </w:rPr>
        <w:t>提出的质疑视作对权威的挑战，</w:t>
      </w:r>
      <w:r w:rsidR="00D421C4" w:rsidRPr="008D595C">
        <w:rPr>
          <w:rFonts w:asciiTheme="minorEastAsia" w:hAnsiTheme="minorEastAsia" w:cs="Arial" w:hint="eastAsia"/>
          <w:kern w:val="0"/>
          <w:sz w:val="24"/>
          <w:szCs w:val="24"/>
        </w:rPr>
        <w:t>不</w:t>
      </w:r>
      <w:r w:rsidRPr="008D595C">
        <w:rPr>
          <w:rFonts w:asciiTheme="minorEastAsia" w:hAnsiTheme="minorEastAsia" w:cs="Arial"/>
          <w:kern w:val="0"/>
          <w:sz w:val="24"/>
          <w:szCs w:val="24"/>
        </w:rPr>
        <w:t>尊重学生的话语权，不鼓励学生针对文本提出问题</w:t>
      </w:r>
      <w:r w:rsidR="00D421C4" w:rsidRPr="008D595C">
        <w:rPr>
          <w:rFonts w:asciiTheme="minorEastAsia" w:hAnsiTheme="minorEastAsia" w:cs="Arial" w:hint="eastAsia"/>
          <w:kern w:val="0"/>
          <w:sz w:val="24"/>
          <w:szCs w:val="24"/>
        </w:rPr>
        <w:t>表达</w:t>
      </w:r>
      <w:r w:rsidR="00E54198" w:rsidRPr="008D595C">
        <w:rPr>
          <w:rFonts w:asciiTheme="minorEastAsia" w:hAnsiTheme="minorEastAsia" w:cs="Arial"/>
          <w:kern w:val="0"/>
          <w:sz w:val="24"/>
          <w:szCs w:val="24"/>
        </w:rPr>
        <w:t>困惑</w:t>
      </w:r>
      <w:r w:rsidR="00E54198" w:rsidRPr="008D595C">
        <w:rPr>
          <w:rFonts w:asciiTheme="minorEastAsia" w:hAnsiTheme="minorEastAsia" w:cs="Arial" w:hint="eastAsia"/>
          <w:kern w:val="0"/>
          <w:sz w:val="24"/>
          <w:szCs w:val="24"/>
        </w:rPr>
        <w:t>。</w:t>
      </w:r>
      <w:r w:rsidRPr="008D595C">
        <w:rPr>
          <w:rFonts w:asciiTheme="minorEastAsia" w:hAnsiTheme="minorEastAsia" w:cs="Arial"/>
          <w:kern w:val="0"/>
          <w:sz w:val="24"/>
          <w:szCs w:val="24"/>
        </w:rPr>
        <w:t>这样</w:t>
      </w:r>
      <w:r w:rsidR="00D421C4" w:rsidRPr="008D595C">
        <w:rPr>
          <w:rFonts w:asciiTheme="minorEastAsia" w:hAnsiTheme="minorEastAsia" w:cs="Arial" w:hint="eastAsia"/>
          <w:kern w:val="0"/>
          <w:sz w:val="24"/>
          <w:szCs w:val="24"/>
        </w:rPr>
        <w:t>久而久之</w:t>
      </w:r>
      <w:r w:rsidRPr="008D595C">
        <w:rPr>
          <w:rFonts w:asciiTheme="minorEastAsia" w:hAnsiTheme="minorEastAsia" w:cs="Arial"/>
          <w:kern w:val="0"/>
          <w:sz w:val="24"/>
          <w:szCs w:val="24"/>
        </w:rPr>
        <w:t>就导致了学生不自信</w:t>
      </w:r>
      <w:r w:rsidR="00E54198" w:rsidRPr="008D595C">
        <w:rPr>
          <w:rFonts w:asciiTheme="minorEastAsia" w:hAnsiTheme="minorEastAsia" w:cs="Arial" w:hint="eastAsia"/>
          <w:kern w:val="0"/>
          <w:sz w:val="24"/>
          <w:szCs w:val="24"/>
        </w:rPr>
        <w:t>，</w:t>
      </w:r>
      <w:r w:rsidRPr="008D595C">
        <w:rPr>
          <w:rFonts w:asciiTheme="minorEastAsia" w:hAnsiTheme="minorEastAsia" w:cs="Arial"/>
          <w:kern w:val="0"/>
          <w:sz w:val="24"/>
          <w:szCs w:val="24"/>
        </w:rPr>
        <w:t>缺乏质疑精神。而“互联网+”时代</w:t>
      </w:r>
      <w:r w:rsidR="00D421C4" w:rsidRPr="008D595C">
        <w:rPr>
          <w:rFonts w:asciiTheme="minorEastAsia" w:hAnsiTheme="minorEastAsia" w:cs="Arial" w:hint="eastAsia"/>
          <w:kern w:val="0"/>
          <w:sz w:val="24"/>
          <w:szCs w:val="24"/>
        </w:rPr>
        <w:t>，</w:t>
      </w:r>
      <w:r w:rsidRPr="008D595C">
        <w:rPr>
          <w:rFonts w:asciiTheme="minorEastAsia" w:hAnsiTheme="minorEastAsia" w:cs="Arial"/>
          <w:kern w:val="0"/>
          <w:sz w:val="24"/>
          <w:szCs w:val="24"/>
        </w:rPr>
        <w:t>在阅读教学活动中教师</w:t>
      </w:r>
      <w:r w:rsidR="00D421C4" w:rsidRPr="008D595C">
        <w:rPr>
          <w:rFonts w:asciiTheme="minorEastAsia" w:hAnsiTheme="minorEastAsia" w:cs="Arial" w:hint="eastAsia"/>
          <w:kern w:val="0"/>
          <w:sz w:val="24"/>
          <w:szCs w:val="24"/>
        </w:rPr>
        <w:t>是</w:t>
      </w:r>
      <w:r w:rsidRPr="008D595C">
        <w:rPr>
          <w:rFonts w:asciiTheme="minorEastAsia" w:hAnsiTheme="minorEastAsia" w:cs="Arial"/>
          <w:kern w:val="0"/>
          <w:sz w:val="24"/>
          <w:szCs w:val="24"/>
        </w:rPr>
        <w:t>本着尊重的原则与学生进行平等、民主的</w:t>
      </w:r>
      <w:r w:rsidR="00D421C4" w:rsidRPr="008D595C">
        <w:rPr>
          <w:rFonts w:asciiTheme="minorEastAsia" w:hAnsiTheme="minorEastAsia" w:cs="Arial" w:hint="eastAsia"/>
          <w:kern w:val="0"/>
          <w:sz w:val="24"/>
          <w:szCs w:val="24"/>
        </w:rPr>
        <w:t>互动交流，是</w:t>
      </w:r>
      <w:r w:rsidRPr="008D595C">
        <w:rPr>
          <w:rFonts w:asciiTheme="minorEastAsia" w:hAnsiTheme="minorEastAsia" w:cs="Arial"/>
          <w:kern w:val="0"/>
          <w:sz w:val="24"/>
          <w:szCs w:val="24"/>
        </w:rPr>
        <w:t>鼓励学生向</w:t>
      </w:r>
      <w:r w:rsidR="00D421C4" w:rsidRPr="008D595C">
        <w:rPr>
          <w:rFonts w:asciiTheme="minorEastAsia" w:hAnsiTheme="minorEastAsia" w:cs="Arial" w:hint="eastAsia"/>
          <w:kern w:val="0"/>
          <w:sz w:val="24"/>
          <w:szCs w:val="24"/>
        </w:rPr>
        <w:t>权威</w:t>
      </w:r>
      <w:r w:rsidRPr="008D595C">
        <w:rPr>
          <w:rFonts w:asciiTheme="minorEastAsia" w:hAnsiTheme="minorEastAsia" w:cs="Arial"/>
          <w:kern w:val="0"/>
          <w:sz w:val="24"/>
          <w:szCs w:val="24"/>
        </w:rPr>
        <w:t>、向文本“发难”</w:t>
      </w:r>
      <w:r w:rsidR="005D304A" w:rsidRPr="008D595C">
        <w:rPr>
          <w:rFonts w:asciiTheme="minorEastAsia" w:hAnsiTheme="minorEastAsia" w:cs="Arial" w:hint="eastAsia"/>
          <w:kern w:val="0"/>
          <w:sz w:val="24"/>
          <w:szCs w:val="24"/>
        </w:rPr>
        <w:t>的</w:t>
      </w:r>
      <w:r w:rsidRPr="008D595C">
        <w:rPr>
          <w:rFonts w:asciiTheme="minorEastAsia" w:hAnsiTheme="minorEastAsia" w:cs="Arial"/>
          <w:kern w:val="0"/>
          <w:sz w:val="24"/>
          <w:szCs w:val="24"/>
        </w:rPr>
        <w:t>，</w:t>
      </w:r>
      <w:r w:rsidR="00A428D6" w:rsidRPr="008D595C">
        <w:rPr>
          <w:rFonts w:asciiTheme="minorEastAsia" w:hAnsiTheme="minorEastAsia" w:cs="Arial" w:hint="eastAsia"/>
          <w:kern w:val="0"/>
          <w:sz w:val="24"/>
          <w:szCs w:val="24"/>
        </w:rPr>
        <w:t>是</w:t>
      </w:r>
      <w:r w:rsidRPr="008D595C">
        <w:rPr>
          <w:rFonts w:asciiTheme="minorEastAsia" w:hAnsiTheme="minorEastAsia" w:cs="Arial"/>
          <w:kern w:val="0"/>
          <w:sz w:val="24"/>
          <w:szCs w:val="24"/>
        </w:rPr>
        <w:t>师生共同商讨、切磋完成阅读学习</w:t>
      </w:r>
      <w:r w:rsidR="00D421C4" w:rsidRPr="008D595C">
        <w:rPr>
          <w:rFonts w:asciiTheme="minorEastAsia" w:hAnsiTheme="minorEastAsia" w:cs="Arial" w:hint="eastAsia"/>
          <w:kern w:val="0"/>
          <w:sz w:val="24"/>
          <w:szCs w:val="24"/>
        </w:rPr>
        <w:t>的</w:t>
      </w:r>
      <w:r w:rsidRPr="008D595C">
        <w:rPr>
          <w:rFonts w:asciiTheme="minorEastAsia" w:hAnsiTheme="minorEastAsia" w:cs="Arial"/>
          <w:kern w:val="0"/>
          <w:sz w:val="24"/>
          <w:szCs w:val="24"/>
        </w:rPr>
        <w:t>。</w:t>
      </w:r>
    </w:p>
    <w:p w:rsidR="00D421C4" w:rsidRPr="008D595C" w:rsidRDefault="006970C0" w:rsidP="006970C0">
      <w:pPr>
        <w:widowControl/>
        <w:shd w:val="clear" w:color="auto" w:fill="FFFFFF"/>
        <w:spacing w:line="480" w:lineRule="atLeast"/>
        <w:ind w:firstLine="480"/>
        <w:jc w:val="left"/>
        <w:rPr>
          <w:rFonts w:asciiTheme="minorEastAsia" w:hAnsiTheme="minorEastAsia" w:cs="Arial"/>
          <w:b/>
          <w:kern w:val="0"/>
          <w:sz w:val="24"/>
          <w:szCs w:val="24"/>
        </w:rPr>
      </w:pPr>
      <w:r w:rsidRPr="008D595C">
        <w:rPr>
          <w:rFonts w:asciiTheme="minorEastAsia" w:hAnsiTheme="minorEastAsia" w:cs="Arial"/>
          <w:b/>
          <w:kern w:val="0"/>
          <w:sz w:val="24"/>
          <w:szCs w:val="24"/>
        </w:rPr>
        <w:t>2.在课堂管理上要及时反馈、调节</w:t>
      </w:r>
    </w:p>
    <w:p w:rsidR="004D059C" w:rsidRPr="008D595C" w:rsidRDefault="00D421C4" w:rsidP="004D10EB">
      <w:pPr>
        <w:widowControl/>
        <w:shd w:val="clear" w:color="auto" w:fill="FFFFFF"/>
        <w:spacing w:line="480" w:lineRule="atLeast"/>
        <w:ind w:firstLine="480"/>
        <w:rPr>
          <w:rFonts w:asciiTheme="minorEastAsia" w:hAnsiTheme="minorEastAsia" w:cs="Arial"/>
          <w:kern w:val="0"/>
          <w:sz w:val="24"/>
          <w:szCs w:val="24"/>
        </w:rPr>
      </w:pPr>
      <w:r w:rsidRPr="008D595C">
        <w:rPr>
          <w:rFonts w:asciiTheme="minorEastAsia" w:hAnsiTheme="minorEastAsia" w:cs="Arial"/>
          <w:kern w:val="0"/>
          <w:sz w:val="24"/>
          <w:szCs w:val="24"/>
        </w:rPr>
        <w:t>课堂管理</w:t>
      </w:r>
      <w:r w:rsidR="004D10EB" w:rsidRPr="008D595C">
        <w:rPr>
          <w:rFonts w:asciiTheme="minorEastAsia" w:hAnsiTheme="minorEastAsia" w:cs="Arial" w:hint="eastAsia"/>
          <w:kern w:val="0"/>
          <w:sz w:val="24"/>
          <w:szCs w:val="24"/>
        </w:rPr>
        <w:t>离不开</w:t>
      </w:r>
      <w:r w:rsidRPr="008D595C">
        <w:rPr>
          <w:rFonts w:asciiTheme="minorEastAsia" w:hAnsiTheme="minorEastAsia" w:cs="Arial"/>
          <w:kern w:val="0"/>
          <w:sz w:val="24"/>
          <w:szCs w:val="24"/>
        </w:rPr>
        <w:t>反馈信息，</w:t>
      </w:r>
      <w:r w:rsidRPr="008D595C">
        <w:rPr>
          <w:rFonts w:asciiTheme="minorEastAsia" w:hAnsiTheme="minorEastAsia" w:cs="Arial" w:hint="eastAsia"/>
          <w:kern w:val="0"/>
          <w:sz w:val="24"/>
          <w:szCs w:val="24"/>
        </w:rPr>
        <w:t>特别是</w:t>
      </w:r>
      <w:r w:rsidR="006970C0" w:rsidRPr="008D595C">
        <w:rPr>
          <w:rFonts w:asciiTheme="minorEastAsia" w:hAnsiTheme="minorEastAsia" w:cs="Arial"/>
          <w:kern w:val="0"/>
          <w:sz w:val="24"/>
          <w:szCs w:val="24"/>
        </w:rPr>
        <w:t>在网络时代，要求教师对学生的反馈信息</w:t>
      </w:r>
      <w:r w:rsidRPr="008D595C">
        <w:rPr>
          <w:rFonts w:asciiTheme="minorEastAsia" w:hAnsiTheme="minorEastAsia" w:cs="Arial" w:hint="eastAsia"/>
          <w:kern w:val="0"/>
          <w:sz w:val="24"/>
          <w:szCs w:val="24"/>
        </w:rPr>
        <w:t>要</w:t>
      </w:r>
      <w:r w:rsidR="006970C0" w:rsidRPr="008D595C">
        <w:rPr>
          <w:rFonts w:asciiTheme="minorEastAsia" w:hAnsiTheme="minorEastAsia" w:cs="Arial"/>
          <w:kern w:val="0"/>
          <w:sz w:val="24"/>
          <w:szCs w:val="24"/>
        </w:rPr>
        <w:t>敏感接收、准确判断、果断处理。</w:t>
      </w:r>
      <w:r w:rsidR="004D059C" w:rsidRPr="008D595C">
        <w:rPr>
          <w:rFonts w:asciiTheme="minorEastAsia" w:hAnsiTheme="minorEastAsia" w:cs="Arial" w:hint="eastAsia"/>
          <w:kern w:val="0"/>
          <w:sz w:val="24"/>
          <w:szCs w:val="24"/>
        </w:rPr>
        <w:t>这是</w:t>
      </w:r>
      <w:r w:rsidR="006970C0" w:rsidRPr="008D595C">
        <w:rPr>
          <w:rFonts w:asciiTheme="minorEastAsia" w:hAnsiTheme="minorEastAsia" w:cs="Arial"/>
          <w:kern w:val="0"/>
          <w:sz w:val="24"/>
          <w:szCs w:val="24"/>
        </w:rPr>
        <w:t>由于网</w:t>
      </w:r>
      <w:r w:rsidR="004D059C" w:rsidRPr="008D595C">
        <w:rPr>
          <w:rFonts w:asciiTheme="minorEastAsia" w:hAnsiTheme="minorEastAsia" w:cs="Arial" w:hint="eastAsia"/>
          <w:kern w:val="0"/>
          <w:sz w:val="24"/>
          <w:szCs w:val="24"/>
        </w:rPr>
        <w:t>上</w:t>
      </w:r>
      <w:r w:rsidR="006970C0" w:rsidRPr="008D595C">
        <w:rPr>
          <w:rFonts w:asciiTheme="minorEastAsia" w:hAnsiTheme="minorEastAsia" w:cs="Arial"/>
          <w:kern w:val="0"/>
          <w:sz w:val="24"/>
          <w:szCs w:val="24"/>
        </w:rPr>
        <w:t>信息鱼龙混杂，</w:t>
      </w:r>
      <w:r w:rsidR="004D059C" w:rsidRPr="008D595C">
        <w:rPr>
          <w:rFonts w:asciiTheme="minorEastAsia" w:hAnsiTheme="minorEastAsia" w:cs="Arial" w:hint="eastAsia"/>
          <w:kern w:val="0"/>
          <w:sz w:val="24"/>
          <w:szCs w:val="24"/>
        </w:rPr>
        <w:t>真假难辨，</w:t>
      </w:r>
      <w:r w:rsidR="006970C0" w:rsidRPr="008D595C">
        <w:rPr>
          <w:rFonts w:asciiTheme="minorEastAsia" w:hAnsiTheme="minorEastAsia" w:cs="Arial"/>
          <w:kern w:val="0"/>
          <w:sz w:val="24"/>
          <w:szCs w:val="24"/>
        </w:rPr>
        <w:t>而学生年龄小、心智不成熟，对各种</w:t>
      </w:r>
      <w:r w:rsidR="004D059C" w:rsidRPr="008D595C">
        <w:rPr>
          <w:rFonts w:asciiTheme="minorEastAsia" w:hAnsiTheme="minorEastAsia" w:cs="Arial" w:hint="eastAsia"/>
          <w:kern w:val="0"/>
          <w:sz w:val="24"/>
          <w:szCs w:val="24"/>
        </w:rPr>
        <w:t>混乱</w:t>
      </w:r>
      <w:r w:rsidR="006970C0" w:rsidRPr="008D595C">
        <w:rPr>
          <w:rFonts w:asciiTheme="minorEastAsia" w:hAnsiTheme="minorEastAsia" w:cs="Arial"/>
          <w:kern w:val="0"/>
          <w:sz w:val="24"/>
          <w:szCs w:val="24"/>
        </w:rPr>
        <w:t>的信息缺乏</w:t>
      </w:r>
      <w:r w:rsidR="004D059C" w:rsidRPr="008D595C">
        <w:rPr>
          <w:rFonts w:asciiTheme="minorEastAsia" w:hAnsiTheme="minorEastAsia" w:cs="Arial" w:hint="eastAsia"/>
          <w:kern w:val="0"/>
          <w:sz w:val="24"/>
          <w:szCs w:val="24"/>
        </w:rPr>
        <w:t>足够的</w:t>
      </w:r>
      <w:r w:rsidR="006970C0" w:rsidRPr="008D595C">
        <w:rPr>
          <w:rFonts w:asciiTheme="minorEastAsia" w:hAnsiTheme="minorEastAsia" w:cs="Arial"/>
          <w:kern w:val="0"/>
          <w:sz w:val="24"/>
          <w:szCs w:val="24"/>
        </w:rPr>
        <w:t>判断能力，因此需要</w:t>
      </w:r>
      <w:r w:rsidR="004D10EB" w:rsidRPr="008D595C">
        <w:rPr>
          <w:rFonts w:asciiTheme="minorEastAsia" w:hAnsiTheme="minorEastAsia" w:cs="Arial"/>
          <w:kern w:val="0"/>
          <w:sz w:val="24"/>
          <w:szCs w:val="24"/>
        </w:rPr>
        <w:t>教师通过</w:t>
      </w:r>
      <w:r w:rsidR="004D10EB" w:rsidRPr="008D595C">
        <w:rPr>
          <w:rFonts w:asciiTheme="minorEastAsia" w:hAnsiTheme="minorEastAsia" w:cs="Arial" w:hint="eastAsia"/>
          <w:kern w:val="0"/>
          <w:sz w:val="24"/>
          <w:szCs w:val="24"/>
        </w:rPr>
        <w:t>适时</w:t>
      </w:r>
      <w:r w:rsidR="006970C0" w:rsidRPr="008D595C">
        <w:rPr>
          <w:rFonts w:asciiTheme="minorEastAsia" w:hAnsiTheme="minorEastAsia" w:cs="Arial"/>
          <w:kern w:val="0"/>
          <w:sz w:val="24"/>
          <w:szCs w:val="24"/>
        </w:rPr>
        <w:t>的课堂反馈、作业等</w:t>
      </w:r>
      <w:r w:rsidR="004D059C" w:rsidRPr="008D595C">
        <w:rPr>
          <w:rFonts w:asciiTheme="minorEastAsia" w:hAnsiTheme="minorEastAsia" w:cs="Arial" w:hint="eastAsia"/>
          <w:kern w:val="0"/>
          <w:sz w:val="24"/>
          <w:szCs w:val="24"/>
        </w:rPr>
        <w:t>方面</w:t>
      </w:r>
      <w:r w:rsidR="006970C0" w:rsidRPr="008D595C">
        <w:rPr>
          <w:rFonts w:asciiTheme="minorEastAsia" w:hAnsiTheme="minorEastAsia" w:cs="Arial"/>
          <w:kern w:val="0"/>
          <w:sz w:val="24"/>
          <w:szCs w:val="24"/>
        </w:rPr>
        <w:t>及时发现问题并</w:t>
      </w:r>
      <w:r w:rsidR="004D059C" w:rsidRPr="008D595C">
        <w:rPr>
          <w:rFonts w:asciiTheme="minorEastAsia" w:hAnsiTheme="minorEastAsia" w:cs="Arial" w:hint="eastAsia"/>
          <w:kern w:val="0"/>
          <w:sz w:val="24"/>
          <w:szCs w:val="24"/>
        </w:rPr>
        <w:t>做</w:t>
      </w:r>
      <w:r w:rsidR="006970C0" w:rsidRPr="008D595C">
        <w:rPr>
          <w:rFonts w:asciiTheme="minorEastAsia" w:hAnsiTheme="minorEastAsia" w:cs="Arial"/>
          <w:kern w:val="0"/>
          <w:sz w:val="24"/>
          <w:szCs w:val="24"/>
        </w:rPr>
        <w:t>出适当调节。</w:t>
      </w:r>
    </w:p>
    <w:p w:rsidR="004D059C" w:rsidRPr="008D595C" w:rsidRDefault="006970C0" w:rsidP="008D595C">
      <w:pPr>
        <w:widowControl/>
        <w:shd w:val="clear" w:color="auto" w:fill="FFFFFF"/>
        <w:spacing w:line="480" w:lineRule="atLeast"/>
        <w:ind w:firstLineChars="200" w:firstLine="482"/>
        <w:jc w:val="left"/>
        <w:rPr>
          <w:rFonts w:asciiTheme="minorEastAsia" w:hAnsiTheme="minorEastAsia" w:cs="Arial"/>
          <w:b/>
          <w:kern w:val="0"/>
          <w:sz w:val="24"/>
          <w:szCs w:val="24"/>
        </w:rPr>
      </w:pPr>
      <w:r w:rsidRPr="008D595C">
        <w:rPr>
          <w:rFonts w:asciiTheme="minorEastAsia" w:hAnsiTheme="minorEastAsia" w:cs="Arial"/>
          <w:b/>
          <w:kern w:val="0"/>
          <w:sz w:val="24"/>
          <w:szCs w:val="24"/>
        </w:rPr>
        <w:t>3.</w:t>
      </w:r>
      <w:r w:rsidR="004D059C" w:rsidRPr="008D595C">
        <w:rPr>
          <w:rFonts w:asciiTheme="minorEastAsia" w:hAnsiTheme="minorEastAsia" w:cs="Arial"/>
          <w:b/>
          <w:kern w:val="0"/>
          <w:sz w:val="24"/>
          <w:szCs w:val="24"/>
        </w:rPr>
        <w:t>在学习评价上要体现发展性、开放性</w:t>
      </w:r>
    </w:p>
    <w:p w:rsidR="006970C0" w:rsidRPr="008D595C" w:rsidRDefault="006970C0" w:rsidP="006970C0">
      <w:pPr>
        <w:widowControl/>
        <w:shd w:val="clear" w:color="auto" w:fill="FFFFFF"/>
        <w:spacing w:line="480" w:lineRule="atLeast"/>
        <w:ind w:firstLine="480"/>
        <w:jc w:val="left"/>
        <w:rPr>
          <w:rFonts w:asciiTheme="minorEastAsia" w:hAnsiTheme="minorEastAsia" w:cs="Arial"/>
          <w:kern w:val="0"/>
          <w:sz w:val="24"/>
          <w:szCs w:val="24"/>
        </w:rPr>
      </w:pPr>
      <w:r w:rsidRPr="008D595C">
        <w:rPr>
          <w:rFonts w:asciiTheme="minorEastAsia" w:hAnsiTheme="minorEastAsia" w:cs="Arial"/>
          <w:kern w:val="0"/>
          <w:sz w:val="24"/>
          <w:szCs w:val="24"/>
        </w:rPr>
        <w:t>传统的学习评价往往是单一的、封闭的，不能对学生的</w:t>
      </w:r>
      <w:r w:rsidR="004D059C" w:rsidRPr="008D595C">
        <w:rPr>
          <w:rFonts w:asciiTheme="minorEastAsia" w:hAnsiTheme="minorEastAsia" w:cs="Arial" w:hint="eastAsia"/>
          <w:kern w:val="0"/>
          <w:sz w:val="24"/>
          <w:szCs w:val="24"/>
        </w:rPr>
        <w:t>语文</w:t>
      </w:r>
      <w:r w:rsidRPr="008D595C">
        <w:rPr>
          <w:rFonts w:asciiTheme="minorEastAsia" w:hAnsiTheme="minorEastAsia" w:cs="Arial"/>
          <w:kern w:val="0"/>
          <w:sz w:val="24"/>
          <w:szCs w:val="24"/>
        </w:rPr>
        <w:t>阅读学习</w:t>
      </w:r>
      <w:r w:rsidR="004D059C" w:rsidRPr="008D595C">
        <w:rPr>
          <w:rFonts w:asciiTheme="minorEastAsia" w:hAnsiTheme="minorEastAsia" w:cs="Arial" w:hint="eastAsia"/>
          <w:kern w:val="0"/>
          <w:sz w:val="24"/>
          <w:szCs w:val="24"/>
        </w:rPr>
        <w:t>情况</w:t>
      </w:r>
      <w:r w:rsidRPr="008D595C">
        <w:rPr>
          <w:rFonts w:asciiTheme="minorEastAsia" w:hAnsiTheme="minorEastAsia" w:cs="Arial"/>
          <w:kern w:val="0"/>
          <w:sz w:val="24"/>
          <w:szCs w:val="24"/>
        </w:rPr>
        <w:t>进行全面考</w:t>
      </w:r>
      <w:r w:rsidR="004D059C" w:rsidRPr="008D595C">
        <w:rPr>
          <w:rFonts w:asciiTheme="minorEastAsia" w:hAnsiTheme="minorEastAsia" w:cs="Arial" w:hint="eastAsia"/>
          <w:kern w:val="0"/>
          <w:sz w:val="24"/>
          <w:szCs w:val="24"/>
        </w:rPr>
        <w:t>查</w:t>
      </w:r>
      <w:r w:rsidRPr="008D595C">
        <w:rPr>
          <w:rFonts w:asciiTheme="minorEastAsia" w:hAnsiTheme="minorEastAsia" w:cs="Arial"/>
          <w:kern w:val="0"/>
          <w:sz w:val="24"/>
          <w:szCs w:val="24"/>
        </w:rPr>
        <w:t>，对阅读学习过程中出现的问题</w:t>
      </w:r>
      <w:r w:rsidR="004D059C" w:rsidRPr="008D595C">
        <w:rPr>
          <w:rFonts w:asciiTheme="minorEastAsia" w:hAnsiTheme="minorEastAsia" w:cs="Arial" w:hint="eastAsia"/>
          <w:kern w:val="0"/>
          <w:sz w:val="24"/>
          <w:szCs w:val="24"/>
        </w:rPr>
        <w:t>也不能</w:t>
      </w:r>
      <w:r w:rsidRPr="008D595C">
        <w:rPr>
          <w:rFonts w:asciiTheme="minorEastAsia" w:hAnsiTheme="minorEastAsia" w:cs="Arial"/>
          <w:kern w:val="0"/>
          <w:sz w:val="24"/>
          <w:szCs w:val="24"/>
        </w:rPr>
        <w:t>及时给予指导和帮助，因此</w:t>
      </w:r>
      <w:r w:rsidR="004D059C" w:rsidRPr="008D595C">
        <w:rPr>
          <w:rFonts w:asciiTheme="minorEastAsia" w:hAnsiTheme="minorEastAsia" w:cs="Arial" w:hint="eastAsia"/>
          <w:kern w:val="0"/>
          <w:sz w:val="24"/>
          <w:szCs w:val="24"/>
        </w:rPr>
        <w:t>就</w:t>
      </w:r>
      <w:r w:rsidRPr="008D595C">
        <w:rPr>
          <w:rFonts w:asciiTheme="minorEastAsia" w:hAnsiTheme="minorEastAsia" w:cs="Arial"/>
          <w:kern w:val="0"/>
          <w:sz w:val="24"/>
          <w:szCs w:val="24"/>
        </w:rPr>
        <w:t>不能达到促进学生不断发展的目的。</w:t>
      </w:r>
      <w:r w:rsidR="00E54198" w:rsidRPr="008D595C">
        <w:rPr>
          <w:rFonts w:asciiTheme="minorEastAsia" w:hAnsiTheme="minorEastAsia" w:cs="Arial" w:hint="eastAsia"/>
          <w:kern w:val="0"/>
          <w:sz w:val="24"/>
          <w:szCs w:val="24"/>
        </w:rPr>
        <w:t>而</w:t>
      </w:r>
      <w:r w:rsidRPr="008D595C">
        <w:rPr>
          <w:rFonts w:asciiTheme="minorEastAsia" w:hAnsiTheme="minorEastAsia" w:cs="Arial"/>
          <w:kern w:val="0"/>
          <w:sz w:val="24"/>
          <w:szCs w:val="24"/>
        </w:rPr>
        <w:t>“互联网+”时代网上交流、反馈、评价系统</w:t>
      </w:r>
      <w:r w:rsidR="00E54198" w:rsidRPr="008D595C">
        <w:rPr>
          <w:rFonts w:asciiTheme="minorEastAsia" w:hAnsiTheme="minorEastAsia" w:cs="Arial" w:hint="eastAsia"/>
          <w:kern w:val="0"/>
          <w:sz w:val="24"/>
          <w:szCs w:val="24"/>
        </w:rPr>
        <w:t>是丰富多彩的</w:t>
      </w:r>
      <w:r w:rsidRPr="008D595C">
        <w:rPr>
          <w:rFonts w:asciiTheme="minorEastAsia" w:hAnsiTheme="minorEastAsia" w:cs="Arial"/>
          <w:kern w:val="0"/>
          <w:sz w:val="24"/>
          <w:szCs w:val="24"/>
        </w:rPr>
        <w:t>，师生</w:t>
      </w:r>
      <w:r w:rsidR="00E54198" w:rsidRPr="008D595C">
        <w:rPr>
          <w:rFonts w:asciiTheme="minorEastAsia" w:hAnsiTheme="minorEastAsia" w:cs="Arial"/>
          <w:kern w:val="0"/>
          <w:sz w:val="24"/>
          <w:szCs w:val="24"/>
        </w:rPr>
        <w:t>可以</w:t>
      </w:r>
      <w:r w:rsidRPr="008D595C">
        <w:rPr>
          <w:rFonts w:asciiTheme="minorEastAsia" w:hAnsiTheme="minorEastAsia" w:cs="Arial"/>
          <w:kern w:val="0"/>
          <w:sz w:val="24"/>
          <w:szCs w:val="24"/>
        </w:rPr>
        <w:t>通过网</w:t>
      </w:r>
      <w:r w:rsidR="00C41D96" w:rsidRPr="008D595C">
        <w:rPr>
          <w:rFonts w:asciiTheme="minorEastAsia" w:hAnsiTheme="minorEastAsia" w:cs="Arial" w:hint="eastAsia"/>
          <w:kern w:val="0"/>
          <w:sz w:val="24"/>
          <w:szCs w:val="24"/>
        </w:rPr>
        <w:t>上反馈系统</w:t>
      </w:r>
      <w:r w:rsidR="00C41D96" w:rsidRPr="008D595C">
        <w:rPr>
          <w:rFonts w:asciiTheme="minorEastAsia" w:hAnsiTheme="minorEastAsia" w:cs="Arial"/>
          <w:kern w:val="0"/>
          <w:sz w:val="24"/>
          <w:szCs w:val="24"/>
        </w:rPr>
        <w:t>轻而易举地实现自评与互评，</w:t>
      </w:r>
      <w:r w:rsidR="00A428D6" w:rsidRPr="008D595C">
        <w:rPr>
          <w:rFonts w:asciiTheme="minorEastAsia" w:hAnsiTheme="minorEastAsia" w:cs="Arial" w:hint="eastAsia"/>
          <w:kern w:val="0"/>
          <w:sz w:val="24"/>
          <w:szCs w:val="24"/>
        </w:rPr>
        <w:t>教师</w:t>
      </w:r>
      <w:r w:rsidR="00E54198" w:rsidRPr="008D595C">
        <w:rPr>
          <w:rFonts w:asciiTheme="minorEastAsia" w:hAnsiTheme="minorEastAsia" w:cs="Arial" w:hint="eastAsia"/>
          <w:kern w:val="0"/>
          <w:sz w:val="24"/>
          <w:szCs w:val="24"/>
        </w:rPr>
        <w:t>再</w:t>
      </w:r>
      <w:r w:rsidR="00C41D96" w:rsidRPr="008D595C">
        <w:rPr>
          <w:rFonts w:asciiTheme="minorEastAsia" w:hAnsiTheme="minorEastAsia" w:cs="Arial"/>
          <w:kern w:val="0"/>
          <w:sz w:val="24"/>
          <w:szCs w:val="24"/>
        </w:rPr>
        <w:t>将来自各</w:t>
      </w:r>
      <w:r w:rsidR="00C41D96" w:rsidRPr="008D595C">
        <w:rPr>
          <w:rFonts w:asciiTheme="minorEastAsia" w:hAnsiTheme="minorEastAsia" w:cs="Arial" w:hint="eastAsia"/>
          <w:kern w:val="0"/>
          <w:sz w:val="24"/>
          <w:szCs w:val="24"/>
        </w:rPr>
        <w:t>方面</w:t>
      </w:r>
      <w:r w:rsidRPr="008D595C">
        <w:rPr>
          <w:rFonts w:asciiTheme="minorEastAsia" w:hAnsiTheme="minorEastAsia" w:cs="Arial"/>
          <w:kern w:val="0"/>
          <w:sz w:val="24"/>
          <w:szCs w:val="24"/>
        </w:rPr>
        <w:t>的评价综合</w:t>
      </w:r>
      <w:r w:rsidR="00C41D96" w:rsidRPr="008D595C">
        <w:rPr>
          <w:rFonts w:asciiTheme="minorEastAsia" w:hAnsiTheme="minorEastAsia" w:cs="Arial" w:hint="eastAsia"/>
          <w:kern w:val="0"/>
          <w:sz w:val="24"/>
          <w:szCs w:val="24"/>
        </w:rPr>
        <w:t>分析处理</w:t>
      </w:r>
      <w:r w:rsidRPr="008D595C">
        <w:rPr>
          <w:rFonts w:asciiTheme="minorEastAsia" w:hAnsiTheme="minorEastAsia" w:cs="Arial"/>
          <w:kern w:val="0"/>
          <w:sz w:val="24"/>
          <w:szCs w:val="24"/>
        </w:rPr>
        <w:t>，最后做出既定性又定量的全面评价</w:t>
      </w:r>
      <w:r w:rsidR="00C41D96" w:rsidRPr="008D595C">
        <w:rPr>
          <w:rFonts w:asciiTheme="minorEastAsia" w:hAnsiTheme="minorEastAsia" w:cs="Arial" w:hint="eastAsia"/>
          <w:kern w:val="0"/>
          <w:sz w:val="24"/>
          <w:szCs w:val="24"/>
        </w:rPr>
        <w:t>，</w:t>
      </w:r>
      <w:r w:rsidR="00A428D6" w:rsidRPr="008D595C">
        <w:rPr>
          <w:rFonts w:asciiTheme="minorEastAsia" w:hAnsiTheme="minorEastAsia" w:cs="Arial" w:hint="eastAsia"/>
          <w:kern w:val="0"/>
          <w:sz w:val="24"/>
          <w:szCs w:val="24"/>
        </w:rPr>
        <w:t>学生</w:t>
      </w:r>
      <w:r w:rsidR="00C41D96" w:rsidRPr="008D595C">
        <w:rPr>
          <w:rFonts w:asciiTheme="minorEastAsia" w:hAnsiTheme="minorEastAsia" w:cs="Arial" w:hint="eastAsia"/>
          <w:kern w:val="0"/>
          <w:sz w:val="24"/>
          <w:szCs w:val="24"/>
        </w:rPr>
        <w:t>可以相互对照叫劲比学赶帮超，评价功能更具开放性</w:t>
      </w:r>
      <w:r w:rsidRPr="008D595C">
        <w:rPr>
          <w:rFonts w:asciiTheme="minorEastAsia" w:hAnsiTheme="minorEastAsia" w:cs="Arial"/>
          <w:kern w:val="0"/>
          <w:sz w:val="24"/>
          <w:szCs w:val="24"/>
        </w:rPr>
        <w:t>。</w:t>
      </w:r>
    </w:p>
    <w:p w:rsidR="00696334" w:rsidRPr="008D595C" w:rsidRDefault="001A627A" w:rsidP="008D595C">
      <w:pPr>
        <w:widowControl/>
        <w:shd w:val="clear" w:color="auto" w:fill="FFFFFF"/>
        <w:spacing w:line="480" w:lineRule="atLeast"/>
        <w:ind w:firstLineChars="250" w:firstLine="602"/>
        <w:jc w:val="left"/>
        <w:rPr>
          <w:rFonts w:asciiTheme="minorEastAsia" w:hAnsiTheme="minorEastAsia" w:cs="Arial"/>
          <w:b/>
          <w:kern w:val="0"/>
          <w:sz w:val="24"/>
          <w:szCs w:val="24"/>
        </w:rPr>
      </w:pPr>
      <w:r w:rsidRPr="008D595C">
        <w:rPr>
          <w:rFonts w:asciiTheme="minorEastAsia" w:hAnsiTheme="minorEastAsia" w:cs="Arial" w:hint="eastAsia"/>
          <w:b/>
          <w:kern w:val="0"/>
          <w:sz w:val="24"/>
          <w:szCs w:val="24"/>
        </w:rPr>
        <w:t>二、</w:t>
      </w:r>
      <w:r w:rsidR="005C70CA">
        <w:rPr>
          <w:rFonts w:asciiTheme="minorEastAsia" w:hAnsiTheme="minorEastAsia" w:cs="Arial" w:hint="eastAsia"/>
          <w:b/>
          <w:kern w:val="0"/>
          <w:sz w:val="24"/>
          <w:szCs w:val="24"/>
        </w:rPr>
        <w:t>信息技术</w:t>
      </w:r>
      <w:r w:rsidR="00696334" w:rsidRPr="008D595C">
        <w:rPr>
          <w:rFonts w:asciiTheme="minorEastAsia" w:hAnsiTheme="minorEastAsia" w:cs="Arial"/>
          <w:b/>
          <w:kern w:val="0"/>
          <w:sz w:val="24"/>
          <w:szCs w:val="24"/>
        </w:rPr>
        <w:t>时代语文教师的应</w:t>
      </w:r>
      <w:r w:rsidR="00696334" w:rsidRPr="008D595C">
        <w:rPr>
          <w:rFonts w:asciiTheme="minorEastAsia" w:hAnsiTheme="minorEastAsia" w:cs="Arial" w:hint="eastAsia"/>
          <w:b/>
          <w:kern w:val="0"/>
          <w:sz w:val="24"/>
          <w:szCs w:val="24"/>
        </w:rPr>
        <w:t>用反思</w:t>
      </w:r>
    </w:p>
    <w:p w:rsidR="0097798B" w:rsidRPr="008D595C" w:rsidRDefault="00696334" w:rsidP="008D595C">
      <w:pPr>
        <w:widowControl/>
        <w:shd w:val="clear" w:color="auto" w:fill="FFFFFF"/>
        <w:spacing w:line="480" w:lineRule="atLeast"/>
        <w:ind w:firstLineChars="200" w:firstLine="482"/>
        <w:jc w:val="left"/>
        <w:rPr>
          <w:rFonts w:asciiTheme="minorEastAsia" w:hAnsiTheme="minorEastAsia" w:cs="Arial"/>
          <w:b/>
          <w:kern w:val="0"/>
          <w:sz w:val="24"/>
          <w:szCs w:val="24"/>
        </w:rPr>
      </w:pPr>
      <w:r w:rsidRPr="008D595C">
        <w:rPr>
          <w:rFonts w:asciiTheme="minorEastAsia" w:hAnsiTheme="minorEastAsia" w:cs="Arial" w:hint="eastAsia"/>
          <w:b/>
          <w:kern w:val="0"/>
          <w:sz w:val="24"/>
          <w:szCs w:val="24"/>
        </w:rPr>
        <w:t>（一）</w:t>
      </w:r>
      <w:r w:rsidR="0097798B" w:rsidRPr="008D595C">
        <w:rPr>
          <w:rFonts w:asciiTheme="minorEastAsia" w:hAnsiTheme="minorEastAsia" w:cs="Arial" w:hint="eastAsia"/>
          <w:b/>
          <w:kern w:val="0"/>
          <w:sz w:val="24"/>
          <w:szCs w:val="24"/>
        </w:rPr>
        <w:t>教育发展的不均衡导致学生个体阅读的差异性</w:t>
      </w:r>
    </w:p>
    <w:p w:rsidR="00C41D96" w:rsidRPr="008D595C" w:rsidRDefault="00EF3C6B" w:rsidP="008D595C">
      <w:pPr>
        <w:widowControl/>
        <w:shd w:val="clear" w:color="auto" w:fill="FFFFFF"/>
        <w:spacing w:line="480" w:lineRule="atLeast"/>
        <w:ind w:firstLineChars="200" w:firstLine="480"/>
        <w:jc w:val="left"/>
        <w:rPr>
          <w:rFonts w:asciiTheme="minorEastAsia" w:hAnsiTheme="minorEastAsia" w:cs="Arial"/>
          <w:kern w:val="0"/>
          <w:sz w:val="24"/>
          <w:szCs w:val="24"/>
        </w:rPr>
      </w:pPr>
      <w:r w:rsidRPr="008D595C">
        <w:rPr>
          <w:rFonts w:asciiTheme="minorEastAsia" w:hAnsiTheme="minorEastAsia" w:cs="Arial" w:hint="eastAsia"/>
          <w:kern w:val="0"/>
          <w:sz w:val="24"/>
          <w:szCs w:val="24"/>
        </w:rPr>
        <w:t>在社会层面</w:t>
      </w:r>
      <w:r w:rsidR="0097798B" w:rsidRPr="008D595C">
        <w:rPr>
          <w:rFonts w:asciiTheme="minorEastAsia" w:hAnsiTheme="minorEastAsia" w:cs="Arial" w:hint="eastAsia"/>
          <w:kern w:val="0"/>
          <w:sz w:val="24"/>
          <w:szCs w:val="24"/>
        </w:rPr>
        <w:t>教育发展的不均衡是公认的事实，城乡之间、经济发达和欠发达地区教育差异性是显而易见的。由于教育资金的投入不足，欠发达地区的科技力量也相对薄弱，导致信息技</w:t>
      </w:r>
      <w:r w:rsidR="0097798B" w:rsidRPr="008D595C">
        <w:rPr>
          <w:rFonts w:asciiTheme="minorEastAsia" w:hAnsiTheme="minorEastAsia" w:cs="Arial" w:hint="eastAsia"/>
          <w:kern w:val="0"/>
          <w:sz w:val="24"/>
          <w:szCs w:val="24"/>
        </w:rPr>
        <w:lastRenderedPageBreak/>
        <w:t>术与教学整合的程度参差不齐，加之教材选文内容更新慢，缺乏时代气息</w:t>
      </w:r>
      <w:r w:rsidR="00501E31" w:rsidRPr="008D595C">
        <w:rPr>
          <w:rFonts w:asciiTheme="minorEastAsia" w:hAnsiTheme="minorEastAsia" w:cs="Arial" w:hint="eastAsia"/>
          <w:kern w:val="0"/>
          <w:sz w:val="24"/>
          <w:szCs w:val="24"/>
        </w:rPr>
        <w:t>，且具有普惠性，不能照顾到地区差异，对学生个体差异考虑也不足，致使学生没有阅读兴趣，缺乏阅读情怀，导致</w:t>
      </w:r>
      <w:r w:rsidR="00AC0D27" w:rsidRPr="008D595C">
        <w:rPr>
          <w:rFonts w:asciiTheme="minorEastAsia" w:hAnsiTheme="minorEastAsia" w:cs="Arial" w:hint="eastAsia"/>
          <w:kern w:val="0"/>
          <w:sz w:val="24"/>
          <w:szCs w:val="24"/>
        </w:rPr>
        <w:t>阅读</w:t>
      </w:r>
      <w:r w:rsidR="00501E31" w:rsidRPr="008D595C">
        <w:rPr>
          <w:rFonts w:asciiTheme="minorEastAsia" w:hAnsiTheme="minorEastAsia" w:cs="Arial" w:hint="eastAsia"/>
          <w:kern w:val="0"/>
          <w:sz w:val="24"/>
          <w:szCs w:val="24"/>
        </w:rPr>
        <w:t>教学质量不高也是不争的事实。</w:t>
      </w:r>
    </w:p>
    <w:p w:rsidR="00634272" w:rsidRPr="008D595C" w:rsidRDefault="00354A71" w:rsidP="004520EC">
      <w:pPr>
        <w:widowControl/>
        <w:shd w:val="clear" w:color="auto" w:fill="FFFFFF"/>
        <w:spacing w:line="480" w:lineRule="atLeast"/>
        <w:ind w:firstLine="480"/>
        <w:jc w:val="left"/>
        <w:rPr>
          <w:rFonts w:asciiTheme="minorEastAsia" w:hAnsiTheme="minorEastAsia" w:cs="Arial"/>
          <w:b/>
          <w:kern w:val="0"/>
          <w:sz w:val="24"/>
          <w:szCs w:val="24"/>
        </w:rPr>
      </w:pPr>
      <w:r w:rsidRPr="008D595C">
        <w:rPr>
          <w:rFonts w:asciiTheme="minorEastAsia" w:hAnsiTheme="minorEastAsia" w:cs="Arial" w:hint="eastAsia"/>
          <w:b/>
          <w:kern w:val="0"/>
          <w:sz w:val="24"/>
          <w:szCs w:val="24"/>
        </w:rPr>
        <w:t>（二）</w:t>
      </w:r>
      <w:r w:rsidR="00AC0D27" w:rsidRPr="008D595C">
        <w:rPr>
          <w:rFonts w:asciiTheme="minorEastAsia" w:hAnsiTheme="minorEastAsia" w:cs="Arial" w:hint="eastAsia"/>
          <w:b/>
          <w:kern w:val="0"/>
          <w:sz w:val="24"/>
          <w:szCs w:val="24"/>
        </w:rPr>
        <w:t>教师</w:t>
      </w:r>
      <w:r w:rsidR="006448C3" w:rsidRPr="008D595C">
        <w:rPr>
          <w:rFonts w:asciiTheme="minorEastAsia" w:hAnsiTheme="minorEastAsia" w:cs="Arial" w:hint="eastAsia"/>
          <w:b/>
          <w:kern w:val="0"/>
          <w:sz w:val="24"/>
          <w:szCs w:val="24"/>
        </w:rPr>
        <w:t>信息技术培训不到位导致整合课</w:t>
      </w:r>
      <w:r w:rsidR="007C31E8" w:rsidRPr="008D595C">
        <w:rPr>
          <w:rFonts w:asciiTheme="minorEastAsia" w:hAnsiTheme="minorEastAsia" w:cs="Arial" w:hint="eastAsia"/>
          <w:b/>
          <w:kern w:val="0"/>
          <w:sz w:val="24"/>
          <w:szCs w:val="24"/>
        </w:rPr>
        <w:t>优劣</w:t>
      </w:r>
      <w:r w:rsidR="006448C3" w:rsidRPr="008D595C">
        <w:rPr>
          <w:rFonts w:asciiTheme="minorEastAsia" w:hAnsiTheme="minorEastAsia" w:cs="Arial" w:hint="eastAsia"/>
          <w:b/>
          <w:kern w:val="0"/>
          <w:sz w:val="24"/>
          <w:szCs w:val="24"/>
        </w:rPr>
        <w:t>的差异性</w:t>
      </w:r>
    </w:p>
    <w:p w:rsidR="00634272" w:rsidRPr="008D595C" w:rsidRDefault="00634272" w:rsidP="008D595C">
      <w:pPr>
        <w:widowControl/>
        <w:shd w:val="clear" w:color="auto" w:fill="FFFFFF"/>
        <w:spacing w:line="480" w:lineRule="atLeast"/>
        <w:ind w:firstLineChars="200" w:firstLine="480"/>
        <w:jc w:val="left"/>
        <w:rPr>
          <w:rFonts w:asciiTheme="minorEastAsia" w:hAnsiTheme="minorEastAsia" w:cs="Arial"/>
          <w:kern w:val="0"/>
          <w:sz w:val="24"/>
          <w:szCs w:val="24"/>
        </w:rPr>
      </w:pPr>
      <w:r w:rsidRPr="008D595C">
        <w:rPr>
          <w:rFonts w:asciiTheme="minorEastAsia" w:hAnsiTheme="minorEastAsia" w:cs="Arial" w:hint="eastAsia"/>
          <w:kern w:val="0"/>
          <w:sz w:val="24"/>
          <w:szCs w:val="24"/>
        </w:rPr>
        <w:t>就教师层面而言，信息技术的培训是指旨在提高教师的信息技术能力而开设的各级培训。这些培训的初衷是好的，但培训的效果往往不尽如人意。培训者多半请一两位信息技术</w:t>
      </w:r>
      <w:r w:rsidR="002A5B3C" w:rsidRPr="008D595C">
        <w:rPr>
          <w:rFonts w:asciiTheme="minorEastAsia" w:hAnsiTheme="minorEastAsia" w:cs="Arial" w:hint="eastAsia"/>
          <w:kern w:val="0"/>
          <w:sz w:val="24"/>
          <w:szCs w:val="24"/>
        </w:rPr>
        <w:t>高手做些示范，起不到普及作用</w:t>
      </w:r>
      <w:r w:rsidRPr="008D595C">
        <w:rPr>
          <w:rFonts w:asciiTheme="minorEastAsia" w:hAnsiTheme="minorEastAsia" w:cs="Arial" w:hint="eastAsia"/>
          <w:kern w:val="0"/>
          <w:sz w:val="24"/>
          <w:szCs w:val="24"/>
        </w:rPr>
        <w:t>。由于教师的年龄偏大，</w:t>
      </w:r>
      <w:r w:rsidR="002A5B3C" w:rsidRPr="008D595C">
        <w:rPr>
          <w:rFonts w:asciiTheme="minorEastAsia" w:hAnsiTheme="minorEastAsia" w:cs="Arial" w:hint="eastAsia"/>
          <w:kern w:val="0"/>
          <w:sz w:val="24"/>
          <w:szCs w:val="24"/>
        </w:rPr>
        <w:t>信息技术学习</w:t>
      </w:r>
      <w:r w:rsidR="004C6D70" w:rsidRPr="008D595C">
        <w:rPr>
          <w:rFonts w:asciiTheme="minorEastAsia" w:hAnsiTheme="minorEastAsia" w:cs="Arial" w:hint="eastAsia"/>
          <w:kern w:val="0"/>
          <w:sz w:val="24"/>
          <w:szCs w:val="24"/>
        </w:rPr>
        <w:t>起点比较低，</w:t>
      </w:r>
      <w:r w:rsidR="00AC0D27" w:rsidRPr="008D595C">
        <w:rPr>
          <w:rFonts w:asciiTheme="minorEastAsia" w:hAnsiTheme="minorEastAsia" w:cs="Arial" w:hint="eastAsia"/>
          <w:kern w:val="0"/>
          <w:sz w:val="24"/>
          <w:szCs w:val="24"/>
        </w:rPr>
        <w:t>接受新生事物能力差</w:t>
      </w:r>
      <w:r w:rsidR="004C6D70" w:rsidRPr="008D595C">
        <w:rPr>
          <w:rFonts w:asciiTheme="minorEastAsia" w:hAnsiTheme="minorEastAsia" w:cs="Arial" w:hint="eastAsia"/>
          <w:kern w:val="0"/>
          <w:sz w:val="24"/>
          <w:szCs w:val="24"/>
        </w:rPr>
        <w:t>，</w:t>
      </w:r>
      <w:r w:rsidR="00EA4804" w:rsidRPr="008D595C">
        <w:rPr>
          <w:rFonts w:asciiTheme="minorEastAsia" w:hAnsiTheme="minorEastAsia" w:cs="Arial" w:hint="eastAsia"/>
          <w:kern w:val="0"/>
          <w:sz w:val="24"/>
          <w:szCs w:val="24"/>
        </w:rPr>
        <w:t>譬如</w:t>
      </w:r>
      <w:r w:rsidR="00EA4804" w:rsidRPr="008D595C">
        <w:rPr>
          <w:rFonts w:asciiTheme="minorEastAsia" w:hAnsiTheme="minorEastAsia" w:cs="Arial"/>
          <w:kern w:val="0"/>
          <w:sz w:val="24"/>
          <w:szCs w:val="24"/>
        </w:rPr>
        <w:t>电子白板、</w:t>
      </w:r>
      <w:r w:rsidR="0003468F" w:rsidRPr="008D595C">
        <w:rPr>
          <w:rFonts w:asciiTheme="minorEastAsia" w:hAnsiTheme="minorEastAsia" w:cs="Arial" w:hint="eastAsia"/>
          <w:kern w:val="0"/>
          <w:sz w:val="24"/>
          <w:szCs w:val="24"/>
        </w:rPr>
        <w:t>希沃助手</w:t>
      </w:r>
      <w:r w:rsidR="00EA4804" w:rsidRPr="008D595C">
        <w:rPr>
          <w:rFonts w:asciiTheme="minorEastAsia" w:hAnsiTheme="minorEastAsia" w:cs="Arial"/>
          <w:kern w:val="0"/>
          <w:sz w:val="24"/>
          <w:szCs w:val="24"/>
        </w:rPr>
        <w:t>等新型教学工具的熟练运用对于</w:t>
      </w:r>
      <w:r w:rsidR="00EA4804" w:rsidRPr="008D595C">
        <w:rPr>
          <w:rFonts w:asciiTheme="minorEastAsia" w:hAnsiTheme="minorEastAsia" w:cs="Arial" w:hint="eastAsia"/>
          <w:kern w:val="0"/>
          <w:sz w:val="24"/>
          <w:szCs w:val="24"/>
        </w:rPr>
        <w:t>那些</w:t>
      </w:r>
      <w:r w:rsidR="00EA4804" w:rsidRPr="008D595C">
        <w:rPr>
          <w:rFonts w:asciiTheme="minorEastAsia" w:hAnsiTheme="minorEastAsia" w:cs="Arial"/>
          <w:kern w:val="0"/>
          <w:sz w:val="24"/>
          <w:szCs w:val="24"/>
        </w:rPr>
        <w:t>年龄稍大的教师来说</w:t>
      </w:r>
      <w:r w:rsidR="00EA4804" w:rsidRPr="008D595C">
        <w:rPr>
          <w:rFonts w:asciiTheme="minorEastAsia" w:hAnsiTheme="minorEastAsia" w:cs="Arial" w:hint="eastAsia"/>
          <w:kern w:val="0"/>
          <w:sz w:val="24"/>
          <w:szCs w:val="24"/>
        </w:rPr>
        <w:t>都</w:t>
      </w:r>
      <w:r w:rsidR="00EA4804" w:rsidRPr="008D595C">
        <w:rPr>
          <w:rFonts w:asciiTheme="minorEastAsia" w:hAnsiTheme="minorEastAsia" w:cs="Arial"/>
          <w:kern w:val="0"/>
          <w:sz w:val="24"/>
          <w:szCs w:val="24"/>
        </w:rPr>
        <w:t>是一个不小的挑战。</w:t>
      </w:r>
      <w:r w:rsidR="00EA4804" w:rsidRPr="008D595C">
        <w:rPr>
          <w:rFonts w:asciiTheme="minorEastAsia" w:hAnsiTheme="minorEastAsia" w:cs="Arial" w:hint="eastAsia"/>
          <w:kern w:val="0"/>
          <w:sz w:val="24"/>
          <w:szCs w:val="24"/>
        </w:rPr>
        <w:t>这</w:t>
      </w:r>
      <w:r w:rsidR="004C6D70" w:rsidRPr="008D595C">
        <w:rPr>
          <w:rFonts w:asciiTheme="minorEastAsia" w:hAnsiTheme="minorEastAsia" w:cs="Arial" w:hint="eastAsia"/>
          <w:kern w:val="0"/>
          <w:sz w:val="24"/>
          <w:szCs w:val="24"/>
        </w:rPr>
        <w:t>致使培训的效果参差不齐，应用于教学中，整合课的优劣差异性就相当明显突出。即便是骨干教师的高端培训，都是蜻蜓点水，浅尝辄止，不</w:t>
      </w:r>
      <w:r w:rsidR="00143729" w:rsidRPr="008D595C">
        <w:rPr>
          <w:rFonts w:asciiTheme="minorEastAsia" w:hAnsiTheme="minorEastAsia" w:cs="Arial" w:hint="eastAsia"/>
          <w:kern w:val="0"/>
          <w:sz w:val="24"/>
          <w:szCs w:val="24"/>
        </w:rPr>
        <w:t>接地气</w:t>
      </w:r>
      <w:r w:rsidR="004C6D70" w:rsidRPr="008D595C">
        <w:rPr>
          <w:rFonts w:asciiTheme="minorEastAsia" w:hAnsiTheme="minorEastAsia" w:cs="Arial" w:hint="eastAsia"/>
          <w:kern w:val="0"/>
          <w:sz w:val="24"/>
          <w:szCs w:val="24"/>
        </w:rPr>
        <w:t>。</w:t>
      </w:r>
      <w:r w:rsidR="002A5B3C" w:rsidRPr="008D595C">
        <w:rPr>
          <w:rFonts w:asciiTheme="minorEastAsia" w:hAnsiTheme="minorEastAsia" w:cs="Arial" w:hint="eastAsia"/>
          <w:kern w:val="0"/>
          <w:sz w:val="24"/>
          <w:szCs w:val="24"/>
        </w:rPr>
        <w:t>原因是</w:t>
      </w:r>
      <w:r w:rsidR="004C6D70" w:rsidRPr="008D595C">
        <w:rPr>
          <w:rFonts w:asciiTheme="minorEastAsia" w:hAnsiTheme="minorEastAsia" w:cs="Arial" w:hint="eastAsia"/>
          <w:kern w:val="0"/>
          <w:sz w:val="24"/>
          <w:szCs w:val="24"/>
        </w:rPr>
        <w:t>培训内容高大上，脱离实际，</w:t>
      </w:r>
      <w:r w:rsidR="00EF3C6B" w:rsidRPr="008D595C">
        <w:rPr>
          <w:rFonts w:asciiTheme="minorEastAsia" w:hAnsiTheme="minorEastAsia" w:cs="Arial" w:hint="eastAsia"/>
          <w:kern w:val="0"/>
          <w:sz w:val="24"/>
          <w:szCs w:val="24"/>
        </w:rPr>
        <w:t>缺乏针对性、可操作性，</w:t>
      </w:r>
      <w:r w:rsidR="004C6D70" w:rsidRPr="008D595C">
        <w:rPr>
          <w:rFonts w:asciiTheme="minorEastAsia" w:hAnsiTheme="minorEastAsia" w:cs="Arial" w:hint="eastAsia"/>
          <w:kern w:val="0"/>
          <w:sz w:val="24"/>
          <w:szCs w:val="24"/>
        </w:rPr>
        <w:t>使受训者</w:t>
      </w:r>
      <w:r w:rsidR="002A5B3C" w:rsidRPr="008D595C">
        <w:rPr>
          <w:rFonts w:asciiTheme="minorEastAsia" w:hAnsiTheme="minorEastAsia" w:cs="Arial" w:hint="eastAsia"/>
          <w:kern w:val="0"/>
          <w:sz w:val="24"/>
          <w:szCs w:val="24"/>
        </w:rPr>
        <w:t>望梅止渴，</w:t>
      </w:r>
      <w:r w:rsidR="00EF3C6B" w:rsidRPr="008D595C">
        <w:rPr>
          <w:rFonts w:asciiTheme="minorEastAsia" w:hAnsiTheme="minorEastAsia" w:cs="Arial" w:hint="eastAsia"/>
          <w:kern w:val="0"/>
          <w:sz w:val="24"/>
          <w:szCs w:val="24"/>
        </w:rPr>
        <w:t>与</w:t>
      </w:r>
      <w:r w:rsidR="002A5B3C" w:rsidRPr="008D595C">
        <w:rPr>
          <w:rFonts w:asciiTheme="minorEastAsia" w:hAnsiTheme="minorEastAsia" w:cs="Arial" w:hint="eastAsia"/>
          <w:kern w:val="0"/>
          <w:sz w:val="24"/>
          <w:szCs w:val="24"/>
        </w:rPr>
        <w:t>其</w:t>
      </w:r>
      <w:r w:rsidR="00AC0D27" w:rsidRPr="008D595C">
        <w:rPr>
          <w:rFonts w:asciiTheme="minorEastAsia" w:hAnsiTheme="minorEastAsia" w:cs="Arial" w:hint="eastAsia"/>
          <w:kern w:val="0"/>
          <w:sz w:val="24"/>
          <w:szCs w:val="24"/>
        </w:rPr>
        <w:t>提高</w:t>
      </w:r>
      <w:r w:rsidR="002A5B3C" w:rsidRPr="008D595C">
        <w:rPr>
          <w:rFonts w:asciiTheme="minorEastAsia" w:hAnsiTheme="minorEastAsia" w:cs="Arial" w:hint="eastAsia"/>
          <w:kern w:val="0"/>
          <w:sz w:val="24"/>
          <w:szCs w:val="24"/>
        </w:rPr>
        <w:t>信息技术能力的</w:t>
      </w:r>
      <w:r w:rsidR="00AC0D27" w:rsidRPr="008D595C">
        <w:rPr>
          <w:rFonts w:asciiTheme="minorEastAsia" w:hAnsiTheme="minorEastAsia" w:cs="Arial" w:hint="eastAsia"/>
          <w:kern w:val="0"/>
          <w:sz w:val="24"/>
          <w:szCs w:val="24"/>
        </w:rPr>
        <w:t>愿望</w:t>
      </w:r>
      <w:r w:rsidR="002A5B3C" w:rsidRPr="008D595C">
        <w:rPr>
          <w:rFonts w:asciiTheme="minorEastAsia" w:hAnsiTheme="minorEastAsia" w:cs="Arial" w:hint="eastAsia"/>
          <w:kern w:val="0"/>
          <w:sz w:val="24"/>
          <w:szCs w:val="24"/>
        </w:rPr>
        <w:t>事与愿违，效果不佳。</w:t>
      </w:r>
      <w:r w:rsidR="00EF3C6B" w:rsidRPr="008D595C">
        <w:rPr>
          <w:rFonts w:asciiTheme="minorEastAsia" w:hAnsiTheme="minorEastAsia" w:cs="Arial" w:hint="eastAsia"/>
          <w:kern w:val="0"/>
          <w:sz w:val="24"/>
          <w:szCs w:val="24"/>
        </w:rPr>
        <w:t>这应引起</w:t>
      </w:r>
      <w:r w:rsidR="00AC0D27" w:rsidRPr="008D595C">
        <w:rPr>
          <w:rFonts w:asciiTheme="minorEastAsia" w:hAnsiTheme="minorEastAsia" w:cs="Arial" w:hint="eastAsia"/>
          <w:kern w:val="0"/>
          <w:sz w:val="24"/>
          <w:szCs w:val="24"/>
        </w:rPr>
        <w:t>教育</w:t>
      </w:r>
      <w:r w:rsidR="00EF3C6B" w:rsidRPr="008D595C">
        <w:rPr>
          <w:rFonts w:asciiTheme="minorEastAsia" w:hAnsiTheme="minorEastAsia" w:cs="Arial" w:hint="eastAsia"/>
          <w:kern w:val="0"/>
          <w:sz w:val="24"/>
          <w:szCs w:val="24"/>
        </w:rPr>
        <w:t>培训部门的高度重视。</w:t>
      </w:r>
    </w:p>
    <w:p w:rsidR="005C7808" w:rsidRPr="008D595C" w:rsidRDefault="00AC0D27" w:rsidP="004520EC">
      <w:pPr>
        <w:widowControl/>
        <w:shd w:val="clear" w:color="auto" w:fill="FFFFFF"/>
        <w:spacing w:line="480" w:lineRule="atLeast"/>
        <w:ind w:firstLine="480"/>
        <w:jc w:val="left"/>
        <w:rPr>
          <w:rFonts w:asciiTheme="minorEastAsia" w:hAnsiTheme="minorEastAsia" w:cs="Arial"/>
          <w:b/>
          <w:color w:val="FF0000"/>
          <w:kern w:val="0"/>
          <w:sz w:val="24"/>
          <w:szCs w:val="24"/>
        </w:rPr>
      </w:pPr>
      <w:r w:rsidRPr="008D595C">
        <w:rPr>
          <w:rFonts w:asciiTheme="minorEastAsia" w:hAnsiTheme="minorEastAsia" w:cs="Arial" w:hint="eastAsia"/>
          <w:b/>
          <w:kern w:val="0"/>
          <w:sz w:val="24"/>
          <w:szCs w:val="24"/>
        </w:rPr>
        <w:t>（三</w:t>
      </w:r>
      <w:r w:rsidRPr="008D595C">
        <w:rPr>
          <w:rFonts w:asciiTheme="minorEastAsia" w:hAnsiTheme="minorEastAsia" w:cs="Arial" w:hint="eastAsia"/>
          <w:b/>
          <w:color w:val="000000" w:themeColor="text1"/>
          <w:kern w:val="0"/>
          <w:sz w:val="24"/>
          <w:szCs w:val="24"/>
        </w:rPr>
        <w:t>）学生</w:t>
      </w:r>
      <w:r w:rsidR="005C7808" w:rsidRPr="008D595C">
        <w:rPr>
          <w:rFonts w:asciiTheme="minorEastAsia" w:hAnsiTheme="minorEastAsia" w:cs="Arial" w:hint="eastAsia"/>
          <w:b/>
          <w:color w:val="000000" w:themeColor="text1"/>
          <w:kern w:val="0"/>
          <w:sz w:val="24"/>
          <w:szCs w:val="24"/>
        </w:rPr>
        <w:t>自控力不强导致阅读课失控</w:t>
      </w:r>
      <w:r w:rsidR="007C31E8" w:rsidRPr="008D595C">
        <w:rPr>
          <w:rFonts w:asciiTheme="minorEastAsia" w:hAnsiTheme="minorEastAsia" w:cs="Arial" w:hint="eastAsia"/>
          <w:b/>
          <w:color w:val="000000" w:themeColor="text1"/>
          <w:kern w:val="0"/>
          <w:sz w:val="24"/>
          <w:szCs w:val="24"/>
        </w:rPr>
        <w:t>的差异性</w:t>
      </w:r>
    </w:p>
    <w:p w:rsidR="005C7808" w:rsidRPr="008D595C" w:rsidRDefault="00203364" w:rsidP="008D595C">
      <w:pPr>
        <w:widowControl/>
        <w:shd w:val="clear" w:color="auto" w:fill="FFFFFF"/>
        <w:spacing w:line="480" w:lineRule="atLeast"/>
        <w:ind w:firstLineChars="200" w:firstLine="480"/>
        <w:jc w:val="left"/>
        <w:rPr>
          <w:rFonts w:asciiTheme="minorEastAsia" w:hAnsiTheme="minorEastAsia" w:cs="Arial"/>
          <w:kern w:val="0"/>
          <w:sz w:val="24"/>
          <w:szCs w:val="24"/>
        </w:rPr>
      </w:pPr>
      <w:r w:rsidRPr="008D595C">
        <w:rPr>
          <w:rFonts w:asciiTheme="minorEastAsia" w:hAnsiTheme="minorEastAsia" w:cs="Arial" w:hint="eastAsia"/>
          <w:kern w:val="0"/>
          <w:sz w:val="24"/>
          <w:szCs w:val="24"/>
        </w:rPr>
        <w:t>对学生层面来说，由于</w:t>
      </w:r>
      <w:r w:rsidR="00E53D01" w:rsidRPr="008D595C">
        <w:rPr>
          <w:rFonts w:asciiTheme="minorEastAsia" w:hAnsiTheme="minorEastAsia" w:cs="Arial" w:hint="eastAsia"/>
          <w:kern w:val="0"/>
          <w:sz w:val="24"/>
          <w:szCs w:val="24"/>
        </w:rPr>
        <w:t>学生年龄小，自制力差，其自主学习自控力不强</w:t>
      </w:r>
      <w:r w:rsidR="00AC0D27" w:rsidRPr="008D595C">
        <w:rPr>
          <w:rFonts w:asciiTheme="minorEastAsia" w:hAnsiTheme="minorEastAsia" w:cs="Arial" w:hint="eastAsia"/>
          <w:kern w:val="0"/>
          <w:sz w:val="24"/>
          <w:szCs w:val="24"/>
        </w:rPr>
        <w:t>。</w:t>
      </w:r>
      <w:r w:rsidR="00FB6F38" w:rsidRPr="008D595C">
        <w:rPr>
          <w:rFonts w:asciiTheme="minorEastAsia" w:hAnsiTheme="minorEastAsia" w:cs="Arial" w:hint="eastAsia"/>
          <w:kern w:val="0"/>
          <w:sz w:val="24"/>
          <w:szCs w:val="24"/>
        </w:rPr>
        <w:t>他们</w:t>
      </w:r>
      <w:r w:rsidR="00E53D01" w:rsidRPr="008D595C">
        <w:rPr>
          <w:rFonts w:asciiTheme="minorEastAsia" w:hAnsiTheme="minorEastAsia" w:cs="Arial" w:hint="eastAsia"/>
          <w:kern w:val="0"/>
          <w:sz w:val="24"/>
          <w:szCs w:val="24"/>
        </w:rPr>
        <w:t>只对新奇的事务感兴趣，易受电子游戏的诱惑，沉溺于其中不能自拔者大有人在。他们无视教师的引导，忽视对阅读文本内涵的探究，</w:t>
      </w:r>
      <w:r w:rsidR="00C210E5" w:rsidRPr="008D595C">
        <w:rPr>
          <w:rFonts w:asciiTheme="minorEastAsia" w:hAnsiTheme="minorEastAsia" w:cs="Arial" w:hint="eastAsia"/>
          <w:kern w:val="0"/>
          <w:sz w:val="24"/>
          <w:szCs w:val="24"/>
        </w:rPr>
        <w:t>导致阅读课的学习</w:t>
      </w:r>
      <w:r w:rsidR="008D1CD3" w:rsidRPr="008D595C">
        <w:rPr>
          <w:rFonts w:asciiTheme="minorEastAsia" w:hAnsiTheme="minorEastAsia" w:cs="Arial" w:hint="eastAsia"/>
          <w:kern w:val="0"/>
          <w:sz w:val="24"/>
          <w:szCs w:val="24"/>
        </w:rPr>
        <w:t>信马由缰，严重失控。使优生更优，差</w:t>
      </w:r>
      <w:r w:rsidR="00FB6F38" w:rsidRPr="008D595C">
        <w:rPr>
          <w:rFonts w:asciiTheme="minorEastAsia" w:hAnsiTheme="minorEastAsia" w:cs="Arial" w:hint="eastAsia"/>
          <w:kern w:val="0"/>
          <w:sz w:val="24"/>
          <w:szCs w:val="24"/>
        </w:rPr>
        <w:t>者</w:t>
      </w:r>
      <w:r w:rsidR="008D1CD3" w:rsidRPr="008D595C">
        <w:rPr>
          <w:rFonts w:asciiTheme="minorEastAsia" w:hAnsiTheme="minorEastAsia" w:cs="Arial" w:hint="eastAsia"/>
          <w:kern w:val="0"/>
          <w:sz w:val="24"/>
          <w:szCs w:val="24"/>
        </w:rPr>
        <w:t>更差，两极分化。</w:t>
      </w:r>
      <w:r w:rsidR="00FB6F38" w:rsidRPr="008D595C">
        <w:rPr>
          <w:rFonts w:asciiTheme="minorEastAsia" w:hAnsiTheme="minorEastAsia" w:cs="Arial" w:hint="eastAsia"/>
          <w:kern w:val="0"/>
          <w:sz w:val="24"/>
          <w:szCs w:val="24"/>
        </w:rPr>
        <w:t>后</w:t>
      </w:r>
      <w:r w:rsidR="00E5250E" w:rsidRPr="008D595C">
        <w:rPr>
          <w:rFonts w:asciiTheme="minorEastAsia" w:hAnsiTheme="minorEastAsia" w:cs="Arial" w:hint="eastAsia"/>
          <w:kern w:val="0"/>
          <w:sz w:val="24"/>
          <w:szCs w:val="24"/>
        </w:rPr>
        <w:t>者</w:t>
      </w:r>
      <w:r w:rsidR="00FB6F38" w:rsidRPr="008D595C">
        <w:rPr>
          <w:rFonts w:asciiTheme="minorEastAsia" w:hAnsiTheme="minorEastAsia" w:cs="Arial" w:hint="eastAsia"/>
          <w:kern w:val="0"/>
          <w:sz w:val="24"/>
          <w:szCs w:val="24"/>
        </w:rPr>
        <w:t>对“穿越火线”</w:t>
      </w:r>
      <w:r w:rsidR="008D1CD3" w:rsidRPr="008D595C">
        <w:rPr>
          <w:rFonts w:asciiTheme="minorEastAsia" w:hAnsiTheme="minorEastAsia" w:cs="Arial" w:hint="eastAsia"/>
          <w:kern w:val="0"/>
          <w:sz w:val="24"/>
          <w:szCs w:val="24"/>
        </w:rPr>
        <w:t>等大</w:t>
      </w:r>
      <w:r w:rsidR="005421FE" w:rsidRPr="008D595C">
        <w:rPr>
          <w:rFonts w:asciiTheme="minorEastAsia" w:hAnsiTheme="minorEastAsia" w:cs="Arial" w:hint="eastAsia"/>
          <w:kern w:val="0"/>
          <w:sz w:val="24"/>
          <w:szCs w:val="24"/>
        </w:rPr>
        <w:t>型</w:t>
      </w:r>
      <w:r w:rsidR="008D1CD3" w:rsidRPr="008D595C">
        <w:rPr>
          <w:rFonts w:asciiTheme="minorEastAsia" w:hAnsiTheme="minorEastAsia" w:cs="Arial" w:hint="eastAsia"/>
          <w:kern w:val="0"/>
          <w:sz w:val="24"/>
          <w:szCs w:val="24"/>
        </w:rPr>
        <w:t>游戏</w:t>
      </w:r>
      <w:r w:rsidR="00E5250E" w:rsidRPr="008D595C">
        <w:rPr>
          <w:rFonts w:asciiTheme="minorEastAsia" w:hAnsiTheme="minorEastAsia" w:cs="Arial" w:hint="eastAsia"/>
          <w:kern w:val="0"/>
          <w:sz w:val="24"/>
          <w:szCs w:val="24"/>
        </w:rPr>
        <w:t>乐此不疲</w:t>
      </w:r>
      <w:r w:rsidR="008D1CD3" w:rsidRPr="008D595C">
        <w:rPr>
          <w:rFonts w:asciiTheme="minorEastAsia" w:hAnsiTheme="minorEastAsia" w:cs="Arial" w:hint="eastAsia"/>
          <w:kern w:val="0"/>
          <w:sz w:val="24"/>
          <w:szCs w:val="24"/>
        </w:rPr>
        <w:t>，</w:t>
      </w:r>
      <w:r w:rsidR="005421FE" w:rsidRPr="008D595C">
        <w:rPr>
          <w:rFonts w:asciiTheme="minorEastAsia" w:hAnsiTheme="minorEastAsia" w:cs="Arial" w:hint="eastAsia"/>
          <w:kern w:val="0"/>
          <w:sz w:val="24"/>
          <w:szCs w:val="24"/>
        </w:rPr>
        <w:t>不惜</w:t>
      </w:r>
      <w:r w:rsidR="00E53D01" w:rsidRPr="008D595C">
        <w:rPr>
          <w:rFonts w:asciiTheme="minorEastAsia" w:hAnsiTheme="minorEastAsia" w:cs="Arial" w:hint="eastAsia"/>
          <w:kern w:val="0"/>
          <w:sz w:val="24"/>
          <w:szCs w:val="24"/>
        </w:rPr>
        <w:t>被信息技术这把双</w:t>
      </w:r>
      <w:proofErr w:type="gramStart"/>
      <w:r w:rsidR="00E53D01" w:rsidRPr="008D595C">
        <w:rPr>
          <w:rFonts w:asciiTheme="minorEastAsia" w:hAnsiTheme="minorEastAsia" w:cs="Arial" w:hint="eastAsia"/>
          <w:kern w:val="0"/>
          <w:sz w:val="24"/>
          <w:szCs w:val="24"/>
        </w:rPr>
        <w:t>刃</w:t>
      </w:r>
      <w:proofErr w:type="gramEnd"/>
      <w:r w:rsidR="00E53D01" w:rsidRPr="008D595C">
        <w:rPr>
          <w:rFonts w:asciiTheme="minorEastAsia" w:hAnsiTheme="minorEastAsia" w:cs="Arial" w:hint="eastAsia"/>
          <w:kern w:val="0"/>
          <w:sz w:val="24"/>
          <w:szCs w:val="24"/>
        </w:rPr>
        <w:t>剑击伤</w:t>
      </w:r>
      <w:r w:rsidR="005421FE" w:rsidRPr="008D595C">
        <w:rPr>
          <w:rFonts w:asciiTheme="minorEastAsia" w:hAnsiTheme="minorEastAsia" w:cs="Arial" w:hint="eastAsia"/>
          <w:kern w:val="0"/>
          <w:sz w:val="24"/>
          <w:szCs w:val="24"/>
        </w:rPr>
        <w:t>。</w:t>
      </w:r>
      <w:r w:rsidR="0008649C" w:rsidRPr="008D595C">
        <w:rPr>
          <w:rFonts w:asciiTheme="minorEastAsia" w:hAnsiTheme="minorEastAsia" w:cs="Arial" w:hint="eastAsia"/>
          <w:kern w:val="0"/>
          <w:sz w:val="24"/>
          <w:szCs w:val="24"/>
        </w:rPr>
        <w:t>更有甚者</w:t>
      </w:r>
      <w:r w:rsidR="00143729" w:rsidRPr="008D595C">
        <w:rPr>
          <w:rFonts w:asciiTheme="minorEastAsia" w:hAnsiTheme="minorEastAsia" w:cs="Arial" w:hint="eastAsia"/>
          <w:kern w:val="0"/>
          <w:sz w:val="24"/>
          <w:szCs w:val="24"/>
        </w:rPr>
        <w:t>把“乐教乐学”平台当作交友和自我发泄的娱乐场，或污言秽语</w:t>
      </w:r>
      <w:r w:rsidR="0008649C" w:rsidRPr="008D595C">
        <w:rPr>
          <w:rFonts w:asciiTheme="minorEastAsia" w:hAnsiTheme="minorEastAsia" w:cs="Arial" w:hint="eastAsia"/>
          <w:kern w:val="0"/>
          <w:sz w:val="24"/>
          <w:szCs w:val="24"/>
        </w:rPr>
        <w:t>、或转发不</w:t>
      </w:r>
      <w:r w:rsidR="00C210E5" w:rsidRPr="008D595C">
        <w:rPr>
          <w:rFonts w:asciiTheme="minorEastAsia" w:hAnsiTheme="minorEastAsia" w:cs="Arial" w:hint="eastAsia"/>
          <w:kern w:val="0"/>
          <w:sz w:val="24"/>
          <w:szCs w:val="24"/>
        </w:rPr>
        <w:t>雅</w:t>
      </w:r>
      <w:r w:rsidR="00E5250E" w:rsidRPr="008D595C">
        <w:rPr>
          <w:rFonts w:asciiTheme="minorEastAsia" w:hAnsiTheme="minorEastAsia" w:cs="Arial" w:hint="eastAsia"/>
          <w:kern w:val="0"/>
          <w:sz w:val="24"/>
          <w:szCs w:val="24"/>
        </w:rPr>
        <w:t>内容</w:t>
      </w:r>
      <w:r w:rsidR="0008649C" w:rsidRPr="008D595C">
        <w:rPr>
          <w:rFonts w:asciiTheme="minorEastAsia" w:hAnsiTheme="minorEastAsia" w:cs="Arial" w:hint="eastAsia"/>
          <w:kern w:val="0"/>
          <w:sz w:val="24"/>
          <w:szCs w:val="24"/>
        </w:rPr>
        <w:t>、或无休止QQ式神聊耽误了学习。这是极其危险的苗头，</w:t>
      </w:r>
      <w:r w:rsidR="00E5250E" w:rsidRPr="008D595C">
        <w:rPr>
          <w:rFonts w:asciiTheme="minorEastAsia" w:hAnsiTheme="minorEastAsia" w:cs="Arial" w:hint="eastAsia"/>
          <w:kern w:val="0"/>
          <w:sz w:val="24"/>
          <w:szCs w:val="24"/>
        </w:rPr>
        <w:t>虽属个案，但也不可掉以轻心，如若</w:t>
      </w:r>
      <w:r w:rsidR="0008649C" w:rsidRPr="008D595C">
        <w:rPr>
          <w:rFonts w:asciiTheme="minorEastAsia" w:hAnsiTheme="minorEastAsia" w:cs="Arial" w:hint="eastAsia"/>
          <w:kern w:val="0"/>
          <w:sz w:val="24"/>
          <w:szCs w:val="24"/>
        </w:rPr>
        <w:t>教育不当就是社会隐患，这绝不是危言耸听。</w:t>
      </w:r>
    </w:p>
    <w:p w:rsidR="007C31E8" w:rsidRPr="008D595C" w:rsidRDefault="00E5250E" w:rsidP="004520EC">
      <w:pPr>
        <w:widowControl/>
        <w:shd w:val="clear" w:color="auto" w:fill="FFFFFF"/>
        <w:spacing w:line="480" w:lineRule="atLeast"/>
        <w:ind w:firstLine="480"/>
        <w:jc w:val="left"/>
        <w:rPr>
          <w:rFonts w:asciiTheme="minorEastAsia" w:hAnsiTheme="minorEastAsia" w:cs="Arial"/>
          <w:b/>
          <w:kern w:val="0"/>
          <w:sz w:val="24"/>
          <w:szCs w:val="24"/>
        </w:rPr>
      </w:pPr>
      <w:r w:rsidRPr="008D595C">
        <w:rPr>
          <w:rFonts w:asciiTheme="minorEastAsia" w:hAnsiTheme="minorEastAsia" w:cs="Arial" w:hint="eastAsia"/>
          <w:b/>
          <w:kern w:val="0"/>
          <w:sz w:val="24"/>
          <w:szCs w:val="24"/>
        </w:rPr>
        <w:t>（四）</w:t>
      </w:r>
      <w:r w:rsidR="005421FE" w:rsidRPr="008D595C">
        <w:rPr>
          <w:rFonts w:asciiTheme="minorEastAsia" w:hAnsiTheme="minorEastAsia" w:cs="Arial" w:hint="eastAsia"/>
          <w:b/>
          <w:kern w:val="0"/>
          <w:sz w:val="24"/>
          <w:szCs w:val="24"/>
        </w:rPr>
        <w:t>家长沉溺于网络造成负面</w:t>
      </w:r>
      <w:r w:rsidR="007C31E8" w:rsidRPr="008D595C">
        <w:rPr>
          <w:rFonts w:asciiTheme="minorEastAsia" w:hAnsiTheme="minorEastAsia" w:cs="Arial" w:hint="eastAsia"/>
          <w:b/>
          <w:kern w:val="0"/>
          <w:sz w:val="24"/>
          <w:szCs w:val="24"/>
        </w:rPr>
        <w:t>影响的差异性</w:t>
      </w:r>
    </w:p>
    <w:p w:rsidR="006448C3" w:rsidRPr="008D595C" w:rsidRDefault="00FB6F38" w:rsidP="008D595C">
      <w:pPr>
        <w:widowControl/>
        <w:shd w:val="clear" w:color="auto" w:fill="FFFFFF"/>
        <w:spacing w:line="480" w:lineRule="atLeast"/>
        <w:ind w:firstLineChars="200" w:firstLine="480"/>
        <w:jc w:val="left"/>
        <w:rPr>
          <w:rFonts w:asciiTheme="minorEastAsia" w:hAnsiTheme="minorEastAsia" w:cs="Arial"/>
          <w:kern w:val="0"/>
          <w:sz w:val="24"/>
          <w:szCs w:val="24"/>
        </w:rPr>
      </w:pPr>
      <w:r w:rsidRPr="008D595C">
        <w:rPr>
          <w:rFonts w:asciiTheme="minorEastAsia" w:hAnsiTheme="minorEastAsia" w:cs="Arial" w:hint="eastAsia"/>
          <w:kern w:val="0"/>
          <w:sz w:val="24"/>
          <w:szCs w:val="24"/>
        </w:rPr>
        <w:t>在“互联网+</w:t>
      </w:r>
      <w:r w:rsidR="00E5250E" w:rsidRPr="008D595C">
        <w:rPr>
          <w:rFonts w:asciiTheme="minorEastAsia" w:hAnsiTheme="minorEastAsia" w:cs="Arial" w:hint="eastAsia"/>
          <w:kern w:val="0"/>
          <w:sz w:val="24"/>
          <w:szCs w:val="24"/>
        </w:rPr>
        <w:t>”时代，每个家庭都深陷其中，无一幸免。学生家长争分夺秒忙</w:t>
      </w:r>
      <w:r w:rsidR="00203364" w:rsidRPr="008D595C">
        <w:rPr>
          <w:rFonts w:asciiTheme="minorEastAsia" w:hAnsiTheme="minorEastAsia" w:cs="Arial" w:hint="eastAsia"/>
          <w:kern w:val="0"/>
          <w:sz w:val="24"/>
          <w:szCs w:val="24"/>
        </w:rPr>
        <w:t>于刷屏、</w:t>
      </w:r>
      <w:r w:rsidRPr="008D595C">
        <w:rPr>
          <w:rFonts w:asciiTheme="minorEastAsia" w:hAnsiTheme="minorEastAsia" w:cs="Arial" w:hint="eastAsia"/>
          <w:kern w:val="0"/>
          <w:sz w:val="24"/>
          <w:szCs w:val="24"/>
        </w:rPr>
        <w:t>微信</w:t>
      </w:r>
      <w:r w:rsidR="00203364" w:rsidRPr="008D595C">
        <w:rPr>
          <w:rFonts w:asciiTheme="minorEastAsia" w:hAnsiTheme="minorEastAsia" w:cs="Arial" w:hint="eastAsia"/>
          <w:kern w:val="0"/>
          <w:sz w:val="24"/>
          <w:szCs w:val="24"/>
        </w:rPr>
        <w:t>、</w:t>
      </w:r>
      <w:r w:rsidRPr="008D595C">
        <w:rPr>
          <w:rFonts w:asciiTheme="minorEastAsia" w:hAnsiTheme="minorEastAsia" w:cs="Arial" w:hint="eastAsia"/>
          <w:kern w:val="0"/>
          <w:sz w:val="24"/>
          <w:szCs w:val="24"/>
        </w:rPr>
        <w:t>打手游，潜移默化地教授了学生玩手机</w:t>
      </w:r>
      <w:r w:rsidR="005421FE" w:rsidRPr="008D595C">
        <w:rPr>
          <w:rFonts w:asciiTheme="minorEastAsia" w:hAnsiTheme="minorEastAsia" w:cs="Arial" w:hint="eastAsia"/>
          <w:kern w:val="0"/>
          <w:sz w:val="24"/>
          <w:szCs w:val="24"/>
        </w:rPr>
        <w:t>。在家庭层面，家长沉溺于网络给学生造成的负面教育</w:t>
      </w:r>
      <w:r w:rsidR="006F44F1" w:rsidRPr="008D595C">
        <w:rPr>
          <w:rFonts w:asciiTheme="minorEastAsia" w:hAnsiTheme="minorEastAsia" w:cs="Arial" w:hint="eastAsia"/>
          <w:kern w:val="0"/>
          <w:sz w:val="24"/>
          <w:szCs w:val="24"/>
        </w:rPr>
        <w:t>影响也是不容忽视的。这直接导致了学生阅读学习的差异性。与家长争手机，抢流量的学生学习成绩直线下滑，“一部手机就毁了孩子一生”的警示名言不无道理。“救救孩子”</w:t>
      </w:r>
      <w:r w:rsidR="00E5250E" w:rsidRPr="008D595C">
        <w:rPr>
          <w:rFonts w:asciiTheme="minorEastAsia" w:hAnsiTheme="minorEastAsia" w:cs="Arial" w:hint="eastAsia"/>
          <w:kern w:val="0"/>
          <w:sz w:val="24"/>
          <w:szCs w:val="24"/>
        </w:rPr>
        <w:t>的</w:t>
      </w:r>
      <w:r w:rsidR="006F44F1" w:rsidRPr="008D595C">
        <w:rPr>
          <w:rFonts w:asciiTheme="minorEastAsia" w:hAnsiTheme="minorEastAsia" w:cs="Arial" w:hint="eastAsia"/>
          <w:kern w:val="0"/>
          <w:sz w:val="24"/>
          <w:szCs w:val="24"/>
        </w:rPr>
        <w:t>呼</w:t>
      </w:r>
      <w:r w:rsidR="00E5250E" w:rsidRPr="008D595C">
        <w:rPr>
          <w:rFonts w:asciiTheme="minorEastAsia" w:hAnsiTheme="minorEastAsia" w:cs="Arial" w:hint="eastAsia"/>
          <w:kern w:val="0"/>
          <w:sz w:val="24"/>
          <w:szCs w:val="24"/>
        </w:rPr>
        <w:t>声</w:t>
      </w:r>
      <w:r w:rsidR="00203364" w:rsidRPr="008D595C">
        <w:rPr>
          <w:rFonts w:asciiTheme="minorEastAsia" w:hAnsiTheme="minorEastAsia" w:cs="Arial" w:hint="eastAsia"/>
          <w:kern w:val="0"/>
          <w:sz w:val="24"/>
          <w:szCs w:val="24"/>
        </w:rPr>
        <w:t>仍</w:t>
      </w:r>
      <w:r w:rsidR="006F44F1" w:rsidRPr="008D595C">
        <w:rPr>
          <w:rFonts w:asciiTheme="minorEastAsia" w:hAnsiTheme="minorEastAsia" w:cs="Arial" w:hint="eastAsia"/>
          <w:kern w:val="0"/>
          <w:sz w:val="24"/>
          <w:szCs w:val="24"/>
        </w:rPr>
        <w:t>在耳畔回响，振聋发聩，值得深思。</w:t>
      </w:r>
    </w:p>
    <w:p w:rsidR="001A627A" w:rsidRPr="008D595C" w:rsidRDefault="001B29FA" w:rsidP="008D595C">
      <w:pPr>
        <w:widowControl/>
        <w:shd w:val="clear" w:color="auto" w:fill="FFFFFF"/>
        <w:spacing w:line="480" w:lineRule="atLeast"/>
        <w:ind w:firstLineChars="200" w:firstLine="480"/>
        <w:jc w:val="left"/>
        <w:rPr>
          <w:rFonts w:asciiTheme="minorEastAsia" w:hAnsiTheme="minorEastAsia" w:cs="Arial"/>
          <w:kern w:val="0"/>
          <w:sz w:val="24"/>
          <w:szCs w:val="24"/>
        </w:rPr>
      </w:pPr>
      <w:r w:rsidRPr="008D595C">
        <w:rPr>
          <w:rFonts w:asciiTheme="minorEastAsia" w:hAnsiTheme="minorEastAsia" w:cs="Arial" w:hint="eastAsia"/>
          <w:kern w:val="0"/>
          <w:sz w:val="24"/>
          <w:szCs w:val="24"/>
        </w:rPr>
        <w:t>总之，</w:t>
      </w:r>
      <w:r w:rsidR="006970C0" w:rsidRPr="008D595C">
        <w:rPr>
          <w:rFonts w:asciiTheme="minorEastAsia" w:hAnsiTheme="minorEastAsia" w:cs="Arial"/>
          <w:kern w:val="0"/>
          <w:sz w:val="24"/>
          <w:szCs w:val="24"/>
        </w:rPr>
        <w:t>在“互联网+”</w:t>
      </w:r>
      <w:r w:rsidR="00B07960" w:rsidRPr="008D595C">
        <w:rPr>
          <w:rFonts w:asciiTheme="minorEastAsia" w:hAnsiTheme="minorEastAsia" w:cs="Arial"/>
          <w:kern w:val="0"/>
          <w:sz w:val="24"/>
          <w:szCs w:val="24"/>
        </w:rPr>
        <w:t>时代，信息技术</w:t>
      </w:r>
      <w:r w:rsidR="00B07960" w:rsidRPr="008D595C">
        <w:rPr>
          <w:rFonts w:asciiTheme="minorEastAsia" w:hAnsiTheme="minorEastAsia" w:cs="Arial" w:hint="eastAsia"/>
          <w:kern w:val="0"/>
          <w:sz w:val="24"/>
          <w:szCs w:val="24"/>
        </w:rPr>
        <w:t>应</w:t>
      </w:r>
      <w:r w:rsidR="006970C0" w:rsidRPr="008D595C">
        <w:rPr>
          <w:rFonts w:asciiTheme="minorEastAsia" w:hAnsiTheme="minorEastAsia" w:cs="Arial"/>
          <w:kern w:val="0"/>
          <w:sz w:val="24"/>
          <w:szCs w:val="24"/>
        </w:rPr>
        <w:t>用于语文阅读教学中是</w:t>
      </w:r>
      <w:r w:rsidR="00B07960" w:rsidRPr="008D595C">
        <w:rPr>
          <w:rFonts w:asciiTheme="minorEastAsia" w:hAnsiTheme="minorEastAsia" w:cs="Arial" w:hint="eastAsia"/>
          <w:kern w:val="0"/>
          <w:sz w:val="24"/>
          <w:szCs w:val="24"/>
        </w:rPr>
        <w:t>时代的使然</w:t>
      </w:r>
      <w:r w:rsidR="006970C0" w:rsidRPr="008D595C">
        <w:rPr>
          <w:rFonts w:asciiTheme="minorEastAsia" w:hAnsiTheme="minorEastAsia" w:cs="Arial"/>
          <w:kern w:val="0"/>
          <w:sz w:val="24"/>
          <w:szCs w:val="24"/>
        </w:rPr>
        <w:t>，因为</w:t>
      </w:r>
      <w:r w:rsidR="0036093F" w:rsidRPr="008D595C">
        <w:rPr>
          <w:rFonts w:asciiTheme="minorEastAsia" w:hAnsiTheme="minorEastAsia" w:cs="Arial" w:hint="eastAsia"/>
          <w:kern w:val="0"/>
          <w:sz w:val="24"/>
          <w:szCs w:val="24"/>
        </w:rPr>
        <w:t>信息技术</w:t>
      </w:r>
      <w:r w:rsidR="00B07960" w:rsidRPr="008D595C">
        <w:rPr>
          <w:rFonts w:asciiTheme="minorEastAsia" w:hAnsiTheme="minorEastAsia" w:cs="Arial" w:hint="eastAsia"/>
          <w:kern w:val="0"/>
          <w:sz w:val="24"/>
          <w:szCs w:val="24"/>
        </w:rPr>
        <w:t>的整合的</w:t>
      </w:r>
      <w:r w:rsidR="00B07960" w:rsidRPr="008D595C">
        <w:rPr>
          <w:rFonts w:asciiTheme="minorEastAsia" w:hAnsiTheme="minorEastAsia" w:cs="Arial"/>
          <w:kern w:val="0"/>
          <w:sz w:val="24"/>
          <w:szCs w:val="24"/>
        </w:rPr>
        <w:t>确</w:t>
      </w:r>
      <w:r w:rsidR="006970C0" w:rsidRPr="008D595C">
        <w:rPr>
          <w:rFonts w:asciiTheme="minorEastAsia" w:hAnsiTheme="minorEastAsia" w:cs="Arial"/>
          <w:kern w:val="0"/>
          <w:sz w:val="24"/>
          <w:szCs w:val="24"/>
        </w:rPr>
        <w:t>能够为语文阅读教学提供一个</w:t>
      </w:r>
      <w:r w:rsidR="00B07960" w:rsidRPr="008D595C">
        <w:rPr>
          <w:rFonts w:asciiTheme="minorEastAsia" w:hAnsiTheme="minorEastAsia" w:cs="Arial" w:hint="eastAsia"/>
          <w:kern w:val="0"/>
          <w:sz w:val="24"/>
          <w:szCs w:val="24"/>
        </w:rPr>
        <w:t>优质</w:t>
      </w:r>
      <w:r w:rsidR="006970C0" w:rsidRPr="008D595C">
        <w:rPr>
          <w:rFonts w:asciiTheme="minorEastAsia" w:hAnsiTheme="minorEastAsia" w:cs="Arial"/>
          <w:kern w:val="0"/>
          <w:sz w:val="24"/>
          <w:szCs w:val="24"/>
        </w:rPr>
        <w:t>良好的</w:t>
      </w:r>
      <w:r w:rsidR="00B07960" w:rsidRPr="008D595C">
        <w:rPr>
          <w:rFonts w:asciiTheme="minorEastAsia" w:hAnsiTheme="minorEastAsia" w:cs="Arial" w:hint="eastAsia"/>
          <w:kern w:val="0"/>
          <w:sz w:val="24"/>
          <w:szCs w:val="24"/>
        </w:rPr>
        <w:t>教育</w:t>
      </w:r>
      <w:r w:rsidR="006970C0" w:rsidRPr="008D595C">
        <w:rPr>
          <w:rFonts w:asciiTheme="minorEastAsia" w:hAnsiTheme="minorEastAsia" w:cs="Arial"/>
          <w:kern w:val="0"/>
          <w:sz w:val="24"/>
          <w:szCs w:val="24"/>
        </w:rPr>
        <w:t>情境</w:t>
      </w:r>
      <w:r w:rsidR="00B07960" w:rsidRPr="008D595C">
        <w:rPr>
          <w:rFonts w:asciiTheme="minorEastAsia" w:hAnsiTheme="minorEastAsia" w:cs="Arial"/>
          <w:kern w:val="0"/>
          <w:sz w:val="24"/>
          <w:szCs w:val="24"/>
        </w:rPr>
        <w:t>。但我们也应该</w:t>
      </w:r>
      <w:r w:rsidR="00B07960" w:rsidRPr="008D595C">
        <w:rPr>
          <w:rFonts w:asciiTheme="minorEastAsia" w:hAnsiTheme="minorEastAsia" w:cs="Arial" w:hint="eastAsia"/>
          <w:kern w:val="0"/>
          <w:sz w:val="24"/>
          <w:szCs w:val="24"/>
        </w:rPr>
        <w:t>清醒地认识到</w:t>
      </w:r>
      <w:r w:rsidR="006970C0" w:rsidRPr="008D595C">
        <w:rPr>
          <w:rFonts w:asciiTheme="minorEastAsia" w:hAnsiTheme="minorEastAsia" w:cs="Arial"/>
          <w:kern w:val="0"/>
          <w:sz w:val="24"/>
          <w:szCs w:val="24"/>
        </w:rPr>
        <w:t>，信息技术的</w:t>
      </w:r>
      <w:r w:rsidR="00B07960" w:rsidRPr="008D595C">
        <w:rPr>
          <w:rFonts w:asciiTheme="minorEastAsia" w:hAnsiTheme="minorEastAsia" w:cs="Arial" w:hint="eastAsia"/>
          <w:kern w:val="0"/>
          <w:sz w:val="24"/>
          <w:szCs w:val="24"/>
        </w:rPr>
        <w:t>运用</w:t>
      </w:r>
      <w:r w:rsidR="006970C0" w:rsidRPr="008D595C">
        <w:rPr>
          <w:rFonts w:asciiTheme="minorEastAsia" w:hAnsiTheme="minorEastAsia" w:cs="Arial"/>
          <w:kern w:val="0"/>
          <w:sz w:val="24"/>
          <w:szCs w:val="24"/>
        </w:rPr>
        <w:t>是为了</w:t>
      </w:r>
      <w:r w:rsidR="002B5990" w:rsidRPr="008D595C">
        <w:rPr>
          <w:rFonts w:asciiTheme="minorEastAsia" w:hAnsiTheme="minorEastAsia" w:cs="Arial" w:hint="eastAsia"/>
          <w:kern w:val="0"/>
          <w:sz w:val="24"/>
          <w:szCs w:val="24"/>
        </w:rPr>
        <w:t>辅助教学、</w:t>
      </w:r>
      <w:r w:rsidR="006970C0" w:rsidRPr="008D595C">
        <w:rPr>
          <w:rFonts w:asciiTheme="minorEastAsia" w:hAnsiTheme="minorEastAsia" w:cs="Arial"/>
          <w:kern w:val="0"/>
          <w:sz w:val="24"/>
          <w:szCs w:val="24"/>
        </w:rPr>
        <w:t>促进教学</w:t>
      </w:r>
      <w:r w:rsidR="002B5990" w:rsidRPr="008D595C">
        <w:rPr>
          <w:rFonts w:asciiTheme="minorEastAsia" w:hAnsiTheme="minorEastAsia" w:cs="Arial" w:hint="eastAsia"/>
          <w:kern w:val="0"/>
          <w:sz w:val="24"/>
          <w:szCs w:val="24"/>
        </w:rPr>
        <w:t>，绝</w:t>
      </w:r>
      <w:r w:rsidR="006970C0" w:rsidRPr="008D595C">
        <w:rPr>
          <w:rFonts w:asciiTheme="minorEastAsia" w:hAnsiTheme="minorEastAsia" w:cs="Arial"/>
          <w:kern w:val="0"/>
          <w:sz w:val="24"/>
          <w:szCs w:val="24"/>
        </w:rPr>
        <w:t>不是</w:t>
      </w:r>
      <w:r w:rsidR="002B5990" w:rsidRPr="008D595C">
        <w:rPr>
          <w:rFonts w:asciiTheme="minorEastAsia" w:hAnsiTheme="minorEastAsia" w:cs="Arial" w:hint="eastAsia"/>
          <w:kern w:val="0"/>
          <w:sz w:val="24"/>
          <w:szCs w:val="24"/>
        </w:rPr>
        <w:t>单纯</w:t>
      </w:r>
      <w:r w:rsidR="006970C0" w:rsidRPr="008D595C">
        <w:rPr>
          <w:rFonts w:asciiTheme="minorEastAsia" w:hAnsiTheme="minorEastAsia" w:cs="Arial"/>
          <w:kern w:val="0"/>
          <w:sz w:val="24"/>
          <w:szCs w:val="24"/>
        </w:rPr>
        <w:t>为了使用信息技术而使用信息技术</w:t>
      </w:r>
      <w:r w:rsidR="002B5990" w:rsidRPr="008D595C">
        <w:rPr>
          <w:rFonts w:asciiTheme="minorEastAsia" w:hAnsiTheme="minorEastAsia" w:cs="Arial" w:hint="eastAsia"/>
          <w:kern w:val="0"/>
          <w:sz w:val="24"/>
          <w:szCs w:val="24"/>
        </w:rPr>
        <w:t>，</w:t>
      </w:r>
      <w:r w:rsidR="002B5990" w:rsidRPr="008D595C">
        <w:rPr>
          <w:rFonts w:asciiTheme="minorEastAsia" w:hAnsiTheme="minorEastAsia" w:cs="Arial" w:hint="eastAsia"/>
          <w:kern w:val="0"/>
          <w:sz w:val="24"/>
          <w:szCs w:val="24"/>
        </w:rPr>
        <w:lastRenderedPageBreak/>
        <w:t>把师生变成信息技术的奴隶</w:t>
      </w:r>
      <w:r w:rsidR="006970C0" w:rsidRPr="008D595C">
        <w:rPr>
          <w:rFonts w:asciiTheme="minorEastAsia" w:hAnsiTheme="minorEastAsia" w:cs="Arial"/>
          <w:kern w:val="0"/>
          <w:sz w:val="24"/>
          <w:szCs w:val="24"/>
        </w:rPr>
        <w:t>。因此，理性、客观地看待“互联网+”时代对语文阅读教学的影响，并积极反思，不仅对提高学生阅读能力、积淀语文素养有</w:t>
      </w:r>
      <w:r w:rsidR="002B5990" w:rsidRPr="008D595C">
        <w:rPr>
          <w:rFonts w:asciiTheme="minorEastAsia" w:hAnsiTheme="minorEastAsia" w:cs="Arial" w:hint="eastAsia"/>
          <w:kern w:val="0"/>
          <w:sz w:val="24"/>
          <w:szCs w:val="24"/>
        </w:rPr>
        <w:t>至关</w:t>
      </w:r>
      <w:r w:rsidR="006970C0" w:rsidRPr="008D595C">
        <w:rPr>
          <w:rFonts w:asciiTheme="minorEastAsia" w:hAnsiTheme="minorEastAsia" w:cs="Arial"/>
          <w:kern w:val="0"/>
          <w:sz w:val="24"/>
          <w:szCs w:val="24"/>
        </w:rPr>
        <w:t>重要作用，而且</w:t>
      </w:r>
      <w:r w:rsidR="002B5990" w:rsidRPr="008D595C">
        <w:rPr>
          <w:rFonts w:asciiTheme="minorEastAsia" w:hAnsiTheme="minorEastAsia" w:cs="Arial" w:hint="eastAsia"/>
          <w:kern w:val="0"/>
          <w:sz w:val="24"/>
          <w:szCs w:val="24"/>
        </w:rPr>
        <w:t>还</w:t>
      </w:r>
      <w:r w:rsidR="006970C0" w:rsidRPr="008D595C">
        <w:rPr>
          <w:rFonts w:asciiTheme="minorEastAsia" w:hAnsiTheme="minorEastAsia" w:cs="Arial"/>
          <w:kern w:val="0"/>
          <w:sz w:val="24"/>
          <w:szCs w:val="24"/>
        </w:rPr>
        <w:t>对推动语文阅读教学改革大有裨益。</w:t>
      </w:r>
    </w:p>
    <w:p w:rsidR="003E66AD" w:rsidRPr="008D595C" w:rsidRDefault="002B5990" w:rsidP="008D595C">
      <w:pPr>
        <w:widowControl/>
        <w:shd w:val="clear" w:color="auto" w:fill="FFFFFF"/>
        <w:spacing w:line="480" w:lineRule="atLeast"/>
        <w:ind w:firstLineChars="200" w:firstLine="480"/>
        <w:jc w:val="left"/>
        <w:rPr>
          <w:rFonts w:asciiTheme="minorEastAsia" w:hAnsiTheme="minorEastAsia" w:cs="Arial"/>
          <w:kern w:val="0"/>
          <w:sz w:val="24"/>
          <w:szCs w:val="24"/>
        </w:rPr>
      </w:pPr>
      <w:r w:rsidRPr="008D595C">
        <w:rPr>
          <w:rFonts w:asciiTheme="minorEastAsia" w:hAnsiTheme="minorEastAsia" w:cs="Arial" w:hint="eastAsia"/>
          <w:kern w:val="0"/>
          <w:sz w:val="24"/>
          <w:szCs w:val="24"/>
        </w:rPr>
        <w:t>语文教师要以舍我其谁的勇气和担当，肩负起课改的大任</w:t>
      </w:r>
      <w:r w:rsidRPr="008D595C">
        <w:rPr>
          <w:rFonts w:asciiTheme="minorEastAsia" w:hAnsiTheme="minorEastAsia" w:hint="eastAsia"/>
          <w:sz w:val="24"/>
          <w:szCs w:val="24"/>
        </w:rPr>
        <w:t>，接受历史的检验，</w:t>
      </w:r>
      <w:r w:rsidR="001A627A" w:rsidRPr="008D595C">
        <w:rPr>
          <w:rFonts w:asciiTheme="minorEastAsia" w:hAnsiTheme="minorEastAsia" w:hint="eastAsia"/>
          <w:sz w:val="24"/>
          <w:szCs w:val="24"/>
        </w:rPr>
        <w:t>这也是“互联网+”时代对语文教师的考验。因为“历史车轮滚滚向前，时代潮流浩浩荡荡。历史只会眷顾坚定者、奋进者、搏击者，而不会等待犹豫者、懈怠者、畏难者。”</w:t>
      </w:r>
      <w:r w:rsidR="0003468F" w:rsidRPr="008D595C">
        <w:rPr>
          <w:rFonts w:asciiTheme="minorEastAsia" w:hAnsiTheme="minorEastAsia" w:hint="eastAsia"/>
          <w:sz w:val="24"/>
          <w:szCs w:val="24"/>
        </w:rPr>
        <w:t xml:space="preserve"> 【3】</w:t>
      </w:r>
      <w:r w:rsidR="001A627A" w:rsidRPr="008D595C">
        <w:rPr>
          <w:rFonts w:asciiTheme="minorEastAsia" w:hAnsiTheme="minorEastAsia" w:hint="eastAsia"/>
          <w:sz w:val="24"/>
          <w:szCs w:val="24"/>
        </w:rPr>
        <w:t>但愿我们语文教师在新时代都能交出</w:t>
      </w:r>
      <w:r w:rsidR="0036093F" w:rsidRPr="008D595C">
        <w:rPr>
          <w:rFonts w:asciiTheme="minorEastAsia" w:hAnsiTheme="minorEastAsia" w:hint="eastAsia"/>
          <w:sz w:val="24"/>
          <w:szCs w:val="24"/>
        </w:rPr>
        <w:t>令人民满意的合格</w:t>
      </w:r>
      <w:r w:rsidR="001A627A" w:rsidRPr="008D595C">
        <w:rPr>
          <w:rFonts w:asciiTheme="minorEastAsia" w:hAnsiTheme="minorEastAsia" w:hint="eastAsia"/>
          <w:sz w:val="24"/>
          <w:szCs w:val="24"/>
        </w:rPr>
        <w:t>答卷。</w:t>
      </w:r>
    </w:p>
    <w:p w:rsidR="00CE7FB9" w:rsidRDefault="00CE7FB9" w:rsidP="00CE7FB9">
      <w:pPr>
        <w:widowControl/>
        <w:shd w:val="clear" w:color="auto" w:fill="FFFFFF"/>
        <w:tabs>
          <w:tab w:val="left" w:pos="6090"/>
        </w:tabs>
        <w:spacing w:line="480" w:lineRule="atLeast"/>
        <w:jc w:val="left"/>
        <w:rPr>
          <w:rFonts w:asciiTheme="minorEastAsia" w:hAnsiTheme="minorEastAsia" w:cs="Arial"/>
          <w:color w:val="323232"/>
          <w:kern w:val="0"/>
          <w:sz w:val="24"/>
          <w:szCs w:val="24"/>
        </w:rPr>
      </w:pPr>
    </w:p>
    <w:p w:rsidR="00A752AC" w:rsidRPr="00722DCB" w:rsidRDefault="00B81622" w:rsidP="00CE7FB9">
      <w:pPr>
        <w:widowControl/>
        <w:shd w:val="clear" w:color="auto" w:fill="FFFFFF"/>
        <w:tabs>
          <w:tab w:val="left" w:pos="6090"/>
        </w:tabs>
        <w:spacing w:line="480" w:lineRule="atLeast"/>
        <w:jc w:val="left"/>
        <w:rPr>
          <w:rFonts w:asciiTheme="minorEastAsia" w:hAnsiTheme="minorEastAsia" w:cs="Arial"/>
          <w:color w:val="323232"/>
          <w:kern w:val="0"/>
          <w:sz w:val="24"/>
          <w:szCs w:val="24"/>
        </w:rPr>
      </w:pPr>
      <w:r w:rsidRPr="00722DCB">
        <w:rPr>
          <w:rFonts w:asciiTheme="minorEastAsia" w:hAnsiTheme="minorEastAsia" w:hint="eastAsia"/>
          <w:b/>
          <w:sz w:val="28"/>
          <w:szCs w:val="28"/>
        </w:rPr>
        <w:t>【</w:t>
      </w:r>
      <w:r>
        <w:rPr>
          <w:rFonts w:asciiTheme="minorEastAsia" w:hAnsiTheme="minorEastAsia" w:hint="eastAsia"/>
          <w:b/>
          <w:sz w:val="28"/>
          <w:szCs w:val="28"/>
        </w:rPr>
        <w:t>参考文献</w:t>
      </w:r>
      <w:r w:rsidRPr="00722DCB">
        <w:rPr>
          <w:rFonts w:asciiTheme="minorEastAsia" w:hAnsiTheme="minorEastAsia" w:hint="eastAsia"/>
          <w:b/>
          <w:sz w:val="28"/>
          <w:szCs w:val="28"/>
        </w:rPr>
        <w:t>】</w:t>
      </w:r>
      <w:r w:rsidR="000D5BFC">
        <w:rPr>
          <w:rFonts w:asciiTheme="minorEastAsia" w:hAnsiTheme="minorEastAsia"/>
          <w:b/>
          <w:sz w:val="28"/>
          <w:szCs w:val="28"/>
        </w:rPr>
        <w:tab/>
      </w:r>
    </w:p>
    <w:p w:rsidR="00A752AC" w:rsidRPr="00CE7FB9" w:rsidRDefault="00B81622" w:rsidP="00A752AC">
      <w:pPr>
        <w:widowControl/>
        <w:shd w:val="clear" w:color="auto" w:fill="FFFFFF"/>
        <w:spacing w:line="480" w:lineRule="atLeast"/>
        <w:ind w:firstLine="480"/>
        <w:jc w:val="left"/>
        <w:rPr>
          <w:rFonts w:ascii="楷体_GB2312" w:eastAsia="楷体_GB2312" w:hAnsiTheme="minorEastAsia"/>
          <w:color w:val="000000" w:themeColor="text1"/>
          <w:szCs w:val="21"/>
        </w:rPr>
      </w:pPr>
      <w:r>
        <w:rPr>
          <w:rFonts w:ascii="Arial" w:eastAsia="宋体" w:hAnsi="Arial" w:cs="Arial" w:hint="eastAsia"/>
          <w:color w:val="323232"/>
          <w:kern w:val="0"/>
          <w:sz w:val="24"/>
          <w:szCs w:val="24"/>
        </w:rPr>
        <w:t xml:space="preserve"> </w:t>
      </w:r>
      <w:r w:rsidRPr="002C5E76">
        <w:rPr>
          <w:rFonts w:ascii="楷体_GB2312" w:eastAsia="楷体_GB2312" w:hAnsiTheme="minorEastAsia" w:hint="eastAsia"/>
          <w:color w:val="000000" w:themeColor="text1"/>
          <w:szCs w:val="21"/>
        </w:rPr>
        <w:t>【1】</w:t>
      </w:r>
      <w:r w:rsidRPr="00CE7FB9">
        <w:rPr>
          <w:rFonts w:ascii="楷体_GB2312" w:eastAsia="楷体_GB2312" w:hAnsiTheme="minorEastAsia" w:hint="eastAsia"/>
          <w:color w:val="000000" w:themeColor="text1"/>
          <w:szCs w:val="21"/>
        </w:rPr>
        <w:t>《语文</w:t>
      </w:r>
      <w:r w:rsidR="00BC447F">
        <w:rPr>
          <w:rFonts w:ascii="楷体_GB2312" w:eastAsia="楷体_GB2312" w:hAnsiTheme="minorEastAsia" w:hint="eastAsia"/>
          <w:color w:val="000000" w:themeColor="text1"/>
          <w:szCs w:val="21"/>
        </w:rPr>
        <w:t>课程</w:t>
      </w:r>
      <w:r w:rsidRPr="00CE7FB9">
        <w:rPr>
          <w:rFonts w:ascii="楷体_GB2312" w:eastAsia="楷体_GB2312" w:hAnsiTheme="minorEastAsia" w:hint="eastAsia"/>
          <w:color w:val="000000" w:themeColor="text1"/>
          <w:szCs w:val="21"/>
        </w:rPr>
        <w:t>课标》（2011版）</w:t>
      </w:r>
      <w:r w:rsidR="00CE7FB9" w:rsidRPr="00CE7FB9">
        <w:rPr>
          <w:rFonts w:ascii="楷体_GB2312" w:eastAsia="楷体_GB2312" w:hAnsi="微软雅黑" w:cs="宋体" w:hint="eastAsia"/>
          <w:color w:val="333333"/>
          <w:kern w:val="0"/>
          <w:szCs w:val="21"/>
        </w:rPr>
        <w:t>[M]</w:t>
      </w:r>
      <w:r w:rsidR="00CE7FB9">
        <w:rPr>
          <w:rFonts w:ascii="楷体_GB2312" w:eastAsia="楷体_GB2312" w:hAnsi="微软雅黑" w:cs="宋体" w:hint="eastAsia"/>
          <w:color w:val="333333"/>
          <w:kern w:val="0"/>
          <w:szCs w:val="21"/>
        </w:rPr>
        <w:t>.</w:t>
      </w:r>
      <w:r w:rsidR="00BC447F">
        <w:rPr>
          <w:rFonts w:ascii="楷体_GB2312" w:eastAsia="楷体_GB2312" w:hAnsi="微软雅黑" w:cs="宋体" w:hint="eastAsia"/>
          <w:color w:val="333333"/>
          <w:kern w:val="0"/>
          <w:szCs w:val="21"/>
        </w:rPr>
        <w:t>北京师范大学出版集团，</w:t>
      </w:r>
      <w:r w:rsidR="00CE7FB9">
        <w:rPr>
          <w:rFonts w:ascii="楷体_GB2312" w:eastAsia="楷体_GB2312" w:hAnsi="微软雅黑" w:cs="宋体" w:hint="eastAsia"/>
          <w:color w:val="333333"/>
          <w:kern w:val="0"/>
          <w:szCs w:val="21"/>
        </w:rPr>
        <w:t>北</w:t>
      </w:r>
      <w:r w:rsidR="00BC447F">
        <w:rPr>
          <w:rFonts w:ascii="楷体_GB2312" w:eastAsia="楷体_GB2312" w:hAnsi="微软雅黑" w:cs="宋体" w:hint="eastAsia"/>
          <w:color w:val="333333"/>
          <w:kern w:val="0"/>
          <w:szCs w:val="21"/>
        </w:rPr>
        <w:t>京</w:t>
      </w:r>
      <w:r w:rsidR="00CE7FB9">
        <w:rPr>
          <w:rFonts w:ascii="楷体_GB2312" w:eastAsia="楷体_GB2312" w:hAnsi="微软雅黑" w:cs="宋体" w:hint="eastAsia"/>
          <w:color w:val="333333"/>
          <w:kern w:val="0"/>
          <w:szCs w:val="21"/>
        </w:rPr>
        <w:t>师</w:t>
      </w:r>
      <w:r w:rsidR="00BC447F">
        <w:rPr>
          <w:rFonts w:ascii="楷体_GB2312" w:eastAsia="楷体_GB2312" w:hAnsi="微软雅黑" w:cs="宋体" w:hint="eastAsia"/>
          <w:color w:val="333333"/>
          <w:kern w:val="0"/>
          <w:szCs w:val="21"/>
        </w:rPr>
        <w:t>范</w:t>
      </w:r>
      <w:r w:rsidR="00CE7FB9">
        <w:rPr>
          <w:rFonts w:ascii="楷体_GB2312" w:eastAsia="楷体_GB2312" w:hAnsi="微软雅黑" w:cs="宋体" w:hint="eastAsia"/>
          <w:color w:val="333333"/>
          <w:kern w:val="0"/>
          <w:szCs w:val="21"/>
        </w:rPr>
        <w:t>大</w:t>
      </w:r>
      <w:r w:rsidR="00BC447F">
        <w:rPr>
          <w:rFonts w:ascii="楷体_GB2312" w:eastAsia="楷体_GB2312" w:hAnsi="微软雅黑" w:cs="宋体" w:hint="eastAsia"/>
          <w:color w:val="333333"/>
          <w:kern w:val="0"/>
          <w:szCs w:val="21"/>
        </w:rPr>
        <w:t>学</w:t>
      </w:r>
      <w:r w:rsidR="00CE7FB9">
        <w:rPr>
          <w:rFonts w:ascii="楷体_GB2312" w:eastAsia="楷体_GB2312" w:hAnsi="微软雅黑" w:cs="宋体" w:hint="eastAsia"/>
          <w:color w:val="333333"/>
          <w:kern w:val="0"/>
          <w:szCs w:val="21"/>
        </w:rPr>
        <w:t>出版社，2011，</w:t>
      </w:r>
      <w:r w:rsidR="00BC447F">
        <w:rPr>
          <w:rFonts w:ascii="楷体_GB2312" w:eastAsia="楷体_GB2312" w:hAnsi="微软雅黑" w:cs="宋体" w:hint="eastAsia"/>
          <w:color w:val="333333"/>
          <w:kern w:val="0"/>
          <w:szCs w:val="21"/>
        </w:rPr>
        <w:t>（4）</w:t>
      </w:r>
    </w:p>
    <w:p w:rsidR="00B81622" w:rsidRPr="002C5E76" w:rsidRDefault="002C5E76" w:rsidP="00A752AC">
      <w:pPr>
        <w:widowControl/>
        <w:shd w:val="clear" w:color="auto" w:fill="FFFFFF"/>
        <w:spacing w:line="480" w:lineRule="atLeast"/>
        <w:ind w:firstLine="480"/>
        <w:jc w:val="left"/>
        <w:rPr>
          <w:rFonts w:ascii="楷体_GB2312" w:eastAsia="楷体_GB2312" w:hAnsiTheme="minorEastAsia"/>
          <w:color w:val="000000" w:themeColor="text1"/>
          <w:szCs w:val="21"/>
        </w:rPr>
      </w:pPr>
      <w:r w:rsidRPr="002C5E76">
        <w:rPr>
          <w:rFonts w:ascii="楷体_GB2312" w:eastAsia="楷体_GB2312" w:hAnsiTheme="minorEastAsia" w:hint="eastAsia"/>
          <w:color w:val="000000" w:themeColor="text1"/>
          <w:szCs w:val="21"/>
        </w:rPr>
        <w:t xml:space="preserve"> </w:t>
      </w:r>
      <w:r w:rsidR="00B81622" w:rsidRPr="002C5E76">
        <w:rPr>
          <w:rFonts w:ascii="楷体_GB2312" w:eastAsia="楷体_GB2312" w:hAnsiTheme="minorEastAsia" w:hint="eastAsia"/>
          <w:color w:val="000000" w:themeColor="text1"/>
          <w:szCs w:val="21"/>
        </w:rPr>
        <w:t>【2】</w:t>
      </w:r>
      <w:r w:rsidR="00B81622" w:rsidRPr="002C5E76">
        <w:rPr>
          <w:rFonts w:ascii="楷体_GB2312" w:eastAsia="楷体_GB2312" w:hAnsi="Arial" w:cs="Arial" w:hint="eastAsia"/>
          <w:color w:val="000000" w:themeColor="text1"/>
          <w:kern w:val="0"/>
          <w:szCs w:val="21"/>
        </w:rPr>
        <w:t>段</w:t>
      </w:r>
      <w:r w:rsidRPr="002C5E76">
        <w:rPr>
          <w:rFonts w:ascii="楷体_GB2312" w:eastAsia="楷体_GB2312" w:hAnsi="Arial" w:cs="Arial" w:hint="eastAsia"/>
          <w:color w:val="000000" w:themeColor="text1"/>
          <w:kern w:val="0"/>
          <w:szCs w:val="21"/>
        </w:rPr>
        <w:t>连</w:t>
      </w:r>
      <w:r w:rsidR="00B81622" w:rsidRPr="002C5E76">
        <w:rPr>
          <w:rFonts w:ascii="楷体_GB2312" w:eastAsia="楷体_GB2312" w:hAnsi="Arial" w:cs="Arial" w:hint="eastAsia"/>
          <w:color w:val="000000" w:themeColor="text1"/>
          <w:kern w:val="0"/>
          <w:szCs w:val="21"/>
        </w:rPr>
        <w:t>鑫，李晓兰.信息技术在小学语文阅读教学中的应用与思考[J].中国教育信息化，2013，（12）.</w:t>
      </w:r>
    </w:p>
    <w:p w:rsidR="008D595C" w:rsidRDefault="00CE7FB9" w:rsidP="00A752AC">
      <w:pPr>
        <w:widowControl/>
        <w:shd w:val="clear" w:color="auto" w:fill="FFFFFF"/>
        <w:spacing w:line="480" w:lineRule="atLeast"/>
        <w:ind w:firstLine="480"/>
        <w:jc w:val="left"/>
        <w:rPr>
          <w:rFonts w:ascii="楷体_GB2312" w:eastAsia="楷体_GB2312"/>
          <w:sz w:val="32"/>
          <w:szCs w:val="32"/>
        </w:rPr>
      </w:pPr>
      <w:r>
        <w:rPr>
          <w:rFonts w:ascii="楷体_GB2312" w:eastAsia="楷体_GB2312" w:hAnsiTheme="minorEastAsia" w:hint="eastAsia"/>
          <w:color w:val="000000" w:themeColor="text1"/>
          <w:szCs w:val="21"/>
        </w:rPr>
        <w:t xml:space="preserve"> </w:t>
      </w:r>
      <w:r w:rsidR="00B81622" w:rsidRPr="002C5E76">
        <w:rPr>
          <w:rFonts w:ascii="楷体_GB2312" w:eastAsia="楷体_GB2312" w:hAnsiTheme="minorEastAsia" w:hint="eastAsia"/>
          <w:color w:val="000000" w:themeColor="text1"/>
          <w:szCs w:val="21"/>
        </w:rPr>
        <w:t xml:space="preserve">【3】习近平，决胜全面建成小康社会 夺取新时代中国特色社会主义伟大胜利——在中国共产党第十九次全国代表大会上的报告 </w:t>
      </w:r>
      <w:r w:rsidR="00350447" w:rsidRPr="002C5E76">
        <w:rPr>
          <w:rFonts w:ascii="楷体_GB2312" w:eastAsia="楷体_GB2312" w:hAnsiTheme="minorEastAsia" w:hint="eastAsia"/>
          <w:color w:val="000000" w:themeColor="text1"/>
          <w:szCs w:val="21"/>
        </w:rPr>
        <w:t xml:space="preserve"> </w:t>
      </w:r>
      <w:r w:rsidRPr="002C5E76">
        <w:rPr>
          <w:rFonts w:ascii="楷体_GB2312" w:eastAsia="楷体_GB2312" w:hAnsi="Arial" w:cs="Arial" w:hint="eastAsia"/>
          <w:color w:val="000000" w:themeColor="text1"/>
          <w:kern w:val="0"/>
          <w:szCs w:val="21"/>
        </w:rPr>
        <w:t>[</w:t>
      </w:r>
      <w:r>
        <w:rPr>
          <w:rFonts w:ascii="楷体_GB2312" w:eastAsia="楷体_GB2312" w:hAnsi="Arial" w:cs="Arial" w:hint="eastAsia"/>
          <w:color w:val="000000" w:themeColor="text1"/>
          <w:kern w:val="0"/>
          <w:szCs w:val="21"/>
        </w:rPr>
        <w:t>R</w:t>
      </w:r>
      <w:r w:rsidRPr="002C5E76">
        <w:rPr>
          <w:rFonts w:ascii="楷体_GB2312" w:eastAsia="楷体_GB2312" w:hAnsi="Arial" w:cs="Arial" w:hint="eastAsia"/>
          <w:color w:val="000000" w:themeColor="text1"/>
          <w:kern w:val="0"/>
          <w:szCs w:val="21"/>
        </w:rPr>
        <w:t>]</w:t>
      </w:r>
      <w:r>
        <w:rPr>
          <w:rFonts w:ascii="楷体_GB2312" w:eastAsia="楷体_GB2312" w:hAnsi="Arial" w:cs="Arial" w:hint="eastAsia"/>
          <w:color w:val="000000" w:themeColor="text1"/>
          <w:kern w:val="0"/>
          <w:szCs w:val="21"/>
        </w:rPr>
        <w:t>.</w:t>
      </w:r>
      <w:r w:rsidR="00350447" w:rsidRPr="002C5E76">
        <w:rPr>
          <w:rFonts w:ascii="楷体_GB2312" w:eastAsia="楷体_GB2312" w:hAnsiTheme="minorEastAsia" w:hint="eastAsia"/>
          <w:color w:val="000000" w:themeColor="text1"/>
          <w:szCs w:val="21"/>
        </w:rPr>
        <w:t xml:space="preserve">人民出版社 </w:t>
      </w:r>
      <w:r>
        <w:rPr>
          <w:rFonts w:ascii="楷体_GB2312" w:eastAsia="楷体_GB2312" w:hAnsiTheme="minorEastAsia" w:hint="eastAsia"/>
          <w:color w:val="000000" w:themeColor="text1"/>
          <w:szCs w:val="21"/>
        </w:rPr>
        <w:t>,</w:t>
      </w:r>
      <w:r w:rsidR="00350447" w:rsidRPr="002C5E76">
        <w:rPr>
          <w:rFonts w:ascii="楷体_GB2312" w:eastAsia="楷体_GB2312" w:hAnsiTheme="minorEastAsia" w:hint="eastAsia"/>
          <w:color w:val="000000" w:themeColor="text1"/>
          <w:szCs w:val="21"/>
        </w:rPr>
        <w:t>2017年10月18日  （69）</w:t>
      </w:r>
      <w:r>
        <w:rPr>
          <w:rFonts w:ascii="楷体_GB2312" w:eastAsia="楷体_GB2312" w:hAnsiTheme="minorEastAsia" w:hint="eastAsia"/>
          <w:color w:val="000000" w:themeColor="text1"/>
          <w:szCs w:val="21"/>
        </w:rPr>
        <w:t>.</w:t>
      </w:r>
      <w:r w:rsidR="008D595C">
        <w:rPr>
          <w:rFonts w:ascii="黑体" w:eastAsia="黑体" w:hint="eastAsia"/>
          <w:sz w:val="32"/>
          <w:szCs w:val="32"/>
        </w:rPr>
        <w:t xml:space="preserve"> </w:t>
      </w:r>
      <w:r w:rsidR="008D595C" w:rsidRPr="008D595C">
        <w:rPr>
          <w:rFonts w:ascii="楷体_GB2312" w:eastAsia="楷体_GB2312" w:hint="eastAsia"/>
          <w:sz w:val="32"/>
          <w:szCs w:val="32"/>
        </w:rPr>
        <w:t xml:space="preserve"> </w:t>
      </w:r>
    </w:p>
    <w:p w:rsidR="00B81622" w:rsidRDefault="00B81622" w:rsidP="00A752AC">
      <w:pPr>
        <w:widowControl/>
        <w:shd w:val="clear" w:color="auto" w:fill="FFFFFF"/>
        <w:spacing w:line="480" w:lineRule="atLeast"/>
        <w:ind w:firstLine="480"/>
        <w:jc w:val="left"/>
        <w:rPr>
          <w:rFonts w:ascii="楷体_GB2312" w:eastAsia="楷体_GB2312" w:hAnsiTheme="minorEastAsia"/>
          <w:color w:val="000000" w:themeColor="text1"/>
          <w:szCs w:val="21"/>
        </w:rPr>
      </w:pPr>
    </w:p>
    <w:p w:rsidR="008D595C" w:rsidRDefault="008D595C" w:rsidP="00A752AC">
      <w:pPr>
        <w:widowControl/>
        <w:shd w:val="clear" w:color="auto" w:fill="FFFFFF"/>
        <w:spacing w:line="480" w:lineRule="atLeast"/>
        <w:ind w:firstLine="480"/>
        <w:jc w:val="left"/>
        <w:rPr>
          <w:rFonts w:ascii="楷体_GB2312" w:eastAsia="楷体_GB2312" w:hAnsiTheme="minorEastAsia"/>
          <w:color w:val="000000" w:themeColor="text1"/>
          <w:szCs w:val="21"/>
        </w:rPr>
      </w:pPr>
    </w:p>
    <w:p w:rsidR="008D595C" w:rsidRDefault="008D595C" w:rsidP="00A752AC">
      <w:pPr>
        <w:widowControl/>
        <w:shd w:val="clear" w:color="auto" w:fill="FFFFFF"/>
        <w:spacing w:line="480" w:lineRule="atLeast"/>
        <w:ind w:firstLine="480"/>
        <w:jc w:val="left"/>
        <w:rPr>
          <w:rFonts w:ascii="楷体_GB2312" w:eastAsia="楷体_GB2312" w:hAnsiTheme="minorEastAsia"/>
          <w:color w:val="000000" w:themeColor="text1"/>
          <w:szCs w:val="21"/>
        </w:rPr>
      </w:pPr>
    </w:p>
    <w:p w:rsidR="008D595C" w:rsidRDefault="008D595C" w:rsidP="00A752AC">
      <w:pPr>
        <w:widowControl/>
        <w:shd w:val="clear" w:color="auto" w:fill="FFFFFF"/>
        <w:spacing w:line="480" w:lineRule="atLeast"/>
        <w:ind w:firstLine="480"/>
        <w:jc w:val="left"/>
        <w:rPr>
          <w:rFonts w:ascii="楷体_GB2312" w:eastAsia="楷体_GB2312" w:hAnsiTheme="minorEastAsia"/>
          <w:color w:val="000000" w:themeColor="text1"/>
          <w:szCs w:val="21"/>
        </w:rPr>
      </w:pPr>
    </w:p>
    <w:p w:rsidR="00323413" w:rsidRPr="008D595C" w:rsidRDefault="00323413" w:rsidP="00323413">
      <w:pPr>
        <w:rPr>
          <w:b/>
          <w:sz w:val="24"/>
          <w:szCs w:val="24"/>
        </w:rPr>
      </w:pPr>
    </w:p>
    <w:sectPr w:rsidR="00323413" w:rsidRPr="008D595C" w:rsidSect="00786B2E">
      <w:footerReference w:type="default" r:id="rId8"/>
      <w:pgSz w:w="11906" w:h="16838"/>
      <w:pgMar w:top="1021" w:right="1021" w:bottom="1021"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E75" w:rsidRDefault="005C5E75" w:rsidP="00381474">
      <w:r>
        <w:separator/>
      </w:r>
    </w:p>
  </w:endnote>
  <w:endnote w:type="continuationSeparator" w:id="0">
    <w:p w:rsidR="005C5E75" w:rsidRDefault="005C5E75" w:rsidP="00381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0517"/>
      <w:docPartObj>
        <w:docPartGallery w:val="Page Numbers (Bottom of Page)"/>
        <w:docPartUnique/>
      </w:docPartObj>
    </w:sdtPr>
    <w:sdtContent>
      <w:p w:rsidR="00786B2E" w:rsidRDefault="00A578BC">
        <w:pPr>
          <w:pStyle w:val="a4"/>
          <w:jc w:val="center"/>
        </w:pPr>
        <w:fldSimple w:instr=" PAGE   \* MERGEFORMAT ">
          <w:r w:rsidR="00440B29" w:rsidRPr="00440B29">
            <w:rPr>
              <w:noProof/>
              <w:lang w:val="zh-CN"/>
            </w:rPr>
            <w:t>1</w:t>
          </w:r>
        </w:fldSimple>
      </w:p>
    </w:sdtContent>
  </w:sdt>
  <w:p w:rsidR="00786B2E" w:rsidRDefault="00786B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E75" w:rsidRDefault="005C5E75" w:rsidP="00381474">
      <w:r>
        <w:separator/>
      </w:r>
    </w:p>
  </w:footnote>
  <w:footnote w:type="continuationSeparator" w:id="0">
    <w:p w:rsidR="005C5E75" w:rsidRDefault="005C5E75" w:rsidP="003814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20FE"/>
    <w:rsid w:val="0000157F"/>
    <w:rsid w:val="0001084F"/>
    <w:rsid w:val="00011828"/>
    <w:rsid w:val="000254C1"/>
    <w:rsid w:val="00031973"/>
    <w:rsid w:val="0003468F"/>
    <w:rsid w:val="0008649C"/>
    <w:rsid w:val="00095CA6"/>
    <w:rsid w:val="000A769F"/>
    <w:rsid w:val="000D5BFC"/>
    <w:rsid w:val="000D6605"/>
    <w:rsid w:val="0011150F"/>
    <w:rsid w:val="001166D9"/>
    <w:rsid w:val="00143729"/>
    <w:rsid w:val="001A0ED5"/>
    <w:rsid w:val="001A627A"/>
    <w:rsid w:val="001B2213"/>
    <w:rsid w:val="001B29FA"/>
    <w:rsid w:val="001E5477"/>
    <w:rsid w:val="001F4A95"/>
    <w:rsid w:val="00203364"/>
    <w:rsid w:val="0021142A"/>
    <w:rsid w:val="002253DF"/>
    <w:rsid w:val="002470DF"/>
    <w:rsid w:val="00294261"/>
    <w:rsid w:val="002968D8"/>
    <w:rsid w:val="002A5B3C"/>
    <w:rsid w:val="002B5990"/>
    <w:rsid w:val="002C5E76"/>
    <w:rsid w:val="00323413"/>
    <w:rsid w:val="00350447"/>
    <w:rsid w:val="00354A71"/>
    <w:rsid w:val="0036093F"/>
    <w:rsid w:val="00381474"/>
    <w:rsid w:val="003839DC"/>
    <w:rsid w:val="003920F9"/>
    <w:rsid w:val="00396641"/>
    <w:rsid w:val="003A0C4E"/>
    <w:rsid w:val="003A6B60"/>
    <w:rsid w:val="003B31B0"/>
    <w:rsid w:val="003E66AD"/>
    <w:rsid w:val="003F1A4A"/>
    <w:rsid w:val="003F2E4E"/>
    <w:rsid w:val="004341B8"/>
    <w:rsid w:val="00440B29"/>
    <w:rsid w:val="004520EC"/>
    <w:rsid w:val="00452597"/>
    <w:rsid w:val="00475B55"/>
    <w:rsid w:val="00484DFB"/>
    <w:rsid w:val="0049036C"/>
    <w:rsid w:val="00495AD9"/>
    <w:rsid w:val="004C6D70"/>
    <w:rsid w:val="004D059C"/>
    <w:rsid w:val="004D10EB"/>
    <w:rsid w:val="004D66DE"/>
    <w:rsid w:val="004E2ED1"/>
    <w:rsid w:val="00501E31"/>
    <w:rsid w:val="005100C2"/>
    <w:rsid w:val="005421FE"/>
    <w:rsid w:val="00547E37"/>
    <w:rsid w:val="005503E1"/>
    <w:rsid w:val="0059462C"/>
    <w:rsid w:val="005C5E75"/>
    <w:rsid w:val="005C70CA"/>
    <w:rsid w:val="005C7808"/>
    <w:rsid w:val="005D304A"/>
    <w:rsid w:val="00602243"/>
    <w:rsid w:val="006141BE"/>
    <w:rsid w:val="00634272"/>
    <w:rsid w:val="006448C3"/>
    <w:rsid w:val="00646BA4"/>
    <w:rsid w:val="006819ED"/>
    <w:rsid w:val="00696334"/>
    <w:rsid w:val="006970C0"/>
    <w:rsid w:val="006B1195"/>
    <w:rsid w:val="006C1A05"/>
    <w:rsid w:val="006D3E3E"/>
    <w:rsid w:val="006F44F1"/>
    <w:rsid w:val="00713ECB"/>
    <w:rsid w:val="00722DCB"/>
    <w:rsid w:val="00786673"/>
    <w:rsid w:val="00786B2E"/>
    <w:rsid w:val="007979AE"/>
    <w:rsid w:val="007A19BC"/>
    <w:rsid w:val="007A51DD"/>
    <w:rsid w:val="007C31E8"/>
    <w:rsid w:val="00835949"/>
    <w:rsid w:val="00841529"/>
    <w:rsid w:val="00847D6E"/>
    <w:rsid w:val="00852038"/>
    <w:rsid w:val="008720FE"/>
    <w:rsid w:val="008C40A3"/>
    <w:rsid w:val="008D1CD3"/>
    <w:rsid w:val="008D595C"/>
    <w:rsid w:val="00906744"/>
    <w:rsid w:val="009222C0"/>
    <w:rsid w:val="0094731B"/>
    <w:rsid w:val="0097798B"/>
    <w:rsid w:val="009A3464"/>
    <w:rsid w:val="009B2A4E"/>
    <w:rsid w:val="009B66DC"/>
    <w:rsid w:val="009C00E3"/>
    <w:rsid w:val="009C626A"/>
    <w:rsid w:val="009D531B"/>
    <w:rsid w:val="009F1A88"/>
    <w:rsid w:val="00A428D6"/>
    <w:rsid w:val="00A56702"/>
    <w:rsid w:val="00A57617"/>
    <w:rsid w:val="00A578BC"/>
    <w:rsid w:val="00A752AC"/>
    <w:rsid w:val="00A76BAB"/>
    <w:rsid w:val="00AB03C7"/>
    <w:rsid w:val="00AB05C7"/>
    <w:rsid w:val="00AC0D27"/>
    <w:rsid w:val="00AC2B98"/>
    <w:rsid w:val="00AD53F8"/>
    <w:rsid w:val="00AF30E2"/>
    <w:rsid w:val="00B07960"/>
    <w:rsid w:val="00B110B3"/>
    <w:rsid w:val="00B25318"/>
    <w:rsid w:val="00B45BA0"/>
    <w:rsid w:val="00B54342"/>
    <w:rsid w:val="00B81622"/>
    <w:rsid w:val="00B97871"/>
    <w:rsid w:val="00BB4347"/>
    <w:rsid w:val="00BC447F"/>
    <w:rsid w:val="00C0515F"/>
    <w:rsid w:val="00C210E5"/>
    <w:rsid w:val="00C41D96"/>
    <w:rsid w:val="00C44E55"/>
    <w:rsid w:val="00CA655B"/>
    <w:rsid w:val="00CE0D21"/>
    <w:rsid w:val="00CE7FB9"/>
    <w:rsid w:val="00D2120D"/>
    <w:rsid w:val="00D421C4"/>
    <w:rsid w:val="00D61322"/>
    <w:rsid w:val="00D67E21"/>
    <w:rsid w:val="00DE0D09"/>
    <w:rsid w:val="00E01D78"/>
    <w:rsid w:val="00E4214D"/>
    <w:rsid w:val="00E5250E"/>
    <w:rsid w:val="00E53D01"/>
    <w:rsid w:val="00E54198"/>
    <w:rsid w:val="00E64A72"/>
    <w:rsid w:val="00E73FA3"/>
    <w:rsid w:val="00E90E37"/>
    <w:rsid w:val="00EA4804"/>
    <w:rsid w:val="00EA750A"/>
    <w:rsid w:val="00EB406C"/>
    <w:rsid w:val="00ED59D1"/>
    <w:rsid w:val="00EF3C6B"/>
    <w:rsid w:val="00F03284"/>
    <w:rsid w:val="00F077A3"/>
    <w:rsid w:val="00F1644E"/>
    <w:rsid w:val="00F27B1D"/>
    <w:rsid w:val="00F432F5"/>
    <w:rsid w:val="00F85547"/>
    <w:rsid w:val="00F868D6"/>
    <w:rsid w:val="00FA0DBB"/>
    <w:rsid w:val="00FB6F38"/>
    <w:rsid w:val="00FE6101"/>
    <w:rsid w:val="00FF4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6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14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1474"/>
    <w:rPr>
      <w:sz w:val="18"/>
      <w:szCs w:val="18"/>
    </w:rPr>
  </w:style>
  <w:style w:type="paragraph" w:styleId="a4">
    <w:name w:val="footer"/>
    <w:basedOn w:val="a"/>
    <w:link w:val="Char0"/>
    <w:uiPriority w:val="99"/>
    <w:unhideWhenUsed/>
    <w:rsid w:val="00381474"/>
    <w:pPr>
      <w:tabs>
        <w:tab w:val="center" w:pos="4153"/>
        <w:tab w:val="right" w:pos="8306"/>
      </w:tabs>
      <w:snapToGrid w:val="0"/>
      <w:jc w:val="left"/>
    </w:pPr>
    <w:rPr>
      <w:sz w:val="18"/>
      <w:szCs w:val="18"/>
    </w:rPr>
  </w:style>
  <w:style w:type="character" w:customStyle="1" w:styleId="Char0">
    <w:name w:val="页脚 Char"/>
    <w:basedOn w:val="a0"/>
    <w:link w:val="a4"/>
    <w:uiPriority w:val="99"/>
    <w:rsid w:val="00381474"/>
    <w:rPr>
      <w:sz w:val="18"/>
      <w:szCs w:val="18"/>
    </w:rPr>
  </w:style>
  <w:style w:type="paragraph" w:styleId="HTML">
    <w:name w:val="HTML Preformatted"/>
    <w:basedOn w:val="a"/>
    <w:link w:val="HTMLChar"/>
    <w:uiPriority w:val="99"/>
    <w:semiHidden/>
    <w:unhideWhenUsed/>
    <w:rsid w:val="00CE7F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CE7FB9"/>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2085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3C825-F522-4999-895A-6011E37E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5</Pages>
  <Words>670</Words>
  <Characters>3825</Characters>
  <Application>Microsoft Office Word</Application>
  <DocSecurity>0</DocSecurity>
  <Lines>31</Lines>
  <Paragraphs>8</Paragraphs>
  <ScaleCrop>false</ScaleCrop>
  <Company>微软中国</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信息技术与小语学科深度融合实践策略及反思</dc:title>
  <dc:subject/>
  <dc:creator>王国山</dc:creator>
  <cp:keywords/>
  <dc:description/>
  <cp:lastModifiedBy>微软用户</cp:lastModifiedBy>
  <cp:revision>73</cp:revision>
  <dcterms:created xsi:type="dcterms:W3CDTF">2018-05-25T02:38:00Z</dcterms:created>
  <dcterms:modified xsi:type="dcterms:W3CDTF">2019-12-24T06:37:00Z</dcterms:modified>
</cp:coreProperties>
</file>