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602" w:firstLineChars="200"/>
        <w:jc w:val="center"/>
        <w:rPr>
          <w:rFonts w:hint="default" w:ascii="宋体" w:hAnsi="宋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2020年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滨瑕实验中学信息技术论文评比结果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为了配合市</w:t>
      </w:r>
      <w:r>
        <w:rPr>
          <w:rFonts w:hint="eastAsia" w:ascii="宋体" w:hAnsi="宋体" w:cs="宋体"/>
          <w:kern w:val="0"/>
          <w:sz w:val="24"/>
          <w:lang w:eastAsia="zh-CN"/>
        </w:rPr>
        <w:t>区</w:t>
      </w:r>
      <w:r>
        <w:rPr>
          <w:rFonts w:hint="eastAsia" w:ascii="宋体" w:hAnsi="宋体" w:cs="宋体"/>
          <w:kern w:val="0"/>
          <w:sz w:val="24"/>
        </w:rPr>
        <w:t>电化教育信息化大赛，提高我</w:t>
      </w:r>
      <w:r>
        <w:rPr>
          <w:rFonts w:hint="eastAsia" w:ascii="宋体" w:hAnsi="宋体" w:cs="宋体"/>
          <w:kern w:val="0"/>
          <w:sz w:val="24"/>
          <w:lang w:eastAsia="zh-CN"/>
        </w:rPr>
        <w:t>校</w:t>
      </w:r>
      <w:r>
        <w:rPr>
          <w:rFonts w:hint="eastAsia" w:ascii="宋体" w:hAnsi="宋体" w:cs="宋体"/>
          <w:kern w:val="0"/>
          <w:sz w:val="24"/>
        </w:rPr>
        <w:t>教师信息技术应用能力和水平，推动信息技术与教育教学深度融合创新，</w:t>
      </w:r>
      <w:r>
        <w:rPr>
          <w:rFonts w:hint="eastAsia" w:ascii="宋体" w:hAnsi="宋体" w:cs="宋体"/>
          <w:kern w:val="0"/>
          <w:sz w:val="24"/>
          <w:lang w:bidi="ar"/>
        </w:rPr>
        <w:t>充分发挥现代信息技术优势，将信息技术与教育教学深度融合，促进教师利用现代教育技术提高课堂教学质量，不断提升教师信息化教学水平和综合能力，让教师的信息化教学和学生的信息化学习成为常态。</w:t>
      </w:r>
      <w:r>
        <w:rPr>
          <w:rFonts w:hint="eastAsia" w:ascii="宋体" w:hAnsi="宋体" w:cs="宋体"/>
          <w:kern w:val="0"/>
          <w:sz w:val="24"/>
          <w:lang w:eastAsia="zh-CN"/>
        </w:rPr>
        <w:t>我校将</w:t>
      </w:r>
      <w:r>
        <w:rPr>
          <w:rFonts w:hint="eastAsia" w:ascii="宋体" w:hAnsi="宋体" w:cs="宋体"/>
          <w:kern w:val="0"/>
          <w:sz w:val="24"/>
        </w:rPr>
        <w:t>举办了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2020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eastAsia="zh-CN"/>
        </w:rPr>
        <w:t>滨中</w:t>
      </w:r>
      <w:r>
        <w:rPr>
          <w:rFonts w:hint="eastAsia" w:ascii="宋体" w:hAnsi="宋体" w:cs="宋体"/>
          <w:kern w:val="0"/>
          <w:sz w:val="24"/>
        </w:rPr>
        <w:t>教育教学信息化</w:t>
      </w:r>
      <w:r>
        <w:rPr>
          <w:rFonts w:hint="eastAsia" w:ascii="宋体" w:hAnsi="宋体" w:cs="宋体"/>
          <w:kern w:val="0"/>
          <w:sz w:val="24"/>
          <w:lang w:eastAsia="zh-CN"/>
        </w:rPr>
        <w:t>论文</w:t>
      </w:r>
      <w:r>
        <w:rPr>
          <w:rFonts w:hint="eastAsia" w:ascii="宋体" w:hAnsi="宋体" w:cs="宋体"/>
          <w:kern w:val="0"/>
          <w:sz w:val="24"/>
        </w:rPr>
        <w:t>评比活动，</w:t>
      </w:r>
      <w:r>
        <w:rPr>
          <w:rFonts w:hint="eastAsia" w:ascii="宋体" w:hAnsi="宋体" w:cs="宋体"/>
          <w:kern w:val="0"/>
          <w:sz w:val="24"/>
          <w:lang w:eastAsia="zh-CN"/>
        </w:rPr>
        <w:t>活动评比结果如下：</w:t>
      </w:r>
    </w:p>
    <w:p>
      <w:pPr>
        <w:snapToGrid w:val="0"/>
        <w:spacing w:line="360" w:lineRule="auto"/>
        <w:ind w:firstLine="600" w:firstLineChars="200"/>
        <w:jc w:val="both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一等奖：</w:t>
      </w:r>
    </w:p>
    <w:p>
      <w:pPr>
        <w:snapToGrid w:val="0"/>
        <w:spacing w:line="360" w:lineRule="auto"/>
        <w:ind w:firstLine="1800" w:firstLineChars="600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姚远芳     梁  静</w:t>
      </w:r>
    </w:p>
    <w:p>
      <w:pPr>
        <w:snapToGrid w:val="0"/>
        <w:spacing w:line="360" w:lineRule="auto"/>
        <w:ind w:firstLine="1800" w:firstLineChars="600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周健男     张海杰    </w:t>
      </w:r>
    </w:p>
    <w:p>
      <w:pPr>
        <w:snapToGrid w:val="0"/>
        <w:spacing w:line="360" w:lineRule="auto"/>
        <w:ind w:firstLine="1800" w:firstLineChars="600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孙立颖     路  畅</w:t>
      </w:r>
    </w:p>
    <w:p>
      <w:pPr>
        <w:snapToGrid w:val="0"/>
        <w:spacing w:line="360" w:lineRule="auto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二等奖：</w:t>
      </w:r>
    </w:p>
    <w:p>
      <w:pPr>
        <w:snapToGrid w:val="0"/>
        <w:spacing w:line="360" w:lineRule="auto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       刘  倩     张文菊    率春杰</w:t>
      </w:r>
    </w:p>
    <w:p>
      <w:pPr>
        <w:snapToGrid w:val="0"/>
        <w:spacing w:line="360" w:lineRule="auto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       王晓丹     吴晓洁    王洪芝             </w:t>
      </w:r>
    </w:p>
    <w:p>
      <w:pPr>
        <w:snapToGrid w:val="0"/>
        <w:spacing w:line="360" w:lineRule="auto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三等奖：</w:t>
      </w:r>
    </w:p>
    <w:p>
      <w:pPr>
        <w:snapToGrid w:val="0"/>
        <w:spacing w:line="360" w:lineRule="auto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张秀芬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刘德焕    元喆娟    </w:t>
      </w:r>
    </w:p>
    <w:p>
      <w:pPr>
        <w:snapToGrid w:val="0"/>
        <w:spacing w:line="360" w:lineRule="auto"/>
        <w:ind w:firstLine="1800" w:firstLineChars="600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杜树元</w:t>
      </w:r>
      <w:bookmarkStart w:id="0" w:name="_GoBack"/>
      <w:bookmarkEnd w:id="0"/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王晓丹    孟凡琦    </w:t>
      </w:r>
    </w:p>
    <w:p>
      <w:pPr>
        <w:snapToGrid w:val="0"/>
        <w:spacing w:line="360" w:lineRule="auto"/>
        <w:ind w:firstLine="1800" w:firstLineChars="600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许凤伟     张  珊    林美娜</w:t>
      </w:r>
    </w:p>
    <w:p>
      <w:pPr>
        <w:snapToGrid w:val="0"/>
        <w:spacing w:line="360" w:lineRule="auto"/>
        <w:jc w:val="both"/>
        <w:rPr>
          <w:rFonts w:hint="default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       刘  欣     邢圆圆    万富建   </w:t>
      </w:r>
    </w:p>
    <w:p>
      <w:pPr>
        <w:snapToGrid w:val="0"/>
        <w:spacing w:line="360" w:lineRule="auto"/>
        <w:jc w:val="both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</w:t>
      </w:r>
    </w:p>
    <w:p>
      <w:pPr>
        <w:snapToGrid w:val="0"/>
        <w:spacing w:line="360" w:lineRule="auto"/>
        <w:jc w:val="both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</w:t>
      </w: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天津市滨瑕实验中学</w:t>
      </w:r>
    </w:p>
    <w:p>
      <w:pPr>
        <w:snapToGrid w:val="0"/>
        <w:spacing w:line="360" w:lineRule="auto"/>
        <w:ind w:firstLine="480" w:firstLineChars="200"/>
        <w:jc w:val="center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     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B4FDB"/>
    <w:rsid w:val="07AD5CD9"/>
    <w:rsid w:val="09CD67BC"/>
    <w:rsid w:val="12164C6F"/>
    <w:rsid w:val="1C796E64"/>
    <w:rsid w:val="26CE021B"/>
    <w:rsid w:val="29BE3D5A"/>
    <w:rsid w:val="360B302B"/>
    <w:rsid w:val="3E1B081B"/>
    <w:rsid w:val="40BB4FDB"/>
    <w:rsid w:val="45964662"/>
    <w:rsid w:val="59644368"/>
    <w:rsid w:val="5E667172"/>
    <w:rsid w:val="722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2020-07-02T13:00:00Z</dcterms:created>
  <dc:creator>Administrator</dc:creator>
  <cp:lastModifiedBy>incoco依依</cp:lastModifiedBy>
  <cp:lastPrinted>2020-10-10T07:48:00Z</cp:lastPrinted>
  <dcterms:modified xsi:type="dcterms:W3CDTF">2020-11-11T12:20:47Z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