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B0" w:rsidRPr="006B539F" w:rsidRDefault="00986E76" w:rsidP="006B539F">
      <w:pPr>
        <w:ind w:firstLineChars="200" w:firstLine="880"/>
        <w:jc w:val="center"/>
        <w:rPr>
          <w:rFonts w:ascii="黑体" w:eastAsia="黑体" w:hAnsi="黑体"/>
          <w:sz w:val="44"/>
          <w:szCs w:val="44"/>
        </w:rPr>
      </w:pPr>
      <w:r w:rsidRPr="006B539F">
        <w:rPr>
          <w:rFonts w:ascii="黑体" w:eastAsia="黑体" w:hAnsi="黑体"/>
          <w:sz w:val="44"/>
          <w:szCs w:val="44"/>
        </w:rPr>
        <w:t>工作报告</w:t>
      </w:r>
    </w:p>
    <w:p w:rsidR="00986E76" w:rsidRPr="006B539F" w:rsidRDefault="00986E7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一、研究的主要过程和活动</w:t>
      </w:r>
    </w:p>
    <w:p w:rsidR="004E49B7" w:rsidRPr="006B539F" w:rsidRDefault="003F412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（一）</w:t>
      </w:r>
      <w:r w:rsidR="004E49B7" w:rsidRPr="006B539F">
        <w:rPr>
          <w:rFonts w:asciiTheme="minorEastAsia" w:hAnsiTheme="minorEastAsia" w:hint="eastAsia"/>
          <w:sz w:val="28"/>
          <w:szCs w:val="28"/>
        </w:rPr>
        <w:t>课题申报与准备阶段：2016年12月至2017年</w:t>
      </w:r>
      <w:r w:rsidRPr="006B539F">
        <w:rPr>
          <w:rFonts w:asciiTheme="minorEastAsia" w:hAnsiTheme="minorEastAsia" w:hint="eastAsia"/>
          <w:sz w:val="28"/>
          <w:szCs w:val="28"/>
        </w:rPr>
        <w:t>9</w:t>
      </w:r>
      <w:r w:rsidR="004E49B7" w:rsidRPr="006B539F">
        <w:rPr>
          <w:rFonts w:asciiTheme="minorEastAsia" w:hAnsiTheme="minorEastAsia" w:hint="eastAsia"/>
          <w:sz w:val="28"/>
          <w:szCs w:val="28"/>
        </w:rPr>
        <w:t xml:space="preserve">月。 </w:t>
      </w:r>
    </w:p>
    <w:p w:rsidR="00986E76" w:rsidRPr="006B539F" w:rsidRDefault="00986E7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1、撰写课题申报书</w:t>
      </w:r>
    </w:p>
    <w:p w:rsidR="0009610C" w:rsidRPr="006B539F" w:rsidRDefault="0009610C"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⑴、</w:t>
      </w:r>
      <w:r w:rsidR="00986E76" w:rsidRPr="006B539F">
        <w:rPr>
          <w:rFonts w:asciiTheme="minorEastAsia" w:hAnsiTheme="minorEastAsia" w:hint="eastAsia"/>
          <w:sz w:val="28"/>
          <w:szCs w:val="28"/>
        </w:rPr>
        <w:t>2016年12月</w:t>
      </w:r>
      <w:r w:rsidR="00C53E2C" w:rsidRPr="006B539F">
        <w:rPr>
          <w:rFonts w:asciiTheme="minorEastAsia" w:hAnsiTheme="minorEastAsia" w:hint="eastAsia"/>
          <w:sz w:val="28"/>
          <w:szCs w:val="28"/>
        </w:rPr>
        <w:t>接到课题通知后，开始选题，定课题组成员：一是必须从事过课题研究；二是教学经验丰富，教学基本功扎实，有丰富的带班经验；三由于所选课题的特殊性，即：学生应用网络学习空间开展自主、合作、探究式研究，考虑到各个专业系情况的特殊性，学校决定每个专业系主任必须参与到课题研究中来，提供课题研究的经典案例，对学生进行抽样调查；四校领导经过</w:t>
      </w:r>
      <w:r w:rsidR="0079104D" w:rsidRPr="006B539F">
        <w:rPr>
          <w:rFonts w:asciiTheme="minorEastAsia" w:hAnsiTheme="minorEastAsia" w:hint="eastAsia"/>
          <w:sz w:val="28"/>
          <w:szCs w:val="28"/>
        </w:rPr>
        <w:t>研究，决定课题由主管教学的校长李占军主持，</w:t>
      </w:r>
      <w:r w:rsidR="00C53E2C" w:rsidRPr="006B539F">
        <w:rPr>
          <w:rFonts w:asciiTheme="minorEastAsia" w:hAnsiTheme="minorEastAsia" w:hint="eastAsia"/>
          <w:sz w:val="28"/>
          <w:szCs w:val="28"/>
        </w:rPr>
        <w:t>精挑细选，</w:t>
      </w:r>
      <w:r w:rsidR="0079104D" w:rsidRPr="006B539F">
        <w:rPr>
          <w:rFonts w:asciiTheme="minorEastAsia" w:hAnsiTheme="minorEastAsia" w:hint="eastAsia"/>
          <w:sz w:val="28"/>
          <w:szCs w:val="28"/>
        </w:rPr>
        <w:t>决定了以下人员参与课题研究：王东云、郑建会、杨宁、张立军、王金利、段春燕、刘洋、赵雪芹、杨成、田会艳</w:t>
      </w:r>
      <w:r w:rsidRPr="006B539F">
        <w:rPr>
          <w:rFonts w:asciiTheme="minorEastAsia" w:hAnsiTheme="minorEastAsia" w:hint="eastAsia"/>
          <w:sz w:val="28"/>
          <w:szCs w:val="28"/>
        </w:rPr>
        <w:t>，</w:t>
      </w:r>
      <w:r w:rsidR="00C53E2C" w:rsidRPr="006B539F">
        <w:rPr>
          <w:rFonts w:asciiTheme="minorEastAsia" w:hAnsiTheme="minorEastAsia" w:hint="eastAsia"/>
          <w:sz w:val="28"/>
          <w:szCs w:val="28"/>
        </w:rPr>
        <w:t>他们</w:t>
      </w:r>
      <w:r w:rsidR="004908B7">
        <w:rPr>
          <w:rFonts w:asciiTheme="minorEastAsia" w:hAnsiTheme="minorEastAsia" w:hint="eastAsia"/>
          <w:sz w:val="28"/>
          <w:szCs w:val="28"/>
        </w:rPr>
        <w:t>都</w:t>
      </w:r>
      <w:r w:rsidR="00C53E2C" w:rsidRPr="006B539F">
        <w:rPr>
          <w:rFonts w:asciiTheme="minorEastAsia" w:hAnsiTheme="minorEastAsia" w:hint="eastAsia"/>
          <w:sz w:val="28"/>
          <w:szCs w:val="28"/>
        </w:rPr>
        <w:t>有丰富的课题研究经验</w:t>
      </w:r>
      <w:r w:rsidRPr="006B539F">
        <w:rPr>
          <w:rFonts w:asciiTheme="minorEastAsia" w:hAnsiTheme="minorEastAsia" w:hint="eastAsia"/>
          <w:sz w:val="28"/>
          <w:szCs w:val="28"/>
        </w:rPr>
        <w:t>，能保证课题按时结题。</w:t>
      </w:r>
    </w:p>
    <w:p w:rsidR="003F4126" w:rsidRPr="006B539F" w:rsidRDefault="0009610C"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⑵、召开课题会，宣布课题分工，</w:t>
      </w:r>
      <w:r w:rsidR="00C53E2C" w:rsidRPr="006B539F">
        <w:rPr>
          <w:rFonts w:asciiTheme="minorEastAsia" w:hAnsiTheme="minorEastAsia" w:hint="eastAsia"/>
          <w:sz w:val="28"/>
          <w:szCs w:val="28"/>
        </w:rPr>
        <w:t>搜集资料，撰写课题申报书</w:t>
      </w:r>
      <w:r w:rsidRPr="006B539F">
        <w:rPr>
          <w:rFonts w:asciiTheme="minorEastAsia" w:hAnsiTheme="minorEastAsia" w:hint="eastAsia"/>
          <w:sz w:val="28"/>
          <w:szCs w:val="28"/>
        </w:rPr>
        <w:t>。</w:t>
      </w:r>
    </w:p>
    <w:p w:rsidR="003F4126" w:rsidRPr="006B539F" w:rsidRDefault="003F412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在2016年</w:t>
      </w:r>
      <w:r w:rsidRPr="006B539F">
        <w:rPr>
          <w:rFonts w:asciiTheme="minorEastAsia" w:hAnsiTheme="minorEastAsia"/>
          <w:sz w:val="28"/>
          <w:szCs w:val="28"/>
        </w:rPr>
        <w:t>12</w:t>
      </w:r>
      <w:r w:rsidRPr="006B539F">
        <w:rPr>
          <w:rFonts w:asciiTheme="minorEastAsia" w:hAnsiTheme="minorEastAsia" w:hint="eastAsia"/>
          <w:sz w:val="28"/>
          <w:szCs w:val="28"/>
        </w:rPr>
        <w:t>月申报课题后，课题组成员就积极筹备课题研究工作的各项事宜。在准备阶段（</w:t>
      </w:r>
      <w:r w:rsidRPr="006B539F">
        <w:rPr>
          <w:rFonts w:asciiTheme="minorEastAsia" w:hAnsiTheme="minorEastAsia"/>
          <w:sz w:val="28"/>
          <w:szCs w:val="28"/>
        </w:rPr>
        <w:t>2016</w:t>
      </w:r>
      <w:r w:rsidRPr="006B539F">
        <w:rPr>
          <w:rFonts w:asciiTheme="minorEastAsia" w:hAnsiTheme="minorEastAsia" w:hint="eastAsia"/>
          <w:sz w:val="28"/>
          <w:szCs w:val="28"/>
        </w:rPr>
        <w:t>年</w:t>
      </w:r>
      <w:r w:rsidRPr="006B539F">
        <w:rPr>
          <w:rFonts w:asciiTheme="minorEastAsia" w:hAnsiTheme="minorEastAsia"/>
          <w:sz w:val="28"/>
          <w:szCs w:val="28"/>
        </w:rPr>
        <w:t>1</w:t>
      </w:r>
      <w:r w:rsidRPr="006B539F">
        <w:rPr>
          <w:rFonts w:asciiTheme="minorEastAsia" w:hAnsiTheme="minorEastAsia" w:hint="eastAsia"/>
          <w:sz w:val="28"/>
          <w:szCs w:val="28"/>
        </w:rPr>
        <w:t>2月—</w:t>
      </w:r>
      <w:r w:rsidRPr="006B539F">
        <w:rPr>
          <w:rFonts w:asciiTheme="minorEastAsia" w:hAnsiTheme="minorEastAsia"/>
          <w:sz w:val="28"/>
          <w:szCs w:val="28"/>
        </w:rPr>
        <w:t>2017</w:t>
      </w:r>
      <w:r w:rsidRPr="006B539F">
        <w:rPr>
          <w:rFonts w:asciiTheme="minorEastAsia" w:hAnsiTheme="minorEastAsia" w:hint="eastAsia"/>
          <w:sz w:val="28"/>
          <w:szCs w:val="28"/>
        </w:rPr>
        <w:t>年9月）我们开始收集整理资料，从网上搜集了大量的素材，撰写课题申报材料，课题的设计方案，制定详细的研究计划，准备研究实验材料，组织研究力量，确定了具体的实验内容和方法。</w:t>
      </w:r>
    </w:p>
    <w:p w:rsidR="003F4126" w:rsidRPr="006B539F" w:rsidRDefault="003F412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2017年</w:t>
      </w:r>
      <w:r w:rsidRPr="006B539F">
        <w:rPr>
          <w:rFonts w:asciiTheme="minorEastAsia" w:hAnsiTheme="minorEastAsia"/>
          <w:sz w:val="28"/>
          <w:szCs w:val="28"/>
        </w:rPr>
        <w:t>1</w:t>
      </w:r>
      <w:r w:rsidRPr="006B539F">
        <w:rPr>
          <w:rFonts w:asciiTheme="minorEastAsia" w:hAnsiTheme="minorEastAsia" w:hint="eastAsia"/>
          <w:sz w:val="28"/>
          <w:szCs w:val="28"/>
        </w:rPr>
        <w:t>月，由杨宁和田会艳牵头，对天津市信息工程学校的</w:t>
      </w:r>
      <w:r w:rsidRPr="006B539F">
        <w:rPr>
          <w:rFonts w:asciiTheme="minorEastAsia" w:hAnsiTheme="minorEastAsia"/>
          <w:sz w:val="28"/>
          <w:szCs w:val="28"/>
        </w:rPr>
        <w:t>320</w:t>
      </w:r>
      <w:r w:rsidR="004908B7">
        <w:rPr>
          <w:rFonts w:asciiTheme="minorEastAsia" w:hAnsiTheme="minorEastAsia" w:hint="eastAsia"/>
          <w:sz w:val="28"/>
          <w:szCs w:val="28"/>
        </w:rPr>
        <w:t>人进行关于应用网络学习空间</w:t>
      </w:r>
      <w:r w:rsidRPr="006B539F">
        <w:rPr>
          <w:rFonts w:asciiTheme="minorEastAsia" w:hAnsiTheme="minorEastAsia" w:hint="eastAsia"/>
          <w:sz w:val="28"/>
          <w:szCs w:val="28"/>
        </w:rPr>
        <w:t>情况调查问卷，回收</w:t>
      </w:r>
      <w:r w:rsidRPr="006B539F">
        <w:rPr>
          <w:rFonts w:asciiTheme="minorEastAsia" w:hAnsiTheme="minorEastAsia"/>
          <w:sz w:val="28"/>
          <w:szCs w:val="28"/>
        </w:rPr>
        <w:t>320</w:t>
      </w:r>
      <w:r w:rsidRPr="006B539F">
        <w:rPr>
          <w:rFonts w:asciiTheme="minorEastAsia" w:hAnsiTheme="minorEastAsia" w:hint="eastAsia"/>
          <w:sz w:val="28"/>
          <w:szCs w:val="28"/>
        </w:rPr>
        <w:t>份，并形成报告，得出结论对课题的开展指明了方向。</w:t>
      </w:r>
    </w:p>
    <w:p w:rsidR="00986E76" w:rsidRPr="006B539F" w:rsidRDefault="003F412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lastRenderedPageBreak/>
        <w:t>2017年3月，学校组织全校教师培训学习网络学习空间，对网络学习空间应用于教学做好了铺垫。2017年5月，又深入强化网络学习空间的应用，对个别教师的个别问题做了解答。对全校教师应用网络进行教学是一个促进。</w:t>
      </w:r>
    </w:p>
    <w:p w:rsidR="00986E76" w:rsidRPr="006B539F" w:rsidRDefault="00986E7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2、</w:t>
      </w:r>
      <w:r w:rsidRPr="006B539F">
        <w:rPr>
          <w:rFonts w:asciiTheme="minorEastAsia" w:hAnsiTheme="minorEastAsia"/>
          <w:sz w:val="28"/>
          <w:szCs w:val="28"/>
        </w:rPr>
        <w:t>开题活动简况</w:t>
      </w:r>
    </w:p>
    <w:p w:rsidR="00986E76" w:rsidRPr="006B539F" w:rsidRDefault="00986E76" w:rsidP="006B539F">
      <w:pPr>
        <w:ind w:firstLineChars="200" w:firstLine="560"/>
        <w:rPr>
          <w:rFonts w:asciiTheme="minorEastAsia" w:hAnsiTheme="minorEastAsia"/>
          <w:sz w:val="28"/>
          <w:szCs w:val="28"/>
        </w:rPr>
      </w:pPr>
      <w:bookmarkStart w:id="0" w:name="_GoBack"/>
      <w:r w:rsidRPr="006B539F">
        <w:rPr>
          <w:rFonts w:asciiTheme="minorEastAsia" w:hAnsiTheme="minorEastAsia" w:hint="eastAsia"/>
          <w:sz w:val="28"/>
          <w:szCs w:val="28"/>
        </w:rPr>
        <w:t>⑴、开题时间：2017年9月17日接到立项通知后，课题组召开多次预备会，反复研讨，邀请知名专家，得到校领导的大力支持，课题组于2017年</w:t>
      </w:r>
      <w:r w:rsidR="00AE5D50" w:rsidRPr="006B539F">
        <w:rPr>
          <w:rFonts w:asciiTheme="minorEastAsia" w:hAnsiTheme="minorEastAsia" w:hint="eastAsia"/>
          <w:sz w:val="28"/>
          <w:szCs w:val="28"/>
        </w:rPr>
        <w:t>10</w:t>
      </w:r>
      <w:r w:rsidRPr="006B539F">
        <w:rPr>
          <w:rFonts w:asciiTheme="minorEastAsia" w:hAnsiTheme="minorEastAsia" w:hint="eastAsia"/>
          <w:sz w:val="28"/>
          <w:szCs w:val="28"/>
        </w:rPr>
        <w:t>月</w:t>
      </w:r>
      <w:r w:rsidR="00AE5D50" w:rsidRPr="006B539F">
        <w:rPr>
          <w:rFonts w:asciiTheme="minorEastAsia" w:hAnsiTheme="minorEastAsia" w:hint="eastAsia"/>
          <w:sz w:val="28"/>
          <w:szCs w:val="28"/>
        </w:rPr>
        <w:t>9</w:t>
      </w:r>
      <w:r w:rsidRPr="006B539F">
        <w:rPr>
          <w:rFonts w:asciiTheme="minorEastAsia" w:hAnsiTheme="minorEastAsia" w:hint="eastAsia"/>
          <w:sz w:val="28"/>
          <w:szCs w:val="28"/>
        </w:rPr>
        <w:t>日上午正式开题。</w:t>
      </w:r>
    </w:p>
    <w:p w:rsidR="00986E76" w:rsidRPr="006B539F" w:rsidRDefault="00986E7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⑵、地点：天津市信息工程学校综合楼一楼会议室召开开题报告会。</w:t>
      </w:r>
    </w:p>
    <w:p w:rsidR="00986E76" w:rsidRPr="006B539F" w:rsidRDefault="00986E7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⑶、报告会主持人：由天津市信息工程学校校长李占军主持。</w:t>
      </w:r>
    </w:p>
    <w:p w:rsidR="00986E76" w:rsidRPr="006B539F" w:rsidRDefault="00986E7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⑷、评议专家：信息工程学校校长张宝满、信息工程学校副校长乔建福、中学高级教师教科室主任王书文、中学高级教师教务副主任冯晓光。</w:t>
      </w:r>
    </w:p>
    <w:p w:rsidR="00986E76" w:rsidRPr="006B539F" w:rsidRDefault="00986E7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⑸、参与人员：课题组全体成员、课题组评议专家。</w:t>
      </w:r>
    </w:p>
    <w:p w:rsidR="00986E76" w:rsidRPr="006B539F" w:rsidRDefault="00986E7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⑹、过程如下</w:t>
      </w:r>
    </w:p>
    <w:p w:rsidR="00986E76" w:rsidRPr="006B539F" w:rsidRDefault="00986E7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大会第一项：校长张宝满作开会致辞，他</w:t>
      </w:r>
      <w:r w:rsidR="004E49B7" w:rsidRPr="006B539F">
        <w:rPr>
          <w:rFonts w:asciiTheme="minorEastAsia" w:hAnsiTheme="minorEastAsia" w:hint="eastAsia"/>
          <w:sz w:val="28"/>
          <w:szCs w:val="28"/>
        </w:rPr>
        <w:t>强调了课题对于学校十三五的重大意义，</w:t>
      </w:r>
      <w:r w:rsidRPr="006B539F">
        <w:rPr>
          <w:rFonts w:asciiTheme="minorEastAsia" w:hAnsiTheme="minorEastAsia" w:hint="eastAsia"/>
          <w:sz w:val="28"/>
          <w:szCs w:val="28"/>
        </w:rPr>
        <w:t>对本课题寄予厚望，希望课题组成员要创新、大胆去研究，学校将倾尽全力支持本课题并预祝本课题研究顺利成功。</w:t>
      </w:r>
    </w:p>
    <w:p w:rsidR="00986E76" w:rsidRPr="006B539F" w:rsidRDefault="00986E7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大会第二项：课题负责人李占军宣读课题的研究方向、途径、方法、研究价值和预期成果等可行性报告。并对下一阶段课题研究做详细的分工，以达到难点分散、焦点集中的目的。</w:t>
      </w:r>
    </w:p>
    <w:p w:rsidR="00986E76" w:rsidRPr="006B539F" w:rsidRDefault="00986E7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lastRenderedPageBreak/>
        <w:t>大会第三项：课题组成员杨宁主任发言，主要内容是素材搜集的整理结果、当前网络学习空间普遍存在的急要解决的几个主要问题，对应用网络空间教学的个案作详细介绍并向与会专家寻求帮助。</w:t>
      </w:r>
    </w:p>
    <w:p w:rsidR="004E49B7" w:rsidRPr="006B539F" w:rsidRDefault="00986E76"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大会第四项：专家阐述观点，提出看法和有效建议。</w:t>
      </w:r>
      <w:bookmarkEnd w:id="0"/>
    </w:p>
    <w:p w:rsidR="00986E76" w:rsidRPr="006B539F" w:rsidRDefault="004E49B7"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最后，</w:t>
      </w:r>
      <w:r w:rsidR="00AE5D50" w:rsidRPr="006B539F">
        <w:rPr>
          <w:rFonts w:asciiTheme="minorEastAsia" w:hAnsiTheme="minorEastAsia" w:hint="eastAsia"/>
          <w:sz w:val="28"/>
          <w:szCs w:val="28"/>
        </w:rPr>
        <w:t>课题组成员踊跃发言，对当前网络环境下，能参与这个课题，表示了自己的决心和信心。并宣读了课题计划，每个人的研究领域，可能遇到的问题和以后的研究方向进行了界定。并规定了以后的单周每周三下午大家在会议室一楼碰头，谈问题，说想法，说困难说进展。直到现在还是单周每周三下午碰头，没特殊情况，都是课题牵头人李校</w:t>
      </w:r>
      <w:r w:rsidR="004908B7">
        <w:rPr>
          <w:rFonts w:asciiTheme="minorEastAsia" w:hAnsiTheme="minorEastAsia" w:hint="eastAsia"/>
          <w:sz w:val="28"/>
          <w:szCs w:val="28"/>
        </w:rPr>
        <w:t>长亲自主持，可见对</w:t>
      </w:r>
      <w:r w:rsidR="00AE5D50" w:rsidRPr="006B539F">
        <w:rPr>
          <w:rFonts w:asciiTheme="minorEastAsia" w:hAnsiTheme="minorEastAsia" w:hint="eastAsia"/>
          <w:sz w:val="28"/>
          <w:szCs w:val="28"/>
        </w:rPr>
        <w:t>课题学校的重视程度。</w:t>
      </w:r>
    </w:p>
    <w:p w:rsidR="00957581" w:rsidRPr="006B539F" w:rsidRDefault="003F4126"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（二）</w:t>
      </w:r>
      <w:r w:rsidR="00957581" w:rsidRPr="006B539F">
        <w:rPr>
          <w:rFonts w:asciiTheme="minorEastAsia" w:hAnsiTheme="minorEastAsia" w:hint="eastAsia"/>
          <w:sz w:val="28"/>
          <w:szCs w:val="28"/>
        </w:rPr>
        <w:t>、本课题的技术路线和实施步骤</w:t>
      </w:r>
    </w:p>
    <w:p w:rsidR="00957581" w:rsidRPr="006B539F" w:rsidRDefault="00957581"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为了使本课题有的放矢地有步骤进行，我们课题组采用</w:t>
      </w:r>
      <w:r w:rsidR="003F4126" w:rsidRPr="006B539F">
        <w:rPr>
          <w:rFonts w:asciiTheme="minorEastAsia" w:hAnsiTheme="minorEastAsia" w:hint="eastAsia"/>
          <w:sz w:val="28"/>
          <w:szCs w:val="28"/>
        </w:rPr>
        <w:t>了</w:t>
      </w:r>
      <w:r w:rsidRPr="006B539F">
        <w:rPr>
          <w:rFonts w:asciiTheme="minorEastAsia" w:hAnsiTheme="minorEastAsia" w:hint="eastAsia"/>
          <w:sz w:val="28"/>
          <w:szCs w:val="28"/>
        </w:rPr>
        <w:t>如下技术路线：</w:t>
      </w:r>
    </w:p>
    <w:p w:rsidR="00957581" w:rsidRPr="006B539F" w:rsidRDefault="00957581"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 xml:space="preserve">1）“整体规划，分步实施，滚动发展”的信息化推进策略，实施分级领导，分层落实，典型示范，榜样引路的管理策略。 </w:t>
      </w:r>
    </w:p>
    <w:p w:rsidR="00957581" w:rsidRPr="006B539F" w:rsidRDefault="00957581"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 xml:space="preserve">2）加强过程监控管理和考核评价工作，为每位学生建立学习空间档案，及时收集相关资料和成果。课题做小，研究求深，认真落实方案，组织做好课题档案的记录和整理工作。 </w:t>
      </w:r>
    </w:p>
    <w:p w:rsidR="00957581" w:rsidRPr="006B539F" w:rsidRDefault="00957581"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 xml:space="preserve">3）继续加强软、硬件建设，创建信息化校园，为提供学生的信息素养搭建平台，为学生信息素养提高创设良好环境。 </w:t>
      </w:r>
    </w:p>
    <w:p w:rsidR="00957581" w:rsidRPr="006B539F" w:rsidRDefault="00957581"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4）加强对学生应用网络学习空间的培训，力争做到学生空间人人通。</w:t>
      </w:r>
    </w:p>
    <w:p w:rsidR="00957581" w:rsidRPr="006B539F" w:rsidRDefault="00957581"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lastRenderedPageBreak/>
        <w:t>5）采取多题结合，优势互补，力求本课题研究与其他课题研究相互渗透，相互支持，相互为用。</w:t>
      </w:r>
    </w:p>
    <w:p w:rsidR="00957581" w:rsidRPr="006B539F" w:rsidRDefault="00957581"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根据如上的技术路线，我们在实践中采取</w:t>
      </w:r>
      <w:r w:rsidR="0029038B" w:rsidRPr="006B539F">
        <w:rPr>
          <w:rFonts w:asciiTheme="minorEastAsia" w:hAnsiTheme="minorEastAsia" w:hint="eastAsia"/>
          <w:sz w:val="28"/>
          <w:szCs w:val="28"/>
        </w:rPr>
        <w:t>了</w:t>
      </w:r>
      <w:r w:rsidRPr="006B539F">
        <w:rPr>
          <w:rFonts w:asciiTheme="minorEastAsia" w:hAnsiTheme="minorEastAsia" w:hint="eastAsia"/>
          <w:sz w:val="28"/>
          <w:szCs w:val="28"/>
        </w:rPr>
        <w:t>下列步骤完成本课题：</w:t>
      </w:r>
    </w:p>
    <w:p w:rsidR="00AE5D50" w:rsidRPr="006B539F" w:rsidRDefault="00CF509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1、</w:t>
      </w:r>
      <w:r w:rsidR="00AE5D50" w:rsidRPr="006B539F">
        <w:rPr>
          <w:rFonts w:asciiTheme="minorEastAsia" w:hAnsiTheme="minorEastAsia" w:hint="eastAsia"/>
          <w:sz w:val="28"/>
          <w:szCs w:val="28"/>
        </w:rPr>
        <w:t>2017年</w:t>
      </w:r>
      <w:r w:rsidR="00AE5D50" w:rsidRPr="006B539F">
        <w:rPr>
          <w:rFonts w:asciiTheme="minorEastAsia" w:hAnsiTheme="minorEastAsia"/>
          <w:sz w:val="28"/>
          <w:szCs w:val="28"/>
        </w:rPr>
        <w:t>9</w:t>
      </w:r>
      <w:r w:rsidR="00AE5D50" w:rsidRPr="006B539F">
        <w:rPr>
          <w:rFonts w:asciiTheme="minorEastAsia" w:hAnsiTheme="minorEastAsia" w:hint="eastAsia"/>
          <w:sz w:val="28"/>
          <w:szCs w:val="28"/>
        </w:rPr>
        <w:t>月份，我们收到了立项通知后，第一时间确定了具体的课题研究方案，并把研究方案和开题报告上传到网上，组织开题。</w:t>
      </w:r>
    </w:p>
    <w:p w:rsidR="00AE5D50" w:rsidRPr="006B539F" w:rsidRDefault="00CF509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2、2017年10月</w:t>
      </w:r>
      <w:r w:rsidR="00510E89" w:rsidRPr="006B539F">
        <w:rPr>
          <w:rFonts w:asciiTheme="minorEastAsia" w:hAnsiTheme="minorEastAsia" w:hint="eastAsia"/>
          <w:sz w:val="28"/>
          <w:szCs w:val="28"/>
        </w:rPr>
        <w:t>根据课题研究的需要，我们在每个专业系找一个班级作为课题实验班，将实验班学生和普通班学生对照，能很好的收集课题研究过程的中间材料和过程资料，通过对照学生的情况，也能很清晰地反馈课题的研究效果，及时调整研究方向。</w:t>
      </w:r>
      <w:r w:rsidRPr="006B539F">
        <w:rPr>
          <w:rFonts w:asciiTheme="minorEastAsia" w:hAnsiTheme="minorEastAsia" w:hint="eastAsia"/>
          <w:sz w:val="28"/>
          <w:szCs w:val="28"/>
        </w:rPr>
        <w:t>在各专业系中开展</w:t>
      </w:r>
      <w:r w:rsidRPr="006B539F">
        <w:rPr>
          <w:rFonts w:asciiTheme="minorEastAsia" w:hAnsiTheme="minorEastAsia" w:hint="eastAsia"/>
          <w:color w:val="000000"/>
          <w:sz w:val="28"/>
          <w:szCs w:val="28"/>
        </w:rPr>
        <w:t>《学生应用网络学习空间的情况的调查》，下发调查问卷500份，回收495份，并由杨宁和田会艳主任形成调查报告，作为课题研究的基础；</w:t>
      </w:r>
      <w:r w:rsidRPr="006B539F">
        <w:rPr>
          <w:rFonts w:asciiTheme="minorEastAsia" w:hAnsiTheme="minorEastAsia" w:hint="eastAsia"/>
          <w:sz w:val="28"/>
          <w:szCs w:val="28"/>
        </w:rPr>
        <w:t>11月在各专业系中开展“学生最喜欢的网络学习空间类型”问卷调查和访谈，下发调查问卷300份，回收300份，回收率100%，由王东云和郑建会形成调查报告，作为课题组教师设计空间环境、布置空间的可靠依据。</w:t>
      </w:r>
      <w:r w:rsidR="00AE5D50" w:rsidRPr="006B539F">
        <w:rPr>
          <w:rFonts w:asciiTheme="minorEastAsia" w:hAnsiTheme="minorEastAsia" w:hint="eastAsia"/>
          <w:sz w:val="28"/>
          <w:szCs w:val="28"/>
        </w:rPr>
        <w:t>2017年</w:t>
      </w:r>
      <w:r w:rsidR="00AE5D50" w:rsidRPr="006B539F">
        <w:rPr>
          <w:rFonts w:asciiTheme="minorEastAsia" w:hAnsiTheme="minorEastAsia"/>
          <w:sz w:val="28"/>
          <w:szCs w:val="28"/>
        </w:rPr>
        <w:t>11</w:t>
      </w:r>
      <w:r w:rsidR="00AE5D50" w:rsidRPr="006B539F">
        <w:rPr>
          <w:rFonts w:asciiTheme="minorEastAsia" w:hAnsiTheme="minorEastAsia" w:hint="eastAsia"/>
          <w:sz w:val="28"/>
          <w:szCs w:val="28"/>
        </w:rPr>
        <w:t>月份对导游专业进行中专生应用互联网情况的问卷调查，由项目负责人李占军牵头，学生当场作答，及时回收，共发放访谈调查问卷</w:t>
      </w:r>
      <w:r w:rsidR="00AE5D50" w:rsidRPr="006B539F">
        <w:rPr>
          <w:rFonts w:asciiTheme="minorEastAsia" w:hAnsiTheme="minorEastAsia"/>
          <w:sz w:val="28"/>
          <w:szCs w:val="28"/>
        </w:rPr>
        <w:t>350</w:t>
      </w:r>
      <w:r w:rsidR="00AE5D50" w:rsidRPr="006B539F">
        <w:rPr>
          <w:rFonts w:asciiTheme="minorEastAsia" w:hAnsiTheme="minorEastAsia" w:hint="eastAsia"/>
          <w:sz w:val="28"/>
          <w:szCs w:val="28"/>
        </w:rPr>
        <w:t>份，回收</w:t>
      </w:r>
      <w:r w:rsidR="00AE5D50" w:rsidRPr="006B539F">
        <w:rPr>
          <w:rFonts w:asciiTheme="minorEastAsia" w:hAnsiTheme="minorEastAsia"/>
          <w:sz w:val="28"/>
          <w:szCs w:val="28"/>
        </w:rPr>
        <w:t>350</w:t>
      </w:r>
      <w:r w:rsidR="00AE5D50" w:rsidRPr="006B539F">
        <w:rPr>
          <w:rFonts w:asciiTheme="minorEastAsia" w:hAnsiTheme="minorEastAsia" w:hint="eastAsia"/>
          <w:sz w:val="28"/>
          <w:szCs w:val="28"/>
        </w:rPr>
        <w:t>份，回收率</w:t>
      </w:r>
      <w:r w:rsidR="00AE5D50" w:rsidRPr="006B539F">
        <w:rPr>
          <w:rFonts w:asciiTheme="minorEastAsia" w:hAnsiTheme="minorEastAsia"/>
          <w:sz w:val="28"/>
          <w:szCs w:val="28"/>
        </w:rPr>
        <w:t>100%</w:t>
      </w:r>
      <w:r w:rsidR="00AE5D50" w:rsidRPr="006B539F">
        <w:rPr>
          <w:rFonts w:asciiTheme="minorEastAsia" w:hAnsiTheme="minorEastAsia" w:hint="eastAsia"/>
          <w:sz w:val="28"/>
          <w:szCs w:val="28"/>
        </w:rPr>
        <w:t>，合格率</w:t>
      </w:r>
      <w:r w:rsidR="00AE5D50" w:rsidRPr="006B539F">
        <w:rPr>
          <w:rFonts w:asciiTheme="minorEastAsia" w:hAnsiTheme="minorEastAsia"/>
          <w:sz w:val="28"/>
          <w:szCs w:val="28"/>
        </w:rPr>
        <w:t>100%</w:t>
      </w:r>
      <w:r w:rsidR="00AE5D50" w:rsidRPr="006B539F">
        <w:rPr>
          <w:rFonts w:asciiTheme="minorEastAsia" w:hAnsiTheme="minorEastAsia" w:hint="eastAsia"/>
          <w:sz w:val="28"/>
          <w:szCs w:val="28"/>
        </w:rPr>
        <w:t>。根据</w:t>
      </w:r>
      <w:r w:rsidR="00AE5D50" w:rsidRPr="006B539F">
        <w:rPr>
          <w:rFonts w:asciiTheme="minorEastAsia" w:hAnsiTheme="minorEastAsia"/>
          <w:sz w:val="28"/>
          <w:szCs w:val="28"/>
        </w:rPr>
        <w:t>350</w:t>
      </w:r>
      <w:r w:rsidR="00AE5D50" w:rsidRPr="006B539F">
        <w:rPr>
          <w:rFonts w:asciiTheme="minorEastAsia" w:hAnsiTheme="minorEastAsia" w:hint="eastAsia"/>
          <w:sz w:val="28"/>
          <w:szCs w:val="28"/>
        </w:rPr>
        <w:t>份合格问卷进行分析，数据统计结束，已由李占军、王东云形成调查报告《中专生应用互联网情况的调查报告》，李占军校长形成论文《利用“互联网</w:t>
      </w:r>
      <w:r w:rsidR="00AE5D50" w:rsidRPr="006B539F">
        <w:rPr>
          <w:rFonts w:asciiTheme="minorEastAsia" w:hAnsiTheme="minorEastAsia"/>
          <w:sz w:val="28"/>
          <w:szCs w:val="28"/>
        </w:rPr>
        <w:t>+</w:t>
      </w:r>
      <w:r w:rsidR="00AE5D50" w:rsidRPr="006B539F">
        <w:rPr>
          <w:rFonts w:asciiTheme="minorEastAsia" w:hAnsiTheme="minorEastAsia" w:hint="eastAsia"/>
          <w:sz w:val="28"/>
          <w:szCs w:val="28"/>
        </w:rPr>
        <w:t>”加强学校精细化管理》，对学校的管理起到了积极的促进作用。</w:t>
      </w:r>
    </w:p>
    <w:p w:rsidR="00AE5D50" w:rsidRPr="006B539F" w:rsidRDefault="00CF509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3、</w:t>
      </w:r>
      <w:r w:rsidR="00AE5D50" w:rsidRPr="006B539F">
        <w:rPr>
          <w:rFonts w:asciiTheme="minorEastAsia" w:hAnsiTheme="minorEastAsia" w:hint="eastAsia"/>
          <w:sz w:val="28"/>
          <w:szCs w:val="28"/>
        </w:rPr>
        <w:t>2017年</w:t>
      </w:r>
      <w:r w:rsidR="00AE5D50" w:rsidRPr="006B539F">
        <w:rPr>
          <w:rFonts w:asciiTheme="minorEastAsia" w:hAnsiTheme="minorEastAsia"/>
          <w:sz w:val="28"/>
          <w:szCs w:val="28"/>
        </w:rPr>
        <w:t>12</w:t>
      </w:r>
      <w:r w:rsidR="00AE5D50" w:rsidRPr="006B539F">
        <w:rPr>
          <w:rFonts w:asciiTheme="minorEastAsia" w:hAnsiTheme="minorEastAsia" w:hint="eastAsia"/>
          <w:sz w:val="28"/>
          <w:szCs w:val="28"/>
        </w:rPr>
        <w:t>月，根据学生应用网络学习空间的现状分析，刘</w:t>
      </w:r>
      <w:r w:rsidR="00AE5D50" w:rsidRPr="006B539F">
        <w:rPr>
          <w:rFonts w:asciiTheme="minorEastAsia" w:hAnsiTheme="minorEastAsia" w:hint="eastAsia"/>
          <w:sz w:val="28"/>
          <w:szCs w:val="28"/>
        </w:rPr>
        <w:lastRenderedPageBreak/>
        <w:t>洋、段春燕形成论文《教师应用网络学习空间开展教学模式的探究》。</w:t>
      </w:r>
    </w:p>
    <w:p w:rsidR="00AE5D50" w:rsidRPr="006B539F" w:rsidRDefault="00CF509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4、</w:t>
      </w:r>
      <w:r w:rsidR="00AE5D50" w:rsidRPr="006B539F">
        <w:rPr>
          <w:rFonts w:asciiTheme="minorEastAsia" w:hAnsiTheme="minorEastAsia" w:hint="eastAsia"/>
          <w:sz w:val="28"/>
          <w:szCs w:val="28"/>
        </w:rPr>
        <w:t>2018年</w:t>
      </w:r>
      <w:r w:rsidR="00AE5D50" w:rsidRPr="006B539F">
        <w:rPr>
          <w:rFonts w:asciiTheme="minorEastAsia" w:hAnsiTheme="minorEastAsia"/>
          <w:sz w:val="28"/>
          <w:szCs w:val="28"/>
        </w:rPr>
        <w:t>1</w:t>
      </w:r>
      <w:r w:rsidR="0029038B" w:rsidRPr="006B539F">
        <w:rPr>
          <w:rFonts w:asciiTheme="minorEastAsia" w:hAnsiTheme="minorEastAsia" w:hint="eastAsia"/>
          <w:sz w:val="28"/>
          <w:szCs w:val="28"/>
        </w:rPr>
        <w:t>月—</w:t>
      </w:r>
      <w:r w:rsidR="00AE5D50" w:rsidRPr="006B539F">
        <w:rPr>
          <w:rFonts w:asciiTheme="minorEastAsia" w:hAnsiTheme="minorEastAsia"/>
          <w:sz w:val="28"/>
          <w:szCs w:val="28"/>
        </w:rPr>
        <w:t>4</w:t>
      </w:r>
      <w:r w:rsidR="00AE5D50" w:rsidRPr="006B539F">
        <w:rPr>
          <w:rFonts w:asciiTheme="minorEastAsia" w:hAnsiTheme="minorEastAsia" w:hint="eastAsia"/>
          <w:sz w:val="28"/>
          <w:szCs w:val="28"/>
        </w:rPr>
        <w:t>月，杨成的论文：</w:t>
      </w:r>
      <w:r w:rsidR="0029038B" w:rsidRPr="006B539F">
        <w:rPr>
          <w:rFonts w:asciiTheme="minorEastAsia" w:hAnsiTheme="minorEastAsia" w:hint="eastAsia"/>
          <w:sz w:val="28"/>
          <w:szCs w:val="28"/>
        </w:rPr>
        <w:t>《微课在中职&lt;计算机基础&gt;课程教学中的应用探讨》</w:t>
      </w:r>
      <w:r w:rsidR="00AE5D50" w:rsidRPr="006B539F">
        <w:rPr>
          <w:rFonts w:asciiTheme="minorEastAsia" w:hAnsiTheme="minorEastAsia" w:hint="eastAsia"/>
          <w:sz w:val="28"/>
          <w:szCs w:val="28"/>
        </w:rPr>
        <w:t>，对我校的学科教学有很大的促进作用；杨宁的论文《浅谈网络交互式教学模式在课堂教学中的应用》对我校的网络教学有一定的引导作用；赵雪芹的《计算机网络教学平台探究》和刘洋、段春燕的《教师应用网络学习空间开展教学模式的探究》将传统的课堂教学以教师为中心转变成以学生为中心，充分发挥学生的学习积极性，使学生从被动的接受知识变为主动的获取知识，为学生创新能力和创造能力的培养提供必要的客观条件；王金利的《浅谈微课与网络教学的有机结合》对教师的教学有一定的引导作用。</w:t>
      </w:r>
    </w:p>
    <w:p w:rsidR="00AE5D50" w:rsidRPr="006B539F" w:rsidRDefault="00CF509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5、</w:t>
      </w:r>
      <w:r w:rsidR="00AE5D50" w:rsidRPr="006B539F">
        <w:rPr>
          <w:rFonts w:asciiTheme="minorEastAsia" w:hAnsiTheme="minorEastAsia" w:hint="eastAsia"/>
          <w:sz w:val="28"/>
          <w:szCs w:val="28"/>
        </w:rPr>
        <w:t>2017年</w:t>
      </w:r>
      <w:r w:rsidR="00AE5D50" w:rsidRPr="006B539F">
        <w:rPr>
          <w:rFonts w:asciiTheme="minorEastAsia" w:hAnsiTheme="minorEastAsia"/>
          <w:sz w:val="28"/>
          <w:szCs w:val="28"/>
        </w:rPr>
        <w:t>9</w:t>
      </w:r>
      <w:r w:rsidR="00AD79DB" w:rsidRPr="006B539F">
        <w:rPr>
          <w:rFonts w:asciiTheme="minorEastAsia" w:hAnsiTheme="minorEastAsia" w:hint="eastAsia"/>
          <w:sz w:val="28"/>
          <w:szCs w:val="28"/>
        </w:rPr>
        <w:t>月—</w:t>
      </w:r>
      <w:r w:rsidR="00AE5D50" w:rsidRPr="006B539F">
        <w:rPr>
          <w:rFonts w:asciiTheme="minorEastAsia" w:hAnsiTheme="minorEastAsia"/>
          <w:sz w:val="28"/>
          <w:szCs w:val="28"/>
        </w:rPr>
        <w:t>2018</w:t>
      </w:r>
      <w:r w:rsidR="00AE5D50" w:rsidRPr="006B539F">
        <w:rPr>
          <w:rFonts w:asciiTheme="minorEastAsia" w:hAnsiTheme="minorEastAsia" w:hint="eastAsia"/>
          <w:sz w:val="28"/>
          <w:szCs w:val="28"/>
        </w:rPr>
        <w:t>年</w:t>
      </w:r>
      <w:r w:rsidR="00AE5D50" w:rsidRPr="006B539F">
        <w:rPr>
          <w:rFonts w:asciiTheme="minorEastAsia" w:hAnsiTheme="minorEastAsia"/>
          <w:sz w:val="28"/>
          <w:szCs w:val="28"/>
        </w:rPr>
        <w:t>4</w:t>
      </w:r>
      <w:r w:rsidR="00AE5D50" w:rsidRPr="006B539F">
        <w:rPr>
          <w:rFonts w:asciiTheme="minorEastAsia" w:hAnsiTheme="minorEastAsia" w:hint="eastAsia"/>
          <w:sz w:val="28"/>
          <w:szCs w:val="28"/>
        </w:rPr>
        <w:t>月，由王东云和郑建会牵头，收集学生征信9篇。在教学和生活中，课题组成员不断观察学生，在学生中开展调查研究，摸索出学生最喜欢的网络学习空间类型。并由王东云和郑建会形成论文《学生最喜欢的网络学习空间类型》，对</w:t>
      </w:r>
      <w:r w:rsidRPr="006B539F">
        <w:rPr>
          <w:rFonts w:asciiTheme="minorEastAsia" w:hAnsiTheme="minorEastAsia" w:hint="eastAsia"/>
          <w:sz w:val="28"/>
          <w:szCs w:val="28"/>
        </w:rPr>
        <w:t>课题研究过程中</w:t>
      </w:r>
      <w:r w:rsidR="00AE5D50" w:rsidRPr="006B539F">
        <w:rPr>
          <w:rFonts w:asciiTheme="minorEastAsia" w:hAnsiTheme="minorEastAsia" w:hint="eastAsia"/>
          <w:sz w:val="28"/>
          <w:szCs w:val="28"/>
        </w:rPr>
        <w:t>教师搭建自己的网络空间进行教学有一定的借鉴作用。赵雪芹、张力军、王东云和田会艳老师教育随笔十篇，描述了空间教学的优势和对学生学习和心理的影响，对其它教师的教学有一定的引导作用，对空间教学打开学生的心结，对学生的个性发展有一定的研究价值。</w:t>
      </w:r>
    </w:p>
    <w:p w:rsidR="00957581" w:rsidRPr="006B539F" w:rsidRDefault="00CF5092"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6、</w:t>
      </w:r>
      <w:r w:rsidR="00957581" w:rsidRPr="006B539F">
        <w:rPr>
          <w:rFonts w:asciiTheme="minorEastAsia" w:hAnsiTheme="minorEastAsia" w:hint="eastAsia"/>
          <w:sz w:val="28"/>
          <w:szCs w:val="28"/>
        </w:rPr>
        <w:t>2017年</w:t>
      </w:r>
      <w:r w:rsidR="00672A9F" w:rsidRPr="006B539F">
        <w:rPr>
          <w:rFonts w:asciiTheme="minorEastAsia" w:hAnsiTheme="minorEastAsia" w:hint="eastAsia"/>
          <w:sz w:val="28"/>
          <w:szCs w:val="28"/>
        </w:rPr>
        <w:t>9</w:t>
      </w:r>
      <w:r w:rsidR="00957581" w:rsidRPr="006B539F">
        <w:rPr>
          <w:rFonts w:asciiTheme="minorEastAsia" w:hAnsiTheme="minorEastAsia" w:hint="eastAsia"/>
          <w:sz w:val="28"/>
          <w:szCs w:val="28"/>
        </w:rPr>
        <w:t>月---2020年6月认真研究实施方案要求，制定具体的研究目标、研究方法；通过专题讲座、集体备课、观摩课、研讨课，听课评课等形式开展教研活动，相互学习、取长补短；举办优秀课件、论文、教学技能、教学案例评选等活动，推动课题研究的深入</w:t>
      </w:r>
      <w:r w:rsidR="00957581" w:rsidRPr="006B539F">
        <w:rPr>
          <w:rFonts w:asciiTheme="minorEastAsia" w:hAnsiTheme="minorEastAsia" w:hint="eastAsia"/>
          <w:sz w:val="28"/>
          <w:szCs w:val="28"/>
        </w:rPr>
        <w:lastRenderedPageBreak/>
        <w:t>发展；及时总结好的做法与经验，在校际间、区域间交流推广，探索、形成适合本地区实际的空间教学方法和网络教学模式。</w:t>
      </w:r>
    </w:p>
    <w:p w:rsidR="00EE47D6" w:rsidRPr="006B539F" w:rsidRDefault="00EB30B8"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7、</w:t>
      </w:r>
      <w:r w:rsidR="00AD79DB" w:rsidRPr="006B539F">
        <w:rPr>
          <w:rFonts w:asciiTheme="minorEastAsia" w:hAnsiTheme="minorEastAsia" w:hint="eastAsia"/>
          <w:sz w:val="28"/>
          <w:szCs w:val="28"/>
        </w:rPr>
        <w:t>2017年—2019年6月，各专业系利用网络学习空间这个大平台，开始探索“空间活动”课堂，并和其它课题研究紧密结合，根据我们学校特点，将各个课题互通互用，形成我校特色，符合学生年龄特点和身心发展的“空间活动”课堂。</w:t>
      </w:r>
    </w:p>
    <w:p w:rsidR="006E6508" w:rsidRPr="006B539F" w:rsidRDefault="00EB30B8"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8、</w:t>
      </w:r>
      <w:r w:rsidR="006E6508" w:rsidRPr="006B539F">
        <w:rPr>
          <w:rFonts w:asciiTheme="minorEastAsia" w:hAnsiTheme="minorEastAsia" w:hint="eastAsia"/>
          <w:sz w:val="28"/>
          <w:szCs w:val="28"/>
        </w:rPr>
        <w:t>2017年9月——</w:t>
      </w:r>
      <w:r w:rsidR="00EE47D6" w:rsidRPr="006B539F">
        <w:rPr>
          <w:rFonts w:asciiTheme="minorEastAsia" w:hAnsiTheme="minorEastAsia" w:hint="eastAsia"/>
          <w:sz w:val="28"/>
          <w:szCs w:val="28"/>
        </w:rPr>
        <w:t>20</w:t>
      </w:r>
      <w:r w:rsidRPr="006B539F">
        <w:rPr>
          <w:rFonts w:asciiTheme="minorEastAsia" w:hAnsiTheme="minorEastAsia" w:hint="eastAsia"/>
          <w:sz w:val="28"/>
          <w:szCs w:val="28"/>
        </w:rPr>
        <w:t>20</w:t>
      </w:r>
      <w:r w:rsidR="00EE47D6" w:rsidRPr="006B539F">
        <w:rPr>
          <w:rFonts w:asciiTheme="minorEastAsia" w:hAnsiTheme="minorEastAsia" w:hint="eastAsia"/>
          <w:sz w:val="28"/>
          <w:szCs w:val="28"/>
        </w:rPr>
        <w:t>年10月，</w:t>
      </w:r>
      <w:r w:rsidR="006E6508" w:rsidRPr="006B539F">
        <w:rPr>
          <w:rFonts w:asciiTheme="minorEastAsia" w:hAnsiTheme="minorEastAsia" w:hint="eastAsia"/>
          <w:sz w:val="28"/>
          <w:szCs w:val="28"/>
        </w:rPr>
        <w:t>课题主持人李占军校长积极督促课题组成员撰写课题研究论文</w:t>
      </w:r>
      <w:r w:rsidR="00D04BCB" w:rsidRPr="006B539F">
        <w:rPr>
          <w:rFonts w:asciiTheme="minorEastAsia" w:hAnsiTheme="minorEastAsia" w:hint="eastAsia"/>
          <w:sz w:val="28"/>
          <w:szCs w:val="28"/>
        </w:rPr>
        <w:t>。这段时间课题组成员撰写并发表的论文如下：</w:t>
      </w:r>
    </w:p>
    <w:p w:rsidR="006E6508" w:rsidRPr="006B539F" w:rsidRDefault="00EB30B8"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1）</w:t>
      </w:r>
      <w:r w:rsidR="00EE47D6" w:rsidRPr="006B539F">
        <w:rPr>
          <w:rFonts w:asciiTheme="minorEastAsia" w:hAnsiTheme="minorEastAsia" w:hint="eastAsia"/>
          <w:sz w:val="28"/>
          <w:szCs w:val="28"/>
        </w:rPr>
        <w:t>李占军校长和王东云老师共同撰写的论文《学生应用网络学习空间开展自主、合作、探究式学习的研究》发表在天津职业院校联合学报上，是一篇典型的教研教改论文</w:t>
      </w:r>
      <w:r w:rsidR="00682569" w:rsidRPr="006B539F">
        <w:rPr>
          <w:rFonts w:asciiTheme="minorEastAsia" w:hAnsiTheme="minorEastAsia" w:hint="eastAsia"/>
          <w:sz w:val="28"/>
          <w:szCs w:val="28"/>
        </w:rPr>
        <w:t>，这篇论文是</w:t>
      </w:r>
      <w:r w:rsidR="00EE47D6" w:rsidRPr="006B539F">
        <w:rPr>
          <w:rFonts w:asciiTheme="minorEastAsia" w:hAnsiTheme="minorEastAsia" w:hint="eastAsia"/>
          <w:sz w:val="28"/>
          <w:szCs w:val="28"/>
        </w:rPr>
        <w:t>课题研究的阶段性成果</w:t>
      </w:r>
      <w:r w:rsidR="00682569" w:rsidRPr="006B539F">
        <w:rPr>
          <w:rFonts w:asciiTheme="minorEastAsia" w:hAnsiTheme="minorEastAsia" w:hint="eastAsia"/>
          <w:sz w:val="28"/>
          <w:szCs w:val="28"/>
        </w:rPr>
        <w:t>；</w:t>
      </w:r>
    </w:p>
    <w:p w:rsidR="00EB30B8" w:rsidRPr="006B539F" w:rsidRDefault="00EB30B8"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2）李占军校长的论文《利用“互联网+”加强学校精细化教学管理》发表在国家级期刊《课程教育研究》上，这篇论文对学校如何应用网络对中职学校进行教学管理展开论述，在中职学校中影响很大；</w:t>
      </w:r>
    </w:p>
    <w:p w:rsidR="00D04BCB" w:rsidRPr="006B539F" w:rsidRDefault="00EB30B8"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3）</w:t>
      </w:r>
      <w:r w:rsidR="00682569" w:rsidRPr="006B539F">
        <w:rPr>
          <w:rFonts w:asciiTheme="minorEastAsia" w:hAnsiTheme="minorEastAsia" w:hint="eastAsia"/>
          <w:sz w:val="28"/>
          <w:szCs w:val="28"/>
        </w:rPr>
        <w:t>王东云老师的论文《“互联网+”在职业学校教育教学、实训、管理和服务方面应用的调查》发表在天津职业院校联合学报上，这篇论文对网络环境下，中职学校的“智慧校园”开展调查，</w:t>
      </w:r>
      <w:r w:rsidR="00D04BCB" w:rsidRPr="006B539F">
        <w:rPr>
          <w:rFonts w:asciiTheme="minorEastAsia" w:hAnsiTheme="minorEastAsia" w:hint="eastAsia"/>
          <w:sz w:val="28"/>
          <w:szCs w:val="28"/>
        </w:rPr>
        <w:t>对天津市信息工程学校应用“互联网+”情况进行了深入研究后，</w:t>
      </w:r>
      <w:r w:rsidR="00682569" w:rsidRPr="006B539F">
        <w:rPr>
          <w:rFonts w:asciiTheme="minorEastAsia" w:hAnsiTheme="minorEastAsia" w:hint="eastAsia"/>
          <w:sz w:val="28"/>
          <w:szCs w:val="28"/>
        </w:rPr>
        <w:t>将调查结果结合天津市信息工程学校自身的特色，形成研究成果，得出研究成果并扩展到周边乃至全国；</w:t>
      </w:r>
    </w:p>
    <w:p w:rsidR="00EB30B8" w:rsidRPr="006B539F" w:rsidRDefault="00EB30B8"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lastRenderedPageBreak/>
        <w:t>4）王东云，《“互联网+”在&lt;Dreamweaver网页设计案例教程&gt;学科教学中的应用》，《课程教育研究》，国家级期刊；</w:t>
      </w:r>
    </w:p>
    <w:p w:rsidR="00EB30B8" w:rsidRPr="006B539F" w:rsidRDefault="00EB30B8"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5）郑建会，《职业教育与创新能力培养的探究》，《课程教育研究》，国家级期刊；</w:t>
      </w:r>
    </w:p>
    <w:p w:rsidR="00EB30B8" w:rsidRPr="006B539F" w:rsidRDefault="00EB30B8"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6）杨宁，《浅谈网络交互式教学模式在课堂教学中的应用》，《课程教育研究》，国家级期刊。</w:t>
      </w:r>
    </w:p>
    <w:p w:rsidR="00320304" w:rsidRPr="006B539F" w:rsidRDefault="00320304"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7）王东云老师的论文《善用活用网络 创建中职“空间”活动课堂》发表在天津职业院校联合学报上，是一篇典型的教研教改论文。这篇论文得到了天津师范大学两位专家的高度认可并给予了非常高的评价，认为这是中职发展的特色，这是应用网络空间教学的创新之举，值得中职学校借鉴。</w:t>
      </w:r>
    </w:p>
    <w:p w:rsidR="00EB30B8" w:rsidRPr="006B539F" w:rsidRDefault="00320304"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8）王东云和李占军共同撰写的论文《教师应用网络学习空间开展教学模式的探讨》发表在天津</w:t>
      </w:r>
      <w:r w:rsidR="004908B7">
        <w:rPr>
          <w:rFonts w:asciiTheme="minorEastAsia" w:hAnsiTheme="minorEastAsia" w:hint="eastAsia"/>
          <w:sz w:val="28"/>
          <w:szCs w:val="28"/>
        </w:rPr>
        <w:t>职业院校联合学报上，此论文打破了传统的教学模式，开启了中职学校</w:t>
      </w:r>
      <w:r w:rsidRPr="006B539F">
        <w:rPr>
          <w:rFonts w:asciiTheme="minorEastAsia" w:hAnsiTheme="minorEastAsia" w:hint="eastAsia"/>
          <w:sz w:val="28"/>
          <w:szCs w:val="28"/>
        </w:rPr>
        <w:t>应用空间进行教学的新篇章。</w:t>
      </w:r>
    </w:p>
    <w:p w:rsidR="00320304" w:rsidRPr="006B539F" w:rsidRDefault="00320304"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9）</w:t>
      </w:r>
      <w:r w:rsidR="004F6411" w:rsidRPr="006B539F">
        <w:rPr>
          <w:rFonts w:asciiTheme="minorEastAsia" w:hAnsiTheme="minorEastAsia" w:hint="eastAsia"/>
          <w:sz w:val="28"/>
          <w:szCs w:val="28"/>
        </w:rPr>
        <w:t>赵雪芹和王金利撰写的论文《班主任在班级管理工作中如何渗透法制教育》发表在教育现代化杂志上，并荣获全国教研优秀论文一等奖；</w:t>
      </w:r>
    </w:p>
    <w:p w:rsidR="00510E89" w:rsidRPr="006B539F" w:rsidRDefault="004F6411"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9、</w:t>
      </w:r>
      <w:r w:rsidR="00510E89" w:rsidRPr="006B539F">
        <w:rPr>
          <w:rFonts w:asciiTheme="minorEastAsia" w:hAnsiTheme="minorEastAsia" w:hint="eastAsia"/>
          <w:sz w:val="28"/>
          <w:szCs w:val="28"/>
        </w:rPr>
        <w:t>2018年9月应学生和家长的强烈要求，由每个专业系一个实验班增加为两个。</w:t>
      </w:r>
    </w:p>
    <w:p w:rsidR="0077685E" w:rsidRPr="006B539F" w:rsidRDefault="00510E89"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10、</w:t>
      </w:r>
      <w:r w:rsidR="00CD2EB5" w:rsidRPr="006B539F">
        <w:rPr>
          <w:rFonts w:asciiTheme="minorEastAsia" w:hAnsiTheme="minorEastAsia" w:hint="eastAsia"/>
          <w:sz w:val="28"/>
          <w:szCs w:val="28"/>
        </w:rPr>
        <w:t>2018年</w:t>
      </w:r>
      <w:r w:rsidR="0077685E" w:rsidRPr="006B539F">
        <w:rPr>
          <w:rFonts w:asciiTheme="minorEastAsia" w:hAnsiTheme="minorEastAsia" w:hint="eastAsia"/>
          <w:sz w:val="28"/>
          <w:szCs w:val="28"/>
        </w:rPr>
        <w:t>—</w:t>
      </w:r>
      <w:r w:rsidR="00CD2EB5" w:rsidRPr="006B539F">
        <w:rPr>
          <w:rFonts w:asciiTheme="minorEastAsia" w:hAnsiTheme="minorEastAsia" w:hint="eastAsia"/>
          <w:sz w:val="28"/>
          <w:szCs w:val="28"/>
        </w:rPr>
        <w:t>2020年</w:t>
      </w:r>
      <w:r w:rsidR="000C4524" w:rsidRPr="006B539F">
        <w:rPr>
          <w:rFonts w:asciiTheme="minorEastAsia" w:hAnsiTheme="minorEastAsia" w:hint="eastAsia"/>
          <w:sz w:val="28"/>
          <w:szCs w:val="28"/>
        </w:rPr>
        <w:t>9</w:t>
      </w:r>
      <w:r w:rsidR="00CD2EB5" w:rsidRPr="006B539F">
        <w:rPr>
          <w:rFonts w:asciiTheme="minorEastAsia" w:hAnsiTheme="minorEastAsia" w:hint="eastAsia"/>
          <w:sz w:val="28"/>
          <w:szCs w:val="28"/>
        </w:rPr>
        <w:t>月</w:t>
      </w:r>
      <w:r w:rsidR="000C4524" w:rsidRPr="006B539F">
        <w:rPr>
          <w:rFonts w:asciiTheme="minorEastAsia" w:hAnsiTheme="minorEastAsia" w:hint="eastAsia"/>
          <w:sz w:val="28"/>
          <w:szCs w:val="28"/>
        </w:rPr>
        <w:t>课题组全体成员，根据学生应用网络学习空间情况收集典型案例，进行</w:t>
      </w:r>
      <w:r w:rsidR="00CD2EB5" w:rsidRPr="006B539F">
        <w:rPr>
          <w:rFonts w:asciiTheme="minorEastAsia" w:hAnsiTheme="minorEastAsia" w:hint="eastAsia"/>
          <w:sz w:val="28"/>
          <w:szCs w:val="28"/>
        </w:rPr>
        <w:t>案例</w:t>
      </w:r>
      <w:r w:rsidR="00672A9F" w:rsidRPr="006B539F">
        <w:rPr>
          <w:rFonts w:asciiTheme="minorEastAsia" w:hAnsiTheme="minorEastAsia" w:hint="eastAsia"/>
          <w:sz w:val="28"/>
          <w:szCs w:val="28"/>
        </w:rPr>
        <w:t>研究</w:t>
      </w:r>
      <w:r w:rsidR="000C4524" w:rsidRPr="006B539F">
        <w:rPr>
          <w:rFonts w:asciiTheme="minorEastAsia" w:hAnsiTheme="minorEastAsia" w:hint="eastAsia"/>
          <w:sz w:val="28"/>
          <w:szCs w:val="28"/>
        </w:rPr>
        <w:t>，追踪特例，寻求激发学生主动学习、合作学习和探究学习的方式方法，为结题准备了第一手</w:t>
      </w:r>
      <w:r w:rsidR="000C4524" w:rsidRPr="006B539F">
        <w:rPr>
          <w:rFonts w:asciiTheme="minorEastAsia" w:hAnsiTheme="minorEastAsia" w:hint="eastAsia"/>
          <w:sz w:val="28"/>
          <w:szCs w:val="28"/>
        </w:rPr>
        <w:lastRenderedPageBreak/>
        <w:t>资料和成果，也为学生终生学习打下了坚实的基础。</w:t>
      </w:r>
    </w:p>
    <w:p w:rsidR="004908B7" w:rsidRDefault="00510E89"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11</w:t>
      </w:r>
      <w:r w:rsidR="0077685E" w:rsidRPr="006B539F">
        <w:rPr>
          <w:rFonts w:asciiTheme="minorEastAsia" w:hAnsiTheme="minorEastAsia" w:hint="eastAsia"/>
          <w:sz w:val="28"/>
          <w:szCs w:val="28"/>
        </w:rPr>
        <w:t>、2020年</w:t>
      </w:r>
      <w:r w:rsidR="008057E1" w:rsidRPr="006B539F">
        <w:rPr>
          <w:rFonts w:asciiTheme="minorEastAsia" w:hAnsiTheme="minorEastAsia" w:hint="eastAsia"/>
          <w:sz w:val="28"/>
          <w:szCs w:val="28"/>
        </w:rPr>
        <w:t>的疫情给课题研究带来了绝好的机会，教师开始线上教，学生开始线上学，</w:t>
      </w:r>
      <w:r w:rsidR="004908B7">
        <w:rPr>
          <w:rFonts w:asciiTheme="minorEastAsia" w:hAnsiTheme="minorEastAsia" w:hint="eastAsia"/>
          <w:sz w:val="28"/>
          <w:szCs w:val="28"/>
        </w:rPr>
        <w:t>此时实验班的</w:t>
      </w:r>
      <w:r w:rsidR="008057E1" w:rsidRPr="006B539F">
        <w:rPr>
          <w:rFonts w:asciiTheme="minorEastAsia" w:hAnsiTheme="minorEastAsia" w:hint="eastAsia"/>
          <w:sz w:val="28"/>
          <w:szCs w:val="28"/>
        </w:rPr>
        <w:t>学生应用网络学习空间学习</w:t>
      </w:r>
      <w:r w:rsidR="004908B7">
        <w:rPr>
          <w:rFonts w:asciiTheme="minorEastAsia" w:hAnsiTheme="minorEastAsia" w:hint="eastAsia"/>
          <w:sz w:val="28"/>
          <w:szCs w:val="28"/>
        </w:rPr>
        <w:t>已经</w:t>
      </w:r>
      <w:r w:rsidR="008057E1" w:rsidRPr="006B539F">
        <w:rPr>
          <w:rFonts w:asciiTheme="minorEastAsia" w:hAnsiTheme="minorEastAsia" w:hint="eastAsia"/>
          <w:sz w:val="28"/>
          <w:szCs w:val="28"/>
        </w:rPr>
        <w:t>成了常态</w:t>
      </w:r>
      <w:r w:rsidR="00652D93" w:rsidRPr="006B539F">
        <w:rPr>
          <w:rFonts w:asciiTheme="minorEastAsia" w:hAnsiTheme="minorEastAsia" w:hint="eastAsia"/>
          <w:sz w:val="28"/>
          <w:szCs w:val="28"/>
        </w:rPr>
        <w:t>，</w:t>
      </w:r>
      <w:r w:rsidR="004908B7">
        <w:rPr>
          <w:rFonts w:asciiTheme="minorEastAsia" w:hAnsiTheme="minorEastAsia" w:hint="eastAsia"/>
          <w:sz w:val="28"/>
          <w:szCs w:val="28"/>
        </w:rPr>
        <w:t>疫情让</w:t>
      </w:r>
      <w:r w:rsidR="00652D93" w:rsidRPr="006B539F">
        <w:rPr>
          <w:rFonts w:asciiTheme="minorEastAsia" w:hAnsiTheme="minorEastAsia" w:hint="eastAsia"/>
          <w:sz w:val="28"/>
          <w:szCs w:val="28"/>
        </w:rPr>
        <w:t>课题研究的宽度和广度不断延伸。“停课不停学，学习不延期。”教师的教和学生的学</w:t>
      </w:r>
      <w:r w:rsidR="004908B7">
        <w:rPr>
          <w:rFonts w:asciiTheme="minorEastAsia" w:hAnsiTheme="minorEastAsia" w:hint="eastAsia"/>
          <w:sz w:val="28"/>
          <w:szCs w:val="28"/>
        </w:rPr>
        <w:t>在疫情期间出现的问题</w:t>
      </w:r>
      <w:r w:rsidR="00652D93" w:rsidRPr="006B539F">
        <w:rPr>
          <w:rFonts w:asciiTheme="minorEastAsia" w:hAnsiTheme="minorEastAsia" w:hint="eastAsia"/>
          <w:sz w:val="28"/>
          <w:szCs w:val="28"/>
        </w:rPr>
        <w:t>不断显现，老教师对空间平台不熟悉而带来的空间课堂死板呆滞，致使学生身在曹营心在汉的现象时有发生，这更促使我们课题组成员紧锣密鼓地抓紧课题研究</w:t>
      </w:r>
      <w:r w:rsidR="00936772" w:rsidRPr="006B539F">
        <w:rPr>
          <w:rFonts w:asciiTheme="minorEastAsia" w:hAnsiTheme="minorEastAsia" w:hint="eastAsia"/>
          <w:sz w:val="28"/>
          <w:szCs w:val="28"/>
        </w:rPr>
        <w:t>向纵深发展。</w:t>
      </w:r>
    </w:p>
    <w:p w:rsidR="00936772" w:rsidRPr="006B539F" w:rsidRDefault="00936772"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张立军老师在课题总结中写道：</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2020年1月，</w:t>
      </w:r>
      <w:r w:rsidRPr="006B539F">
        <w:rPr>
          <w:rFonts w:asciiTheme="minorEastAsia" w:hAnsiTheme="minorEastAsia"/>
          <w:sz w:val="28"/>
          <w:szCs w:val="28"/>
        </w:rPr>
        <w:t>新冠疫情大包袱</w:t>
      </w:r>
      <w:r w:rsidRPr="006B539F">
        <w:rPr>
          <w:rFonts w:asciiTheme="minorEastAsia" w:hAnsiTheme="minorEastAsia" w:hint="eastAsia"/>
          <w:sz w:val="28"/>
          <w:szCs w:val="28"/>
        </w:rPr>
        <w:t>，</w:t>
      </w:r>
      <w:r w:rsidRPr="006B539F">
        <w:rPr>
          <w:rFonts w:asciiTheme="minorEastAsia" w:hAnsiTheme="minorEastAsia"/>
          <w:sz w:val="28"/>
          <w:szCs w:val="28"/>
        </w:rPr>
        <w:t>面对严峻的新型冠状病毒感染的肺炎疫情，</w:t>
      </w:r>
      <w:r w:rsidRPr="006B539F">
        <w:rPr>
          <w:rFonts w:asciiTheme="minorEastAsia" w:hAnsiTheme="minorEastAsia" w:hint="eastAsia"/>
          <w:sz w:val="28"/>
          <w:szCs w:val="28"/>
        </w:rPr>
        <w:t>我校</w:t>
      </w:r>
      <w:r w:rsidRPr="006B539F">
        <w:rPr>
          <w:rFonts w:asciiTheme="minorEastAsia" w:hAnsiTheme="minorEastAsia"/>
          <w:sz w:val="28"/>
          <w:szCs w:val="28"/>
        </w:rPr>
        <w:t>积极贯彻习近平总书记对疫情防控工作的重要指示，落实市教育两委和区教育局会议精神及相关要求，迅速成立了学校新型冠状病毒感染防控工作指挥部，切实做好防控相关工作，按照"停课不停学、学习不延期"的原则，确保了学校教育教学工作稳步推进。</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我</w:t>
      </w:r>
      <w:r w:rsidRPr="006B539F">
        <w:rPr>
          <w:rFonts w:asciiTheme="minorEastAsia" w:hAnsiTheme="minorEastAsia"/>
          <w:sz w:val="28"/>
          <w:szCs w:val="28"/>
        </w:rPr>
        <w:t>校面对疫情迅速反应，召开教学工作专题会议，针对延期开学期间教学工作进行了统筹部署、合理引导，</w:t>
      </w:r>
      <w:r w:rsidRPr="006B539F">
        <w:rPr>
          <w:rFonts w:asciiTheme="minorEastAsia" w:hAnsiTheme="minorEastAsia" w:hint="eastAsia"/>
          <w:sz w:val="28"/>
          <w:szCs w:val="28"/>
        </w:rPr>
        <w:t>结合</w:t>
      </w:r>
      <w:r w:rsidRPr="006B539F">
        <w:rPr>
          <w:rFonts w:asciiTheme="minorEastAsia" w:hAnsiTheme="minorEastAsia"/>
          <w:sz w:val="28"/>
          <w:szCs w:val="28"/>
        </w:rPr>
        <w:t>校防控指挥部延期开学期间教学工作</w:t>
      </w:r>
      <w:r w:rsidRPr="006B539F">
        <w:rPr>
          <w:rFonts w:asciiTheme="minorEastAsia" w:hAnsiTheme="minorEastAsia" w:hint="eastAsia"/>
          <w:sz w:val="28"/>
          <w:szCs w:val="28"/>
        </w:rPr>
        <w:t>的工作方案，我系制定了</w:t>
      </w:r>
      <w:r w:rsidRPr="006B539F">
        <w:rPr>
          <w:rFonts w:asciiTheme="minorEastAsia" w:hAnsiTheme="minorEastAsia"/>
          <w:sz w:val="28"/>
          <w:szCs w:val="28"/>
        </w:rPr>
        <w:t>《</w:t>
      </w:r>
      <w:r w:rsidRPr="006B539F">
        <w:rPr>
          <w:rFonts w:asciiTheme="minorEastAsia" w:hAnsiTheme="minorEastAsia" w:hint="eastAsia"/>
          <w:sz w:val="28"/>
          <w:szCs w:val="28"/>
        </w:rPr>
        <w:t>汽车工程系</w:t>
      </w:r>
      <w:r w:rsidRPr="006B539F">
        <w:rPr>
          <w:rFonts w:asciiTheme="minorEastAsia" w:hAnsiTheme="minorEastAsia"/>
          <w:sz w:val="28"/>
          <w:szCs w:val="28"/>
        </w:rPr>
        <w:t>延期开学教学工作方案》、《</w:t>
      </w:r>
      <w:r w:rsidRPr="006B539F">
        <w:rPr>
          <w:rFonts w:asciiTheme="minorEastAsia" w:hAnsiTheme="minorEastAsia" w:hint="eastAsia"/>
          <w:sz w:val="28"/>
          <w:szCs w:val="28"/>
        </w:rPr>
        <w:t>汽车工程系</w:t>
      </w:r>
      <w:r w:rsidRPr="006B539F">
        <w:rPr>
          <w:rFonts w:asciiTheme="minorEastAsia" w:hAnsiTheme="minorEastAsia"/>
          <w:sz w:val="28"/>
          <w:szCs w:val="28"/>
        </w:rPr>
        <w:t>延期开学期间网络教学工作方案》</w:t>
      </w:r>
      <w:r w:rsidRPr="006B539F">
        <w:rPr>
          <w:rFonts w:asciiTheme="minorEastAsia" w:hAnsiTheme="minorEastAsia" w:hint="eastAsia"/>
          <w:sz w:val="28"/>
          <w:szCs w:val="28"/>
        </w:rPr>
        <w:t>以及</w:t>
      </w:r>
      <w:r w:rsidRPr="006B539F">
        <w:rPr>
          <w:rFonts w:asciiTheme="minorEastAsia" w:hAnsiTheme="minorEastAsia"/>
          <w:sz w:val="28"/>
          <w:szCs w:val="28"/>
        </w:rPr>
        <w:t>《</w:t>
      </w:r>
      <w:r w:rsidRPr="006B539F">
        <w:rPr>
          <w:rFonts w:asciiTheme="minorEastAsia" w:hAnsiTheme="minorEastAsia" w:hint="eastAsia"/>
          <w:sz w:val="28"/>
          <w:szCs w:val="28"/>
        </w:rPr>
        <w:t>汽车工程系</w:t>
      </w:r>
      <w:r w:rsidRPr="006B539F">
        <w:rPr>
          <w:rFonts w:asciiTheme="minorEastAsia" w:hAnsiTheme="minorEastAsia"/>
          <w:sz w:val="28"/>
          <w:szCs w:val="28"/>
        </w:rPr>
        <w:t>网络教学的工作要求》。</w:t>
      </w:r>
      <w:r w:rsidRPr="006B539F">
        <w:rPr>
          <w:rFonts w:asciiTheme="minorEastAsia" w:hAnsiTheme="minorEastAsia" w:hint="eastAsia"/>
          <w:sz w:val="28"/>
          <w:szCs w:val="28"/>
        </w:rPr>
        <w:t>做到在疫情</w:t>
      </w:r>
      <w:r w:rsidRPr="006B539F">
        <w:rPr>
          <w:rFonts w:asciiTheme="minorEastAsia" w:hAnsiTheme="minorEastAsia"/>
          <w:sz w:val="28"/>
          <w:szCs w:val="28"/>
        </w:rPr>
        <w:t>防控期间的教学工作早谋划、早部署，</w:t>
      </w:r>
      <w:r w:rsidRPr="006B539F">
        <w:rPr>
          <w:rFonts w:asciiTheme="minorEastAsia" w:hAnsiTheme="minorEastAsia" w:hint="eastAsia"/>
          <w:sz w:val="28"/>
          <w:szCs w:val="28"/>
        </w:rPr>
        <w:t>成立了网络教学督导管理小组、平台使用帮扶小组等工作组，制定专人对老教师开展专项帮扶使他们能够快速掌握平台使用方法。对我们网络空间学习课堂研究也起到积极作用。</w:t>
      </w:r>
      <w:r w:rsidRPr="006B539F">
        <w:rPr>
          <w:rFonts w:asciiTheme="minorEastAsia" w:hAnsiTheme="minorEastAsia"/>
          <w:sz w:val="28"/>
          <w:szCs w:val="28"/>
        </w:rPr>
        <w:t>最大程度减</w:t>
      </w:r>
      <w:r w:rsidRPr="006B539F">
        <w:rPr>
          <w:rFonts w:asciiTheme="minorEastAsia" w:hAnsiTheme="minorEastAsia"/>
          <w:sz w:val="28"/>
          <w:szCs w:val="28"/>
        </w:rPr>
        <w:lastRenderedPageBreak/>
        <w:t>少了延迟开学带来的影响，做到了“停课不停学、学习不延期”。</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在疫情期间我们利用网络空间教学基本做法如下：</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1．教学方法</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脱实向虚   以网络为平台，将书本知识和动手操作，打包重组。</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2．学习方法</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利用网络平台，投放视频动画资源、虚拟实训进行学生自主学习，通过视频会议、微信、QQ等形式教学答疑解惑。</w:t>
      </w:r>
    </w:p>
    <w:p w:rsidR="00936772" w:rsidRPr="006B539F" w:rsidRDefault="004908B7" w:rsidP="006B539F">
      <w:pPr>
        <w:ind w:firstLineChars="200" w:firstLine="56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659264" behindDoc="0" locked="0" layoutInCell="1" allowOverlap="1">
            <wp:simplePos x="0" y="0"/>
            <wp:positionH relativeFrom="column">
              <wp:posOffset>390525</wp:posOffset>
            </wp:positionH>
            <wp:positionV relativeFrom="paragraph">
              <wp:posOffset>131445</wp:posOffset>
            </wp:positionV>
            <wp:extent cx="3600450" cy="2800350"/>
            <wp:effectExtent l="1905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600450" cy="2800350"/>
                    </a:xfrm>
                    <a:prstGeom prst="rect">
                      <a:avLst/>
                    </a:prstGeom>
                    <a:noFill/>
                    <a:ln w="9525">
                      <a:noFill/>
                      <a:miter lim="800000"/>
                      <a:headEnd/>
                      <a:tailEnd/>
                    </a:ln>
                  </pic:spPr>
                </pic:pic>
              </a:graphicData>
            </a:graphic>
          </wp:anchor>
        </w:drawing>
      </w:r>
    </w:p>
    <w:p w:rsidR="00936772" w:rsidRPr="006B539F" w:rsidRDefault="00936772" w:rsidP="006B539F">
      <w:pPr>
        <w:ind w:firstLineChars="200" w:firstLine="560"/>
        <w:rPr>
          <w:rFonts w:asciiTheme="minorEastAsia" w:hAnsiTheme="minorEastAsia"/>
          <w:sz w:val="28"/>
          <w:szCs w:val="28"/>
        </w:rPr>
      </w:pPr>
    </w:p>
    <w:p w:rsidR="00936772" w:rsidRPr="006B539F" w:rsidRDefault="00936772" w:rsidP="006B539F">
      <w:pPr>
        <w:ind w:firstLineChars="200" w:firstLine="560"/>
        <w:rPr>
          <w:rFonts w:asciiTheme="minorEastAsia" w:hAnsiTheme="minorEastAsia"/>
          <w:sz w:val="28"/>
          <w:szCs w:val="28"/>
        </w:rPr>
      </w:pPr>
    </w:p>
    <w:p w:rsidR="00936772" w:rsidRPr="006B539F" w:rsidRDefault="00936772" w:rsidP="006B539F">
      <w:pPr>
        <w:ind w:firstLineChars="200" w:firstLine="560"/>
        <w:rPr>
          <w:rFonts w:asciiTheme="minorEastAsia" w:hAnsiTheme="minorEastAsia" w:hint="eastAsia"/>
          <w:sz w:val="28"/>
          <w:szCs w:val="28"/>
        </w:rPr>
      </w:pPr>
    </w:p>
    <w:p w:rsidR="00936772" w:rsidRPr="006B539F" w:rsidRDefault="00936772" w:rsidP="006B539F">
      <w:pPr>
        <w:ind w:firstLineChars="200" w:firstLine="560"/>
        <w:rPr>
          <w:rFonts w:asciiTheme="minorEastAsia" w:hAnsiTheme="minorEastAsia" w:hint="eastAsia"/>
          <w:sz w:val="28"/>
          <w:szCs w:val="28"/>
        </w:rPr>
      </w:pPr>
    </w:p>
    <w:p w:rsidR="00936772" w:rsidRPr="006B539F" w:rsidRDefault="00936772" w:rsidP="006B539F">
      <w:pPr>
        <w:ind w:firstLineChars="200" w:firstLine="560"/>
        <w:rPr>
          <w:rFonts w:asciiTheme="minorEastAsia" w:hAnsiTheme="minorEastAsia"/>
          <w:sz w:val="28"/>
          <w:szCs w:val="28"/>
        </w:rPr>
      </w:pPr>
    </w:p>
    <w:p w:rsidR="004908B7" w:rsidRDefault="004908B7" w:rsidP="006B539F">
      <w:pPr>
        <w:ind w:firstLineChars="200" w:firstLine="560"/>
        <w:rPr>
          <w:rFonts w:asciiTheme="minorEastAsia" w:hAnsiTheme="minorEastAsia" w:hint="eastAsia"/>
          <w:sz w:val="28"/>
          <w:szCs w:val="28"/>
        </w:rPr>
      </w:pPr>
    </w:p>
    <w:p w:rsidR="004908B7" w:rsidRDefault="004908B7" w:rsidP="006B539F">
      <w:pPr>
        <w:ind w:firstLineChars="200" w:firstLine="560"/>
        <w:rPr>
          <w:rFonts w:asciiTheme="minorEastAsia" w:hAnsiTheme="minorEastAsia" w:hint="eastAsia"/>
          <w:sz w:val="28"/>
          <w:szCs w:val="28"/>
        </w:rPr>
      </w:pP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3.教学过程</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（1）资源投放</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智慧校园</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 xml:space="preserve">教师上传资料                   </w:t>
      </w:r>
      <w:r w:rsidR="004908B7">
        <w:rPr>
          <w:rFonts w:asciiTheme="minorEastAsia" w:hAnsiTheme="minorEastAsia" w:hint="eastAsia"/>
          <w:sz w:val="28"/>
          <w:szCs w:val="28"/>
        </w:rPr>
        <w:t xml:space="preserve">        </w:t>
      </w:r>
      <w:r w:rsidRPr="006B539F">
        <w:rPr>
          <w:rFonts w:asciiTheme="minorEastAsia" w:hAnsiTheme="minorEastAsia" w:hint="eastAsia"/>
          <w:sz w:val="28"/>
          <w:szCs w:val="28"/>
        </w:rPr>
        <w:t>学生利用平台学习</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drawing>
          <wp:anchor distT="0" distB="0" distL="114300" distR="114300" simplePos="0" relativeHeight="251663360" behindDoc="0" locked="0" layoutInCell="1" allowOverlap="1">
            <wp:simplePos x="0" y="0"/>
            <wp:positionH relativeFrom="column">
              <wp:posOffset>2867025</wp:posOffset>
            </wp:positionH>
            <wp:positionV relativeFrom="paragraph">
              <wp:posOffset>175260</wp:posOffset>
            </wp:positionV>
            <wp:extent cx="2428875" cy="1571625"/>
            <wp:effectExtent l="19050" t="0" r="9525" b="0"/>
            <wp:wrapSquare wrapText="bothSides"/>
            <wp:docPr id="3" name="图片 2"/>
            <wp:cNvGraphicFramePr/>
            <a:graphic xmlns:a="http://schemas.openxmlformats.org/drawingml/2006/main">
              <a:graphicData uri="http://schemas.openxmlformats.org/drawingml/2006/picture">
                <pic:pic xmlns:pic="http://schemas.openxmlformats.org/drawingml/2006/picture">
                  <pic:nvPicPr>
                    <pic:cNvPr id="14345" name="图片 1"/>
                    <pic:cNvPicPr>
                      <a:picLocks noChangeAspect="1" noChangeArrowheads="1"/>
                    </pic:cNvPicPr>
                  </pic:nvPicPr>
                  <pic:blipFill>
                    <a:blip r:embed="rId9" cstate="print"/>
                    <a:srcRect/>
                    <a:stretch>
                      <a:fillRect/>
                    </a:stretch>
                  </pic:blipFill>
                  <pic:spPr bwMode="auto">
                    <a:xfrm>
                      <a:off x="0" y="0"/>
                      <a:ext cx="2428875" cy="1571625"/>
                    </a:xfrm>
                    <a:prstGeom prst="rect">
                      <a:avLst/>
                    </a:prstGeom>
                    <a:noFill/>
                    <a:ln w="9525">
                      <a:noFill/>
                      <a:miter lim="800000"/>
                      <a:headEnd/>
                      <a:tailEnd/>
                    </a:ln>
                  </pic:spPr>
                </pic:pic>
              </a:graphicData>
            </a:graphic>
          </wp:anchor>
        </w:drawing>
      </w:r>
      <w:r w:rsidRPr="006B539F">
        <w:rPr>
          <w:rFonts w:asciiTheme="minorEastAsia" w:hAnsiTheme="minorEastAsia" w:hint="eastAsia"/>
          <w:sz w:val="28"/>
          <w:szCs w:val="28"/>
        </w:rPr>
        <w:drawing>
          <wp:anchor distT="0" distB="0" distL="114300" distR="114300" simplePos="0" relativeHeight="251660288" behindDoc="0" locked="0" layoutInCell="1" allowOverlap="1">
            <wp:simplePos x="0" y="0"/>
            <wp:positionH relativeFrom="column">
              <wp:posOffset>-247650</wp:posOffset>
            </wp:positionH>
            <wp:positionV relativeFrom="paragraph">
              <wp:posOffset>179070</wp:posOffset>
            </wp:positionV>
            <wp:extent cx="2524125" cy="1571625"/>
            <wp:effectExtent l="19050" t="0" r="9525" b="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4346" name="图片 2"/>
                    <pic:cNvPicPr>
                      <a:picLocks noChangeAspect="1" noChangeArrowheads="1"/>
                    </pic:cNvPicPr>
                  </pic:nvPicPr>
                  <pic:blipFill>
                    <a:blip r:embed="rId10" cstate="print"/>
                    <a:srcRect/>
                    <a:stretch>
                      <a:fillRect/>
                    </a:stretch>
                  </pic:blipFill>
                  <pic:spPr bwMode="auto">
                    <a:xfrm>
                      <a:off x="0" y="0"/>
                      <a:ext cx="2524125" cy="1571625"/>
                    </a:xfrm>
                    <a:prstGeom prst="rect">
                      <a:avLst/>
                    </a:prstGeom>
                    <a:noFill/>
                    <a:ln w="9525">
                      <a:noFill/>
                      <a:miter lim="800000"/>
                      <a:headEnd/>
                      <a:tailEnd/>
                    </a:ln>
                  </pic:spPr>
                </pic:pic>
              </a:graphicData>
            </a:graphic>
          </wp:anchor>
        </w:drawing>
      </w:r>
    </w:p>
    <w:p w:rsidR="00936772" w:rsidRPr="006B539F" w:rsidRDefault="00936772" w:rsidP="006B539F">
      <w:pPr>
        <w:ind w:firstLineChars="200" w:firstLine="560"/>
        <w:rPr>
          <w:rFonts w:asciiTheme="minorEastAsia" w:hAnsiTheme="minorEastAsia"/>
          <w:sz w:val="28"/>
          <w:szCs w:val="28"/>
        </w:rPr>
      </w:pPr>
    </w:p>
    <w:p w:rsidR="00936772" w:rsidRPr="006B539F" w:rsidRDefault="00936772" w:rsidP="006B539F">
      <w:pPr>
        <w:ind w:firstLineChars="200" w:firstLine="560"/>
        <w:rPr>
          <w:rFonts w:asciiTheme="minorEastAsia" w:hAnsiTheme="minorEastAsia"/>
          <w:sz w:val="28"/>
          <w:szCs w:val="28"/>
        </w:rPr>
      </w:pP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lastRenderedPageBreak/>
        <w:t>微信平台</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drawing>
          <wp:anchor distT="0" distB="0" distL="114300" distR="114300" simplePos="0" relativeHeight="251661312" behindDoc="0" locked="0" layoutInCell="1" allowOverlap="1">
            <wp:simplePos x="0" y="0"/>
            <wp:positionH relativeFrom="column">
              <wp:posOffset>-76200</wp:posOffset>
            </wp:positionH>
            <wp:positionV relativeFrom="paragraph">
              <wp:posOffset>584835</wp:posOffset>
            </wp:positionV>
            <wp:extent cx="2869565" cy="2133600"/>
            <wp:effectExtent l="19050" t="0" r="6985" b="0"/>
            <wp:wrapSquare wrapText="bothSides"/>
            <wp:docPr id="5" name="图片 4" descr="微信图片_20201107062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1107062433.jpg"/>
                    <pic:cNvPicPr/>
                  </pic:nvPicPr>
                  <pic:blipFill>
                    <a:blip r:embed="rId11" cstate="print"/>
                    <a:stretch>
                      <a:fillRect/>
                    </a:stretch>
                  </pic:blipFill>
                  <pic:spPr>
                    <a:xfrm>
                      <a:off x="0" y="0"/>
                      <a:ext cx="2869565" cy="2133600"/>
                    </a:xfrm>
                    <a:prstGeom prst="rect">
                      <a:avLst/>
                    </a:prstGeom>
                  </pic:spPr>
                </pic:pic>
              </a:graphicData>
            </a:graphic>
          </wp:anchor>
        </w:drawing>
      </w:r>
      <w:r w:rsidRPr="006B539F">
        <w:rPr>
          <w:rFonts w:asciiTheme="minorEastAsia" w:hAnsiTheme="minorEastAsia" w:hint="eastAsia"/>
          <w:sz w:val="28"/>
          <w:szCs w:val="28"/>
        </w:rPr>
        <w:t>教师上传资料   学生利用平台学习，上交作业</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sz w:val="28"/>
          <w:szCs w:val="28"/>
        </w:rPr>
        <w:drawing>
          <wp:anchor distT="0" distB="0" distL="114300" distR="114300" simplePos="0" relativeHeight="251662336" behindDoc="0" locked="0" layoutInCell="1" allowOverlap="1">
            <wp:simplePos x="0" y="0"/>
            <wp:positionH relativeFrom="column">
              <wp:posOffset>723900</wp:posOffset>
            </wp:positionH>
            <wp:positionV relativeFrom="paragraph">
              <wp:posOffset>188595</wp:posOffset>
            </wp:positionV>
            <wp:extent cx="2247900" cy="2343150"/>
            <wp:effectExtent l="19050" t="0" r="0" b="0"/>
            <wp:wrapSquare wrapText="bothSides"/>
            <wp:docPr id="7" name="图片 6" descr="微信图片_20201107063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1107063018.jpg"/>
                    <pic:cNvPicPr/>
                  </pic:nvPicPr>
                  <pic:blipFill>
                    <a:blip r:embed="rId12" cstate="print"/>
                    <a:stretch>
                      <a:fillRect/>
                    </a:stretch>
                  </pic:blipFill>
                  <pic:spPr>
                    <a:xfrm>
                      <a:off x="0" y="0"/>
                      <a:ext cx="2247900" cy="2343150"/>
                    </a:xfrm>
                    <a:prstGeom prst="rect">
                      <a:avLst/>
                    </a:prstGeom>
                  </pic:spPr>
                </pic:pic>
              </a:graphicData>
            </a:graphic>
          </wp:anchor>
        </w:drawing>
      </w:r>
    </w:p>
    <w:p w:rsidR="00936772" w:rsidRPr="006B539F" w:rsidRDefault="00936772" w:rsidP="006B539F">
      <w:pPr>
        <w:ind w:firstLineChars="200" w:firstLine="560"/>
        <w:rPr>
          <w:rFonts w:asciiTheme="minorEastAsia" w:hAnsiTheme="minorEastAsia"/>
          <w:sz w:val="28"/>
          <w:szCs w:val="28"/>
        </w:rPr>
      </w:pPr>
    </w:p>
    <w:p w:rsidR="00936772" w:rsidRPr="006B539F" w:rsidRDefault="00936772" w:rsidP="006B539F">
      <w:pPr>
        <w:ind w:firstLineChars="200" w:firstLine="560"/>
        <w:rPr>
          <w:rFonts w:asciiTheme="minorEastAsia" w:hAnsiTheme="minorEastAsia"/>
          <w:sz w:val="28"/>
          <w:szCs w:val="28"/>
        </w:rPr>
      </w:pPr>
    </w:p>
    <w:p w:rsidR="00936772" w:rsidRPr="006B539F" w:rsidRDefault="00936772" w:rsidP="006B539F">
      <w:pPr>
        <w:ind w:firstLineChars="200" w:firstLine="560"/>
        <w:rPr>
          <w:rFonts w:asciiTheme="minorEastAsia" w:hAnsiTheme="minorEastAsia"/>
          <w:sz w:val="28"/>
          <w:szCs w:val="28"/>
        </w:rPr>
      </w:pPr>
    </w:p>
    <w:p w:rsidR="00936772" w:rsidRPr="006B539F" w:rsidRDefault="00936772" w:rsidP="006B539F">
      <w:pPr>
        <w:ind w:firstLineChars="200" w:firstLine="560"/>
        <w:rPr>
          <w:rFonts w:asciiTheme="minorEastAsia" w:hAnsiTheme="minorEastAsia"/>
          <w:sz w:val="28"/>
          <w:szCs w:val="28"/>
        </w:rPr>
      </w:pPr>
    </w:p>
    <w:p w:rsidR="00936772" w:rsidRPr="006B539F" w:rsidRDefault="00936772" w:rsidP="006B539F">
      <w:pPr>
        <w:ind w:firstLineChars="200" w:firstLine="560"/>
        <w:rPr>
          <w:rFonts w:asciiTheme="minorEastAsia" w:hAnsiTheme="minorEastAsia" w:hint="eastAsia"/>
          <w:sz w:val="28"/>
          <w:szCs w:val="28"/>
        </w:rPr>
      </w:pP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（2）管理</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通过平台签到，微信签到。全面掌握学生的出勤情况</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（3）温故知新</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 xml:space="preserve">通过OA平台和微信，温习上节课的内容，引出新课题。 </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（4）重难点的突出与突破    视频会议突出重点，动画虚拟技术突破。</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动画讲授、在线提问答疑</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sz w:val="28"/>
          <w:szCs w:val="28"/>
        </w:rPr>
        <w:drawing>
          <wp:inline distT="0" distB="0" distL="0" distR="0">
            <wp:extent cx="4048125" cy="1914525"/>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4048125" cy="1914525"/>
                    </a:xfrm>
                    <a:prstGeom prst="rect">
                      <a:avLst/>
                    </a:prstGeom>
                    <a:noFill/>
                    <a:ln w="9525">
                      <a:noFill/>
                      <a:miter lim="800000"/>
                      <a:headEnd/>
                      <a:tailEnd/>
                    </a:ln>
                  </pic:spPr>
                </pic:pic>
              </a:graphicData>
            </a:graphic>
          </wp:inline>
        </w:drawing>
      </w:r>
    </w:p>
    <w:p w:rsidR="00936772" w:rsidRPr="006B539F" w:rsidRDefault="00936772" w:rsidP="006B539F">
      <w:pPr>
        <w:ind w:firstLineChars="200" w:firstLine="560"/>
        <w:rPr>
          <w:rFonts w:asciiTheme="minorEastAsia" w:hAnsiTheme="minorEastAsia"/>
          <w:sz w:val="28"/>
          <w:szCs w:val="28"/>
        </w:rPr>
      </w:pP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sz w:val="28"/>
          <w:szCs w:val="28"/>
        </w:rPr>
        <w:lastRenderedPageBreak/>
        <w:drawing>
          <wp:inline distT="0" distB="0" distL="0" distR="0">
            <wp:extent cx="4238625" cy="1857375"/>
            <wp:effectExtent l="1905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4238625" cy="1857375"/>
                    </a:xfrm>
                    <a:prstGeom prst="rect">
                      <a:avLst/>
                    </a:prstGeom>
                    <a:noFill/>
                    <a:ln w="9525">
                      <a:noFill/>
                      <a:miter lim="800000"/>
                      <a:headEnd/>
                      <a:tailEnd/>
                    </a:ln>
                  </pic:spPr>
                </pic:pic>
              </a:graphicData>
            </a:graphic>
          </wp:inline>
        </w:drawing>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几点不足：无法实现真实操作；对于个别学生出勤不良的监管；无法全面掌握每名学生的学习掌握情况。</w:t>
      </w:r>
    </w:p>
    <w:p w:rsidR="00936772" w:rsidRPr="006B539F" w:rsidRDefault="00936772"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网络空间学习不能替代我们课堂学习的教育教学形式，但</w:t>
      </w:r>
      <w:r w:rsidR="004908B7">
        <w:rPr>
          <w:rFonts w:asciiTheme="minorEastAsia" w:hAnsiTheme="minorEastAsia" w:hint="eastAsia"/>
          <w:sz w:val="28"/>
          <w:szCs w:val="28"/>
        </w:rPr>
        <w:t>它</w:t>
      </w:r>
      <w:r w:rsidRPr="006B539F">
        <w:rPr>
          <w:rFonts w:asciiTheme="minorEastAsia" w:hAnsiTheme="minorEastAsia" w:hint="eastAsia"/>
          <w:sz w:val="28"/>
          <w:szCs w:val="28"/>
        </w:rPr>
        <w:t>是我们课堂教学的有益的补充，是我们终身学习最便捷、最实惠、最高效的学习模式。</w:t>
      </w:r>
    </w:p>
    <w:p w:rsidR="00672A9F" w:rsidRPr="006B539F" w:rsidRDefault="00563938"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12</w:t>
      </w:r>
      <w:r w:rsidR="00936772" w:rsidRPr="006B539F">
        <w:rPr>
          <w:rFonts w:asciiTheme="minorEastAsia" w:hAnsiTheme="minorEastAsia" w:hint="eastAsia"/>
          <w:sz w:val="28"/>
          <w:szCs w:val="28"/>
        </w:rPr>
        <w:t>、</w:t>
      </w:r>
      <w:r w:rsidR="004F6411" w:rsidRPr="006B539F">
        <w:rPr>
          <w:rFonts w:asciiTheme="minorEastAsia" w:hAnsiTheme="minorEastAsia" w:hint="eastAsia"/>
          <w:sz w:val="28"/>
          <w:szCs w:val="28"/>
        </w:rPr>
        <w:t>课题后期收集课题组成员如下材料：李占军校长的《空间教学模式在语文课堂中的具体应用》被评为校级论文一等奖；</w:t>
      </w:r>
      <w:r w:rsidR="0029038B" w:rsidRPr="006B539F">
        <w:rPr>
          <w:rFonts w:asciiTheme="minorEastAsia" w:hAnsiTheme="minorEastAsia" w:hint="eastAsia"/>
          <w:sz w:val="28"/>
          <w:szCs w:val="28"/>
        </w:rPr>
        <w:t>王东云老师的《网络学习空间让枯燥的学习变得生动有趣》；</w:t>
      </w:r>
      <w:r w:rsidR="004F6411" w:rsidRPr="006B539F">
        <w:rPr>
          <w:rFonts w:asciiTheme="minorEastAsia" w:hAnsiTheme="minorEastAsia" w:hint="eastAsia"/>
          <w:sz w:val="28"/>
          <w:szCs w:val="28"/>
        </w:rPr>
        <w:t>刘洋老师的《如何应用网络空间指导学生参加各类技能大赛》</w:t>
      </w:r>
      <w:r w:rsidR="0029038B" w:rsidRPr="006B539F">
        <w:rPr>
          <w:rFonts w:asciiTheme="minorEastAsia" w:hAnsiTheme="minorEastAsia" w:hint="eastAsia"/>
          <w:sz w:val="28"/>
          <w:szCs w:val="28"/>
        </w:rPr>
        <w:t>；赵雪芹的《虚拟和现实碰撞出学生思想的火花》；</w:t>
      </w:r>
      <w:r w:rsidR="00936772" w:rsidRPr="006B539F">
        <w:rPr>
          <w:rFonts w:asciiTheme="minorEastAsia" w:hAnsiTheme="minorEastAsia" w:hint="eastAsia"/>
          <w:sz w:val="28"/>
          <w:szCs w:val="28"/>
        </w:rPr>
        <w:t>段春燕老师、田会艳主任、张立军老师、郑建会主任的课题总结，有创新、有心得；</w:t>
      </w:r>
      <w:r w:rsidR="0029038B" w:rsidRPr="006B539F">
        <w:rPr>
          <w:rFonts w:asciiTheme="minorEastAsia" w:hAnsiTheme="minorEastAsia" w:hint="eastAsia"/>
          <w:sz w:val="28"/>
          <w:szCs w:val="28"/>
        </w:rPr>
        <w:t>杨成主任和王金利主任呈现给课题组的典型案例若干篇，这些都是课题完美结题的有力佐证。</w:t>
      </w:r>
    </w:p>
    <w:p w:rsidR="00B77B52" w:rsidRPr="006B539F" w:rsidRDefault="00B77B52"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（三）</w:t>
      </w:r>
      <w:r w:rsidR="00936772" w:rsidRPr="006B539F">
        <w:rPr>
          <w:rFonts w:asciiTheme="minorEastAsia" w:hAnsiTheme="minorEastAsia" w:hint="eastAsia"/>
          <w:sz w:val="28"/>
          <w:szCs w:val="28"/>
        </w:rPr>
        <w:t>、</w:t>
      </w:r>
      <w:r w:rsidRPr="006B539F">
        <w:rPr>
          <w:rFonts w:asciiTheme="minorEastAsia" w:hAnsiTheme="minorEastAsia" w:hint="eastAsia"/>
          <w:sz w:val="28"/>
          <w:szCs w:val="28"/>
        </w:rPr>
        <w:t>总结阶段</w:t>
      </w:r>
    </w:p>
    <w:p w:rsidR="00957581" w:rsidRPr="006B539F" w:rsidRDefault="00957581"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 xml:space="preserve"> 2020年</w:t>
      </w:r>
      <w:r w:rsidR="004F6411" w:rsidRPr="006B539F">
        <w:rPr>
          <w:rFonts w:asciiTheme="minorEastAsia" w:hAnsiTheme="minorEastAsia" w:hint="eastAsia"/>
          <w:sz w:val="28"/>
          <w:szCs w:val="28"/>
        </w:rPr>
        <w:t>10</w:t>
      </w:r>
      <w:r w:rsidRPr="006B539F">
        <w:rPr>
          <w:rFonts w:asciiTheme="minorEastAsia" w:hAnsiTheme="minorEastAsia" w:hint="eastAsia"/>
          <w:sz w:val="28"/>
          <w:szCs w:val="28"/>
        </w:rPr>
        <w:t xml:space="preserve">月---11月撰写课题结题报告，准备结题工作；进行课题实验总结，申请对课题实验成果的验收。 </w:t>
      </w:r>
    </w:p>
    <w:p w:rsidR="00986E76" w:rsidRPr="006B539F" w:rsidRDefault="00B77B52" w:rsidP="006B539F">
      <w:pPr>
        <w:ind w:firstLineChars="200" w:firstLine="560"/>
        <w:rPr>
          <w:rFonts w:asciiTheme="minorEastAsia" w:hAnsiTheme="minorEastAsia" w:hint="eastAsia"/>
          <w:sz w:val="28"/>
          <w:szCs w:val="28"/>
        </w:rPr>
      </w:pPr>
      <w:r w:rsidRPr="006B539F">
        <w:rPr>
          <w:rFonts w:asciiTheme="minorEastAsia" w:hAnsiTheme="minorEastAsia"/>
          <w:sz w:val="28"/>
          <w:szCs w:val="28"/>
        </w:rPr>
        <w:t>二</w:t>
      </w:r>
      <w:r w:rsidRPr="006B539F">
        <w:rPr>
          <w:rFonts w:asciiTheme="minorEastAsia" w:hAnsiTheme="minorEastAsia" w:hint="eastAsia"/>
          <w:sz w:val="28"/>
          <w:szCs w:val="28"/>
        </w:rPr>
        <w:t>、</w:t>
      </w:r>
      <w:r w:rsidRPr="006B539F">
        <w:rPr>
          <w:rFonts w:asciiTheme="minorEastAsia" w:hAnsiTheme="minorEastAsia"/>
          <w:sz w:val="28"/>
          <w:szCs w:val="28"/>
        </w:rPr>
        <w:t>研究计划的执行情况</w:t>
      </w:r>
    </w:p>
    <w:p w:rsidR="00F73304" w:rsidRPr="006B539F" w:rsidRDefault="00F73304"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课题研究初，我们按照课题研究计划有条不紊、一步一个脚印地</w:t>
      </w:r>
      <w:r w:rsidRPr="006B539F">
        <w:rPr>
          <w:rFonts w:asciiTheme="minorEastAsia" w:hAnsiTheme="minorEastAsia" w:hint="eastAsia"/>
          <w:sz w:val="28"/>
          <w:szCs w:val="28"/>
        </w:rPr>
        <w:lastRenderedPageBreak/>
        <w:t>执行。但由于疫情的原因，本应该如期开学的新学期变成了全员居家，本该结题的课题研究，由于疫情原因，需要我们把课题向纵深研究。</w:t>
      </w:r>
    </w:p>
    <w:p w:rsidR="00510E89" w:rsidRPr="006B539F" w:rsidRDefault="00F73304"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停课不停学”给我们课题带来了难得的机会和挑战，面对特殊情况，我们课题组及时召开网络会议，课题负责人李占军校长强调了我们课题在特殊时期的特殊意义，疫情给我们课题带来机会的同时也带来了巨大的挑战。李校长让大家直面困难，</w:t>
      </w:r>
      <w:r w:rsidR="00F94306" w:rsidRPr="006B539F">
        <w:rPr>
          <w:rFonts w:asciiTheme="minorEastAsia" w:hAnsiTheme="minorEastAsia" w:hint="eastAsia"/>
          <w:sz w:val="28"/>
          <w:szCs w:val="28"/>
        </w:rPr>
        <w:t>趁着居家隔离，趁着疫情带给我们的机会，把课题研究结果先推广给全体教师和所有学生，然后再向社会推广，服务于大众。李校长说我们要发扬优势，呈现课题亮点，</w:t>
      </w:r>
      <w:r w:rsidR="00510E89" w:rsidRPr="006B539F">
        <w:rPr>
          <w:rFonts w:asciiTheme="minorEastAsia" w:hAnsiTheme="minorEastAsia" w:hint="eastAsia"/>
          <w:sz w:val="28"/>
          <w:szCs w:val="28"/>
        </w:rPr>
        <w:t>我们要把信息技术和教育技术有机融合，其目的是服务于学生，让学生能自主、合作、探究式学习，培养学生终生学习理念</w:t>
      </w:r>
      <w:r w:rsidR="00F94306" w:rsidRPr="006B539F">
        <w:rPr>
          <w:rFonts w:asciiTheme="minorEastAsia" w:hAnsiTheme="minorEastAsia" w:hint="eastAsia"/>
          <w:sz w:val="28"/>
          <w:szCs w:val="28"/>
        </w:rPr>
        <w:t>。同时，让</w:t>
      </w:r>
      <w:r w:rsidR="00510E89" w:rsidRPr="006B539F">
        <w:rPr>
          <w:rFonts w:asciiTheme="minorEastAsia" w:hAnsiTheme="minorEastAsia" w:hint="eastAsia"/>
          <w:sz w:val="28"/>
          <w:szCs w:val="28"/>
        </w:rPr>
        <w:t>班主任督促家长，</w:t>
      </w:r>
      <w:r w:rsidRPr="006B539F">
        <w:rPr>
          <w:rFonts w:asciiTheme="minorEastAsia" w:hAnsiTheme="minorEastAsia" w:hint="eastAsia"/>
          <w:sz w:val="28"/>
          <w:szCs w:val="28"/>
        </w:rPr>
        <w:t>家长</w:t>
      </w:r>
      <w:r w:rsidR="00F94306" w:rsidRPr="006B539F">
        <w:rPr>
          <w:rFonts w:asciiTheme="minorEastAsia" w:hAnsiTheme="minorEastAsia" w:hint="eastAsia"/>
          <w:sz w:val="28"/>
          <w:szCs w:val="28"/>
        </w:rPr>
        <w:t>配合</w:t>
      </w:r>
      <w:r w:rsidR="00510E89" w:rsidRPr="006B539F">
        <w:rPr>
          <w:rFonts w:asciiTheme="minorEastAsia" w:hAnsiTheme="minorEastAsia" w:hint="eastAsia"/>
          <w:sz w:val="28"/>
          <w:szCs w:val="28"/>
        </w:rPr>
        <w:t>教师，</w:t>
      </w:r>
      <w:r w:rsidR="00F94306" w:rsidRPr="006B539F">
        <w:rPr>
          <w:rFonts w:asciiTheme="minorEastAsia" w:hAnsiTheme="minorEastAsia" w:hint="eastAsia"/>
          <w:sz w:val="28"/>
          <w:szCs w:val="28"/>
        </w:rPr>
        <w:t>督促孩子</w:t>
      </w:r>
      <w:r w:rsidRPr="006B539F">
        <w:rPr>
          <w:rFonts w:asciiTheme="minorEastAsia" w:hAnsiTheme="minorEastAsia" w:hint="eastAsia"/>
          <w:sz w:val="28"/>
          <w:szCs w:val="28"/>
        </w:rPr>
        <w:t>，</w:t>
      </w:r>
      <w:r w:rsidR="00F94306" w:rsidRPr="006B539F">
        <w:rPr>
          <w:rFonts w:asciiTheme="minorEastAsia" w:hAnsiTheme="minorEastAsia" w:hint="eastAsia"/>
          <w:sz w:val="28"/>
          <w:szCs w:val="28"/>
        </w:rPr>
        <w:t>老师们做好空间督导，</w:t>
      </w:r>
      <w:r w:rsidRPr="006B539F">
        <w:rPr>
          <w:rFonts w:asciiTheme="minorEastAsia" w:hAnsiTheme="minorEastAsia" w:hint="eastAsia"/>
          <w:sz w:val="28"/>
          <w:szCs w:val="28"/>
        </w:rPr>
        <w:t>帮助学生应用网络学习空间学习；帮助老教师学好信息技术，利用好空间学习平台，带领全校教师使用空间学习平台</w:t>
      </w:r>
      <w:r w:rsidR="004908B7">
        <w:rPr>
          <w:rFonts w:asciiTheme="minorEastAsia" w:hAnsiTheme="minorEastAsia" w:hint="eastAsia"/>
          <w:sz w:val="28"/>
          <w:szCs w:val="28"/>
        </w:rPr>
        <w:t>，</w:t>
      </w:r>
      <w:r w:rsidR="00563938" w:rsidRPr="006B539F">
        <w:rPr>
          <w:rFonts w:asciiTheme="minorEastAsia" w:hAnsiTheme="minorEastAsia" w:hint="eastAsia"/>
          <w:sz w:val="28"/>
          <w:szCs w:val="28"/>
        </w:rPr>
        <w:t>让全校教师和学生过一个不一样的大寒假。</w:t>
      </w:r>
    </w:p>
    <w:p w:rsidR="00F73304" w:rsidRPr="006B539F" w:rsidRDefault="00F73304"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我们课题实验班的学生由原来的每个专业系抽取</w:t>
      </w:r>
      <w:r w:rsidR="00563938" w:rsidRPr="006B539F">
        <w:rPr>
          <w:rFonts w:asciiTheme="minorEastAsia" w:hAnsiTheme="minorEastAsia" w:hint="eastAsia"/>
          <w:sz w:val="28"/>
          <w:szCs w:val="28"/>
        </w:rPr>
        <w:t>两</w:t>
      </w:r>
      <w:r w:rsidRPr="006B539F">
        <w:rPr>
          <w:rFonts w:asciiTheme="minorEastAsia" w:hAnsiTheme="minorEastAsia" w:hint="eastAsia"/>
          <w:sz w:val="28"/>
          <w:szCs w:val="28"/>
        </w:rPr>
        <w:t>个实验班变成了全校都是实验班，我们课题组成员全部成了学校教师的指导者，帮助老师们用好空间课堂，上好每一节课。所以我们不得不调整课题研究计划，探讨特殊时期，学生如何应用网络学习空间开展自主、合作、探究式学习；探讨特殊时期，如何“停课不停学”，怎么利用网络学习空间上好“空间”活动课堂</w:t>
      </w:r>
      <w:r w:rsidR="004908B7">
        <w:rPr>
          <w:rFonts w:asciiTheme="minorEastAsia" w:hAnsiTheme="minorEastAsia" w:hint="eastAsia"/>
          <w:sz w:val="28"/>
          <w:szCs w:val="28"/>
        </w:rPr>
        <w:t>，促进学生家国情怀的养成和对生命的感悟，懂得知恩图报</w:t>
      </w:r>
      <w:r w:rsidRPr="006B539F">
        <w:rPr>
          <w:rFonts w:asciiTheme="minorEastAsia" w:hAnsiTheme="minorEastAsia" w:hint="eastAsia"/>
          <w:sz w:val="28"/>
          <w:szCs w:val="28"/>
        </w:rPr>
        <w:t>等。</w:t>
      </w:r>
    </w:p>
    <w:p w:rsidR="00B77B52" w:rsidRPr="006B539F" w:rsidRDefault="00B77B52"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三、研究变更情况</w:t>
      </w:r>
    </w:p>
    <w:p w:rsidR="00047FBE" w:rsidRPr="006B539F" w:rsidRDefault="00047FBE"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lastRenderedPageBreak/>
        <w:t>2020年初</w:t>
      </w:r>
      <w:r w:rsidR="00517792" w:rsidRPr="006B539F">
        <w:rPr>
          <w:rFonts w:asciiTheme="minorEastAsia" w:hAnsiTheme="minorEastAsia" w:hint="eastAsia"/>
          <w:sz w:val="28"/>
          <w:szCs w:val="28"/>
        </w:rPr>
        <w:t>，</w:t>
      </w:r>
      <w:r w:rsidRPr="006B539F">
        <w:rPr>
          <w:rFonts w:asciiTheme="minorEastAsia" w:hAnsiTheme="minorEastAsia" w:hint="eastAsia"/>
          <w:sz w:val="28"/>
          <w:szCs w:val="28"/>
        </w:rPr>
        <w:t>突如其来的新冠疫情</w:t>
      </w:r>
      <w:r w:rsidR="00517792" w:rsidRPr="006B539F">
        <w:rPr>
          <w:rFonts w:asciiTheme="minorEastAsia" w:hAnsiTheme="minorEastAsia" w:hint="eastAsia"/>
          <w:sz w:val="28"/>
          <w:szCs w:val="28"/>
        </w:rPr>
        <w:t>，教育部</w:t>
      </w:r>
      <w:r w:rsidRPr="006B539F">
        <w:rPr>
          <w:rFonts w:asciiTheme="minorEastAsia" w:hAnsiTheme="minorEastAsia" w:hint="eastAsia"/>
          <w:sz w:val="28"/>
          <w:szCs w:val="28"/>
        </w:rPr>
        <w:t>倡导“停课不停学</w:t>
      </w:r>
      <w:r w:rsidR="00517792" w:rsidRPr="006B539F">
        <w:rPr>
          <w:rFonts w:asciiTheme="minorEastAsia" w:hAnsiTheme="minorEastAsia" w:hint="eastAsia"/>
          <w:sz w:val="28"/>
          <w:szCs w:val="28"/>
        </w:rPr>
        <w:t>，教学不能退</w:t>
      </w:r>
      <w:r w:rsidRPr="006B539F">
        <w:rPr>
          <w:rFonts w:asciiTheme="minorEastAsia" w:hAnsiTheme="minorEastAsia" w:hint="eastAsia"/>
          <w:sz w:val="28"/>
          <w:szCs w:val="28"/>
        </w:rPr>
        <w:t>”，使网络学习空间平台</w:t>
      </w:r>
      <w:r w:rsidR="004908B7">
        <w:rPr>
          <w:rFonts w:asciiTheme="minorEastAsia" w:hAnsiTheme="minorEastAsia" w:hint="eastAsia"/>
          <w:sz w:val="28"/>
          <w:szCs w:val="28"/>
        </w:rPr>
        <w:t>的数量</w:t>
      </w:r>
      <w:r w:rsidRPr="006B539F">
        <w:rPr>
          <w:rFonts w:asciiTheme="minorEastAsia" w:hAnsiTheme="minorEastAsia" w:hint="eastAsia"/>
          <w:sz w:val="28"/>
          <w:szCs w:val="28"/>
        </w:rPr>
        <w:t>瑞增，是我们推进学生使用网络平台开展学习的最好时机。</w:t>
      </w:r>
      <w:r w:rsidR="00517792" w:rsidRPr="006B539F">
        <w:rPr>
          <w:rFonts w:asciiTheme="minorEastAsia" w:hAnsiTheme="minorEastAsia" w:hint="eastAsia"/>
          <w:sz w:val="28"/>
          <w:szCs w:val="28"/>
        </w:rPr>
        <w:t>疫情让我们意思到，空间学习不是单一的谈学习，学生宅在家，我们可以发挥我们“空间”活动课堂的优势，创办各种活动，让学生提升生命感悟，培养学生家国情怀。为此，</w:t>
      </w:r>
      <w:r w:rsidRPr="006B539F">
        <w:rPr>
          <w:rFonts w:asciiTheme="minorEastAsia" w:hAnsiTheme="minorEastAsia" w:hint="eastAsia"/>
          <w:sz w:val="28"/>
          <w:szCs w:val="28"/>
        </w:rPr>
        <w:t>我们从以下几个方面着手，推进课题的顺利进行：</w:t>
      </w:r>
    </w:p>
    <w:p w:rsidR="00047FBE" w:rsidRPr="006B539F" w:rsidRDefault="00047FBE"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1、利用网络平台创新资源的应用方式，发展学生的核心素养</w:t>
      </w:r>
    </w:p>
    <w:p w:rsidR="00047FBE" w:rsidRPr="006B539F" w:rsidRDefault="00047FBE" w:rsidP="006B539F">
      <w:pPr>
        <w:ind w:firstLineChars="200" w:firstLine="560"/>
        <w:rPr>
          <w:rFonts w:asciiTheme="minorEastAsia" w:hAnsiTheme="minorEastAsia"/>
          <w:sz w:val="28"/>
          <w:szCs w:val="28"/>
        </w:rPr>
      </w:pPr>
      <w:r w:rsidRPr="006B539F">
        <w:rPr>
          <w:rFonts w:asciiTheme="minorEastAsia" w:hAnsiTheme="minorEastAsia"/>
          <w:sz w:val="28"/>
          <w:szCs w:val="28"/>
        </w:rPr>
        <w:t>各地教育资源公共服务平台经过多年建设，汇聚了国家教育资源公共服务平台的资源，区域教育部门和学校提供的特色学习资源，以及教育企业等社会力量提供的多样化优质学习资源。师生可通过空间免费、便捷地获取这些资源。</w:t>
      </w:r>
      <w:r w:rsidRPr="006B539F">
        <w:rPr>
          <w:rFonts w:asciiTheme="minorEastAsia" w:hAnsiTheme="minorEastAsia" w:hint="eastAsia"/>
          <w:sz w:val="28"/>
          <w:szCs w:val="28"/>
        </w:rPr>
        <w:t>这着实给开展教学的教师提供了极大的方便。如何应用是我们需要思考的问题。对于网络资源不是简单的直接推送，而是尝试</w:t>
      </w:r>
      <w:r w:rsidRPr="006B539F">
        <w:rPr>
          <w:rFonts w:asciiTheme="minorEastAsia" w:hAnsiTheme="minorEastAsia"/>
          <w:sz w:val="28"/>
          <w:szCs w:val="28"/>
        </w:rPr>
        <w:t>利用空间创新资源应用方式，开展基于资源的主题探究教学、项目教学等以学生为中心的教学，让学生行为、思维与情感全方位参与其中。</w:t>
      </w:r>
    </w:p>
    <w:p w:rsidR="00047FBE" w:rsidRPr="006B539F" w:rsidRDefault="00047FBE"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2、利用网络平台开展思政、生命教育，</w:t>
      </w:r>
      <w:r w:rsidRPr="006B539F">
        <w:rPr>
          <w:rFonts w:asciiTheme="minorEastAsia" w:hAnsiTheme="minorEastAsia"/>
          <w:sz w:val="28"/>
          <w:szCs w:val="28"/>
        </w:rPr>
        <w:t>促进学生家国情怀的养成和对生命的感悟</w:t>
      </w:r>
    </w:p>
    <w:p w:rsidR="00047FBE" w:rsidRPr="006B539F" w:rsidRDefault="00047FBE" w:rsidP="006B539F">
      <w:pPr>
        <w:ind w:firstLineChars="200" w:firstLine="560"/>
        <w:rPr>
          <w:rFonts w:asciiTheme="minorEastAsia" w:hAnsiTheme="minorEastAsia"/>
          <w:sz w:val="28"/>
          <w:szCs w:val="28"/>
        </w:rPr>
      </w:pPr>
      <w:r w:rsidRPr="006B539F">
        <w:rPr>
          <w:rFonts w:asciiTheme="minorEastAsia" w:hAnsiTheme="minorEastAsia"/>
          <w:sz w:val="28"/>
          <w:szCs w:val="28"/>
        </w:rPr>
        <w:t>通过空间获取的数字化学习资源、优质教师资源和各类应用服务，可以支持学生进行各学科知识的学习，但在此次疫情防控的大背景下，更应该渗透思政教育</w:t>
      </w:r>
      <w:r w:rsidRPr="006B539F">
        <w:rPr>
          <w:rFonts w:asciiTheme="minorEastAsia" w:hAnsiTheme="minorEastAsia" w:hint="eastAsia"/>
          <w:sz w:val="28"/>
          <w:szCs w:val="28"/>
        </w:rPr>
        <w:t>。</w:t>
      </w:r>
      <w:r w:rsidRPr="006B539F">
        <w:rPr>
          <w:rFonts w:asciiTheme="minorEastAsia" w:hAnsiTheme="minorEastAsia"/>
          <w:sz w:val="28"/>
          <w:szCs w:val="28"/>
        </w:rPr>
        <w:t>例如教师利用空间组织开展以“疫情中的他”为主题的研讨活动，引导学生关注、感悟这些爱岗敬业、有责任担当的中国人民在特殊时期所做出的选择，感受家国情怀，这是一种润物</w:t>
      </w:r>
      <w:r w:rsidRPr="006B539F">
        <w:rPr>
          <w:rFonts w:asciiTheme="minorEastAsia" w:hAnsiTheme="minorEastAsia"/>
          <w:sz w:val="28"/>
          <w:szCs w:val="28"/>
        </w:rPr>
        <w:lastRenderedPageBreak/>
        <w:t>细无声的教育，也许比讲授更入心。看似一个简单的在线讨论活动，其实并不简单，需要教师精心的设计和组织。讨论前教师利用收集、编辑的相关事迹材料创设情境，引出讨论话题，讨论中教师扮演组织者和点评者的角色：当有学生讨论跑题时</w:t>
      </w:r>
      <w:r w:rsidRPr="006B539F">
        <w:rPr>
          <w:rFonts w:asciiTheme="minorEastAsia" w:hAnsiTheme="minorEastAsia" w:hint="eastAsia"/>
          <w:sz w:val="28"/>
          <w:szCs w:val="28"/>
        </w:rPr>
        <w:t>拉</w:t>
      </w:r>
      <w:r w:rsidRPr="006B539F">
        <w:rPr>
          <w:rFonts w:asciiTheme="minorEastAsia" w:hAnsiTheme="minorEastAsia"/>
          <w:sz w:val="28"/>
          <w:szCs w:val="28"/>
        </w:rPr>
        <w:t>回来，当有学生使用不当语言时加以指正，当有学生始终潜水时点名发言等，讨论后教师进行高度概括与总结。这些都发生并记录在空间中，学生可以反复浏览观点，不断深入思考，学会如何表达自己的观点，有意见冲突时该如何处理等技巧，提升</w:t>
      </w:r>
      <w:r w:rsidRPr="006B539F">
        <w:rPr>
          <w:rFonts w:asciiTheme="minorEastAsia" w:hAnsiTheme="minorEastAsia" w:hint="eastAsia"/>
          <w:sz w:val="28"/>
          <w:szCs w:val="28"/>
        </w:rPr>
        <w:t>了</w:t>
      </w:r>
      <w:r w:rsidRPr="006B539F">
        <w:rPr>
          <w:rFonts w:asciiTheme="minorEastAsia" w:hAnsiTheme="minorEastAsia"/>
          <w:sz w:val="28"/>
          <w:szCs w:val="28"/>
        </w:rPr>
        <w:t>沟通交流能力。生命教育是直面生命和人的生死问题的教育，其目标在于使学生学会尊重生命、理解生命的意义以及生命与天人物我之间的关系，学会积极的生存、健康的生活与独立的发展，并通过彼此间对生命的呵护、记录、感恩和分享，由此实现自我生命的最大价值。</w:t>
      </w:r>
    </w:p>
    <w:p w:rsidR="00047FBE" w:rsidRPr="006B539F" w:rsidRDefault="00047FBE"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3、</w:t>
      </w:r>
      <w:r w:rsidRPr="006B539F">
        <w:rPr>
          <w:rFonts w:asciiTheme="minorEastAsia" w:hAnsiTheme="minorEastAsia"/>
          <w:sz w:val="28"/>
          <w:szCs w:val="28"/>
        </w:rPr>
        <w:t>利用</w:t>
      </w:r>
      <w:r w:rsidRPr="006B539F">
        <w:rPr>
          <w:rFonts w:asciiTheme="minorEastAsia" w:hAnsiTheme="minorEastAsia" w:hint="eastAsia"/>
          <w:sz w:val="28"/>
          <w:szCs w:val="28"/>
        </w:rPr>
        <w:t>学习平台、网络空间</w:t>
      </w:r>
      <w:r w:rsidRPr="006B539F">
        <w:rPr>
          <w:rFonts w:asciiTheme="minorEastAsia" w:hAnsiTheme="minorEastAsia"/>
          <w:sz w:val="28"/>
          <w:szCs w:val="28"/>
        </w:rPr>
        <w:t>引导并督促宅家坚持体育锻炼，提升学生健康素养</w:t>
      </w:r>
    </w:p>
    <w:p w:rsidR="00047FBE" w:rsidRPr="006B539F" w:rsidRDefault="00047FBE" w:rsidP="006B539F">
      <w:pPr>
        <w:ind w:firstLineChars="200" w:firstLine="560"/>
        <w:rPr>
          <w:rFonts w:asciiTheme="minorEastAsia" w:hAnsiTheme="minorEastAsia" w:hint="eastAsia"/>
          <w:sz w:val="28"/>
          <w:szCs w:val="28"/>
        </w:rPr>
      </w:pPr>
      <w:r w:rsidRPr="006B539F">
        <w:rPr>
          <w:rFonts w:asciiTheme="minorEastAsia" w:hAnsiTheme="minorEastAsia"/>
          <w:sz w:val="28"/>
          <w:szCs w:val="28"/>
        </w:rPr>
        <w:t>疫情防控期，各地教育部门可以通过空间向广大师生转发中国健康教育中心发布的《新型冠状病毒感染的肺炎健康教育手册》，做好防控宣传，尽可能保证师生身体健康。然而健康教育不仅是宣传保健、预防疾病的知识，更重要的是教育学生树立健康意识，养成良好的运动习惯，具备基本的运动技能。宅在家中的学生更需要锻炼，增强抗疫能力。</w:t>
      </w:r>
      <w:r w:rsidRPr="006B539F">
        <w:rPr>
          <w:rFonts w:asciiTheme="minorEastAsia" w:hAnsiTheme="minorEastAsia" w:hint="eastAsia"/>
          <w:sz w:val="28"/>
          <w:szCs w:val="28"/>
        </w:rPr>
        <w:t>我们的责任教师们请体育老师制定健康锻炼计划，并录制示范动作视频上传到平台和空间，</w:t>
      </w:r>
      <w:r w:rsidRPr="006B539F">
        <w:rPr>
          <w:rFonts w:asciiTheme="minorEastAsia" w:hAnsiTheme="minorEastAsia"/>
          <w:sz w:val="28"/>
          <w:szCs w:val="28"/>
        </w:rPr>
        <w:t>要求学生选择其中一个</w:t>
      </w:r>
      <w:r w:rsidRPr="006B539F">
        <w:rPr>
          <w:rFonts w:asciiTheme="minorEastAsia" w:hAnsiTheme="minorEastAsia" w:hint="eastAsia"/>
          <w:sz w:val="28"/>
          <w:szCs w:val="28"/>
        </w:rPr>
        <w:t>部分</w:t>
      </w:r>
      <w:r w:rsidRPr="006B539F">
        <w:rPr>
          <w:rFonts w:asciiTheme="minorEastAsia" w:hAnsiTheme="minorEastAsia"/>
          <w:sz w:val="28"/>
          <w:szCs w:val="28"/>
        </w:rPr>
        <w:t>进行锻炼，并每天在空间中上传运动视频片段</w:t>
      </w:r>
      <w:r w:rsidRPr="006B539F">
        <w:rPr>
          <w:rFonts w:asciiTheme="minorEastAsia" w:hAnsiTheme="minorEastAsia" w:hint="eastAsia"/>
          <w:sz w:val="28"/>
          <w:szCs w:val="28"/>
        </w:rPr>
        <w:t>。老师逐个监测</w:t>
      </w:r>
      <w:r w:rsidRPr="006B539F">
        <w:rPr>
          <w:rFonts w:asciiTheme="minorEastAsia" w:hAnsiTheme="minorEastAsia"/>
          <w:sz w:val="28"/>
          <w:szCs w:val="28"/>
        </w:rPr>
        <w:t>工作量有些大，于</w:t>
      </w:r>
      <w:r w:rsidRPr="006B539F">
        <w:rPr>
          <w:rFonts w:asciiTheme="minorEastAsia" w:hAnsiTheme="minorEastAsia"/>
          <w:sz w:val="28"/>
          <w:szCs w:val="28"/>
        </w:rPr>
        <w:lastRenderedPageBreak/>
        <w:t>是利用空间中的互评功能，引入学生互评与指导，自己抽检。</w:t>
      </w:r>
      <w:r w:rsidRPr="006B539F">
        <w:rPr>
          <w:rFonts w:asciiTheme="minorEastAsia" w:hAnsiTheme="minorEastAsia" w:hint="eastAsia"/>
          <w:sz w:val="28"/>
          <w:szCs w:val="28"/>
        </w:rPr>
        <w:t>得到学生和家长的一致好评。</w:t>
      </w:r>
      <w:r w:rsidRPr="006B539F">
        <w:rPr>
          <w:rFonts w:asciiTheme="minorEastAsia" w:hAnsiTheme="minorEastAsia"/>
          <w:sz w:val="28"/>
          <w:szCs w:val="28"/>
        </w:rPr>
        <w:t>利用空间既支持宅家锻炼打卡，养成良好的运动习惯，又能帮助学生发现运动中存在的问题，还能使学生在互评中更好地掌握运动项目的动作要领。</w:t>
      </w:r>
    </w:p>
    <w:p w:rsidR="00047FBE" w:rsidRPr="006B539F" w:rsidRDefault="00047FBE"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4、善用活用网络平台，创建中职“空间”活动课堂</w:t>
      </w:r>
    </w:p>
    <w:p w:rsidR="00047FBE" w:rsidRPr="006B539F" w:rsidRDefault="00DA43B3" w:rsidP="006B539F">
      <w:pPr>
        <w:ind w:firstLineChars="200" w:firstLine="560"/>
        <w:rPr>
          <w:rFonts w:asciiTheme="minorEastAsia" w:hAnsiTheme="minorEastAsia" w:hint="eastAsia"/>
          <w:sz w:val="28"/>
          <w:szCs w:val="28"/>
        </w:rPr>
      </w:pPr>
      <w:r w:rsidRPr="006B539F">
        <w:rPr>
          <w:rFonts w:asciiTheme="minorEastAsia" w:hAnsiTheme="minorEastAsia"/>
          <w:sz w:val="28"/>
          <w:szCs w:val="28"/>
        </w:rPr>
        <w:t>课题中</w:t>
      </w:r>
      <w:r w:rsidRPr="006B539F">
        <w:rPr>
          <w:rFonts w:asciiTheme="minorEastAsia" w:hAnsiTheme="minorEastAsia" w:hint="eastAsia"/>
          <w:sz w:val="28"/>
          <w:szCs w:val="28"/>
        </w:rPr>
        <w:t>，</w:t>
      </w:r>
      <w:r w:rsidRPr="006B539F">
        <w:rPr>
          <w:rFonts w:asciiTheme="minorEastAsia" w:hAnsiTheme="minorEastAsia"/>
          <w:sz w:val="28"/>
          <w:szCs w:val="28"/>
        </w:rPr>
        <w:t>课题组成员全力课题研究</w:t>
      </w:r>
      <w:r w:rsidRPr="006B539F">
        <w:rPr>
          <w:rFonts w:asciiTheme="minorEastAsia" w:hAnsiTheme="minorEastAsia" w:hint="eastAsia"/>
          <w:sz w:val="28"/>
          <w:szCs w:val="28"/>
        </w:rPr>
        <w:t>，</w:t>
      </w:r>
      <w:r w:rsidRPr="006B539F">
        <w:rPr>
          <w:rFonts w:asciiTheme="minorEastAsia" w:hAnsiTheme="minorEastAsia"/>
          <w:sz w:val="28"/>
          <w:szCs w:val="28"/>
        </w:rPr>
        <w:t>疫情前</w:t>
      </w:r>
      <w:r w:rsidRPr="006B539F">
        <w:rPr>
          <w:rFonts w:asciiTheme="minorEastAsia" w:hAnsiTheme="minorEastAsia" w:hint="eastAsia"/>
          <w:sz w:val="28"/>
          <w:szCs w:val="28"/>
        </w:rPr>
        <w:t>，</w:t>
      </w:r>
      <w:r w:rsidRPr="006B539F">
        <w:rPr>
          <w:rFonts w:asciiTheme="minorEastAsia" w:hAnsiTheme="minorEastAsia"/>
          <w:sz w:val="28"/>
          <w:szCs w:val="28"/>
        </w:rPr>
        <w:t>已经提出了中职</w:t>
      </w:r>
      <w:r w:rsidRPr="006B539F">
        <w:rPr>
          <w:rFonts w:asciiTheme="minorEastAsia" w:hAnsiTheme="minorEastAsia" w:hint="eastAsia"/>
          <w:sz w:val="28"/>
          <w:szCs w:val="28"/>
        </w:rPr>
        <w:t>“空间”活动课堂，作为课题的亮点，我们已经把“空间”活动课堂推广到学校各位老师。疫情的突然出现，宅在家里的学生，无疑会让“空间”活动课堂更有特色，学生每到活动课堂时间，会准时出现在课堂上，积极性、主动性是前所未有的，在活动课堂里，学生把自己的亮点展现出来，也为下一次活动课堂埋下了伏笔。学生乐此不疲，中职“空间”活动课堂有声有色，吸引了学生，也吸引了好多家长主动参与其中。好多家长感悟颇深“宅在家的这段时间，和孩子一起成长，一起感受快乐！学校的活动课上得太好了！”</w:t>
      </w:r>
    </w:p>
    <w:p w:rsidR="00DA43B3" w:rsidRPr="006B539F" w:rsidRDefault="00DA43B3"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活动课堂上，鼓励学生相互交流，鼓励学生多与社会交流，并鼓励学生线下多和家长交流，真正形成一种亲密共存的互助气氛。好多家长感慨：没想到疫情宅家，以前剑拔弩张的亲子关系</w:t>
      </w:r>
      <w:r w:rsidR="00226CE3" w:rsidRPr="006B539F">
        <w:rPr>
          <w:rFonts w:asciiTheme="minorEastAsia" w:hAnsiTheme="minorEastAsia" w:hint="eastAsia"/>
          <w:sz w:val="28"/>
          <w:szCs w:val="28"/>
        </w:rPr>
        <w:t>没想到</w:t>
      </w:r>
      <w:r w:rsidRPr="006B539F">
        <w:rPr>
          <w:rFonts w:asciiTheme="minorEastAsia" w:hAnsiTheme="minorEastAsia" w:hint="eastAsia"/>
          <w:sz w:val="28"/>
          <w:szCs w:val="28"/>
        </w:rPr>
        <w:t>会变得这么融洽！</w:t>
      </w:r>
    </w:p>
    <w:p w:rsidR="00B77B52" w:rsidRPr="006B539F" w:rsidRDefault="00B77B52"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四、研究成果：</w:t>
      </w:r>
    </w:p>
    <w:p w:rsidR="007E7864" w:rsidRPr="006B539F" w:rsidRDefault="007E7864" w:rsidP="006B539F">
      <w:pPr>
        <w:ind w:firstLineChars="200" w:firstLine="560"/>
        <w:rPr>
          <w:rFonts w:asciiTheme="minorEastAsia" w:hAnsiTheme="minorEastAsia" w:hint="eastAsia"/>
          <w:sz w:val="28"/>
          <w:szCs w:val="28"/>
        </w:rPr>
      </w:pPr>
      <w:r w:rsidRPr="006B539F">
        <w:rPr>
          <w:rFonts w:asciiTheme="minorEastAsia" w:hAnsiTheme="minorEastAsia"/>
          <w:sz w:val="28"/>
          <w:szCs w:val="28"/>
        </w:rPr>
        <w:t>回顾研究过程</w:t>
      </w:r>
      <w:r w:rsidRPr="006B539F">
        <w:rPr>
          <w:rFonts w:asciiTheme="minorEastAsia" w:hAnsiTheme="minorEastAsia" w:hint="eastAsia"/>
          <w:sz w:val="28"/>
          <w:szCs w:val="28"/>
        </w:rPr>
        <w:t>，</w:t>
      </w:r>
      <w:r w:rsidRPr="006B539F">
        <w:rPr>
          <w:rFonts w:asciiTheme="minorEastAsia" w:hAnsiTheme="minorEastAsia"/>
          <w:sz w:val="28"/>
          <w:szCs w:val="28"/>
        </w:rPr>
        <w:t>总结研究成果</w:t>
      </w:r>
      <w:r w:rsidRPr="006B539F">
        <w:rPr>
          <w:rFonts w:asciiTheme="minorEastAsia" w:hAnsiTheme="minorEastAsia" w:hint="eastAsia"/>
          <w:sz w:val="28"/>
          <w:szCs w:val="28"/>
        </w:rPr>
        <w:t>，学生应用网络学习空间开展自主、合作、探究式学习的研究有一定研究价值和推广价值，对中职学校学生的发展有一定的现实意义和指导意义。</w:t>
      </w:r>
    </w:p>
    <w:p w:rsidR="007E7864" w:rsidRPr="006B539F" w:rsidRDefault="007E7864"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lastRenderedPageBreak/>
        <w:t>本课题的主要研究成果可归纳为九个方面。一是网络学习空间在各学科教学中得到了广泛应用；二是应用网络学习空间开展教学实训得到了推广借鉴；三是中职“空间”活动课堂得到了同行的广泛任可和学习借鉴；四是空间教学模式引领了地方同类学校的教学</w:t>
      </w:r>
      <w:r w:rsidR="003C1117" w:rsidRPr="006B539F">
        <w:rPr>
          <w:rFonts w:asciiTheme="minorEastAsia" w:hAnsiTheme="minorEastAsia" w:hint="eastAsia"/>
          <w:sz w:val="28"/>
          <w:szCs w:val="28"/>
        </w:rPr>
        <w:t>，是教育教学模式的创新</w:t>
      </w:r>
      <w:r w:rsidRPr="006B539F">
        <w:rPr>
          <w:rFonts w:asciiTheme="minorEastAsia" w:hAnsiTheme="minorEastAsia" w:hint="eastAsia"/>
          <w:sz w:val="28"/>
          <w:szCs w:val="28"/>
        </w:rPr>
        <w:t>；五是网络学生空间使学生学习热情高涨，爱学、乐学</w:t>
      </w:r>
      <w:r w:rsidR="003C1117" w:rsidRPr="006B539F">
        <w:rPr>
          <w:rFonts w:asciiTheme="minorEastAsia" w:hAnsiTheme="minorEastAsia" w:hint="eastAsia"/>
          <w:sz w:val="28"/>
          <w:szCs w:val="28"/>
        </w:rPr>
        <w:t>氛围浓厚</w:t>
      </w:r>
      <w:r w:rsidRPr="006B539F">
        <w:rPr>
          <w:rFonts w:asciiTheme="minorEastAsia" w:hAnsiTheme="minorEastAsia" w:hint="eastAsia"/>
          <w:sz w:val="28"/>
          <w:szCs w:val="28"/>
        </w:rPr>
        <w:t>；六是网络大数据已经建成，</w:t>
      </w:r>
      <w:r w:rsidR="003C1117" w:rsidRPr="006B539F">
        <w:rPr>
          <w:rFonts w:asciiTheme="minorEastAsia" w:hAnsiTheme="minorEastAsia" w:hint="eastAsia"/>
          <w:sz w:val="28"/>
          <w:szCs w:val="28"/>
        </w:rPr>
        <w:t>学生信息技能等各方面素质得到了很大提升</w:t>
      </w:r>
      <w:r w:rsidRPr="006B539F">
        <w:rPr>
          <w:rFonts w:asciiTheme="minorEastAsia" w:hAnsiTheme="minorEastAsia" w:hint="eastAsia"/>
          <w:sz w:val="28"/>
          <w:szCs w:val="28"/>
        </w:rPr>
        <w:t>；七是教师的信息化能力得到了提升；八是学生</w:t>
      </w:r>
      <w:r w:rsidR="003C1117" w:rsidRPr="006B539F">
        <w:rPr>
          <w:rFonts w:asciiTheme="minorEastAsia" w:hAnsiTheme="minorEastAsia" w:hint="eastAsia"/>
          <w:sz w:val="28"/>
          <w:szCs w:val="28"/>
        </w:rPr>
        <w:t>家国情怀已经养成，对生命的感悟力增强</w:t>
      </w:r>
      <w:r w:rsidRPr="006B539F">
        <w:rPr>
          <w:rFonts w:asciiTheme="minorEastAsia" w:hAnsiTheme="minorEastAsia" w:hint="eastAsia"/>
          <w:sz w:val="28"/>
          <w:szCs w:val="28"/>
        </w:rPr>
        <w:t>；九是探索出了“</w:t>
      </w:r>
      <w:r w:rsidR="003C1117" w:rsidRPr="006B539F">
        <w:rPr>
          <w:rFonts w:asciiTheme="minorEastAsia" w:hAnsiTheme="minorEastAsia" w:hint="eastAsia"/>
          <w:sz w:val="28"/>
          <w:szCs w:val="28"/>
        </w:rPr>
        <w:t>空间</w:t>
      </w:r>
      <w:r w:rsidRPr="006B539F">
        <w:rPr>
          <w:rFonts w:asciiTheme="minorEastAsia" w:hAnsiTheme="minorEastAsia" w:hint="eastAsia"/>
          <w:sz w:val="28"/>
          <w:szCs w:val="28"/>
        </w:rPr>
        <w:t>”</w:t>
      </w:r>
      <w:r w:rsidR="003C1117" w:rsidRPr="006B539F">
        <w:rPr>
          <w:rFonts w:asciiTheme="minorEastAsia" w:hAnsiTheme="minorEastAsia" w:hint="eastAsia"/>
          <w:sz w:val="28"/>
          <w:szCs w:val="28"/>
        </w:rPr>
        <w:t>活动课堂</w:t>
      </w:r>
      <w:r w:rsidRPr="006B539F">
        <w:rPr>
          <w:rFonts w:asciiTheme="minorEastAsia" w:hAnsiTheme="minorEastAsia" w:hint="eastAsia"/>
          <w:sz w:val="28"/>
          <w:szCs w:val="28"/>
        </w:rPr>
        <w:t>下的教学模式、实训模式、管理模式和服务模式，引领地方经济。</w:t>
      </w:r>
    </w:p>
    <w:p w:rsidR="007E7864"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（一）</w:t>
      </w:r>
      <w:r w:rsidR="007E7864" w:rsidRPr="006B539F">
        <w:rPr>
          <w:rFonts w:asciiTheme="minorEastAsia" w:hAnsiTheme="minorEastAsia" w:hint="eastAsia"/>
          <w:sz w:val="28"/>
          <w:szCs w:val="28"/>
        </w:rPr>
        <w:t>课题研究期间，课题组成员发表的论文</w:t>
      </w:r>
      <w:r w:rsidRPr="006B539F">
        <w:rPr>
          <w:rFonts w:asciiTheme="minorEastAsia" w:hAnsiTheme="minorEastAsia" w:hint="eastAsia"/>
          <w:sz w:val="28"/>
          <w:szCs w:val="28"/>
        </w:rPr>
        <w:t>如下：</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1）2018年12月李占军校长和王东云老师共同撰写的论文《学生应用网络学习空间开展自主、合作、探究式学习的研究》发表在天津职业院校联合学报上；</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2）2018年12月李占军校长的论文《利用“互联网+”加强学校精细化教学管理》发表在国家级期刊《课程教育研究》上；</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3）2018年12月王东云老师的论文《“互联网+”在职业学校教育教学、实训、管理和服务方面应用的调查》发表在天津职业院校联合学报上；</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4）2018年12月王东云，《“互联网+”在&lt;Dreamweaver网页设计案例教程&gt;学科教学中的应用》，《课程教育研究》，国家级期刊；</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5）2018年12月郑建会，《职业教育与创新能力培养的探究》，《课程教育研究》，国家级期刊；</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lastRenderedPageBreak/>
        <w:t>6）2018年12月杨宁，《浅谈网络交互式教学模式在课堂教学中的应用》，《课程教育研究》，国家级期刊。</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7）2019年6月王东云老师的论文《善用活用网络 创建中职“空间”活动课堂》发表在天津职业院校联合学报上。</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8）2020年2月王东云和李占军共同撰写的论文《教师应用网络学习空间开展教学模式的探讨》发表在天津职业院校联合学报上。</w:t>
      </w:r>
    </w:p>
    <w:p w:rsidR="007E7864" w:rsidRPr="006B539F" w:rsidRDefault="003C1117"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（二）</w:t>
      </w:r>
      <w:r w:rsidR="007E7864" w:rsidRPr="006B539F">
        <w:rPr>
          <w:rFonts w:asciiTheme="minorEastAsia" w:hAnsiTheme="minorEastAsia" w:hint="eastAsia"/>
          <w:sz w:val="28"/>
          <w:szCs w:val="28"/>
        </w:rPr>
        <w:t>课题研究期间未发表的校级获奖调查报告和论文如下：</w:t>
      </w:r>
    </w:p>
    <w:p w:rsidR="007E7864" w:rsidRPr="006B539F" w:rsidRDefault="007E7864"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（1）由王东云、李占军牵头形成《中专生应用互联网情况的调查报告》，杨宁的《关于应用网络学习空间的情况调查报告》，刘洋的调查报告《关于应用“互联网+”学生下企业实践开展校企合作的调查》，</w:t>
      </w:r>
      <w:r w:rsidR="003C1117" w:rsidRPr="006B539F">
        <w:rPr>
          <w:rFonts w:asciiTheme="minorEastAsia" w:hAnsiTheme="minorEastAsia" w:hint="eastAsia"/>
          <w:sz w:val="28"/>
          <w:szCs w:val="28"/>
        </w:rPr>
        <w:t>郑建会</w:t>
      </w:r>
      <w:r w:rsidRPr="006B539F">
        <w:rPr>
          <w:rFonts w:asciiTheme="minorEastAsia" w:hAnsiTheme="minorEastAsia" w:hint="eastAsia"/>
          <w:sz w:val="28"/>
          <w:szCs w:val="28"/>
        </w:rPr>
        <w:t>的调查报告《应用学生学习空间开展教学模式的满意度调查》。</w:t>
      </w:r>
    </w:p>
    <w:p w:rsidR="007E7864" w:rsidRPr="006B539F" w:rsidRDefault="007E7864"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（2）论文：王东云撰写的《抓特色、抓亮点——职业教育中的 “互联网+”教学方式方法》已收录在国家级核心期刊《联合学报》库里；王东云和郑建会共同撰写的论文《探索学生最喜欢的网络空间》被学校评为校级年度最优秀论文；刘洋的</w:t>
      </w:r>
      <w:r w:rsidR="003C1117" w:rsidRPr="006B539F">
        <w:rPr>
          <w:rFonts w:asciiTheme="minorEastAsia" w:hAnsiTheme="minorEastAsia" w:hint="eastAsia"/>
          <w:sz w:val="28"/>
          <w:szCs w:val="28"/>
        </w:rPr>
        <w:t>论文《教师应用网络学习空间开展教学模式的探究》被评为校级一等奖</w:t>
      </w:r>
      <w:r w:rsidRPr="006B539F">
        <w:rPr>
          <w:rFonts w:asciiTheme="minorEastAsia" w:hAnsiTheme="minorEastAsia" w:hint="eastAsia"/>
          <w:sz w:val="28"/>
          <w:szCs w:val="28"/>
        </w:rPr>
        <w:t>。</w:t>
      </w:r>
    </w:p>
    <w:p w:rsidR="007E7864"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（三）</w:t>
      </w:r>
      <w:r w:rsidR="00D82DDB" w:rsidRPr="006B539F">
        <w:rPr>
          <w:rFonts w:asciiTheme="minorEastAsia" w:hAnsiTheme="minorEastAsia" w:hint="eastAsia"/>
          <w:sz w:val="28"/>
          <w:szCs w:val="28"/>
        </w:rPr>
        <w:t>团队</w:t>
      </w:r>
      <w:r w:rsidRPr="006B539F">
        <w:rPr>
          <w:rFonts w:asciiTheme="minorEastAsia" w:hAnsiTheme="minorEastAsia" w:hint="eastAsia"/>
          <w:sz w:val="28"/>
          <w:szCs w:val="28"/>
        </w:rPr>
        <w:t>风采</w:t>
      </w:r>
    </w:p>
    <w:p w:rsidR="007E7864"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sz w:val="28"/>
          <w:szCs w:val="28"/>
        </w:rPr>
        <w:t>课题研究期间</w:t>
      </w:r>
      <w:r w:rsidRPr="006B539F">
        <w:rPr>
          <w:rFonts w:asciiTheme="minorEastAsia" w:hAnsiTheme="minorEastAsia" w:hint="eastAsia"/>
          <w:sz w:val="28"/>
          <w:szCs w:val="28"/>
        </w:rPr>
        <w:t>，</w:t>
      </w:r>
      <w:r w:rsidRPr="006B539F">
        <w:rPr>
          <w:rFonts w:asciiTheme="minorEastAsia" w:hAnsiTheme="minorEastAsia"/>
          <w:sz w:val="28"/>
          <w:szCs w:val="28"/>
        </w:rPr>
        <w:t>课题组成员一直奋斗在教育教学一线</w:t>
      </w:r>
      <w:r w:rsidRPr="006B539F">
        <w:rPr>
          <w:rFonts w:asciiTheme="minorEastAsia" w:hAnsiTheme="minorEastAsia" w:hint="eastAsia"/>
          <w:sz w:val="28"/>
          <w:szCs w:val="28"/>
        </w:rPr>
        <w:t>，</w:t>
      </w:r>
      <w:r w:rsidRPr="006B539F">
        <w:rPr>
          <w:rFonts w:asciiTheme="minorEastAsia" w:hAnsiTheme="minorEastAsia"/>
          <w:sz w:val="28"/>
          <w:szCs w:val="28"/>
        </w:rPr>
        <w:t>取得了丰硕的成果</w:t>
      </w:r>
      <w:r w:rsidRPr="006B539F">
        <w:rPr>
          <w:rFonts w:asciiTheme="minorEastAsia" w:hAnsiTheme="minorEastAsia" w:hint="eastAsia"/>
          <w:sz w:val="28"/>
          <w:szCs w:val="28"/>
        </w:rPr>
        <w:t>。</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1、负责人李占军，天津市信息工程学校教学校长，高级讲师，职业教育教学设计师，职业指导人员，心理咨询师，绿化工，多年来</w:t>
      </w:r>
      <w:r w:rsidRPr="006B539F">
        <w:rPr>
          <w:rFonts w:asciiTheme="minorEastAsia" w:hAnsiTheme="minorEastAsia" w:hint="eastAsia"/>
          <w:sz w:val="28"/>
          <w:szCs w:val="28"/>
        </w:rPr>
        <w:lastRenderedPageBreak/>
        <w:t>一直从事中职学校教育教学研究和管理工作。2018年12月和王东云老师共同撰写的论文《学生应用网络学习空间开展自主、合作、探究式学习的研究》发表在天津职业院校联合学报上；2018年12月，论文《利用“互联网+”加强学校精细化教学管理》发表在国家级期刊《课程教育研究》上；2020年2月和王东云共同撰写的论文《教师应用网络学习空间开展教学模式的探讨》发表在天津职业院校联合学报上；</w:t>
      </w:r>
      <w:r w:rsidRPr="006B539F">
        <w:rPr>
          <w:rFonts w:asciiTheme="minorEastAsia" w:hAnsiTheme="minorEastAsia"/>
          <w:sz w:val="28"/>
          <w:szCs w:val="28"/>
        </w:rPr>
        <w:t>2019年7月第一参与人参与了</w:t>
      </w:r>
      <w:r w:rsidRPr="006B539F">
        <w:rPr>
          <w:rFonts w:asciiTheme="minorEastAsia" w:hAnsiTheme="minorEastAsia" w:hint="eastAsia"/>
          <w:sz w:val="28"/>
          <w:szCs w:val="28"/>
        </w:rPr>
        <w:t>天津市教育科学规划领导小组《“互联网</w:t>
      </w:r>
      <w:r w:rsidRPr="006B539F">
        <w:rPr>
          <w:rFonts w:asciiTheme="minorEastAsia" w:hAnsiTheme="minorEastAsia"/>
          <w:sz w:val="28"/>
          <w:szCs w:val="28"/>
        </w:rPr>
        <w:t>+”在职业教育教学、实训、管理、服务方面应用的调查研究》</w:t>
      </w:r>
      <w:r w:rsidRPr="006B539F">
        <w:rPr>
          <w:rFonts w:asciiTheme="minorEastAsia" w:hAnsiTheme="minorEastAsia" w:hint="eastAsia"/>
          <w:sz w:val="28"/>
          <w:szCs w:val="28"/>
        </w:rPr>
        <w:t>课题已结题；</w:t>
      </w:r>
      <w:r w:rsidRPr="006B539F">
        <w:rPr>
          <w:rFonts w:asciiTheme="minorEastAsia" w:hAnsiTheme="minorEastAsia"/>
          <w:sz w:val="28"/>
          <w:szCs w:val="28"/>
        </w:rPr>
        <w:t>2019年10月主持</w:t>
      </w:r>
      <w:r w:rsidRPr="006B539F">
        <w:rPr>
          <w:rFonts w:asciiTheme="minorEastAsia" w:hAnsiTheme="minorEastAsia" w:hint="eastAsia"/>
          <w:sz w:val="28"/>
          <w:szCs w:val="28"/>
        </w:rPr>
        <w:t>天津市中小学教育教学研究室课题《应用网络学习空间开展教学模式的研究》结题；在长期的研究工作中，对学校网络学习空间应用方面颇有建树，有很好的研究能力，组织能力强，对本课题的研究提供了比较好的保障。</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2、王东云，高级讲师，国家级骨干教师，多年来一直从事计算机教学工作，撰写多篇论文在国家级核心期刊发表，</w:t>
      </w:r>
      <w:r w:rsidRPr="006B539F">
        <w:rPr>
          <w:rFonts w:asciiTheme="minorEastAsia" w:hAnsiTheme="minorEastAsia"/>
          <w:sz w:val="28"/>
          <w:szCs w:val="28"/>
        </w:rPr>
        <w:t>2019年7月主持</w:t>
      </w:r>
      <w:r w:rsidRPr="006B539F">
        <w:rPr>
          <w:rFonts w:asciiTheme="minorEastAsia" w:hAnsiTheme="minorEastAsia" w:hint="eastAsia"/>
          <w:sz w:val="28"/>
          <w:szCs w:val="28"/>
        </w:rPr>
        <w:t>天津市教育科学规划领导小组《“互联网</w:t>
      </w:r>
      <w:r w:rsidRPr="006B539F">
        <w:rPr>
          <w:rFonts w:asciiTheme="minorEastAsia" w:hAnsiTheme="minorEastAsia"/>
          <w:sz w:val="28"/>
          <w:szCs w:val="28"/>
        </w:rPr>
        <w:t>+”在职业教育教学、实训、管理、服务方面应用的调查研究》</w:t>
      </w:r>
      <w:r w:rsidRPr="006B539F">
        <w:rPr>
          <w:rFonts w:asciiTheme="minorEastAsia" w:hAnsiTheme="minorEastAsia" w:hint="eastAsia"/>
          <w:sz w:val="28"/>
          <w:szCs w:val="28"/>
        </w:rPr>
        <w:t>课题已结题，有很强的课题研究能力。在教学中，多次被学生评为最受欢迎的教师。</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3、郑建会，讲师，国家级骨干教师，学科带头人，2</w:t>
      </w:r>
      <w:r w:rsidRPr="006B539F">
        <w:rPr>
          <w:rFonts w:asciiTheme="minorEastAsia" w:hAnsiTheme="minorEastAsia"/>
          <w:sz w:val="28"/>
          <w:szCs w:val="28"/>
        </w:rPr>
        <w:t>018</w:t>
      </w:r>
      <w:r w:rsidRPr="006B539F">
        <w:rPr>
          <w:rFonts w:asciiTheme="minorEastAsia" w:hAnsiTheme="minorEastAsia" w:hint="eastAsia"/>
          <w:sz w:val="28"/>
          <w:szCs w:val="28"/>
        </w:rPr>
        <w:t>年</w:t>
      </w:r>
      <w:r w:rsidRPr="006B539F">
        <w:rPr>
          <w:rFonts w:asciiTheme="minorEastAsia" w:hAnsiTheme="minorEastAsia"/>
          <w:sz w:val="28"/>
          <w:szCs w:val="28"/>
        </w:rPr>
        <w:t>3月被天津市教育委员会授予天津市中等职业学校技能大赛指导教师</w:t>
      </w:r>
      <w:r w:rsidRPr="006B539F">
        <w:rPr>
          <w:rFonts w:asciiTheme="minorEastAsia" w:hAnsiTheme="minorEastAsia" w:hint="eastAsia"/>
          <w:sz w:val="28"/>
          <w:szCs w:val="28"/>
        </w:rPr>
        <w:t>；</w:t>
      </w:r>
      <w:r w:rsidRPr="006B539F">
        <w:rPr>
          <w:rFonts w:asciiTheme="minorEastAsia" w:hAnsiTheme="minorEastAsia"/>
          <w:sz w:val="28"/>
          <w:szCs w:val="28"/>
        </w:rPr>
        <w:t>2019</w:t>
      </w:r>
      <w:r w:rsidRPr="006B539F">
        <w:rPr>
          <w:rFonts w:asciiTheme="minorEastAsia" w:hAnsiTheme="minorEastAsia" w:hint="eastAsia"/>
          <w:sz w:val="28"/>
          <w:szCs w:val="28"/>
        </w:rPr>
        <w:t>年</w:t>
      </w:r>
      <w:r w:rsidRPr="006B539F">
        <w:rPr>
          <w:rFonts w:asciiTheme="minorEastAsia" w:hAnsiTheme="minorEastAsia"/>
          <w:sz w:val="28"/>
          <w:szCs w:val="28"/>
        </w:rPr>
        <w:t>6月被中国对外贸易经济合作企业协</w:t>
      </w:r>
      <w:r w:rsidRPr="006B539F">
        <w:rPr>
          <w:rFonts w:asciiTheme="minorEastAsia" w:hAnsiTheme="minorEastAsia" w:hint="eastAsia"/>
          <w:sz w:val="28"/>
          <w:szCs w:val="28"/>
        </w:rPr>
        <w:t>会授予</w:t>
      </w:r>
      <w:r w:rsidRPr="006B539F">
        <w:rPr>
          <w:rFonts w:asciiTheme="minorEastAsia" w:hAnsiTheme="minorEastAsia"/>
          <w:sz w:val="28"/>
          <w:szCs w:val="28"/>
        </w:rPr>
        <w:t>第三届全国跨境电子商务技能竞赛优秀指导教师</w:t>
      </w:r>
      <w:r w:rsidRPr="006B539F">
        <w:rPr>
          <w:rFonts w:asciiTheme="minorEastAsia" w:hAnsiTheme="minorEastAsia" w:hint="eastAsia"/>
          <w:sz w:val="28"/>
          <w:szCs w:val="28"/>
        </w:rPr>
        <w:t>；</w:t>
      </w:r>
      <w:r w:rsidRPr="006B539F">
        <w:rPr>
          <w:rFonts w:asciiTheme="minorEastAsia" w:hAnsiTheme="minorEastAsia"/>
          <w:sz w:val="28"/>
          <w:szCs w:val="28"/>
        </w:rPr>
        <w:t>2019年7月</w:t>
      </w:r>
      <w:r w:rsidRPr="006B539F">
        <w:rPr>
          <w:rFonts w:asciiTheme="minorEastAsia" w:hAnsiTheme="minorEastAsia" w:hint="eastAsia"/>
          <w:sz w:val="28"/>
          <w:szCs w:val="28"/>
        </w:rPr>
        <w:t>天津市教育科学规划领导小组《“互联网</w:t>
      </w:r>
      <w:r w:rsidRPr="006B539F">
        <w:rPr>
          <w:rFonts w:asciiTheme="minorEastAsia" w:hAnsiTheme="minorEastAsia"/>
          <w:sz w:val="28"/>
          <w:szCs w:val="28"/>
        </w:rPr>
        <w:t>+”在职业教育教学、实训、管理、服务方面应用</w:t>
      </w:r>
      <w:r w:rsidRPr="006B539F">
        <w:rPr>
          <w:rFonts w:asciiTheme="minorEastAsia" w:hAnsiTheme="minorEastAsia"/>
          <w:sz w:val="28"/>
          <w:szCs w:val="28"/>
        </w:rPr>
        <w:lastRenderedPageBreak/>
        <w:t>的调查研究》</w:t>
      </w:r>
      <w:r w:rsidRPr="006B539F">
        <w:rPr>
          <w:rFonts w:asciiTheme="minorEastAsia" w:hAnsiTheme="minorEastAsia" w:hint="eastAsia"/>
          <w:sz w:val="28"/>
          <w:szCs w:val="28"/>
        </w:rPr>
        <w:t>课题已结题；</w:t>
      </w:r>
      <w:r w:rsidRPr="006B539F">
        <w:rPr>
          <w:rFonts w:asciiTheme="minorEastAsia" w:hAnsiTheme="minorEastAsia"/>
          <w:sz w:val="28"/>
          <w:szCs w:val="28"/>
        </w:rPr>
        <w:t>2019年10月</w:t>
      </w:r>
      <w:r w:rsidRPr="006B539F">
        <w:rPr>
          <w:rFonts w:asciiTheme="minorEastAsia" w:hAnsiTheme="minorEastAsia" w:hint="eastAsia"/>
          <w:sz w:val="28"/>
          <w:szCs w:val="28"/>
        </w:rPr>
        <w:t>天津市中小学教育教学研究室课题《应用网络学习空间开展教学模式的研究》结题；</w:t>
      </w:r>
      <w:r w:rsidRPr="006B539F">
        <w:rPr>
          <w:rFonts w:asciiTheme="minorEastAsia" w:hAnsiTheme="minorEastAsia"/>
          <w:sz w:val="28"/>
          <w:szCs w:val="28"/>
        </w:rPr>
        <w:t>2018年4月</w:t>
      </w:r>
      <w:r w:rsidRPr="006B539F">
        <w:rPr>
          <w:rFonts w:asciiTheme="minorEastAsia" w:hAnsiTheme="minorEastAsia" w:hint="eastAsia"/>
          <w:sz w:val="28"/>
          <w:szCs w:val="28"/>
        </w:rPr>
        <w:t>《探索教师专业成长中的个性化教学模式促进教师发展和学生成才》天津市教育委员会二等奖；</w:t>
      </w:r>
      <w:r w:rsidRPr="006B539F">
        <w:rPr>
          <w:rFonts w:asciiTheme="minorEastAsia" w:hAnsiTheme="minorEastAsia"/>
          <w:sz w:val="28"/>
          <w:szCs w:val="28"/>
        </w:rPr>
        <w:t>2018.4</w:t>
      </w:r>
      <w:r w:rsidRPr="006B539F">
        <w:rPr>
          <w:rFonts w:asciiTheme="minorEastAsia" w:hAnsiTheme="minorEastAsia" w:hint="eastAsia"/>
          <w:sz w:val="28"/>
          <w:szCs w:val="28"/>
        </w:rPr>
        <w:t>《创建“教义</w:t>
      </w:r>
      <w:r w:rsidRPr="006B539F">
        <w:rPr>
          <w:rFonts w:asciiTheme="minorEastAsia" w:hAnsiTheme="minorEastAsia"/>
          <w:sz w:val="28"/>
          <w:szCs w:val="28"/>
        </w:rPr>
        <w:t>+技能”培养模式提升学生服务农村意识和能力》天津市教育</w:t>
      </w:r>
      <w:r w:rsidRPr="006B539F">
        <w:rPr>
          <w:rFonts w:asciiTheme="minorEastAsia" w:hAnsiTheme="minorEastAsia" w:hint="eastAsia"/>
          <w:sz w:val="28"/>
          <w:szCs w:val="28"/>
        </w:rPr>
        <w:t>委员会二等奖；</w:t>
      </w:r>
      <w:r w:rsidRPr="006B539F">
        <w:rPr>
          <w:rFonts w:asciiTheme="minorEastAsia" w:hAnsiTheme="minorEastAsia"/>
          <w:sz w:val="28"/>
          <w:szCs w:val="28"/>
        </w:rPr>
        <w:t>2020.7</w:t>
      </w:r>
      <w:r w:rsidRPr="006B539F">
        <w:rPr>
          <w:rFonts w:asciiTheme="minorEastAsia" w:hAnsiTheme="minorEastAsia" w:hint="eastAsia"/>
          <w:sz w:val="28"/>
          <w:szCs w:val="28"/>
        </w:rPr>
        <w:t>《制作双绞线》示范课天祝藏族自治县教育和科学技术局优秀奖。</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4、杨宁，高级讲师，天津市信息工程学校教务主任，2018年4月，主持、参与的三项教学成果获天津市教学成果评选二等奖；2018年4月，参与研究市教委2017年度重点调研课题《关于工匠精神及其教育传承的研究》被评为天津市教委第六届优秀调研成果二等奖；2018年12月，论文《浅谈网络交互式教学模式在课堂教学中的应用》在《课程教育研究》杂志上发表；2019年10月，参研课题《应用网络学习空间开展教学模式的研究》结题；2019年7月，参与研究市级重点课题《“互联网+”在职业教育教学、实训、管理、服务方面应用的调查研究》结题；2017年9月，被评为校级优秀教师、优秀共产党员；2017-2018年度、2018-2019年度、2019-2020年度被评为最受学生欢迎教师。</w:t>
      </w:r>
    </w:p>
    <w:p w:rsidR="003C1117" w:rsidRPr="006B539F" w:rsidRDefault="003C1117"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5、张立军，讲师</w:t>
      </w:r>
      <w:r w:rsidR="007313C5">
        <w:rPr>
          <w:rFonts w:asciiTheme="minorEastAsia" w:hAnsiTheme="minorEastAsia" w:hint="eastAsia"/>
          <w:sz w:val="28"/>
          <w:szCs w:val="28"/>
        </w:rPr>
        <w:t>，汽车工程系副主任，</w:t>
      </w:r>
      <w:r w:rsidRPr="006B539F">
        <w:rPr>
          <w:rFonts w:asciiTheme="minorEastAsia" w:hAnsiTheme="minorEastAsia" w:hint="eastAsia"/>
          <w:sz w:val="28"/>
          <w:szCs w:val="28"/>
        </w:rPr>
        <w:t>2016年—2018年连续三年被评为天津市技能大赛优秀指导教师；2017年9月被评为2016-2017学年度校级优秀教师； 2018年3月指导学生刘德利在天津市中等职业学校技能大赛农机维修赛项获市级三等奖；2018年4月作为第一人的《深化校企合作——携手培养高素质的汽车维修技能</w:t>
      </w:r>
      <w:r w:rsidRPr="006B539F">
        <w:rPr>
          <w:rFonts w:asciiTheme="minorEastAsia" w:hAnsiTheme="minorEastAsia" w:hint="eastAsia"/>
          <w:sz w:val="28"/>
          <w:szCs w:val="28"/>
        </w:rPr>
        <w:lastRenderedPageBreak/>
        <w:t>人才》获2018年天津市级教学成果二等奖；2018年6月被评为2017-2018学年度校级师德先进个人； 2018年11月指导学生郭新宇、蒙彦璋在2018年度全国机械行业技能大赛北汽新能源杯中职新能源汽车技术与服务竞赛三等奖； 2019年5月指导学生张洪缘在2019年全国职业院校技能大赛中职组农机维修比赛中获国家级三等奖； 2019.10被评为校第九届天信杯学生技能大赛优秀责任教师；2017-2018年度、2018-2019年度、2019-2020年度被评为最受学生欢迎教师。</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6</w:t>
      </w:r>
      <w:r w:rsidR="0009008E" w:rsidRPr="006B539F">
        <w:rPr>
          <w:rFonts w:asciiTheme="minorEastAsia" w:hAnsiTheme="minorEastAsia" w:hint="eastAsia"/>
          <w:sz w:val="28"/>
          <w:szCs w:val="28"/>
        </w:rPr>
        <w:t>）王金利，</w:t>
      </w:r>
      <w:r w:rsidR="007313C5">
        <w:rPr>
          <w:rFonts w:asciiTheme="minorEastAsia" w:hAnsiTheme="minorEastAsia" w:hint="eastAsia"/>
          <w:sz w:val="28"/>
          <w:szCs w:val="28"/>
        </w:rPr>
        <w:t>旅游与艺术系主任，</w:t>
      </w:r>
      <w:r w:rsidRPr="006B539F">
        <w:rPr>
          <w:rFonts w:asciiTheme="minorEastAsia" w:hAnsiTheme="minorEastAsia" w:hint="eastAsia"/>
          <w:sz w:val="28"/>
          <w:szCs w:val="28"/>
        </w:rPr>
        <w:t>2017</w:t>
      </w:r>
      <w:r w:rsidR="0009008E" w:rsidRPr="006B539F">
        <w:rPr>
          <w:rFonts w:asciiTheme="minorEastAsia" w:hAnsiTheme="minorEastAsia" w:hint="eastAsia"/>
          <w:sz w:val="28"/>
          <w:szCs w:val="28"/>
        </w:rPr>
        <w:t>年—2019</w:t>
      </w:r>
      <w:r w:rsidRPr="006B539F">
        <w:rPr>
          <w:rFonts w:asciiTheme="minorEastAsia" w:hAnsiTheme="minorEastAsia" w:hint="eastAsia"/>
          <w:sz w:val="28"/>
          <w:szCs w:val="28"/>
        </w:rPr>
        <w:t>年</w:t>
      </w:r>
      <w:r w:rsidR="0009008E" w:rsidRPr="006B539F">
        <w:rPr>
          <w:rFonts w:asciiTheme="minorEastAsia" w:hAnsiTheme="minorEastAsia" w:hint="eastAsia"/>
          <w:sz w:val="28"/>
          <w:szCs w:val="28"/>
        </w:rPr>
        <w:t>在</w:t>
      </w:r>
      <w:r w:rsidRPr="006B539F">
        <w:rPr>
          <w:rFonts w:asciiTheme="minorEastAsia" w:hAnsiTheme="minorEastAsia" w:hint="eastAsia"/>
          <w:sz w:val="28"/>
          <w:szCs w:val="28"/>
        </w:rPr>
        <w:t>天津市中等职业学校“圣纳●新道杯”技能大赛中</w:t>
      </w:r>
      <w:r w:rsidR="0009008E" w:rsidRPr="006B539F">
        <w:rPr>
          <w:rFonts w:asciiTheme="minorEastAsia" w:hAnsiTheme="minorEastAsia" w:hint="eastAsia"/>
          <w:sz w:val="28"/>
          <w:szCs w:val="28"/>
        </w:rPr>
        <w:t>指导学生分别</w:t>
      </w:r>
      <w:r w:rsidRPr="006B539F">
        <w:rPr>
          <w:rFonts w:asciiTheme="minorEastAsia" w:hAnsiTheme="minorEastAsia" w:hint="eastAsia"/>
          <w:sz w:val="28"/>
          <w:szCs w:val="28"/>
        </w:rPr>
        <w:t>获三等奖</w:t>
      </w:r>
      <w:r w:rsidR="0009008E" w:rsidRPr="006B539F">
        <w:rPr>
          <w:rFonts w:asciiTheme="minorEastAsia" w:hAnsiTheme="minorEastAsia" w:hint="eastAsia"/>
          <w:sz w:val="28"/>
          <w:szCs w:val="28"/>
        </w:rPr>
        <w:t>、二等奖、二等奖</w:t>
      </w:r>
      <w:r w:rsidRPr="006B539F">
        <w:rPr>
          <w:rFonts w:asciiTheme="minorEastAsia" w:hAnsiTheme="minorEastAsia" w:hint="eastAsia"/>
          <w:sz w:val="28"/>
          <w:szCs w:val="28"/>
        </w:rPr>
        <w:t>；</w:t>
      </w:r>
      <w:r w:rsidR="0009008E" w:rsidRPr="006B539F">
        <w:rPr>
          <w:rFonts w:asciiTheme="minorEastAsia" w:hAnsiTheme="minorEastAsia" w:hint="eastAsia"/>
          <w:sz w:val="28"/>
          <w:szCs w:val="28"/>
        </w:rPr>
        <w:t>2018年7月和赵雪芹共同撰写的论文《班主任在班级管理工作中如何渗透法制教育》在国家级《教育现代化》杂志上发表，并获全国教研优秀论文一等奖。</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7）</w:t>
      </w:r>
      <w:r w:rsidR="0009008E" w:rsidRPr="006B539F">
        <w:rPr>
          <w:rFonts w:asciiTheme="minorEastAsia" w:hAnsiTheme="minorEastAsia" w:hint="eastAsia"/>
          <w:sz w:val="28"/>
          <w:szCs w:val="28"/>
        </w:rPr>
        <w:t>段春燕，2017年10月撰写的论文《关于中职语文阅读教学的一点思考》在《课程教育杂志》发表并获得一等奖；</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8）</w:t>
      </w:r>
      <w:r w:rsidR="0009008E" w:rsidRPr="006B539F">
        <w:rPr>
          <w:rFonts w:asciiTheme="minorEastAsia" w:hAnsiTheme="minorEastAsia" w:hint="eastAsia"/>
          <w:sz w:val="28"/>
          <w:szCs w:val="28"/>
        </w:rPr>
        <w:t>刘洋，</w:t>
      </w:r>
      <w:r w:rsidR="007313C5">
        <w:rPr>
          <w:rFonts w:asciiTheme="minorEastAsia" w:hAnsiTheme="minorEastAsia" w:hint="eastAsia"/>
          <w:sz w:val="28"/>
          <w:szCs w:val="28"/>
        </w:rPr>
        <w:t>信息工程系书记，</w:t>
      </w:r>
      <w:r w:rsidR="0009008E" w:rsidRPr="006B539F">
        <w:rPr>
          <w:rFonts w:asciiTheme="minorEastAsia" w:hAnsiTheme="minorEastAsia" w:hint="eastAsia"/>
          <w:sz w:val="28"/>
          <w:szCs w:val="28"/>
        </w:rPr>
        <w:t>近几年</w:t>
      </w:r>
      <w:r w:rsidR="0009008E" w:rsidRPr="006B539F">
        <w:rPr>
          <w:rFonts w:asciiTheme="minorEastAsia" w:hAnsiTheme="minorEastAsia"/>
          <w:sz w:val="28"/>
          <w:szCs w:val="28"/>
        </w:rPr>
        <w:t>指导学生</w:t>
      </w:r>
      <w:r w:rsidR="0009008E" w:rsidRPr="006B539F">
        <w:rPr>
          <w:rFonts w:asciiTheme="minorEastAsia" w:hAnsiTheme="minorEastAsia" w:hint="eastAsia"/>
          <w:sz w:val="28"/>
          <w:szCs w:val="28"/>
        </w:rPr>
        <w:t>参加</w:t>
      </w:r>
      <w:r w:rsidR="0009008E" w:rsidRPr="006B539F">
        <w:rPr>
          <w:rFonts w:asciiTheme="minorEastAsia" w:hAnsiTheme="minorEastAsia"/>
          <w:sz w:val="28"/>
          <w:szCs w:val="28"/>
        </w:rPr>
        <w:t>电子商务大赛，共获得国家级一等奖</w:t>
      </w:r>
      <w:r w:rsidR="0009008E" w:rsidRPr="006B539F">
        <w:rPr>
          <w:rFonts w:asciiTheme="minorEastAsia" w:hAnsiTheme="minorEastAsia" w:hint="eastAsia"/>
          <w:sz w:val="28"/>
          <w:szCs w:val="28"/>
        </w:rPr>
        <w:t>1</w:t>
      </w:r>
      <w:r w:rsidR="0009008E" w:rsidRPr="006B539F">
        <w:rPr>
          <w:rFonts w:asciiTheme="minorEastAsia" w:hAnsiTheme="minorEastAsia"/>
          <w:sz w:val="28"/>
          <w:szCs w:val="28"/>
        </w:rPr>
        <w:t>项，二等奖</w:t>
      </w:r>
      <w:r w:rsidR="0009008E" w:rsidRPr="006B539F">
        <w:rPr>
          <w:rFonts w:asciiTheme="minorEastAsia" w:hAnsiTheme="minorEastAsia" w:hint="eastAsia"/>
          <w:sz w:val="28"/>
          <w:szCs w:val="28"/>
        </w:rPr>
        <w:t>1</w:t>
      </w:r>
      <w:r w:rsidR="0009008E" w:rsidRPr="006B539F">
        <w:rPr>
          <w:rFonts w:asciiTheme="minorEastAsia" w:hAnsiTheme="minorEastAsia"/>
          <w:sz w:val="28"/>
          <w:szCs w:val="28"/>
        </w:rPr>
        <w:t>项，市级</w:t>
      </w:r>
      <w:r w:rsidR="0009008E" w:rsidRPr="006B539F">
        <w:rPr>
          <w:rFonts w:asciiTheme="minorEastAsia" w:hAnsiTheme="minorEastAsia" w:hint="eastAsia"/>
          <w:sz w:val="28"/>
          <w:szCs w:val="28"/>
        </w:rPr>
        <w:t>二</w:t>
      </w:r>
      <w:r w:rsidR="0009008E" w:rsidRPr="006B539F">
        <w:rPr>
          <w:rFonts w:asciiTheme="minorEastAsia" w:hAnsiTheme="minorEastAsia"/>
          <w:sz w:val="28"/>
          <w:szCs w:val="28"/>
        </w:rPr>
        <w:t>等奖</w:t>
      </w:r>
      <w:r w:rsidR="0009008E" w:rsidRPr="006B539F">
        <w:rPr>
          <w:rFonts w:asciiTheme="minorEastAsia" w:hAnsiTheme="minorEastAsia" w:hint="eastAsia"/>
          <w:sz w:val="28"/>
          <w:szCs w:val="28"/>
        </w:rPr>
        <w:t>1</w:t>
      </w:r>
      <w:r w:rsidR="0009008E" w:rsidRPr="006B539F">
        <w:rPr>
          <w:rFonts w:asciiTheme="minorEastAsia" w:hAnsiTheme="minorEastAsia"/>
          <w:sz w:val="28"/>
          <w:szCs w:val="28"/>
        </w:rPr>
        <w:t>项，</w:t>
      </w:r>
      <w:r w:rsidR="0009008E" w:rsidRPr="006B539F">
        <w:rPr>
          <w:rFonts w:asciiTheme="minorEastAsia" w:hAnsiTheme="minorEastAsia" w:hint="eastAsia"/>
          <w:sz w:val="28"/>
          <w:szCs w:val="28"/>
        </w:rPr>
        <w:t>三等奖3</w:t>
      </w:r>
      <w:r w:rsidR="0009008E" w:rsidRPr="006B539F">
        <w:rPr>
          <w:rFonts w:asciiTheme="minorEastAsia" w:hAnsiTheme="minorEastAsia"/>
          <w:sz w:val="28"/>
          <w:szCs w:val="28"/>
        </w:rPr>
        <w:t>项</w:t>
      </w:r>
      <w:r w:rsidR="0009008E" w:rsidRPr="006B539F">
        <w:rPr>
          <w:rFonts w:asciiTheme="minorEastAsia" w:hAnsiTheme="minorEastAsia" w:hint="eastAsia"/>
          <w:sz w:val="28"/>
          <w:szCs w:val="28"/>
        </w:rPr>
        <w:t>。</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9）</w:t>
      </w:r>
      <w:r w:rsidR="0009008E" w:rsidRPr="006B539F">
        <w:rPr>
          <w:rFonts w:asciiTheme="minorEastAsia" w:hAnsiTheme="minorEastAsia" w:hint="eastAsia"/>
          <w:sz w:val="28"/>
          <w:szCs w:val="28"/>
        </w:rPr>
        <w:t>赵雪芹，</w:t>
      </w:r>
      <w:r w:rsidR="007313C5">
        <w:rPr>
          <w:rFonts w:asciiTheme="minorEastAsia" w:hAnsiTheme="minorEastAsia" w:hint="eastAsia"/>
          <w:sz w:val="28"/>
          <w:szCs w:val="28"/>
        </w:rPr>
        <w:t>旅游与艺术系副主任，</w:t>
      </w:r>
      <w:r w:rsidR="0009008E" w:rsidRPr="006B539F">
        <w:rPr>
          <w:rFonts w:asciiTheme="minorEastAsia" w:hAnsiTheme="minorEastAsia" w:hint="eastAsia"/>
          <w:sz w:val="28"/>
          <w:szCs w:val="28"/>
        </w:rPr>
        <w:t>2017年—2019年在天津市中等职业学校“圣纳●新道杯”技能大赛中指导学生分别获三等奖、三等奖、二等奖；2018年7月和赵雪芹共同撰写的论文《班主任在班级管理工作中如何渗透法制教育》在国家级《教育现代化》杂志上发</w:t>
      </w:r>
      <w:r w:rsidR="0009008E" w:rsidRPr="006B539F">
        <w:rPr>
          <w:rFonts w:asciiTheme="minorEastAsia" w:hAnsiTheme="minorEastAsia" w:hint="eastAsia"/>
          <w:sz w:val="28"/>
          <w:szCs w:val="28"/>
        </w:rPr>
        <w:lastRenderedPageBreak/>
        <w:t>表，并获全国教研优秀论文一等奖；2018年指导学生于佳江在2018年天津市中小学“好书伴我成长”获得绘画比赛中学组区级二等奖；2018年度被区教育局工会授予“三育人”先进个人；2017年被区教育局授予“三八红旗手”称号。</w:t>
      </w:r>
    </w:p>
    <w:p w:rsidR="003C1117" w:rsidRPr="006B539F" w:rsidRDefault="003C1117" w:rsidP="006B539F">
      <w:pPr>
        <w:ind w:firstLineChars="200" w:firstLine="560"/>
        <w:rPr>
          <w:rFonts w:asciiTheme="minorEastAsia" w:hAnsiTheme="minorEastAsia" w:hint="eastAsia"/>
          <w:sz w:val="28"/>
          <w:szCs w:val="28"/>
        </w:rPr>
      </w:pPr>
      <w:r w:rsidRPr="006B539F">
        <w:rPr>
          <w:rFonts w:asciiTheme="minorEastAsia" w:hAnsiTheme="minorEastAsia" w:hint="eastAsia"/>
          <w:sz w:val="28"/>
          <w:szCs w:val="28"/>
        </w:rPr>
        <w:t>10）</w:t>
      </w:r>
      <w:r w:rsidR="004908B7" w:rsidRPr="006B539F">
        <w:rPr>
          <w:rFonts w:asciiTheme="minorEastAsia" w:hAnsiTheme="minorEastAsia" w:hint="eastAsia"/>
          <w:sz w:val="28"/>
          <w:szCs w:val="28"/>
        </w:rPr>
        <w:t>杨成，信息工程系主任，所在的信息工程系这几年指导学生参加电子商务技能大赛、电梯维修与保养及机电类大赛，共获得国家一等奖1项，二等奖2项，市级二等奖,1项，三等奖3项。</w:t>
      </w:r>
    </w:p>
    <w:p w:rsidR="0009008E" w:rsidRPr="006B539F" w:rsidRDefault="0009008E" w:rsidP="006B539F">
      <w:pPr>
        <w:ind w:firstLineChars="200" w:firstLine="560"/>
        <w:rPr>
          <w:rFonts w:asciiTheme="minorEastAsia" w:hAnsiTheme="minorEastAsia"/>
          <w:sz w:val="28"/>
          <w:szCs w:val="28"/>
        </w:rPr>
      </w:pPr>
      <w:r w:rsidRPr="006B539F">
        <w:rPr>
          <w:rFonts w:asciiTheme="minorEastAsia" w:hAnsiTheme="minorEastAsia" w:hint="eastAsia"/>
          <w:sz w:val="28"/>
          <w:szCs w:val="28"/>
        </w:rPr>
        <w:t>11）</w:t>
      </w:r>
      <w:r w:rsidR="004908B7" w:rsidRPr="006B539F">
        <w:rPr>
          <w:rFonts w:asciiTheme="minorEastAsia" w:hAnsiTheme="minorEastAsia" w:hint="eastAsia"/>
          <w:sz w:val="28"/>
          <w:szCs w:val="28"/>
        </w:rPr>
        <w:t>田会艳，高级讲师，基础教育系主任，2019年9月参加职业院校教师骨干培训专家团队建设项目培训；2020年度被评为最受学生欢迎教师和教学成绩优秀个人；2020年10月被授予区教育系统三八红旗手。</w:t>
      </w:r>
    </w:p>
    <w:sectPr w:rsidR="0009008E" w:rsidRPr="006B539F" w:rsidSect="00FE1A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709" w:rsidRDefault="00641709" w:rsidP="00CA061B">
      <w:r>
        <w:separator/>
      </w:r>
    </w:p>
  </w:endnote>
  <w:endnote w:type="continuationSeparator" w:id="1">
    <w:p w:rsidR="00641709" w:rsidRDefault="00641709" w:rsidP="00CA0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709" w:rsidRDefault="00641709" w:rsidP="00CA061B">
      <w:r>
        <w:separator/>
      </w:r>
    </w:p>
  </w:footnote>
  <w:footnote w:type="continuationSeparator" w:id="1">
    <w:p w:rsidR="00641709" w:rsidRDefault="00641709" w:rsidP="00CA0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F5A02"/>
    <w:multiLevelType w:val="hybridMultilevel"/>
    <w:tmpl w:val="DAE407D0"/>
    <w:lvl w:ilvl="0" w:tplc="E4BED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DF649E"/>
    <w:multiLevelType w:val="hybridMultilevel"/>
    <w:tmpl w:val="93E0A3FA"/>
    <w:lvl w:ilvl="0" w:tplc="16B2F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6E76"/>
    <w:rsid w:val="00047FBE"/>
    <w:rsid w:val="000873CC"/>
    <w:rsid w:val="0009008E"/>
    <w:rsid w:val="0009610C"/>
    <w:rsid w:val="000C4524"/>
    <w:rsid w:val="00156B3C"/>
    <w:rsid w:val="00226CE3"/>
    <w:rsid w:val="0029038B"/>
    <w:rsid w:val="00320304"/>
    <w:rsid w:val="003C1117"/>
    <w:rsid w:val="003F4126"/>
    <w:rsid w:val="004908B7"/>
    <w:rsid w:val="004E49B7"/>
    <w:rsid w:val="004F6411"/>
    <w:rsid w:val="00510E89"/>
    <w:rsid w:val="00517792"/>
    <w:rsid w:val="00563938"/>
    <w:rsid w:val="00641709"/>
    <w:rsid w:val="00652D93"/>
    <w:rsid w:val="00672A9F"/>
    <w:rsid w:val="00682569"/>
    <w:rsid w:val="006B539F"/>
    <w:rsid w:val="006E6508"/>
    <w:rsid w:val="007313C5"/>
    <w:rsid w:val="0077685E"/>
    <w:rsid w:val="0079104D"/>
    <w:rsid w:val="007E7864"/>
    <w:rsid w:val="008057E1"/>
    <w:rsid w:val="00936772"/>
    <w:rsid w:val="00957581"/>
    <w:rsid w:val="00986E76"/>
    <w:rsid w:val="009A745B"/>
    <w:rsid w:val="00A9573B"/>
    <w:rsid w:val="00AD79DB"/>
    <w:rsid w:val="00AE5D50"/>
    <w:rsid w:val="00B77B52"/>
    <w:rsid w:val="00C53E2C"/>
    <w:rsid w:val="00CA061B"/>
    <w:rsid w:val="00CD2EB5"/>
    <w:rsid w:val="00CF5092"/>
    <w:rsid w:val="00D04BCB"/>
    <w:rsid w:val="00D82DDB"/>
    <w:rsid w:val="00D866E3"/>
    <w:rsid w:val="00DA43B3"/>
    <w:rsid w:val="00E55C5E"/>
    <w:rsid w:val="00EB30B8"/>
    <w:rsid w:val="00EE47D6"/>
    <w:rsid w:val="00F73304"/>
    <w:rsid w:val="00F94306"/>
    <w:rsid w:val="00FE1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06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061B"/>
    <w:rPr>
      <w:sz w:val="18"/>
      <w:szCs w:val="18"/>
    </w:rPr>
  </w:style>
  <w:style w:type="paragraph" w:styleId="a4">
    <w:name w:val="footer"/>
    <w:basedOn w:val="a"/>
    <w:link w:val="Char0"/>
    <w:uiPriority w:val="99"/>
    <w:semiHidden/>
    <w:unhideWhenUsed/>
    <w:rsid w:val="00CA06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061B"/>
    <w:rPr>
      <w:sz w:val="18"/>
      <w:szCs w:val="18"/>
    </w:rPr>
  </w:style>
  <w:style w:type="paragraph" w:styleId="a5">
    <w:name w:val="Normal (Web)"/>
    <w:basedOn w:val="a"/>
    <w:uiPriority w:val="99"/>
    <w:semiHidden/>
    <w:unhideWhenUsed/>
    <w:rsid w:val="00AE5D5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36772"/>
    <w:rPr>
      <w:sz w:val="18"/>
      <w:szCs w:val="18"/>
    </w:rPr>
  </w:style>
  <w:style w:type="character" w:customStyle="1" w:styleId="Char1">
    <w:name w:val="批注框文本 Char"/>
    <w:basedOn w:val="a0"/>
    <w:link w:val="a6"/>
    <w:uiPriority w:val="99"/>
    <w:semiHidden/>
    <w:rsid w:val="00936772"/>
    <w:rPr>
      <w:sz w:val="18"/>
      <w:szCs w:val="18"/>
    </w:rPr>
  </w:style>
  <w:style w:type="paragraph" w:styleId="a7">
    <w:name w:val="List Paragraph"/>
    <w:basedOn w:val="a"/>
    <w:uiPriority w:val="34"/>
    <w:qFormat/>
    <w:rsid w:val="003C111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CFF2-A425-4406-8B05-22324468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5593</Words>
  <Characters>5761</Characters>
  <Application>Microsoft Office Word</Application>
  <DocSecurity>0</DocSecurity>
  <Lines>240</Lines>
  <Paragraphs>162</Paragraphs>
  <ScaleCrop>false</ScaleCrop>
  <Company>Win10NeT.COM</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2020-11-11T06:50:00Z</dcterms:created>
  <dcterms:modified xsi:type="dcterms:W3CDTF">2020-11-11T06:50:00Z</dcterms:modified>
</cp:coreProperties>
</file>