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80" w:firstLine="640"/>
        <w:rPr>
          <w:sz w:val="32"/>
          <w:szCs w:val="32"/>
        </w:rPr>
      </w:pPr>
    </w:p>
    <w:p>
      <w:pPr>
        <w:ind w:left="480" w:firstLine="640"/>
        <w:rPr>
          <w:sz w:val="32"/>
          <w:szCs w:val="32"/>
        </w:rPr>
      </w:pPr>
    </w:p>
    <w:p>
      <w:pPr>
        <w:ind w:left="480" w:firstLine="640"/>
        <w:rPr>
          <w:sz w:val="32"/>
          <w:szCs w:val="32"/>
        </w:rPr>
      </w:pPr>
    </w:p>
    <w:p>
      <w:pPr>
        <w:ind w:left="480" w:firstLine="640"/>
        <w:rPr>
          <w:sz w:val="32"/>
          <w:szCs w:val="32"/>
        </w:rPr>
      </w:pPr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信息技术与教学深度融合优秀课</w:t>
      </w:r>
    </w:p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</w:rPr>
        <w:t>选手材料</w:t>
      </w:r>
    </w:p>
    <w:bookmarkEnd w:id="1"/>
    <w:p>
      <w:pPr>
        <w:ind w:left="480" w:firstLine="1920" w:firstLineChars="600"/>
        <w:rPr>
          <w:sz w:val="32"/>
          <w:szCs w:val="32"/>
        </w:rPr>
      </w:pPr>
    </w:p>
    <w:p>
      <w:pPr>
        <w:ind w:left="480" w:firstLine="2640" w:firstLineChars="600"/>
        <w:rPr>
          <w:sz w:val="44"/>
          <w:szCs w:val="44"/>
        </w:rPr>
      </w:pPr>
    </w:p>
    <w:p>
      <w:pPr>
        <w:ind w:left="480" w:firstLine="2640" w:firstLineChars="600"/>
        <w:rPr>
          <w:sz w:val="44"/>
          <w:szCs w:val="44"/>
        </w:rPr>
      </w:pPr>
    </w:p>
    <w:p>
      <w:pPr>
        <w:ind w:left="480" w:firstLine="2640" w:firstLineChars="600"/>
        <w:rPr>
          <w:sz w:val="44"/>
          <w:szCs w:val="44"/>
        </w:rPr>
      </w:pPr>
    </w:p>
    <w:p>
      <w:pPr>
        <w:ind w:left="480" w:firstLine="2640" w:firstLineChars="600"/>
        <w:rPr>
          <w:sz w:val="44"/>
          <w:szCs w:val="44"/>
        </w:rPr>
      </w:pPr>
    </w:p>
    <w:p>
      <w:pPr>
        <w:spacing w:line="700" w:lineRule="exact"/>
        <w:ind w:firstLine="1760" w:firstLineChars="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 教 人：郝方方</w:t>
      </w:r>
    </w:p>
    <w:p>
      <w:pPr>
        <w:spacing w:line="700" w:lineRule="exact"/>
        <w:ind w:firstLine="1760" w:firstLineChars="550"/>
        <w:rPr>
          <w:rFonts w:ascii="仿宋" w:hAnsi="仿宋" w:eastAsia="仿宋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992" w:gutter="0"/>
          <w:pgNumType w:fmt="numberInDash" w:start="1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报送单位：天津市第二中学</w:t>
      </w:r>
    </w:p>
    <w:p>
      <w:pPr>
        <w:ind w:firstLine="640"/>
        <w:jc w:val="center"/>
      </w:pPr>
      <w:bookmarkStart w:id="0" w:name="_Toc498236978"/>
      <w:r>
        <w:rPr>
          <w:rFonts w:hint="eastAsia" w:eastAsia="黑体" w:asciiTheme="minorHAnsi" w:hAnsiTheme="minorHAnsi" w:cstheme="minorBidi"/>
          <w:bCs/>
          <w:kern w:val="44"/>
          <w:sz w:val="28"/>
          <w:szCs w:val="44"/>
          <w:lang w:val="en-US" w:eastAsia="zh-CN" w:bidi="ar-SA"/>
        </w:rPr>
        <w:t>第二十四章  圆复习课（1）教学设计</w:t>
      </w:r>
      <w:bookmarkEnd w:id="0"/>
    </w:p>
    <w:tbl>
      <w:tblPr>
        <w:tblStyle w:val="24"/>
        <w:tblW w:w="8806" w:type="dxa"/>
        <w:jc w:val="center"/>
        <w:tblInd w:w="613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508"/>
        <w:gridCol w:w="1562"/>
        <w:gridCol w:w="2261"/>
        <w:gridCol w:w="233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软硬件环境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jc w:val="center"/>
              <w:rPr>
                <w:rFonts w:hint="default" w:cs="仿宋" w:asciiTheme="minorEastAsia" w:hAnsiTheme="minorEastAsia" w:eastAsiaTheme="minorEastAsia"/>
                <w:kern w:val="0"/>
                <w:sz w:val="20"/>
                <w:lang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微信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QQ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人教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/>
              </w:rPr>
              <w:t>数字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校园备课和授课系统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问卷星；电脑；录播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教室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教学前期分析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教材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分析</w:t>
            </w:r>
          </w:p>
        </w:tc>
        <w:tc>
          <w:tcPr>
            <w:tcW w:w="7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default" w:cs="仿宋" w:asciiTheme="minorEastAsia" w:hAnsiTheme="minorEastAsia" w:eastAsiaTheme="minorEastAsia"/>
                <w:kern w:val="0"/>
                <w:sz w:val="2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本节课是复习第二十四章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24.1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24.2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的内容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主要对圆的有关性质以及点和圆、直线和圆的位置关系进行回顾梳理和应用，以提升学生对所学知识的掌握水平，培养学生总结、归纳和应用的能力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本节课还安排了三个与圆相关的实际问题，使学生感受到圆的知识在生活中的应用价值，增强学生的应用意识，同时也培养学生根据实际问题建立数学模型的能力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分析</w:t>
            </w:r>
          </w:p>
        </w:tc>
        <w:tc>
          <w:tcPr>
            <w:tcW w:w="7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这两节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的学习中学生掌握了不少关于圆的知识，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虽然对实际问题的应用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是比较薄弱的，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推理能力还不够强，但是主动学习的积极性很高，运用信息技术解决问题的能力很强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针对这种情况及本节课的特点，我采用“引导自学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-指导小组活动-讲评-归纳-训练-辅导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”的教学流程，以提高教学效果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通过实际问题的引入，引导学生在观察、操作、猜测、验证与交流等数学活动中建立数学模型，发挥学生的观察能力和操作能力.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default" w:cs="仿宋" w:asciiTheme="minorEastAsia" w:hAnsiTheme="minorEastAsia" w:eastAsiaTheme="minorEastAsia"/>
                <w:color w:val="FF0000"/>
                <w:kern w:val="0"/>
                <w:sz w:val="20"/>
                <w:u w:color="FF000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注重学生参与，合作交流，让学生在教师的指导下自始至终处于积极思维，主动探究的学习状态，同时借助多媒体、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QQ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人教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/>
              </w:rPr>
              <w:t>数字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校园备课和授课系统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和问卷星进行演示，以增加教学的直观性.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教学目标</w:t>
            </w:r>
          </w:p>
        </w:tc>
        <w:tc>
          <w:tcPr>
            <w:tcW w:w="7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知识技能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经历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复习圆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有关性质和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定理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的过程，能应用这些知识解决简单的数学问题及实际问题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数学思考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通过观察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  <w:t>、动手操作、猜想、交流等数学活动进一步发展学生的推理能力和演绎思维能力，能有条理地、清晰地阐述自己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的观点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解决问题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尝试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不同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的方法解决实际问题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，运用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圆的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性质解决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中考题和人教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版数字教材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以及问卷星发布的习题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，发展应用意识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，提高学生的信息技能；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体会在解决问题的过程中与他人合作的重要性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情感与态度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①通过观察、操作、转化、归纳获得数学知识，体验数学活动充满着探索性和创造性，体验探索成功的快乐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.                         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②在独立思考的基础上，积极参与对数学问题的讨论，敢于发表自己的观点，能从交流中获益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eastAsia="仿宋" w:cs="仿宋" w:asciiTheme="minorEastAsia" w:hAnsiTheme="minorEastAsia"/>
                <w:color w:val="000000"/>
                <w:kern w:val="0"/>
                <w:sz w:val="20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通过与家长连线和实时把上课资料发送到家长群中，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让我们的课堂成为真正开放的课堂，便于家校合作.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教学重点</w:t>
            </w:r>
          </w:p>
        </w:tc>
        <w:tc>
          <w:tcPr>
            <w:tcW w:w="7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性质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定理的应用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教学难点</w:t>
            </w:r>
          </w:p>
        </w:tc>
        <w:tc>
          <w:tcPr>
            <w:tcW w:w="7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运用圆的知识解决实际问题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教学方法</w:t>
            </w:r>
          </w:p>
        </w:tc>
        <w:tc>
          <w:tcPr>
            <w:tcW w:w="766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讨论法和自主学习法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教学用具</w:t>
            </w:r>
          </w:p>
        </w:tc>
        <w:tc>
          <w:tcPr>
            <w:tcW w:w="7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电脑，光盘，三角板，直尺，量角器，圆规，互联网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教学过程设计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教学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zh-CN" w:eastAsia="zh-TW"/>
              </w:rPr>
              <w:t>环节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教师活动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学生活动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信息技术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使用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设计意图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活动一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：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全民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cs="仿宋" w:asciiTheme="minorEastAsia" w:hAnsiTheme="minorEastAsia" w:eastAsiaTheme="minorEastAsia"/>
                <w:color w:val="FF0000"/>
                <w:kern w:val="0"/>
                <w:sz w:val="20"/>
                <w:u w:color="FF0000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大比拼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教师宣布画思维导图的获胜小组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95" w:afterLines="3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 w:asciiTheme="minorEastAsia" w:hAnsiTheme="minorEastAsia"/>
                <w:kern w:val="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学生代表讲解思维导图中的知识点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仿宋" w:asciiTheme="minorEastAsia" w:hAnsiTheme="minorEastAsia" w:eastAsiaTheme="minorEastAsia"/>
                <w:color w:val="FF0000"/>
                <w:kern w:val="0"/>
                <w:sz w:val="20"/>
                <w:u w:color="FF0000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本环节为自制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QQ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图片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资源，学生通过分组画出对圆的性质和定理进行总结的思维导图，资源在教学中的作用是回顾梳理，总结知识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_GB2312" w:cs="Times New Roman" w:asciiTheme="minorEastAsia" w:hAnsiTheme="minorEastAsia"/>
                <w:kern w:val="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课前在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QQ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群中通过学生、家长和教师投票评选出优胜小组，激发学生自主学习的意识和学习兴趣；学生上台进行展示，培养学生的参与意识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2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活动二：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实践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kern w:val="0"/>
                <w:sz w:val="20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出真知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教师提出问题：想办法动手测量光盘的直径（说出所用到的有关圆的知识）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链接中考：垂径定理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学生通过小组合作，测量光盘的直径并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将测量方法拍照上传到QQ群中</w:t>
            </w:r>
          </w:p>
          <w:p>
            <w:p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2.学生上台展示测量方法，并说出所用到的本章的数学知识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仿宋" w:asciiTheme="minorEastAsia" w:hAnsiTheme="minorEastAsia"/>
                <w:color w:val="000000"/>
                <w:kern w:val="0"/>
                <w:sz w:val="20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本环节为自制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QQ</w:t>
            </w: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图片、实物和文本资源，让学生动手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测量光盘的直径</w:t>
            </w: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，并把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测量方法拍照上传到QQ群中，并链接中考试题，</w:t>
            </w: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资源在教学中的作用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为</w:t>
            </w: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提供示范，正确操作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通过测量光盘的直径，培养学生的动手操作能力，提高学生课堂参与的积极性；通过上传测量方法的图片，不仅可以给全班同学进行分享，还可以让家长实时了解孩子的情况；通过链接中考，让学生走进中考，了解垂径定理的应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活动三：观察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大考验</w:t>
            </w:r>
          </w:p>
          <w:p>
            <w:pPr>
              <w:ind w:left="0" w:leftChars="0" w:firstLine="0" w:firstLineChars="0"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CN" w:bidi="ar-SA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CN" w:bidi="ar-SA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教师出示足球比赛射门问题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链接中考：圆心角和圆周角的关系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3.教师出示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人教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/>
              </w:rPr>
              <w:t>数字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校园授课系统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中的示范课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20’30”-23’30”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学生代表普及足球射门问题</w:t>
            </w:r>
          </w:p>
          <w:p>
            <w:pPr>
              <w:ind w:left="0" w:leftChars="0" w:firstLine="0" w:firstLineChars="0"/>
              <w:jc w:val="left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2.学生代表建立数学模型，回答此问题</w:t>
            </w:r>
          </w:p>
          <w:p>
            <w:pPr>
              <w:ind w:left="0" w:leftChars="0" w:firstLine="0" w:firstLineChars="0"/>
              <w:jc w:val="left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.学生回答中考试题，观看示范课视频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zh-TW" w:eastAsia="zh-TW"/>
              </w:rPr>
            </w:pP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本环节为自制文本资源和人教数字教材中的视频资源，内容为复习圆周角、圆心角、弧、弦之间的关系问题，资源在教学中的作用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为</w:t>
            </w: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建立模型，走进中考，</w:t>
            </w: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为学生提供有效的学习支架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从活动二的操作中抽象出圆，培养学生的抽象思维；通过将实际问题转化为数学问题，培养学生的模型思想、转化思想和数形结合的思想，强化学生对圆周角定理的理解；通过试题让学生感知中考；通过示范课加深学生对弦和弧之间关系的理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活动四：巩固</w:t>
            </w:r>
          </w:p>
          <w:p>
            <w:pPr>
              <w:ind w:left="0" w:leftChars="0" w:firstLine="0" w:firstLineChars="0"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集训练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教师出示有关欢乐谷内小亭的选址问题</w:t>
            </w:r>
          </w:p>
          <w:p>
            <w:pPr>
              <w:ind w:left="0" w:leftChars="0" w:firstLine="0" w:firstLineChars="0"/>
              <w:jc w:val="left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链接中考：切线长定理和切线的判定定理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学生讲解选址原理：由角平分线的交点确定三角形的内心（内切圆的圆心）</w:t>
            </w:r>
          </w:p>
          <w:p>
            <w:pPr>
              <w:ind w:left="0" w:leftChars="0" w:firstLine="0" w:firstLineChars="0"/>
              <w:jc w:val="left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学生代表讲解中考题的方法和思路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本环节为自制文本资源，内容为如何确定三角形的内心，应用切线长定理和切线的判定定理去做题，资源在教学中的作用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演绎原理，启发思维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学生动脑思考选址问题，把实际问题转化为数学问题，建立数学模型，让学生进一步体会模型思想和转化的数学思想</w:t>
            </w:r>
          </w:p>
          <w:p>
            <w:pPr>
              <w:ind w:left="0" w:leftChars="0" w:firstLine="0" w:firstLineChars="0"/>
              <w:jc w:val="left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2.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启发学生解题思路，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规范书写格式，使学生体会数学的严谨性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5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当堂测试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4"/>
                <w:lang w:val="zh-TW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教师组织学生使用问卷星进行在线答题；</w:t>
            </w: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出示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人教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/>
              </w:rPr>
              <w:t>数字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校园授课系统中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的习题</w:t>
            </w:r>
          </w:p>
          <w:p>
            <w:pPr>
              <w:ind w:left="0" w:leftChars="0" w:firstLine="0" w:firstLineChars="0"/>
              <w:jc w:val="left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教师分析学生的答题情况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lang w:val="zh-TW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学生在线答题巩固所学知识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zh-TW" w:eastAsia="zh-CN" w:bidi="ar-SA"/>
              </w:rPr>
              <w:drawing>
                <wp:inline distT="0" distB="0" distL="114300" distR="114300">
                  <wp:extent cx="802005" cy="837565"/>
                  <wp:effectExtent l="0" t="0" r="17145" b="635"/>
                  <wp:docPr id="16" name="图片 16" descr="课上测试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课上测试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0" w:leftChars="0" w:firstLine="0" w:firstLineChars="0"/>
              <w:jc w:val="left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4"/>
                <w:lang w:val="zh-TW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学生代表讲解解题方法和思路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本环节为问卷星文本资源和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人教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/>
              </w:rPr>
              <w:t>数字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校园授课系统中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的习题，学生进行在线答题，使用问卷星的实时统计功能来分析学生的学习情况，做到及时反馈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通过课堂测试，反馈学生的掌握情况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课堂小结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教师展示本节课的思维导图（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人教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/>
              </w:rPr>
              <w:t>数字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校园备课系统中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的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PPT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和黑板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）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学生补全思维导图，学生代表进行讲解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本环节为自制文本资源，学生代表将思维导图上传至</w:t>
            </w:r>
            <w:r>
              <w:rPr>
                <w:rFonts w:hint="default" w:ascii="Times New Roman" w:hAnsi="Times New Roman" w:cs="Times New Roman"/>
                <w:szCs w:val="24"/>
                <w:lang w:val="zh-TW" w:eastAsia="zh-CN"/>
              </w:rPr>
              <w:t>QQ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群，资源在教学中的作用为归纳总结，复习巩固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利用思维导图总结本节课所学知识，从而有助于学生掌握知识的重点和知识的系统性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4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家长点评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教师通过微信连线家长，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由家长进行点评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学生认真听家长点评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本环节为自制</w:t>
            </w: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视频资源，家长对本节课进行点评，资源在教材中的作用为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让我们的课堂成为真正开放的课堂，只要有网络的地方，便是我们课堂存在的地方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通过实时往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群中发送学习资料，让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家长充分了解孩子们的学习情况，以方便家校合作，共同督促学生进步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课后作业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教师通过二维码布置分层作业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2"/>
                <w:u w:color="000000"/>
                <w:lang w:val="zh-TW" w:eastAsia="zh-CN" w:bidi="ar-SA"/>
              </w:rPr>
              <w:drawing>
                <wp:inline distT="0" distB="0" distL="114300" distR="114300">
                  <wp:extent cx="864870" cy="864870"/>
                  <wp:effectExtent l="0" t="0" r="11430" b="11430"/>
                  <wp:docPr id="2" name="图片 4" descr="圆复习课作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圆复习课作业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864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学生课下扫描二维码完成分层作业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本环节为自制文本资源，学生课下完成分层作业，资源在教材中的作用是让不同的学生在数学上有不同的发展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通过二维码布置分层作业，满足学生的个性学习需求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CN" w:eastAsia="zh-CN" w:bidi="ar-SA"/>
              </w:rPr>
              <w:t>板书设计</w:t>
            </w:r>
          </w:p>
        </w:tc>
        <w:tc>
          <w:tcPr>
            <w:tcW w:w="766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drawing>
                <wp:inline distT="0" distB="0" distL="114300" distR="114300">
                  <wp:extent cx="3542030" cy="2219325"/>
                  <wp:effectExtent l="0" t="0" r="1270" b="9525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03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CN"/>
              </w:rPr>
              <w:t>当堂测试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8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从下列直角三角板与圆弧的位置关系中，可判断圆弧为半圆的是(     )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720" w:firstLineChars="300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1079500" cy="528320"/>
                  <wp:effectExtent l="0" t="0" r="6350" b="5080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r="1833" b="36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52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drawing>
                <wp:inline distT="0" distB="0" distL="114300" distR="114300">
                  <wp:extent cx="1079500" cy="619125"/>
                  <wp:effectExtent l="0" t="0" r="6350" b="9525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r="1833" b="3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drawing>
                <wp:inline distT="0" distB="0" distL="114300" distR="114300">
                  <wp:extent cx="1079500" cy="558165"/>
                  <wp:effectExtent l="0" t="0" r="6350" b="13335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r="1833" b="34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drawing>
                <wp:inline distT="0" distB="0" distL="114300" distR="114300">
                  <wp:extent cx="1079500" cy="559435"/>
                  <wp:effectExtent l="0" t="0" r="6350" b="12065"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r="2026" b="34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55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450"/>
              <w:rPr>
                <w:rFonts w:hint="eastAsia" w:ascii="楷体_GB2312" w:hAnsi="楷体" w:eastAsia="楷体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（A）  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（B）          （C）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（D）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  <w:lang w:val="en-US" w:eastAsia="zh-CN" w:bidi="ar-SA"/>
              </w:rPr>
              <w:t xml:space="preserve">⑵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已知</w:t>
            </w:r>
            <w:r>
              <w:rPr>
                <w:rFonts w:hint="eastAsia" w:ascii="宋体" w:hAnsi="宋体" w:cs="宋体"/>
                <w:sz w:val="24"/>
                <w:szCs w:val="24"/>
              </w:rPr>
              <w:t>⊙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的半径是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eastAsia" w:ascii="楷体_GB2312" w:hAnsi="楷体" w:eastAsia="楷体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弦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AB</w:t>
            </w:r>
            <w:r>
              <w:rPr>
                <w:rFonts w:hint="eastAsia"/>
                <w:sz w:val="24"/>
                <w:szCs w:val="24"/>
              </w:rPr>
              <w:t>＝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则圆心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到弦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AB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的距离为(     )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（A）3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（B）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</w:rPr>
              <w:object>
                <v:shape id="_x0000_i1025" o:spt="75" alt="www.xkb1.com              新课标第一网不用注册，免费下载！" type="#_x0000_t75" style="height:15.85pt;width:21.85pt;" o:ole="t" filled="f" o:preferrelative="t" stroked="f" coordsize="21600,21600">
                  <v:path/>
                  <v:fill on="f" alignshape="1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19">
                  <o:LockedField>false</o:LockedField>
                </o:OLEObject>
              </w:object>
            </w:r>
            <w:r>
              <w:rPr>
                <w:rFonts w:hint="eastAsia" w:ascii="Times New Roman" w:hAnsi="Times New Roman" w:cs="Times New Roman"/>
                <w:position w:val="-1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（C）4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（D）</w:t>
            </w:r>
            <w:r>
              <w:rPr>
                <w:rFonts w:hint="default" w:ascii="Times New Roman" w:hAnsi="Times New Roman" w:cs="Times New Roman"/>
                <w:position w:val="-6"/>
                <w:sz w:val="24"/>
                <w:szCs w:val="24"/>
              </w:rPr>
              <w:object>
                <v:shape id="_x0000_i1026" o:spt="75" alt="www.xkb1.com              新课标第一网不用注册，免费下载！" type="#_x0000_t75" style="height:15.85pt;width:21.85pt;" o:ole="t" filled="f" o:preferrelative="t" stroked="f" coordsize="21600,21600">
                  <v:path/>
                  <v:fill on="f" alignshape="1" focussize="0,0"/>
                  <v:stroke on="f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21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textAlignment w:val="auto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4342765</wp:posOffset>
                  </wp:positionH>
                  <wp:positionV relativeFrom="paragraph">
                    <wp:posOffset>47625</wp:posOffset>
                  </wp:positionV>
                  <wp:extent cx="1043940" cy="877570"/>
                  <wp:effectExtent l="0" t="0" r="3810" b="17780"/>
                  <wp:wrapNone/>
                  <wp:docPr id="13" name="图片 11" descr="G:\课件\数学\4XA10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1" descr="G:\课件\数学\4XA100.EPS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  <w:lang w:val="en-US" w:eastAsia="zh-CN" w:bidi="ar-SA"/>
              </w:rPr>
              <w:t xml:space="preserve">⑶ </w:t>
            </w:r>
            <w:r>
              <w:rPr>
                <w:rFonts w:hAnsi="宋体"/>
                <w:sz w:val="24"/>
                <w:szCs w:val="24"/>
              </w:rPr>
              <w:t>如图，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AB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CD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  <w:r>
              <w:rPr>
                <w:rFonts w:hAnsi="宋体"/>
                <w:sz w:val="24"/>
                <w:szCs w:val="24"/>
              </w:rPr>
              <w:t>别与半圆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hAnsi="宋体"/>
                <w:sz w:val="24"/>
                <w:szCs w:val="24"/>
              </w:rPr>
              <w:t>切于点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hAnsi="宋体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hAnsi="宋体"/>
                <w:sz w:val="24"/>
                <w:szCs w:val="24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859" w:firstLineChars="358"/>
              <w:textAlignment w:val="auto"/>
              <w:outlineLvl w:val="9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BC</w:t>
            </w:r>
            <w:r>
              <w:rPr>
                <w:rFonts w:hAnsi="宋体"/>
                <w:sz w:val="24"/>
                <w:szCs w:val="24"/>
              </w:rPr>
              <w:t>切</w:t>
            </w:r>
            <w:r>
              <w:rPr>
                <w:rFonts w:ascii="宋体" w:hAnsi="宋体"/>
                <w:sz w:val="24"/>
                <w:szCs w:val="24"/>
              </w:rPr>
              <w:t>⊙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hAnsi="宋体"/>
                <w:sz w:val="24"/>
                <w:szCs w:val="24"/>
              </w:rPr>
              <w:t>于</w:t>
            </w:r>
            <w:r>
              <w:rPr>
                <w:rFonts w:ascii="Times New Roman" w:hAnsi="宋体"/>
                <w:sz w:val="24"/>
                <w:szCs w:val="24"/>
              </w:rPr>
              <w:t>点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hAnsi="宋体"/>
                <w:sz w:val="24"/>
                <w:szCs w:val="24"/>
              </w:rPr>
              <w:t>．</w:t>
            </w:r>
            <w:r>
              <w:rPr>
                <w:rFonts w:ascii="Times New Roman" w:hAnsi="宋体"/>
                <w:sz w:val="24"/>
                <w:szCs w:val="24"/>
              </w:rPr>
              <w:t>若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en-US" w:eastAsia="zh-CN"/>
              </w:rPr>
              <w:t>AB</w:t>
            </w:r>
            <w:r>
              <w:rPr>
                <w:rFonts w:ascii="Times New Roman" w:hAnsi="宋体"/>
                <w:sz w:val="24"/>
                <w:szCs w:val="24"/>
              </w:rPr>
              <w:t>＝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宋体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en-US" w:eastAsia="zh-CN"/>
              </w:rPr>
              <w:t>CD</w:t>
            </w:r>
            <w:r>
              <w:rPr>
                <w:rFonts w:ascii="Times New Roman" w:hAnsi="宋体"/>
                <w:sz w:val="24"/>
                <w:szCs w:val="24"/>
              </w:rPr>
              <w:t>＝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宋体"/>
                <w:sz w:val="24"/>
                <w:szCs w:val="24"/>
              </w:rPr>
              <w:t>，</w:t>
            </w: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则</w:t>
            </w:r>
            <w:r>
              <w:rPr>
                <w:rFonts w:hAnsi="宋体"/>
                <w:sz w:val="24"/>
                <w:szCs w:val="24"/>
              </w:rPr>
              <w:t>⊙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840" w:firstLineChars="350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宋体"/>
                <w:sz w:val="24"/>
                <w:szCs w:val="24"/>
              </w:rPr>
              <w:t>的半径</w:t>
            </w: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(     )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firstLine="360" w:firstLineChars="1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（A）12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（B）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（C）6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（D）5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  <w:lang w:val="en-US" w:eastAsia="zh-CN" w:bidi="ar-SA"/>
              </w:rPr>
              <w:t>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4094480</wp:posOffset>
                  </wp:positionH>
                  <wp:positionV relativeFrom="paragraph">
                    <wp:posOffset>33020</wp:posOffset>
                  </wp:positionV>
                  <wp:extent cx="1270000" cy="901700"/>
                  <wp:effectExtent l="0" t="0" r="0" b="12700"/>
                  <wp:wrapNone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如图，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AB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>⊙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的弦，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AC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>⊙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的切线，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-240" w:leftChars="-100" w:firstLine="1099" w:firstLineChars="458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为切点，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BC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经过圆心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若∠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＝20°，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-240" w:leftChars="-100" w:firstLine="1099" w:firstLineChars="458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则∠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的大小等于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    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（A）20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（B）25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（C）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40°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（D）50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  <w:lang w:val="en-US" w:eastAsia="zh-CN" w:bidi="ar-SA"/>
              </w:rPr>
              <w:t xml:space="preserve">⑸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⊙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eq \o(</w:instrTex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instrText xml:space="preserve">MN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,\s\up8(︵))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的度数为90°，则圆周角∠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MAN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的度数是______________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drawing>
                <wp:anchor distT="0" distB="0" distL="114935" distR="114935" simplePos="0" relativeHeight="251874304" behindDoc="0" locked="0" layoutInCell="1" allowOverlap="1">
                  <wp:simplePos x="0" y="0"/>
                  <wp:positionH relativeFrom="column">
                    <wp:posOffset>4199255</wp:posOffset>
                  </wp:positionH>
                  <wp:positionV relativeFrom="paragraph">
                    <wp:posOffset>246380</wp:posOffset>
                  </wp:positionV>
                  <wp:extent cx="1243965" cy="1210310"/>
                  <wp:effectExtent l="0" t="0" r="13335" b="8890"/>
                  <wp:wrapNone/>
                  <wp:docPr id="15" name="图片 15" descr="图片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图片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  <w:lang w:val="en-US" w:eastAsia="zh-CN" w:bidi="ar-SA"/>
              </w:rPr>
              <w:t>⑹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lang w:eastAsia="zh-CN"/>
              </w:rPr>
              <w:t>（来源于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人教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/>
              </w:rPr>
              <w:t>数字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校园授课系统中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的习题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如图，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AB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>⊙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960" w:leftChars="40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直径，以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OA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直径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>⊙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hint="eastAsia" w:ascii="Times New Roman" w:hAnsi="Times New Roman" w:cs="Times New Roman"/>
                <w:i w:val="0"/>
                <w:iCs/>
                <w:sz w:val="24"/>
                <w:szCs w:val="24"/>
                <w:vertAlign w:val="subscript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与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>⊙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的弦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AC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相交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960" w:leftChars="400" w:firstLine="0" w:firstLineChars="0"/>
              <w:textAlignment w:val="auto"/>
              <w:outlineLvl w:val="9"/>
              <w:rPr>
                <w:rFonts w:hint="eastAsia" w:ascii="Times New Roman" w:hAnsi="Times New Roman" w:cs="Times New Roman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于点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  <w:lang w:val="en-US" w:eastAsia="zh-CN"/>
              </w:rPr>
              <w:t>E</w:t>
            </w:r>
            <w:r>
              <w:rPr>
                <w:rFonts w:hAnsi="宋体"/>
                <w:szCs w:val="21"/>
              </w:rPr>
              <w:t>⊥</w: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  <w:lang w:val="en-US" w:eastAsia="zh-CN"/>
              </w:rPr>
              <w:t>OC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垂足为</w: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  <w:lang w:val="en-US" w:eastAsia="zh-CN"/>
              </w:rPr>
              <w:t>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960" w:firstLineChars="400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default" w:ascii="仿宋" w:hAnsi="仿宋" w:eastAsia="仿宋" w:cs="仿宋"/>
                <w:bCs/>
                <w:kern w:val="44"/>
                <w:sz w:val="24"/>
                <w:szCs w:val="24"/>
                <w:lang w:val="en-US" w:eastAsia="zh-CN" w:bidi="ar-SA"/>
              </w:rPr>
              <w:t>①</w:t>
            </w:r>
            <w:r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  <w:lang w:val="en-US" w:eastAsia="zh-CN" w:bidi="ar-SA"/>
              </w:rPr>
              <w:t>求证：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  <w:lang w:val="en-US" w:eastAsia="zh-CN"/>
              </w:rPr>
              <w:t>D</w:t>
            </w:r>
            <w:r>
              <w:rPr>
                <w:rFonts w:ascii="Times New Roman" w:hAnsi="宋体"/>
                <w:sz w:val="24"/>
                <w:szCs w:val="24"/>
              </w:rPr>
              <w:t>＝</w: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  <w:lang w:val="en-US" w:eastAsia="zh-CN"/>
              </w:rPr>
              <w:t>DC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960" w:firstLineChars="400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kern w:val="44"/>
                <w:sz w:val="24"/>
                <w:szCs w:val="24"/>
                <w:lang w:val="en-US" w:eastAsia="zh-CN" w:bidi="ar-SA"/>
              </w:rPr>
              <w:t>②</w:t>
            </w:r>
            <w:r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  <w:lang w:val="en-US" w:eastAsia="zh-CN" w:bidi="ar-SA"/>
              </w:rPr>
              <w:t>求证：</w: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  <w:lang w:val="en-US" w:eastAsia="zh-CN"/>
              </w:rPr>
              <w:t>DE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>⊙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切线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960" w:firstLineChars="400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960" w:firstLineChars="400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960" w:firstLineChars="400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960" w:firstLineChars="400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ascii="华文彩云" w:eastAsia="华文彩云"/>
          <w:b/>
          <w:sz w:val="18"/>
          <w:szCs w:val="18"/>
        </w:rPr>
      </w:pPr>
    </w:p>
    <w:sectPr>
      <w:footerReference r:id="rId10" w:type="first"/>
      <w:footerReference r:id="rId9" w:type="default"/>
      <w:pgSz w:w="11906" w:h="16838"/>
      <w:pgMar w:top="2098" w:right="1474" w:bottom="1985" w:left="1588" w:header="851" w:footer="992" w:gutter="0"/>
      <w:pgNumType w:start="1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80" w:firstLine="360"/>
      <w:jc w:val="center"/>
    </w:pPr>
  </w:p>
  <w:p>
    <w:pPr>
      <w:pStyle w:val="5"/>
      <w:ind w:left="48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8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269703952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  <w:ind w:left="480"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269703952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  <w:ind w:left="480"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  <w:ind w:left="48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F6"/>
    <w:rsid w:val="0002200D"/>
    <w:rsid w:val="00035109"/>
    <w:rsid w:val="000409F1"/>
    <w:rsid w:val="00041AA2"/>
    <w:rsid w:val="00047F0B"/>
    <w:rsid w:val="00060309"/>
    <w:rsid w:val="000676BB"/>
    <w:rsid w:val="000A4912"/>
    <w:rsid w:val="000C093B"/>
    <w:rsid w:val="000C22AA"/>
    <w:rsid w:val="000C34BE"/>
    <w:rsid w:val="000D1F38"/>
    <w:rsid w:val="000E6EB2"/>
    <w:rsid w:val="000F157F"/>
    <w:rsid w:val="000F69E5"/>
    <w:rsid w:val="00107B0D"/>
    <w:rsid w:val="0011252A"/>
    <w:rsid w:val="00114B46"/>
    <w:rsid w:val="001328C4"/>
    <w:rsid w:val="00154040"/>
    <w:rsid w:val="00157900"/>
    <w:rsid w:val="001706E3"/>
    <w:rsid w:val="00177888"/>
    <w:rsid w:val="00184630"/>
    <w:rsid w:val="001B303A"/>
    <w:rsid w:val="001B7E01"/>
    <w:rsid w:val="001D3D6E"/>
    <w:rsid w:val="001D55FD"/>
    <w:rsid w:val="001D66B0"/>
    <w:rsid w:val="001F035A"/>
    <w:rsid w:val="001F6D22"/>
    <w:rsid w:val="00215457"/>
    <w:rsid w:val="0023092C"/>
    <w:rsid w:val="002452B8"/>
    <w:rsid w:val="00253E16"/>
    <w:rsid w:val="00267DC4"/>
    <w:rsid w:val="002707C4"/>
    <w:rsid w:val="002C209C"/>
    <w:rsid w:val="002D67B5"/>
    <w:rsid w:val="002E1952"/>
    <w:rsid w:val="002F3816"/>
    <w:rsid w:val="00305F99"/>
    <w:rsid w:val="00317349"/>
    <w:rsid w:val="003345DC"/>
    <w:rsid w:val="00344B19"/>
    <w:rsid w:val="00361C8D"/>
    <w:rsid w:val="003643E7"/>
    <w:rsid w:val="00375935"/>
    <w:rsid w:val="003A0E75"/>
    <w:rsid w:val="003A689F"/>
    <w:rsid w:val="003B4458"/>
    <w:rsid w:val="003C5D05"/>
    <w:rsid w:val="003E4441"/>
    <w:rsid w:val="003F37A1"/>
    <w:rsid w:val="004146C9"/>
    <w:rsid w:val="00422621"/>
    <w:rsid w:val="00437E64"/>
    <w:rsid w:val="0045221A"/>
    <w:rsid w:val="00470A29"/>
    <w:rsid w:val="00482920"/>
    <w:rsid w:val="0048712F"/>
    <w:rsid w:val="00494FBB"/>
    <w:rsid w:val="004A50C5"/>
    <w:rsid w:val="004B794F"/>
    <w:rsid w:val="004C1CE4"/>
    <w:rsid w:val="004C731F"/>
    <w:rsid w:val="004D16FF"/>
    <w:rsid w:val="004D754B"/>
    <w:rsid w:val="005002C0"/>
    <w:rsid w:val="005056AE"/>
    <w:rsid w:val="005252E2"/>
    <w:rsid w:val="005347A0"/>
    <w:rsid w:val="0053574C"/>
    <w:rsid w:val="005377B5"/>
    <w:rsid w:val="00551BF6"/>
    <w:rsid w:val="00564F3D"/>
    <w:rsid w:val="00570E18"/>
    <w:rsid w:val="0059023F"/>
    <w:rsid w:val="00594B25"/>
    <w:rsid w:val="005D6531"/>
    <w:rsid w:val="005E222D"/>
    <w:rsid w:val="005E283A"/>
    <w:rsid w:val="005F58F5"/>
    <w:rsid w:val="00600CB0"/>
    <w:rsid w:val="00612CAE"/>
    <w:rsid w:val="00620DC6"/>
    <w:rsid w:val="0062312A"/>
    <w:rsid w:val="00656EF6"/>
    <w:rsid w:val="00662BCE"/>
    <w:rsid w:val="00665355"/>
    <w:rsid w:val="00687CF6"/>
    <w:rsid w:val="00696E9C"/>
    <w:rsid w:val="006A1C6A"/>
    <w:rsid w:val="006A6E71"/>
    <w:rsid w:val="006B6AC9"/>
    <w:rsid w:val="006E1FFF"/>
    <w:rsid w:val="006F2CF2"/>
    <w:rsid w:val="00716D28"/>
    <w:rsid w:val="00717319"/>
    <w:rsid w:val="00724323"/>
    <w:rsid w:val="00736FF3"/>
    <w:rsid w:val="007629A1"/>
    <w:rsid w:val="00777460"/>
    <w:rsid w:val="00786324"/>
    <w:rsid w:val="007A4456"/>
    <w:rsid w:val="007C0C12"/>
    <w:rsid w:val="007D011C"/>
    <w:rsid w:val="007D1F6E"/>
    <w:rsid w:val="007D29F2"/>
    <w:rsid w:val="007E3DA6"/>
    <w:rsid w:val="00813EA7"/>
    <w:rsid w:val="0081766E"/>
    <w:rsid w:val="00833BCF"/>
    <w:rsid w:val="00835853"/>
    <w:rsid w:val="00840B95"/>
    <w:rsid w:val="0085298F"/>
    <w:rsid w:val="00860FF9"/>
    <w:rsid w:val="00867303"/>
    <w:rsid w:val="00873F0E"/>
    <w:rsid w:val="0087556D"/>
    <w:rsid w:val="008772F4"/>
    <w:rsid w:val="0089545E"/>
    <w:rsid w:val="008A25F3"/>
    <w:rsid w:val="008A75FE"/>
    <w:rsid w:val="008B12A6"/>
    <w:rsid w:val="008B14EF"/>
    <w:rsid w:val="008C197E"/>
    <w:rsid w:val="008C683E"/>
    <w:rsid w:val="008D380C"/>
    <w:rsid w:val="008E4507"/>
    <w:rsid w:val="008E533C"/>
    <w:rsid w:val="008F3FBB"/>
    <w:rsid w:val="00916AB1"/>
    <w:rsid w:val="00917F55"/>
    <w:rsid w:val="009243AB"/>
    <w:rsid w:val="009256F5"/>
    <w:rsid w:val="00942FAA"/>
    <w:rsid w:val="00960720"/>
    <w:rsid w:val="00966489"/>
    <w:rsid w:val="00967C9F"/>
    <w:rsid w:val="00984082"/>
    <w:rsid w:val="009A2E70"/>
    <w:rsid w:val="009A7779"/>
    <w:rsid w:val="009B2DDF"/>
    <w:rsid w:val="009B4235"/>
    <w:rsid w:val="009B6F69"/>
    <w:rsid w:val="009C006C"/>
    <w:rsid w:val="009C6E88"/>
    <w:rsid w:val="00A0006E"/>
    <w:rsid w:val="00A12769"/>
    <w:rsid w:val="00A27FBC"/>
    <w:rsid w:val="00A350D6"/>
    <w:rsid w:val="00A3635D"/>
    <w:rsid w:val="00A436FE"/>
    <w:rsid w:val="00A534DD"/>
    <w:rsid w:val="00A8736D"/>
    <w:rsid w:val="00A92B91"/>
    <w:rsid w:val="00A93C8D"/>
    <w:rsid w:val="00AB5615"/>
    <w:rsid w:val="00AB7BAB"/>
    <w:rsid w:val="00AF708B"/>
    <w:rsid w:val="00B03006"/>
    <w:rsid w:val="00B2612F"/>
    <w:rsid w:val="00B26964"/>
    <w:rsid w:val="00B331A5"/>
    <w:rsid w:val="00B34DFE"/>
    <w:rsid w:val="00B36FAA"/>
    <w:rsid w:val="00B37A48"/>
    <w:rsid w:val="00B40468"/>
    <w:rsid w:val="00B423CE"/>
    <w:rsid w:val="00B5707E"/>
    <w:rsid w:val="00B639B7"/>
    <w:rsid w:val="00B809FA"/>
    <w:rsid w:val="00B80D22"/>
    <w:rsid w:val="00BB1E56"/>
    <w:rsid w:val="00BB486F"/>
    <w:rsid w:val="00BB5305"/>
    <w:rsid w:val="00BD1DCC"/>
    <w:rsid w:val="00BF4429"/>
    <w:rsid w:val="00BF48B3"/>
    <w:rsid w:val="00BF48B5"/>
    <w:rsid w:val="00BF5134"/>
    <w:rsid w:val="00C16921"/>
    <w:rsid w:val="00C20A4D"/>
    <w:rsid w:val="00C41FD8"/>
    <w:rsid w:val="00C439BC"/>
    <w:rsid w:val="00C66B38"/>
    <w:rsid w:val="00C75031"/>
    <w:rsid w:val="00C80898"/>
    <w:rsid w:val="00C816BF"/>
    <w:rsid w:val="00C868CE"/>
    <w:rsid w:val="00CA4C65"/>
    <w:rsid w:val="00CC0CC3"/>
    <w:rsid w:val="00CC6023"/>
    <w:rsid w:val="00CC6A56"/>
    <w:rsid w:val="00CD0AB8"/>
    <w:rsid w:val="00CD4A88"/>
    <w:rsid w:val="00CD58E3"/>
    <w:rsid w:val="00CF14C9"/>
    <w:rsid w:val="00CF5BE3"/>
    <w:rsid w:val="00D02541"/>
    <w:rsid w:val="00D04686"/>
    <w:rsid w:val="00D21F50"/>
    <w:rsid w:val="00D22326"/>
    <w:rsid w:val="00D4483B"/>
    <w:rsid w:val="00D52DDC"/>
    <w:rsid w:val="00D848F7"/>
    <w:rsid w:val="00D9375A"/>
    <w:rsid w:val="00DA04FB"/>
    <w:rsid w:val="00DC55CC"/>
    <w:rsid w:val="00DC6976"/>
    <w:rsid w:val="00DC6A65"/>
    <w:rsid w:val="00DE76C3"/>
    <w:rsid w:val="00DF4EBF"/>
    <w:rsid w:val="00E37F6E"/>
    <w:rsid w:val="00E4431A"/>
    <w:rsid w:val="00E533D7"/>
    <w:rsid w:val="00E65DDA"/>
    <w:rsid w:val="00E718C2"/>
    <w:rsid w:val="00E72103"/>
    <w:rsid w:val="00E77B90"/>
    <w:rsid w:val="00E9114C"/>
    <w:rsid w:val="00E9485D"/>
    <w:rsid w:val="00E94BE3"/>
    <w:rsid w:val="00EB0AF2"/>
    <w:rsid w:val="00EB164A"/>
    <w:rsid w:val="00ED3E10"/>
    <w:rsid w:val="00F06B50"/>
    <w:rsid w:val="00F364F1"/>
    <w:rsid w:val="00F36865"/>
    <w:rsid w:val="00F40054"/>
    <w:rsid w:val="00F46893"/>
    <w:rsid w:val="00F558E2"/>
    <w:rsid w:val="00F56F14"/>
    <w:rsid w:val="00F66599"/>
    <w:rsid w:val="00F9585B"/>
    <w:rsid w:val="00FA0AAD"/>
    <w:rsid w:val="00FA4A02"/>
    <w:rsid w:val="00FC509A"/>
    <w:rsid w:val="00FC7567"/>
    <w:rsid w:val="00FD3306"/>
    <w:rsid w:val="00FD6685"/>
    <w:rsid w:val="00FE1F95"/>
    <w:rsid w:val="01095A2A"/>
    <w:rsid w:val="0130025C"/>
    <w:rsid w:val="0190362B"/>
    <w:rsid w:val="01920579"/>
    <w:rsid w:val="019827CE"/>
    <w:rsid w:val="01B13C07"/>
    <w:rsid w:val="01D97A7D"/>
    <w:rsid w:val="01F5244E"/>
    <w:rsid w:val="02057787"/>
    <w:rsid w:val="02143929"/>
    <w:rsid w:val="02757586"/>
    <w:rsid w:val="027D709F"/>
    <w:rsid w:val="02B16AD3"/>
    <w:rsid w:val="02B901CA"/>
    <w:rsid w:val="02C95558"/>
    <w:rsid w:val="031B5C5C"/>
    <w:rsid w:val="035740C1"/>
    <w:rsid w:val="03697931"/>
    <w:rsid w:val="03C1473D"/>
    <w:rsid w:val="03C22D76"/>
    <w:rsid w:val="04177EF2"/>
    <w:rsid w:val="0418545D"/>
    <w:rsid w:val="043D4C33"/>
    <w:rsid w:val="047E136E"/>
    <w:rsid w:val="04F177BF"/>
    <w:rsid w:val="0548359F"/>
    <w:rsid w:val="05C3795F"/>
    <w:rsid w:val="05FE272B"/>
    <w:rsid w:val="061A48B8"/>
    <w:rsid w:val="06244278"/>
    <w:rsid w:val="06631A61"/>
    <w:rsid w:val="066919B8"/>
    <w:rsid w:val="066B712C"/>
    <w:rsid w:val="068B2149"/>
    <w:rsid w:val="06C6651C"/>
    <w:rsid w:val="06F460F0"/>
    <w:rsid w:val="070E0326"/>
    <w:rsid w:val="070F228F"/>
    <w:rsid w:val="07324D99"/>
    <w:rsid w:val="07376E85"/>
    <w:rsid w:val="07442423"/>
    <w:rsid w:val="076948AC"/>
    <w:rsid w:val="07722BA5"/>
    <w:rsid w:val="07807448"/>
    <w:rsid w:val="07D70902"/>
    <w:rsid w:val="07F0370A"/>
    <w:rsid w:val="085943AF"/>
    <w:rsid w:val="08684822"/>
    <w:rsid w:val="08B36F4C"/>
    <w:rsid w:val="08E73ADD"/>
    <w:rsid w:val="090018CB"/>
    <w:rsid w:val="09BE71CD"/>
    <w:rsid w:val="09D64672"/>
    <w:rsid w:val="09EE72B0"/>
    <w:rsid w:val="09FE172E"/>
    <w:rsid w:val="0A075879"/>
    <w:rsid w:val="0A2018BB"/>
    <w:rsid w:val="0A302D46"/>
    <w:rsid w:val="0A3B03C0"/>
    <w:rsid w:val="0A45224F"/>
    <w:rsid w:val="0A6A7D26"/>
    <w:rsid w:val="0A8368F6"/>
    <w:rsid w:val="0B0D01B0"/>
    <w:rsid w:val="0B170B6D"/>
    <w:rsid w:val="0B6B4ED9"/>
    <w:rsid w:val="0B726813"/>
    <w:rsid w:val="0BAE10AC"/>
    <w:rsid w:val="0BC4575F"/>
    <w:rsid w:val="0C03723B"/>
    <w:rsid w:val="0C36552B"/>
    <w:rsid w:val="0CA711F3"/>
    <w:rsid w:val="0CCA58BC"/>
    <w:rsid w:val="0CCE2A5C"/>
    <w:rsid w:val="0CE96A3F"/>
    <w:rsid w:val="0D0516AC"/>
    <w:rsid w:val="0D5E2460"/>
    <w:rsid w:val="0D676E42"/>
    <w:rsid w:val="0D7A4ED3"/>
    <w:rsid w:val="0DD85C2A"/>
    <w:rsid w:val="0DE83269"/>
    <w:rsid w:val="0DF17E14"/>
    <w:rsid w:val="0E1B0FCC"/>
    <w:rsid w:val="0E1E2301"/>
    <w:rsid w:val="0E361C27"/>
    <w:rsid w:val="0E535F18"/>
    <w:rsid w:val="0E5A51D0"/>
    <w:rsid w:val="0EA41D70"/>
    <w:rsid w:val="0EBF3E27"/>
    <w:rsid w:val="0EBF5C8E"/>
    <w:rsid w:val="0ED220AA"/>
    <w:rsid w:val="0EF26263"/>
    <w:rsid w:val="0F0D57D2"/>
    <w:rsid w:val="0F2821E8"/>
    <w:rsid w:val="0F6E390B"/>
    <w:rsid w:val="0F9D49B9"/>
    <w:rsid w:val="0FA958D4"/>
    <w:rsid w:val="0FB91CB2"/>
    <w:rsid w:val="0FD151F1"/>
    <w:rsid w:val="0FD82D44"/>
    <w:rsid w:val="102B053B"/>
    <w:rsid w:val="10614BFF"/>
    <w:rsid w:val="10694A3D"/>
    <w:rsid w:val="106F6C7A"/>
    <w:rsid w:val="10845D1C"/>
    <w:rsid w:val="10967CC5"/>
    <w:rsid w:val="10B220C3"/>
    <w:rsid w:val="10BD05A1"/>
    <w:rsid w:val="10C40432"/>
    <w:rsid w:val="10DF42C8"/>
    <w:rsid w:val="11501497"/>
    <w:rsid w:val="11736673"/>
    <w:rsid w:val="11EE441B"/>
    <w:rsid w:val="122D2BBE"/>
    <w:rsid w:val="126C4E1B"/>
    <w:rsid w:val="12766EB8"/>
    <w:rsid w:val="128F44F7"/>
    <w:rsid w:val="12A76B60"/>
    <w:rsid w:val="12AE4490"/>
    <w:rsid w:val="12E9491D"/>
    <w:rsid w:val="12FC7AC5"/>
    <w:rsid w:val="13275370"/>
    <w:rsid w:val="134A44E1"/>
    <w:rsid w:val="13683A4F"/>
    <w:rsid w:val="13754BE9"/>
    <w:rsid w:val="13A17263"/>
    <w:rsid w:val="13AE1330"/>
    <w:rsid w:val="13B74E55"/>
    <w:rsid w:val="13CD788B"/>
    <w:rsid w:val="13D67C9E"/>
    <w:rsid w:val="13ED747D"/>
    <w:rsid w:val="13EE64CE"/>
    <w:rsid w:val="13FE605F"/>
    <w:rsid w:val="141E63CC"/>
    <w:rsid w:val="142C03EF"/>
    <w:rsid w:val="1430430D"/>
    <w:rsid w:val="14541D7E"/>
    <w:rsid w:val="14A51528"/>
    <w:rsid w:val="14AF5937"/>
    <w:rsid w:val="14E6177A"/>
    <w:rsid w:val="14E901A6"/>
    <w:rsid w:val="14F57958"/>
    <w:rsid w:val="150A0F33"/>
    <w:rsid w:val="1537218A"/>
    <w:rsid w:val="1568665B"/>
    <w:rsid w:val="158B2730"/>
    <w:rsid w:val="15D50949"/>
    <w:rsid w:val="160B3797"/>
    <w:rsid w:val="16176719"/>
    <w:rsid w:val="161A373C"/>
    <w:rsid w:val="16470722"/>
    <w:rsid w:val="16566565"/>
    <w:rsid w:val="167913B9"/>
    <w:rsid w:val="167E46B8"/>
    <w:rsid w:val="16907D8C"/>
    <w:rsid w:val="16A1206D"/>
    <w:rsid w:val="16C77525"/>
    <w:rsid w:val="16F44593"/>
    <w:rsid w:val="172B4914"/>
    <w:rsid w:val="172D20A7"/>
    <w:rsid w:val="176036FC"/>
    <w:rsid w:val="177F487B"/>
    <w:rsid w:val="17D0304D"/>
    <w:rsid w:val="17F54CCA"/>
    <w:rsid w:val="183E475A"/>
    <w:rsid w:val="18467A75"/>
    <w:rsid w:val="189F72B2"/>
    <w:rsid w:val="18EC0535"/>
    <w:rsid w:val="18F5707C"/>
    <w:rsid w:val="192F2B15"/>
    <w:rsid w:val="194F3EA8"/>
    <w:rsid w:val="198E385B"/>
    <w:rsid w:val="19AF4BF0"/>
    <w:rsid w:val="19DE4977"/>
    <w:rsid w:val="19F45291"/>
    <w:rsid w:val="19F94AA8"/>
    <w:rsid w:val="19FC02AE"/>
    <w:rsid w:val="1A1B0BFA"/>
    <w:rsid w:val="1A1E3859"/>
    <w:rsid w:val="1A791C93"/>
    <w:rsid w:val="1AA66957"/>
    <w:rsid w:val="1AC91565"/>
    <w:rsid w:val="1AD05B60"/>
    <w:rsid w:val="1AFD57A0"/>
    <w:rsid w:val="1B2042C3"/>
    <w:rsid w:val="1B4873D8"/>
    <w:rsid w:val="1B4B324D"/>
    <w:rsid w:val="1B5A642E"/>
    <w:rsid w:val="1B6F23B4"/>
    <w:rsid w:val="1B7370BE"/>
    <w:rsid w:val="1B8A5848"/>
    <w:rsid w:val="1C0663C9"/>
    <w:rsid w:val="1C1341B1"/>
    <w:rsid w:val="1C18522F"/>
    <w:rsid w:val="1C304A82"/>
    <w:rsid w:val="1C6C1056"/>
    <w:rsid w:val="1C82501C"/>
    <w:rsid w:val="1CA02B1A"/>
    <w:rsid w:val="1CAD7BF6"/>
    <w:rsid w:val="1CBC784E"/>
    <w:rsid w:val="1CBF58E1"/>
    <w:rsid w:val="1CC40658"/>
    <w:rsid w:val="1CDC4E19"/>
    <w:rsid w:val="1D0165D4"/>
    <w:rsid w:val="1D266BDD"/>
    <w:rsid w:val="1D9F722A"/>
    <w:rsid w:val="1DA65D18"/>
    <w:rsid w:val="1DAB0193"/>
    <w:rsid w:val="1DB61D89"/>
    <w:rsid w:val="1DD25F67"/>
    <w:rsid w:val="1DE37E65"/>
    <w:rsid w:val="1E083F48"/>
    <w:rsid w:val="1E414A02"/>
    <w:rsid w:val="1E5F2C88"/>
    <w:rsid w:val="1E785338"/>
    <w:rsid w:val="1E7B7428"/>
    <w:rsid w:val="1E895433"/>
    <w:rsid w:val="1E9B7FCF"/>
    <w:rsid w:val="1E9F6652"/>
    <w:rsid w:val="1EBB48D5"/>
    <w:rsid w:val="1EC4789E"/>
    <w:rsid w:val="1EC97BB4"/>
    <w:rsid w:val="1EF451AA"/>
    <w:rsid w:val="1F3071C5"/>
    <w:rsid w:val="1F3F0BA8"/>
    <w:rsid w:val="1F6966CB"/>
    <w:rsid w:val="1F732E1F"/>
    <w:rsid w:val="1FE00317"/>
    <w:rsid w:val="1FEC4F42"/>
    <w:rsid w:val="20154BF0"/>
    <w:rsid w:val="204B2D4A"/>
    <w:rsid w:val="20A5099D"/>
    <w:rsid w:val="20A62334"/>
    <w:rsid w:val="20BE3ECF"/>
    <w:rsid w:val="20E94AAA"/>
    <w:rsid w:val="211D3781"/>
    <w:rsid w:val="211D648C"/>
    <w:rsid w:val="2149300A"/>
    <w:rsid w:val="217D432A"/>
    <w:rsid w:val="21ED7EE3"/>
    <w:rsid w:val="21FE6DF8"/>
    <w:rsid w:val="22574BAE"/>
    <w:rsid w:val="228B10BE"/>
    <w:rsid w:val="22A90AFB"/>
    <w:rsid w:val="22B44E0F"/>
    <w:rsid w:val="22CE2D6B"/>
    <w:rsid w:val="230E0278"/>
    <w:rsid w:val="23123BA7"/>
    <w:rsid w:val="23124CB1"/>
    <w:rsid w:val="231B786C"/>
    <w:rsid w:val="2326097E"/>
    <w:rsid w:val="238678A0"/>
    <w:rsid w:val="23B9491A"/>
    <w:rsid w:val="23D27106"/>
    <w:rsid w:val="24320225"/>
    <w:rsid w:val="24711BCF"/>
    <w:rsid w:val="24D47A30"/>
    <w:rsid w:val="25053208"/>
    <w:rsid w:val="253231F3"/>
    <w:rsid w:val="255976FE"/>
    <w:rsid w:val="256763AF"/>
    <w:rsid w:val="25A727FE"/>
    <w:rsid w:val="25C97AA6"/>
    <w:rsid w:val="25D436B0"/>
    <w:rsid w:val="25FE1EB9"/>
    <w:rsid w:val="26025270"/>
    <w:rsid w:val="26563BA1"/>
    <w:rsid w:val="265A3B7F"/>
    <w:rsid w:val="26BF5F16"/>
    <w:rsid w:val="26DB570C"/>
    <w:rsid w:val="27091BD3"/>
    <w:rsid w:val="275E5EF5"/>
    <w:rsid w:val="2776467F"/>
    <w:rsid w:val="278268F0"/>
    <w:rsid w:val="27AF5B32"/>
    <w:rsid w:val="27E01032"/>
    <w:rsid w:val="27FC6FA5"/>
    <w:rsid w:val="27FF108B"/>
    <w:rsid w:val="28612099"/>
    <w:rsid w:val="286D1142"/>
    <w:rsid w:val="287C2088"/>
    <w:rsid w:val="28A14144"/>
    <w:rsid w:val="28BF5124"/>
    <w:rsid w:val="290F51F5"/>
    <w:rsid w:val="292323E5"/>
    <w:rsid w:val="2952002E"/>
    <w:rsid w:val="29687A27"/>
    <w:rsid w:val="297E4D94"/>
    <w:rsid w:val="29894DFA"/>
    <w:rsid w:val="29AB677A"/>
    <w:rsid w:val="29B94941"/>
    <w:rsid w:val="29FE14D9"/>
    <w:rsid w:val="2A0633DA"/>
    <w:rsid w:val="2A142066"/>
    <w:rsid w:val="2A1C41B9"/>
    <w:rsid w:val="2A1D21DA"/>
    <w:rsid w:val="2A324EFC"/>
    <w:rsid w:val="2A37669A"/>
    <w:rsid w:val="2A3B1E13"/>
    <w:rsid w:val="2A4B1DB0"/>
    <w:rsid w:val="2A593E2A"/>
    <w:rsid w:val="2A7A30BA"/>
    <w:rsid w:val="2A896184"/>
    <w:rsid w:val="2AD9545A"/>
    <w:rsid w:val="2AEC3AB9"/>
    <w:rsid w:val="2B325A3D"/>
    <w:rsid w:val="2B5B3C10"/>
    <w:rsid w:val="2B8A53D6"/>
    <w:rsid w:val="2C064E0A"/>
    <w:rsid w:val="2C0A791E"/>
    <w:rsid w:val="2C714463"/>
    <w:rsid w:val="2C9F5631"/>
    <w:rsid w:val="2CEF171A"/>
    <w:rsid w:val="2CF405CF"/>
    <w:rsid w:val="2D4C6C63"/>
    <w:rsid w:val="2DB871E4"/>
    <w:rsid w:val="2DBB693E"/>
    <w:rsid w:val="2DD24D18"/>
    <w:rsid w:val="2DF66D2C"/>
    <w:rsid w:val="2E50274D"/>
    <w:rsid w:val="2E7F1778"/>
    <w:rsid w:val="2F2247CB"/>
    <w:rsid w:val="2F612ABD"/>
    <w:rsid w:val="30047E1F"/>
    <w:rsid w:val="30357152"/>
    <w:rsid w:val="30E84D58"/>
    <w:rsid w:val="30EF1C53"/>
    <w:rsid w:val="30F33F3D"/>
    <w:rsid w:val="31187432"/>
    <w:rsid w:val="312E20B7"/>
    <w:rsid w:val="316A6821"/>
    <w:rsid w:val="31C2052E"/>
    <w:rsid w:val="31C900C3"/>
    <w:rsid w:val="31DF1FD4"/>
    <w:rsid w:val="31E017E0"/>
    <w:rsid w:val="31E0458E"/>
    <w:rsid w:val="31E77712"/>
    <w:rsid w:val="31F262F1"/>
    <w:rsid w:val="31F65ECB"/>
    <w:rsid w:val="320C1A4E"/>
    <w:rsid w:val="32552B5E"/>
    <w:rsid w:val="32784971"/>
    <w:rsid w:val="32906CE6"/>
    <w:rsid w:val="3299656F"/>
    <w:rsid w:val="33145B0E"/>
    <w:rsid w:val="331E69D8"/>
    <w:rsid w:val="334E00B5"/>
    <w:rsid w:val="33696FC6"/>
    <w:rsid w:val="33773620"/>
    <w:rsid w:val="33A9178B"/>
    <w:rsid w:val="33AB7CDF"/>
    <w:rsid w:val="33D9447B"/>
    <w:rsid w:val="33FE7AFC"/>
    <w:rsid w:val="34031820"/>
    <w:rsid w:val="34056CAB"/>
    <w:rsid w:val="3467549B"/>
    <w:rsid w:val="34763C32"/>
    <w:rsid w:val="349E398F"/>
    <w:rsid w:val="34D71EEF"/>
    <w:rsid w:val="34DC170B"/>
    <w:rsid w:val="34ED4D98"/>
    <w:rsid w:val="34EF52CE"/>
    <w:rsid w:val="34FC339B"/>
    <w:rsid w:val="35076C2B"/>
    <w:rsid w:val="351E0365"/>
    <w:rsid w:val="352C0FE8"/>
    <w:rsid w:val="35357EFB"/>
    <w:rsid w:val="3564490A"/>
    <w:rsid w:val="35C946AC"/>
    <w:rsid w:val="35D74E6C"/>
    <w:rsid w:val="35E31742"/>
    <w:rsid w:val="360F06B3"/>
    <w:rsid w:val="36103C2A"/>
    <w:rsid w:val="3665218A"/>
    <w:rsid w:val="36E53B3C"/>
    <w:rsid w:val="36FE6337"/>
    <w:rsid w:val="375440A5"/>
    <w:rsid w:val="3763459E"/>
    <w:rsid w:val="37823EE2"/>
    <w:rsid w:val="37A45C82"/>
    <w:rsid w:val="382C0225"/>
    <w:rsid w:val="384D7019"/>
    <w:rsid w:val="386C7BDB"/>
    <w:rsid w:val="38722DF1"/>
    <w:rsid w:val="38977A66"/>
    <w:rsid w:val="38B865F0"/>
    <w:rsid w:val="38F33A13"/>
    <w:rsid w:val="38F97B70"/>
    <w:rsid w:val="392066C7"/>
    <w:rsid w:val="39236117"/>
    <w:rsid w:val="399624B9"/>
    <w:rsid w:val="39976034"/>
    <w:rsid w:val="39977C59"/>
    <w:rsid w:val="39B06307"/>
    <w:rsid w:val="3A220DC1"/>
    <w:rsid w:val="3A354AD9"/>
    <w:rsid w:val="3A5A4674"/>
    <w:rsid w:val="3A6864D9"/>
    <w:rsid w:val="3A7168E9"/>
    <w:rsid w:val="3AA3152D"/>
    <w:rsid w:val="3AAE712A"/>
    <w:rsid w:val="3ABA0721"/>
    <w:rsid w:val="3B137E2E"/>
    <w:rsid w:val="3B2220C6"/>
    <w:rsid w:val="3B46796D"/>
    <w:rsid w:val="3B6B056D"/>
    <w:rsid w:val="3B810688"/>
    <w:rsid w:val="3B885814"/>
    <w:rsid w:val="3B8A709D"/>
    <w:rsid w:val="3BA751FF"/>
    <w:rsid w:val="3BC10F64"/>
    <w:rsid w:val="3BDB370F"/>
    <w:rsid w:val="3BDF0019"/>
    <w:rsid w:val="3C012C81"/>
    <w:rsid w:val="3C527EF0"/>
    <w:rsid w:val="3C55578E"/>
    <w:rsid w:val="3C5B3E32"/>
    <w:rsid w:val="3C690BD3"/>
    <w:rsid w:val="3CD21A05"/>
    <w:rsid w:val="3CE95500"/>
    <w:rsid w:val="3D405DA0"/>
    <w:rsid w:val="3D71018F"/>
    <w:rsid w:val="3DB43029"/>
    <w:rsid w:val="3DBD6D5E"/>
    <w:rsid w:val="3DC92D45"/>
    <w:rsid w:val="3E6D55C2"/>
    <w:rsid w:val="3EA231A1"/>
    <w:rsid w:val="3F07323A"/>
    <w:rsid w:val="3F0F2650"/>
    <w:rsid w:val="3F37390D"/>
    <w:rsid w:val="3F4035EF"/>
    <w:rsid w:val="3F59353E"/>
    <w:rsid w:val="3F7C3C07"/>
    <w:rsid w:val="3FC9019B"/>
    <w:rsid w:val="3FCA2F46"/>
    <w:rsid w:val="3FF74CAE"/>
    <w:rsid w:val="4071334F"/>
    <w:rsid w:val="409C1CC5"/>
    <w:rsid w:val="40A3001E"/>
    <w:rsid w:val="40EB4EB6"/>
    <w:rsid w:val="411054AA"/>
    <w:rsid w:val="41466B65"/>
    <w:rsid w:val="417F5BFA"/>
    <w:rsid w:val="420C7B69"/>
    <w:rsid w:val="42212420"/>
    <w:rsid w:val="423349FA"/>
    <w:rsid w:val="4273718B"/>
    <w:rsid w:val="42B2314B"/>
    <w:rsid w:val="42C67522"/>
    <w:rsid w:val="433312C1"/>
    <w:rsid w:val="433B45C0"/>
    <w:rsid w:val="43B547DC"/>
    <w:rsid w:val="43BC6358"/>
    <w:rsid w:val="43C56B3C"/>
    <w:rsid w:val="43C904A6"/>
    <w:rsid w:val="44016BC3"/>
    <w:rsid w:val="441C480B"/>
    <w:rsid w:val="448D4267"/>
    <w:rsid w:val="44917AA4"/>
    <w:rsid w:val="44C12CD1"/>
    <w:rsid w:val="44C46BBE"/>
    <w:rsid w:val="44F163D7"/>
    <w:rsid w:val="44FA211A"/>
    <w:rsid w:val="45256559"/>
    <w:rsid w:val="45604A64"/>
    <w:rsid w:val="45A66B37"/>
    <w:rsid w:val="45EA37EE"/>
    <w:rsid w:val="46026804"/>
    <w:rsid w:val="46A252D6"/>
    <w:rsid w:val="46AD0CE7"/>
    <w:rsid w:val="46CE4E00"/>
    <w:rsid w:val="473E4FD3"/>
    <w:rsid w:val="474F34D2"/>
    <w:rsid w:val="47520CE8"/>
    <w:rsid w:val="475709A6"/>
    <w:rsid w:val="47620ECA"/>
    <w:rsid w:val="47780D7F"/>
    <w:rsid w:val="478F5F6B"/>
    <w:rsid w:val="479A4475"/>
    <w:rsid w:val="47CC17A9"/>
    <w:rsid w:val="47DF3D0B"/>
    <w:rsid w:val="47E33E6F"/>
    <w:rsid w:val="48005796"/>
    <w:rsid w:val="4804547E"/>
    <w:rsid w:val="481D4435"/>
    <w:rsid w:val="487742A7"/>
    <w:rsid w:val="48AD695E"/>
    <w:rsid w:val="48C60252"/>
    <w:rsid w:val="48C728DF"/>
    <w:rsid w:val="48F42E6D"/>
    <w:rsid w:val="490B55F1"/>
    <w:rsid w:val="492E759C"/>
    <w:rsid w:val="49410B1C"/>
    <w:rsid w:val="49501E0F"/>
    <w:rsid w:val="49B7397A"/>
    <w:rsid w:val="49C04522"/>
    <w:rsid w:val="49E72D94"/>
    <w:rsid w:val="4A3D2C83"/>
    <w:rsid w:val="4A4A5576"/>
    <w:rsid w:val="4A996D54"/>
    <w:rsid w:val="4AC042EE"/>
    <w:rsid w:val="4AC63759"/>
    <w:rsid w:val="4AE46D20"/>
    <w:rsid w:val="4B081CC7"/>
    <w:rsid w:val="4BE9730E"/>
    <w:rsid w:val="4BEE2D13"/>
    <w:rsid w:val="4C0D5D2C"/>
    <w:rsid w:val="4C2070F1"/>
    <w:rsid w:val="4C3E41A2"/>
    <w:rsid w:val="4C55411A"/>
    <w:rsid w:val="4C8603A0"/>
    <w:rsid w:val="4C895EE2"/>
    <w:rsid w:val="4CC71BBB"/>
    <w:rsid w:val="4CF67A5A"/>
    <w:rsid w:val="4DB655C7"/>
    <w:rsid w:val="4DD41766"/>
    <w:rsid w:val="4E053867"/>
    <w:rsid w:val="4E144C0D"/>
    <w:rsid w:val="4E330D47"/>
    <w:rsid w:val="4E4F3F36"/>
    <w:rsid w:val="4E7F2C81"/>
    <w:rsid w:val="4E952646"/>
    <w:rsid w:val="4E9E405B"/>
    <w:rsid w:val="4EF425C4"/>
    <w:rsid w:val="4F165C03"/>
    <w:rsid w:val="4F166BFE"/>
    <w:rsid w:val="4F4501CB"/>
    <w:rsid w:val="4F4B58DA"/>
    <w:rsid w:val="4F604B25"/>
    <w:rsid w:val="4FB43641"/>
    <w:rsid w:val="4FBA73BC"/>
    <w:rsid w:val="4FBD2B27"/>
    <w:rsid w:val="4FD003BD"/>
    <w:rsid w:val="4FED4A9C"/>
    <w:rsid w:val="4FF871BC"/>
    <w:rsid w:val="500A534D"/>
    <w:rsid w:val="502E19CF"/>
    <w:rsid w:val="505D66D2"/>
    <w:rsid w:val="5105285B"/>
    <w:rsid w:val="515819A3"/>
    <w:rsid w:val="516C7416"/>
    <w:rsid w:val="51784360"/>
    <w:rsid w:val="51F6355B"/>
    <w:rsid w:val="5210339F"/>
    <w:rsid w:val="52575167"/>
    <w:rsid w:val="5263731D"/>
    <w:rsid w:val="526C6192"/>
    <w:rsid w:val="52A856E3"/>
    <w:rsid w:val="52C36452"/>
    <w:rsid w:val="52C62687"/>
    <w:rsid w:val="52D84EB3"/>
    <w:rsid w:val="5350462C"/>
    <w:rsid w:val="5357315D"/>
    <w:rsid w:val="538159AE"/>
    <w:rsid w:val="539704B1"/>
    <w:rsid w:val="53A54A11"/>
    <w:rsid w:val="53AB7D9C"/>
    <w:rsid w:val="53B90BDC"/>
    <w:rsid w:val="53DE5F15"/>
    <w:rsid w:val="54103982"/>
    <w:rsid w:val="542450A1"/>
    <w:rsid w:val="5435395C"/>
    <w:rsid w:val="54500A98"/>
    <w:rsid w:val="548263CA"/>
    <w:rsid w:val="54A00699"/>
    <w:rsid w:val="54C70A69"/>
    <w:rsid w:val="54E71AC6"/>
    <w:rsid w:val="54EE4BA2"/>
    <w:rsid w:val="54F83E1F"/>
    <w:rsid w:val="55240655"/>
    <w:rsid w:val="555E59B9"/>
    <w:rsid w:val="558F4FF5"/>
    <w:rsid w:val="55CB3994"/>
    <w:rsid w:val="55D93A8F"/>
    <w:rsid w:val="55E45B3C"/>
    <w:rsid w:val="55ED176B"/>
    <w:rsid w:val="565460E4"/>
    <w:rsid w:val="56796988"/>
    <w:rsid w:val="56900653"/>
    <w:rsid w:val="56AD4748"/>
    <w:rsid w:val="56BE4013"/>
    <w:rsid w:val="56D84E99"/>
    <w:rsid w:val="56E225F2"/>
    <w:rsid w:val="56F74405"/>
    <w:rsid w:val="57134653"/>
    <w:rsid w:val="571C4098"/>
    <w:rsid w:val="574A0167"/>
    <w:rsid w:val="580B2DE7"/>
    <w:rsid w:val="586D2706"/>
    <w:rsid w:val="587036F3"/>
    <w:rsid w:val="58767F66"/>
    <w:rsid w:val="58C17843"/>
    <w:rsid w:val="59234536"/>
    <w:rsid w:val="59566399"/>
    <w:rsid w:val="599E4589"/>
    <w:rsid w:val="59A539F2"/>
    <w:rsid w:val="59A62914"/>
    <w:rsid w:val="59DC5BD8"/>
    <w:rsid w:val="5A5321F0"/>
    <w:rsid w:val="5A686CFB"/>
    <w:rsid w:val="5A956A2E"/>
    <w:rsid w:val="5AA9252E"/>
    <w:rsid w:val="5AB803E6"/>
    <w:rsid w:val="5ACF6EB4"/>
    <w:rsid w:val="5B0F5BDD"/>
    <w:rsid w:val="5B1B3D4F"/>
    <w:rsid w:val="5B407C76"/>
    <w:rsid w:val="5BA44A9A"/>
    <w:rsid w:val="5BA47D9D"/>
    <w:rsid w:val="5BAE50A0"/>
    <w:rsid w:val="5BC402D0"/>
    <w:rsid w:val="5BDA2F64"/>
    <w:rsid w:val="5BDF1133"/>
    <w:rsid w:val="5C5C780D"/>
    <w:rsid w:val="5C9B6124"/>
    <w:rsid w:val="5CAB0E0E"/>
    <w:rsid w:val="5CBF0BF2"/>
    <w:rsid w:val="5D056EAB"/>
    <w:rsid w:val="5DD34616"/>
    <w:rsid w:val="5E4454EE"/>
    <w:rsid w:val="5E4F5529"/>
    <w:rsid w:val="5EC65D7B"/>
    <w:rsid w:val="5EC97732"/>
    <w:rsid w:val="5EDA5173"/>
    <w:rsid w:val="5EF95BF0"/>
    <w:rsid w:val="5F0E766E"/>
    <w:rsid w:val="5F1D1FF3"/>
    <w:rsid w:val="5F2646B9"/>
    <w:rsid w:val="5F460B73"/>
    <w:rsid w:val="5F487F70"/>
    <w:rsid w:val="5F6962F7"/>
    <w:rsid w:val="5FFD1CAA"/>
    <w:rsid w:val="601A1719"/>
    <w:rsid w:val="60467F1F"/>
    <w:rsid w:val="60510753"/>
    <w:rsid w:val="605217E0"/>
    <w:rsid w:val="60657F38"/>
    <w:rsid w:val="60C227D4"/>
    <w:rsid w:val="60CD2198"/>
    <w:rsid w:val="60FB65FF"/>
    <w:rsid w:val="610253A5"/>
    <w:rsid w:val="61216858"/>
    <w:rsid w:val="61930461"/>
    <w:rsid w:val="61947702"/>
    <w:rsid w:val="61EC5828"/>
    <w:rsid w:val="62061707"/>
    <w:rsid w:val="62386782"/>
    <w:rsid w:val="624D5014"/>
    <w:rsid w:val="62895C3E"/>
    <w:rsid w:val="62C65FD0"/>
    <w:rsid w:val="62F5103D"/>
    <w:rsid w:val="62F900A6"/>
    <w:rsid w:val="62FF7817"/>
    <w:rsid w:val="63030458"/>
    <w:rsid w:val="632D0A25"/>
    <w:rsid w:val="635C155B"/>
    <w:rsid w:val="635E6A38"/>
    <w:rsid w:val="63635A46"/>
    <w:rsid w:val="6390159E"/>
    <w:rsid w:val="63963EFD"/>
    <w:rsid w:val="63C43419"/>
    <w:rsid w:val="63C95503"/>
    <w:rsid w:val="63CB602F"/>
    <w:rsid w:val="63CD5F3A"/>
    <w:rsid w:val="640D45AA"/>
    <w:rsid w:val="641839D6"/>
    <w:rsid w:val="643D647D"/>
    <w:rsid w:val="64485AD8"/>
    <w:rsid w:val="64575EE5"/>
    <w:rsid w:val="64C31906"/>
    <w:rsid w:val="64C52AB5"/>
    <w:rsid w:val="64D54A50"/>
    <w:rsid w:val="65135534"/>
    <w:rsid w:val="65146E80"/>
    <w:rsid w:val="65166562"/>
    <w:rsid w:val="652C3846"/>
    <w:rsid w:val="654B3DB3"/>
    <w:rsid w:val="6571704C"/>
    <w:rsid w:val="65894221"/>
    <w:rsid w:val="65A53079"/>
    <w:rsid w:val="65AC0ADD"/>
    <w:rsid w:val="65C801C0"/>
    <w:rsid w:val="66007F29"/>
    <w:rsid w:val="663B79F4"/>
    <w:rsid w:val="6643188C"/>
    <w:rsid w:val="6666589A"/>
    <w:rsid w:val="666B7E5A"/>
    <w:rsid w:val="66A5071C"/>
    <w:rsid w:val="66CB6B84"/>
    <w:rsid w:val="66EE3EA9"/>
    <w:rsid w:val="674F4475"/>
    <w:rsid w:val="675078CC"/>
    <w:rsid w:val="675834A0"/>
    <w:rsid w:val="676369A1"/>
    <w:rsid w:val="676B6317"/>
    <w:rsid w:val="679179DB"/>
    <w:rsid w:val="679748DC"/>
    <w:rsid w:val="67B55318"/>
    <w:rsid w:val="67E02113"/>
    <w:rsid w:val="67E453EF"/>
    <w:rsid w:val="67F1399A"/>
    <w:rsid w:val="67F8299A"/>
    <w:rsid w:val="67FE0C69"/>
    <w:rsid w:val="681C2ABA"/>
    <w:rsid w:val="688547A2"/>
    <w:rsid w:val="68A37998"/>
    <w:rsid w:val="68DF3E54"/>
    <w:rsid w:val="6938253C"/>
    <w:rsid w:val="69467B2A"/>
    <w:rsid w:val="69504E10"/>
    <w:rsid w:val="696C1B9A"/>
    <w:rsid w:val="69C620D1"/>
    <w:rsid w:val="6A0C79D9"/>
    <w:rsid w:val="6A193A6A"/>
    <w:rsid w:val="6A342AC3"/>
    <w:rsid w:val="6A4368A8"/>
    <w:rsid w:val="6A94399A"/>
    <w:rsid w:val="6AD96A04"/>
    <w:rsid w:val="6AFF5F65"/>
    <w:rsid w:val="6B402BE4"/>
    <w:rsid w:val="6B5C628F"/>
    <w:rsid w:val="6B6540F7"/>
    <w:rsid w:val="6B966E4E"/>
    <w:rsid w:val="6BA57FB3"/>
    <w:rsid w:val="6BB4085A"/>
    <w:rsid w:val="6BB96BCE"/>
    <w:rsid w:val="6BBA07F9"/>
    <w:rsid w:val="6BC2447E"/>
    <w:rsid w:val="6BD21FD8"/>
    <w:rsid w:val="6BF6600B"/>
    <w:rsid w:val="6C0679D3"/>
    <w:rsid w:val="6C095075"/>
    <w:rsid w:val="6CA108C9"/>
    <w:rsid w:val="6CB831AA"/>
    <w:rsid w:val="6CC12A86"/>
    <w:rsid w:val="6CD30182"/>
    <w:rsid w:val="6CDB751F"/>
    <w:rsid w:val="6D0C223C"/>
    <w:rsid w:val="6D986B45"/>
    <w:rsid w:val="6DA355C7"/>
    <w:rsid w:val="6DA63490"/>
    <w:rsid w:val="6DAB56EA"/>
    <w:rsid w:val="6DC71D62"/>
    <w:rsid w:val="6DE90D33"/>
    <w:rsid w:val="6E861841"/>
    <w:rsid w:val="6E8C0C1A"/>
    <w:rsid w:val="6EA528E7"/>
    <w:rsid w:val="6EB73DE4"/>
    <w:rsid w:val="6ECA5F0F"/>
    <w:rsid w:val="6EDC1C6C"/>
    <w:rsid w:val="6EE71B3D"/>
    <w:rsid w:val="6EF20537"/>
    <w:rsid w:val="6F3A587D"/>
    <w:rsid w:val="6F52274E"/>
    <w:rsid w:val="6F5B5ED0"/>
    <w:rsid w:val="6FA21DDD"/>
    <w:rsid w:val="6FB94A03"/>
    <w:rsid w:val="6FC57E0E"/>
    <w:rsid w:val="701F032E"/>
    <w:rsid w:val="703E5E74"/>
    <w:rsid w:val="70586907"/>
    <w:rsid w:val="705E6A25"/>
    <w:rsid w:val="70F925EC"/>
    <w:rsid w:val="70FB74FE"/>
    <w:rsid w:val="712861CD"/>
    <w:rsid w:val="7155585D"/>
    <w:rsid w:val="71AB0177"/>
    <w:rsid w:val="71D60DE0"/>
    <w:rsid w:val="7200231E"/>
    <w:rsid w:val="72635AA5"/>
    <w:rsid w:val="727340EB"/>
    <w:rsid w:val="727A3305"/>
    <w:rsid w:val="72C16FCD"/>
    <w:rsid w:val="72EA39D7"/>
    <w:rsid w:val="730C4EDB"/>
    <w:rsid w:val="734D6E0D"/>
    <w:rsid w:val="73535C20"/>
    <w:rsid w:val="735B5A59"/>
    <w:rsid w:val="738046A6"/>
    <w:rsid w:val="73A256B5"/>
    <w:rsid w:val="73BB17AB"/>
    <w:rsid w:val="73FD07B1"/>
    <w:rsid w:val="740F2F38"/>
    <w:rsid w:val="743C420C"/>
    <w:rsid w:val="745F58E1"/>
    <w:rsid w:val="746330E8"/>
    <w:rsid w:val="748E450B"/>
    <w:rsid w:val="74991CB4"/>
    <w:rsid w:val="74C3483F"/>
    <w:rsid w:val="74D45529"/>
    <w:rsid w:val="74E33199"/>
    <w:rsid w:val="74F74621"/>
    <w:rsid w:val="755830B6"/>
    <w:rsid w:val="755F4BB8"/>
    <w:rsid w:val="75756339"/>
    <w:rsid w:val="75820781"/>
    <w:rsid w:val="75B20484"/>
    <w:rsid w:val="75D4659E"/>
    <w:rsid w:val="75EB5154"/>
    <w:rsid w:val="75F21D1F"/>
    <w:rsid w:val="763B0FAB"/>
    <w:rsid w:val="76563DF4"/>
    <w:rsid w:val="766555CA"/>
    <w:rsid w:val="76743263"/>
    <w:rsid w:val="772A3779"/>
    <w:rsid w:val="77344BA9"/>
    <w:rsid w:val="77856E43"/>
    <w:rsid w:val="77AD1334"/>
    <w:rsid w:val="77AE75CF"/>
    <w:rsid w:val="77C5293C"/>
    <w:rsid w:val="77F831B7"/>
    <w:rsid w:val="77FD73B6"/>
    <w:rsid w:val="782823AB"/>
    <w:rsid w:val="78563A00"/>
    <w:rsid w:val="78645A79"/>
    <w:rsid w:val="789873D0"/>
    <w:rsid w:val="78AB2056"/>
    <w:rsid w:val="78DE4FCB"/>
    <w:rsid w:val="78DF220A"/>
    <w:rsid w:val="78F76D5A"/>
    <w:rsid w:val="791F3AB3"/>
    <w:rsid w:val="792B0A3F"/>
    <w:rsid w:val="79500F00"/>
    <w:rsid w:val="79792B99"/>
    <w:rsid w:val="79814960"/>
    <w:rsid w:val="79F32FF4"/>
    <w:rsid w:val="79F6577C"/>
    <w:rsid w:val="7A43010D"/>
    <w:rsid w:val="7A494520"/>
    <w:rsid w:val="7A57793A"/>
    <w:rsid w:val="7A8E53D8"/>
    <w:rsid w:val="7AC477C4"/>
    <w:rsid w:val="7AE83E26"/>
    <w:rsid w:val="7AF17746"/>
    <w:rsid w:val="7B252246"/>
    <w:rsid w:val="7B400D7B"/>
    <w:rsid w:val="7B764026"/>
    <w:rsid w:val="7B982CCC"/>
    <w:rsid w:val="7BAF4181"/>
    <w:rsid w:val="7C147CC7"/>
    <w:rsid w:val="7C147EAE"/>
    <w:rsid w:val="7C306875"/>
    <w:rsid w:val="7C554D07"/>
    <w:rsid w:val="7C5C37A1"/>
    <w:rsid w:val="7CFE1FC1"/>
    <w:rsid w:val="7D1F2C36"/>
    <w:rsid w:val="7D52770C"/>
    <w:rsid w:val="7D547EDC"/>
    <w:rsid w:val="7D85362C"/>
    <w:rsid w:val="7DA539F1"/>
    <w:rsid w:val="7E4E33E6"/>
    <w:rsid w:val="7E5C46C5"/>
    <w:rsid w:val="7E6543DB"/>
    <w:rsid w:val="7E7836BE"/>
    <w:rsid w:val="7E845195"/>
    <w:rsid w:val="7EAF2881"/>
    <w:rsid w:val="7EB56E2A"/>
    <w:rsid w:val="7EBC4659"/>
    <w:rsid w:val="7EF05CC2"/>
    <w:rsid w:val="7F5028EE"/>
    <w:rsid w:val="7F9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outlineLvl w:val="1"/>
    </w:pPr>
    <w:rPr>
      <w:rFonts w:eastAsia="楷体_GB2312" w:asciiTheme="majorHAnsi" w:hAnsiTheme="majorHAnsi" w:cstheme="majorBidi"/>
      <w:bCs/>
      <w:sz w:val="28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rPr>
      <w:rFonts w:eastAsia="黑体"/>
      <w:sz w:val="28"/>
    </w:rPr>
  </w:style>
  <w:style w:type="paragraph" w:styleId="8">
    <w:name w:val="List"/>
    <w:basedOn w:val="1"/>
    <w:qFormat/>
    <w:uiPriority w:val="0"/>
    <w:pPr>
      <w:widowControl/>
      <w:ind w:left="283" w:hanging="283"/>
      <w:jc w:val="left"/>
    </w:pPr>
    <w:rPr>
      <w:kern w:val="0"/>
      <w:sz w:val="24"/>
    </w:rPr>
  </w:style>
  <w:style w:type="paragraph" w:styleId="9">
    <w:name w:val="footnote text"/>
    <w:qFormat/>
    <w:uiPriority w:val="0"/>
    <w:pPr>
      <w:widowControl w:val="0"/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  <w:rPr>
      <w:sz w:val="2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footnote reference"/>
    <w:qFormat/>
    <w:uiPriority w:val="0"/>
    <w:rPr>
      <w:vertAlign w:val="superscript"/>
    </w:rPr>
  </w:style>
  <w:style w:type="character" w:customStyle="1" w:styleId="16">
    <w:name w:val="批注框文本 Char"/>
    <w:basedOn w:val="13"/>
    <w:link w:val="4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3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5"/>
    <w:qFormat/>
    <w:uiPriority w:val="99"/>
    <w:rPr>
      <w:sz w:val="18"/>
      <w:szCs w:val="18"/>
    </w:rPr>
  </w:style>
  <w:style w:type="character" w:customStyle="1" w:styleId="19">
    <w:name w:val="标题 1 Char"/>
    <w:basedOn w:val="13"/>
    <w:link w:val="2"/>
    <w:qFormat/>
    <w:uiPriority w:val="9"/>
    <w:rPr>
      <w:rFonts w:eastAsia="黑体"/>
      <w:bCs/>
      <w:kern w:val="44"/>
      <w:sz w:val="28"/>
      <w:szCs w:val="44"/>
    </w:rPr>
  </w:style>
  <w:style w:type="character" w:customStyle="1" w:styleId="20">
    <w:name w:val="标题 2 Char"/>
    <w:basedOn w:val="13"/>
    <w:link w:val="3"/>
    <w:qFormat/>
    <w:uiPriority w:val="9"/>
    <w:rPr>
      <w:rFonts w:eastAsia="楷体_GB2312" w:asciiTheme="majorHAnsi" w:hAnsiTheme="majorHAnsi" w:cstheme="majorBidi"/>
      <w:bCs/>
      <w:sz w:val="28"/>
      <w:szCs w:val="32"/>
    </w:rPr>
  </w:style>
  <w:style w:type="paragraph" w:styleId="21">
    <w:name w:val="List Paragraph"/>
    <w:basedOn w:val="1"/>
    <w:qFormat/>
    <w:uiPriority w:val="34"/>
    <w:pPr>
      <w:ind w:firstLine="420"/>
    </w:pPr>
  </w:style>
  <w:style w:type="character" w:styleId="22">
    <w:name w:val="Placeholder Text"/>
    <w:basedOn w:val="13"/>
    <w:semiHidden/>
    <w:qFormat/>
    <w:uiPriority w:val="99"/>
    <w:rPr>
      <w:color w:val="808080"/>
    </w:rPr>
  </w:style>
  <w:style w:type="paragraph" w:customStyle="1" w:styleId="23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24">
    <w:name w:val="Table Normal"/>
    <w:qFormat/>
    <w:uiPriority w:val="0"/>
    <w:rPr>
      <w:rFonts w:eastAsia="Arial Unicode M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ItemQDescSpecialMathIndent1"/>
    <w:basedOn w:val="26"/>
    <w:qFormat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26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27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customXml" Target="../customXml/item1.xml"/><Relationship Id="rId25" Type="http://schemas.openxmlformats.org/officeDocument/2006/relationships/image" Target="media/image12.png"/><Relationship Id="rId24" Type="http://schemas.openxmlformats.org/officeDocument/2006/relationships/image" Target="media/image11.emf"/><Relationship Id="rId23" Type="http://schemas.openxmlformats.org/officeDocument/2006/relationships/image" Target="media/image10.wmf"/><Relationship Id="rId22" Type="http://schemas.openxmlformats.org/officeDocument/2006/relationships/image" Target="media/image9.wmf"/><Relationship Id="rId21" Type="http://schemas.openxmlformats.org/officeDocument/2006/relationships/oleObject" Target="embeddings/oleObject2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1.bin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4DCD2A-CE3A-4E3F-BA45-87DE66E7C5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1059</Words>
  <Characters>6038</Characters>
  <Lines>50</Lines>
  <Paragraphs>14</Paragraphs>
  <TotalTime>2</TotalTime>
  <ScaleCrop>false</ScaleCrop>
  <LinksUpToDate>false</LinksUpToDate>
  <CharactersWithSpaces>7083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2017-11-11T07:16:00Z</dcterms:created>
  <dc:creator>PC</dc:creator>
  <cp:lastModifiedBy>蜡烛</cp:lastModifiedBy>
  <dcterms:modified xsi:type="dcterms:W3CDTF">2019-03-02T14:51:47Z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KSORubyTemplateID" linkTarget="0">
    <vt:lpwstr>6</vt:lpwstr>
  </property>
</Properties>
</file>