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《在线课堂下的混合式教学模式》</w:t>
      </w:r>
    </w:p>
    <w:p>
      <w:pPr>
        <w:widowControl/>
        <w:wordWrap w:val="0"/>
        <w:spacing w:line="420" w:lineRule="atLeast"/>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课题研究</w:t>
      </w:r>
      <w:r>
        <w:rPr>
          <w:rFonts w:hint="eastAsia" w:asciiTheme="minorEastAsia" w:hAnsiTheme="minorEastAsia" w:eastAsiaTheme="minorEastAsia" w:cstheme="minorEastAsia"/>
          <w:b/>
          <w:kern w:val="0"/>
          <w:sz w:val="28"/>
          <w:szCs w:val="28"/>
          <w:lang w:eastAsia="zh-CN"/>
        </w:rPr>
        <w:t>结题</w:t>
      </w:r>
      <w:r>
        <w:rPr>
          <w:rFonts w:hint="eastAsia" w:asciiTheme="minorEastAsia" w:hAnsiTheme="minorEastAsia" w:eastAsiaTheme="minorEastAsia" w:cstheme="minorEastAsia"/>
          <w:b/>
          <w:kern w:val="0"/>
          <w:sz w:val="28"/>
          <w:szCs w:val="28"/>
        </w:rPr>
        <w:t>报告</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一、课题的提出：</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 xml:space="preserve">1. </w:t>
      </w:r>
      <w:r>
        <w:rPr>
          <w:rFonts w:hint="eastAsia" w:asciiTheme="minorEastAsia" w:hAnsiTheme="minorEastAsia" w:eastAsiaTheme="minorEastAsia" w:cstheme="minorEastAsia"/>
          <w:color w:val="000000"/>
          <w:sz w:val="28"/>
          <w:szCs w:val="28"/>
        </w:rPr>
        <w:t>理论意义：</w:t>
      </w:r>
      <w:r>
        <w:rPr>
          <w:rFonts w:hint="eastAsia" w:asciiTheme="minorEastAsia" w:hAnsiTheme="minorEastAsia" w:eastAsiaTheme="minorEastAsia" w:cstheme="minorEastAsia"/>
          <w:color w:val="000000"/>
          <w:sz w:val="28"/>
          <w:szCs w:val="28"/>
          <w:lang w:val="en-US"/>
        </w:rPr>
        <w:t>21</w:t>
      </w:r>
      <w:r>
        <w:rPr>
          <w:rFonts w:hint="eastAsia" w:asciiTheme="minorEastAsia" w:hAnsiTheme="minorEastAsia" w:eastAsiaTheme="minorEastAsia" w:cstheme="minorEastAsia"/>
          <w:color w:val="000000"/>
          <w:sz w:val="28"/>
          <w:szCs w:val="28"/>
        </w:rPr>
        <w:t>世纪是信息时代、网络时代，网络以及迅捷的速度、生动的形式和浩瀚的容量向人们传递着信息与知识。互联网这种新型工具的发展和普及，正使当代人步入一个新的网络时代。随着信息技术的发展，人们越来越认识到，有效的教学应该是教师能够对信息进行收集、整理、解释与综合，能够具备使用各种不同的策略来存储和提取信息的能力。教师既要教给学生适用的学习方法，还要注重培养学生对学习持续的浓厚的兴趣，让学生享受到快乐。也就是说，教师要改变传统的教学方式让学生学会学习、享受学习，为今后坚持终身学习奠定基础。</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2.</w:t>
      </w:r>
      <w:r>
        <w:rPr>
          <w:rFonts w:hint="eastAsia" w:asciiTheme="minorEastAsia" w:hAnsiTheme="minorEastAsia" w:eastAsiaTheme="minorEastAsia" w:cstheme="minorEastAsia"/>
          <w:color w:val="000000"/>
          <w:sz w:val="28"/>
          <w:szCs w:val="28"/>
        </w:rPr>
        <w:t>实践意义：促进教师教学方式和学生学习方式的变革，是本次课程改革的重点之一，它关系到我们的教育质量。教育必须着眼于学生学习兴趣的激发，促进学生的自主学习、主动发展。因此，开展本课题的研究，对学生学习方式的转变和教师教学模式的变革以及提升课堂教学效率，具有重要的理论和实践意义。</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二、国内相关课题的研究现状：</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针对国内开展的“混合式教学模式”的研究方面已经取得的研究成果、理念以及教学的基本理念、框架体系，我们重点学习了与课题相关的近年来国内的研究现状，已发表的成果。当前国内相关课题的研究状况为：在所检索国内文献范围内，针对利用在线课程开展混合式教学策略方法及实践研究进行相应的教学活动报道，探索新型的教学模，是一种在已有研究成果的基础上的提高与深入。</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三、本课题研究的理论意义：</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研究理论：</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1</w:t>
      </w:r>
      <w:r>
        <w:rPr>
          <w:rFonts w:hint="eastAsia" w:asciiTheme="minorEastAsia" w:hAnsiTheme="minorEastAsia" w:eastAsiaTheme="minorEastAsia" w:cstheme="minorEastAsia"/>
          <w:color w:val="000000"/>
          <w:sz w:val="28"/>
          <w:szCs w:val="28"/>
        </w:rPr>
        <w:t>）建构主义理论：</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根据建构主义学习理论，学习者以自己的方式通过别人的帮助，建构对事物的认知理解。学生学习知识并非单纯依靠教师的传授，而是需要在特定的情景</w:t>
      </w:r>
      <w:r>
        <w:rPr>
          <w:rFonts w:hint="eastAsia" w:asciiTheme="minorEastAsia" w:hAnsiTheme="minorEastAsia" w:eastAsiaTheme="minorEastAsia" w:cstheme="minorEastAsia"/>
          <w:color w:val="000000"/>
          <w:sz w:val="28"/>
          <w:szCs w:val="28"/>
          <w:lang w:val="en-US"/>
        </w:rPr>
        <w:t>,</w:t>
      </w:r>
      <w:r>
        <w:rPr>
          <w:rFonts w:hint="eastAsia" w:asciiTheme="minorEastAsia" w:hAnsiTheme="minorEastAsia" w:eastAsiaTheme="minorEastAsia" w:cstheme="minorEastAsia"/>
          <w:color w:val="000000"/>
          <w:sz w:val="28"/>
          <w:szCs w:val="28"/>
        </w:rPr>
        <w:t>即社会文化背景下，利用学习资料，借助他人的帮助，通过意义建构的方式来完成。我们重构了在线式环境下混合式教学模式，研究在线学习模式，提高教师教学水平和科研能力。</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（2</w:t>
      </w:r>
      <w:r>
        <w:rPr>
          <w:rFonts w:hint="eastAsia" w:asciiTheme="minorEastAsia" w:hAnsiTheme="minorEastAsia" w:eastAsiaTheme="minorEastAsia" w:cstheme="minorEastAsia"/>
          <w:color w:val="000000"/>
          <w:sz w:val="28"/>
          <w:szCs w:val="28"/>
        </w:rPr>
        <w:t>）现代教育技术理论：</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在计算机网络学习环境中，学生获得知识是在教师、同学的帮助下，通过独立探索或者和同伴协作交流，进行知识意义的主动建构进行的。基于这种网络信息结构，依据丰富实用的网络资源库建构的智能化有源学习环境，可以充分培养和训练学生的创造思维能力。这种方式适应了学生喜欢自主参与，探索体验的心理特征。它是学生获得学习动机的原型，它有效地调动了学生的内在需求。</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3</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E-learning</w:t>
      </w:r>
      <w:r>
        <w:rPr>
          <w:rFonts w:hint="eastAsia" w:asciiTheme="minorEastAsia" w:hAnsiTheme="minorEastAsia" w:eastAsiaTheme="minorEastAsia" w:cstheme="minorEastAsia"/>
          <w:color w:val="000000"/>
          <w:sz w:val="28"/>
          <w:szCs w:val="28"/>
        </w:rPr>
        <w:t>：</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E-learning</w:t>
      </w:r>
      <w:r>
        <w:rPr>
          <w:rFonts w:hint="eastAsia" w:asciiTheme="minorEastAsia" w:hAnsiTheme="minorEastAsia" w:eastAsiaTheme="minorEastAsia" w:cstheme="minorEastAsia"/>
          <w:color w:val="000000"/>
          <w:sz w:val="28"/>
          <w:szCs w:val="28"/>
        </w:rPr>
        <w:t>是指通过因特网或其他数字化内容进行学习与教学的活动，它充分利用现代信息技术所提供的、具有全新沟通机制与丰富资源的学习环境，实现一种全新的学习方式；这种学习方式将改变传统教学中教师的作用和师生之间的关系，从而根本改变教学结构和教育本质。</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4</w:t>
      </w:r>
      <w:r>
        <w:rPr>
          <w:rFonts w:hint="eastAsia" w:asciiTheme="minorEastAsia" w:hAnsiTheme="minorEastAsia" w:eastAsiaTheme="minorEastAsia" w:cstheme="minorEastAsia"/>
          <w:color w:val="000000"/>
          <w:sz w:val="28"/>
          <w:szCs w:val="28"/>
        </w:rPr>
        <w:t>）素质教育理念：</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素质教育是根据时代社会发展和人的发展需要，以全面提高全体学生的基本素质为目的，以弘扬学生的主体性为主要运作精神，注重潜能开发和健全个性发展，注重培养学生信息素养为根本特征的教育。本课题的研究目的与素质教育理念一致，是对素质教育理念的落实和体现。</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研究意义：</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1</w:t>
      </w:r>
      <w:r>
        <w:rPr>
          <w:rFonts w:hint="eastAsia" w:asciiTheme="minorEastAsia" w:hAnsiTheme="minorEastAsia" w:eastAsiaTheme="minorEastAsia" w:cstheme="minorEastAsia"/>
          <w:color w:val="000000"/>
          <w:sz w:val="28"/>
          <w:szCs w:val="28"/>
        </w:rPr>
        <w:t>）混合式的在线学习开创的人才培养模式——扫传统教育“填鸭”式弊端，将课堂开放到现实的情境中，使学生通过课题研究的实践，应用所学理论解决实际问题，逐步养成主动探究的态度和批判、创新的精神，有利于培养社会发展所需要的创新人才。</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2</w:t>
      </w:r>
      <w:r>
        <w:rPr>
          <w:rFonts w:hint="eastAsia" w:asciiTheme="minorEastAsia" w:hAnsiTheme="minorEastAsia" w:eastAsiaTheme="minorEastAsia" w:cstheme="minorEastAsia"/>
          <w:color w:val="000000"/>
          <w:sz w:val="28"/>
          <w:szCs w:val="28"/>
        </w:rPr>
        <w:t>）混合式教学模式在线学习能够突破原有的“课程等于学科”的旧模式，通过师生在交互过程中共同构建课程内容，完成学习任务，实施学习过程评价。网络环境下的在线学习所倡导的自立学习、探究学习和实践操作拓展了学生学习知识、发展能力的范围和途径，为学生提供了更多的发展机会和充分的自由，有利于学生素质的全面提高。</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rPr>
        <w:t>3</w:t>
      </w:r>
      <w:r>
        <w:rPr>
          <w:rFonts w:hint="eastAsia" w:asciiTheme="minorEastAsia" w:hAnsiTheme="minorEastAsia" w:eastAsiaTheme="minorEastAsia" w:cstheme="minorEastAsia"/>
          <w:color w:val="000000"/>
          <w:sz w:val="28"/>
          <w:szCs w:val="28"/>
        </w:rPr>
        <w:t>）混合式教学在线学习课程的开设要求教师不仅要有教书育人的能力，而且还要具备针对学生的需要，指导学生开展网络学习的能力、这有利于促进教师进行终身学习，有利于建立平等互动的民主型师生关系，有利于促进学校、家庭、社会教育力量的整合，有利于建立开放的、灵活的、富有弹性和适应性的教学管理机制。</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四、研究思路和内容：</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研究目标：</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1.</w:t>
      </w:r>
      <w:r>
        <w:rPr>
          <w:rFonts w:hint="eastAsia" w:asciiTheme="minorEastAsia" w:hAnsiTheme="minorEastAsia" w:eastAsiaTheme="minorEastAsia" w:cstheme="minorEastAsia"/>
          <w:color w:val="000000"/>
          <w:sz w:val="28"/>
          <w:szCs w:val="28"/>
        </w:rPr>
        <w:t>以探索新型的教学模式让学生享受学习的教育为我们追求的目标，开展混合式教学模式研究活动。</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2.</w:t>
      </w:r>
      <w:r>
        <w:rPr>
          <w:rFonts w:hint="eastAsia" w:asciiTheme="minorEastAsia" w:hAnsiTheme="minorEastAsia" w:eastAsiaTheme="minorEastAsia" w:cstheme="minorEastAsia"/>
          <w:color w:val="000000"/>
          <w:sz w:val="28"/>
          <w:szCs w:val="28"/>
        </w:rPr>
        <w:t>创建快乐课堂，让每一个学生都能够快乐学习，健康成长。</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通过本课题研究，寻求培养学生趣学、乐学的有效方式，探索建立新型的混合式教学的新模式，带动和促进教师教学方式和学生学习方式的改变，通过教师的教育智慧，为学生插上兴趣的翅膀，去自由追求心中的理想之梦。</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研究内容：</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1.</w:t>
      </w:r>
      <w:r>
        <w:rPr>
          <w:rFonts w:hint="eastAsia" w:asciiTheme="minorEastAsia" w:hAnsiTheme="minorEastAsia" w:eastAsiaTheme="minorEastAsia" w:cstheme="minorEastAsia"/>
          <w:color w:val="000000"/>
          <w:sz w:val="28"/>
          <w:szCs w:val="28"/>
        </w:rPr>
        <w:t>通过本课题研究，引导教师深入学习教育教学理论，不断更新教育观念，提高教师自身的教学水平和艺术涵养。</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2.</w:t>
      </w:r>
      <w:r>
        <w:rPr>
          <w:rFonts w:hint="eastAsia" w:asciiTheme="minorEastAsia" w:hAnsiTheme="minorEastAsia" w:eastAsiaTheme="minorEastAsia" w:cstheme="minorEastAsia"/>
          <w:color w:val="000000"/>
          <w:sz w:val="28"/>
          <w:szCs w:val="28"/>
        </w:rPr>
        <w:t>创建良好的混合式教学互动环境，提高学生主动参与学习的意识和能力，有效地发挥学生的主体作用，激发学生学习的积极性和主动性，培养学生学习的兴趣，充分展现学生个性，从而提高学生学习的能力。</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en-US"/>
        </w:rPr>
        <w:t>3.</w:t>
      </w:r>
      <w:r>
        <w:rPr>
          <w:rFonts w:hint="eastAsia" w:asciiTheme="minorEastAsia" w:hAnsiTheme="minorEastAsia" w:eastAsiaTheme="minorEastAsia" w:cstheme="minorEastAsia"/>
          <w:color w:val="000000"/>
          <w:sz w:val="28"/>
          <w:szCs w:val="28"/>
        </w:rPr>
        <w:t>构建积极、适宜、和谐的师生关系，在教学过程上形成多层次，多通道、多方位、多形式的互动网络，并形成一定的互动教学模式。</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五</w:t>
      </w:r>
      <w:r>
        <w:rPr>
          <w:rFonts w:hint="eastAsia" w:asciiTheme="minorEastAsia" w:hAnsiTheme="minorEastAsia" w:eastAsiaTheme="minorEastAsia" w:cstheme="minorEastAsia"/>
          <w:color w:val="000000"/>
          <w:sz w:val="28"/>
          <w:szCs w:val="28"/>
        </w:rPr>
        <w:t>、我们的研究与实践:</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学习行为与学习方式的改变，学习能力的提高，其本身是一个学习的过程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教师的教学行为对这一过程发挥着重要的影响。所以，提高学生的学习能力，</w:t>
      </w:r>
      <w:r>
        <w:rPr>
          <w:rFonts w:hint="eastAsia" w:asciiTheme="minorEastAsia" w:hAnsiTheme="minorEastAsia" w:eastAsiaTheme="minorEastAsia" w:cstheme="minorEastAsia"/>
          <w:color w:val="000000"/>
          <w:sz w:val="28"/>
          <w:szCs w:val="28"/>
          <w:lang w:eastAsia="zh-CN"/>
        </w:rPr>
        <w:t>必须</w:t>
      </w:r>
      <w:r>
        <w:rPr>
          <w:rFonts w:hint="eastAsia" w:asciiTheme="minorEastAsia" w:hAnsiTheme="minorEastAsia" w:eastAsiaTheme="minorEastAsia" w:cstheme="minorEastAsia"/>
          <w:color w:val="000000"/>
          <w:sz w:val="28"/>
          <w:szCs w:val="28"/>
        </w:rPr>
        <w:t>在教师引导与帮助下，教师与学生互动的学习过程。为此，我们在课题研究中把研究的重点确定在</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利用网络</w:t>
      </w:r>
      <w:r>
        <w:rPr>
          <w:rFonts w:hint="eastAsia" w:asciiTheme="minorEastAsia" w:hAnsiTheme="minorEastAsia" w:eastAsiaTheme="minorEastAsia" w:cstheme="minorEastAsia"/>
          <w:color w:val="000000"/>
          <w:sz w:val="28"/>
          <w:szCs w:val="28"/>
          <w:lang w:eastAsia="zh-CN"/>
        </w:rPr>
        <w:t>在线</w:t>
      </w:r>
      <w:r>
        <w:rPr>
          <w:rFonts w:hint="eastAsia" w:asciiTheme="minorEastAsia" w:hAnsiTheme="minorEastAsia" w:eastAsiaTheme="minorEastAsia" w:cstheme="minorEastAsia"/>
          <w:color w:val="000000"/>
          <w:sz w:val="28"/>
          <w:szCs w:val="28"/>
        </w:rPr>
        <w:t>这一工具和载体，改变教师的教学行为和模式，从而改变学生的学习方式，实现提高学生的学习能力和学习效率的目的。</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在研究与实践中，我们以建构主义学习理论为指导，以主体教育理论为思想基础，采取了行动研究法和反思性教学相结合的研究方法，在教学改革的实践过程中进行研究工作，边实践边反思边总结，不断改进和完善我们的教学实践和课题研究。</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在研究中，我们认识到，在线课堂的最大的优势在于拓展了教学、学习的时间与空间，使得教学与学习不再局限于有限的学校课堂之中，教育教学资源不再局限于教师和学校。学生可以随时随地地进行学习，可以自主地确定学习进度的方式，可以利用最优的教育资源开展学习活动。但是要发挥这些教育优势，学生必须掌握相应的网络学习技术，形成良好的学习能力，具备一定的信息甄别、选择、批判能力。而这些学习能力是需要学校、教师培养的。对此，我们在研究和实践的过程中，找到了三条培养学生网络环境下学习能力的基本途径:</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1、通过信息技术科学与学科教学的整合，培养学生的计算机和网络应用的技术素养。</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要让学生把网络的教育优势转化为自己的学习优势，需要学生掌握必要的计算机和网络的操作技术，信息搜索、选择的技术。网络化教育中，师资和软件不是最重要的因素，最重要的是学生要能适应计算机和网络，只有这样，网络化教育才摹?</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培养学生的基本信息素养，信息学科担负着主要的任务。而不同学科所需要的有自己特点的信息提取技能，则是学科教学中应当加以培养的，这就应该实现信息技术与学科教学的整合。</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我们的研究和实践表明，学生在教育中所需要的基本信息素养是:</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(1)计算机基本操作技能:熟练有效地利用计算机的能力，利用计算机及相关应用软件完成实际学习任务的能力。</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(2)利用资源的能力:能够在网上搜寻自己所需要的资源进行自学，可以熟练地运用标题搜索、主题搜索和关键词搜索技术。</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(3)信息利用的素养:确定、提取、评价和利用网络信息的能力。</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(4)主动学习的能力:能合理地安排自己的学习计划，进行学习的自我管理和评价。</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具备了以上素养，学生才可能从接受学习转向建构学习，从维持性学习转向创新学习。所以我们在教学中非常注意学生基本信息素养的培养。</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通过信息学科的教学，对学生实施系统的信息教育，培养学生基本信息素养。其内容应该包括:一是掌握信息科学技术的基本原理，如计算机原理、网络原理、多媒体技术原理、信息传递及接收与控制的原理;二是掌握信息技术基本操作技能，能够熟练使用各种信息技术硬件，掌握信息技术常识和常用软件的使用方法，掌握网络上学习资源的搜集方法，熟悉计算机和网络以外的其它信息科学技术知识;三是了解信息科学技术的发展史，了解信息技术发展。也就是要培养学生运用电脑、网络等信息设备的能力，掌握有关信息化社会的有关知识，能熟练运用门户网站、搜索引擎、专用搜索工具进行信息搜寻;培养学生广泛地理解、甄别、选择、整理、创造、传递信息的基本能力，正确对待网络对学习影响的可能性和局限性。</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二，通过信息技术与各学科的有效整合，培养学生学科信息收集和处理的能力。在基于网络的课堂教学实施过程中，教师必须意识到，除常规的教学任务和目标外，还应该关注学生信息素养和网络使用技能的养成教育。在教学中要教会学生利用专业网站，利用专业术语、关键词进行信息搜索;教会学生在浩如烟海的网络信息中，迅速、准确地提取自己所需要的信息的方法的技能。</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在我们的实践中，在以</w:t>
      </w:r>
      <w:r>
        <w:rPr>
          <w:rFonts w:hint="eastAsia" w:asciiTheme="minorEastAsia" w:hAnsiTheme="minorEastAsia" w:eastAsiaTheme="minorEastAsia" w:cstheme="minorEastAsia"/>
          <w:color w:val="000000"/>
          <w:sz w:val="28"/>
          <w:szCs w:val="28"/>
          <w:lang w:eastAsia="zh-CN"/>
        </w:rPr>
        <w:t>在线</w:t>
      </w:r>
      <w:r>
        <w:rPr>
          <w:rFonts w:hint="eastAsia" w:asciiTheme="minorEastAsia" w:hAnsiTheme="minorEastAsia" w:eastAsiaTheme="minorEastAsia" w:cstheme="minorEastAsia"/>
          <w:color w:val="000000"/>
          <w:sz w:val="28"/>
          <w:szCs w:val="28"/>
        </w:rPr>
        <w:t>为依托的课堂教学中，各学科教师都意识地应将学生信息素养的教育和培养理念及意图整合到各学科课程教学活动的各个环节中去，让学生以信息技术作为工具来学习各学科课程知识。比如在语文课中网络搜索学习材料、用计算机写作文与修改作文、用多媒体CAI课件进行情景教学;在数学课中用计算机学习</w:t>
      </w:r>
      <w:r>
        <w:rPr>
          <w:rFonts w:hint="eastAsia" w:asciiTheme="minorEastAsia" w:hAnsiTheme="minorEastAsia" w:eastAsiaTheme="minorEastAsia" w:cstheme="minorEastAsia"/>
          <w:color w:val="000000"/>
          <w:sz w:val="28"/>
          <w:szCs w:val="28"/>
          <w:lang w:eastAsia="zh-CN"/>
        </w:rPr>
        <w:t>代</w:t>
      </w:r>
      <w:r>
        <w:rPr>
          <w:rFonts w:hint="eastAsia" w:asciiTheme="minorEastAsia" w:hAnsiTheme="minorEastAsia" w:eastAsiaTheme="minorEastAsia" w:cstheme="minorEastAsia"/>
          <w:color w:val="000000"/>
          <w:sz w:val="28"/>
          <w:szCs w:val="28"/>
        </w:rPr>
        <w:t>数、用多媒体技术绘几何图形、用计算机解题;在物理、化学、生物、地理课中用计算机动画表现大千世界微观或宏观物理现象、借助网络</w:t>
      </w:r>
      <w:r>
        <w:rPr>
          <w:rFonts w:hint="eastAsia" w:asciiTheme="minorEastAsia" w:hAnsiTheme="minorEastAsia" w:eastAsiaTheme="minorEastAsia" w:cstheme="minorEastAsia"/>
          <w:color w:val="000000"/>
          <w:sz w:val="28"/>
          <w:szCs w:val="28"/>
          <w:lang w:eastAsia="zh-CN"/>
        </w:rPr>
        <w:t>在线</w:t>
      </w:r>
      <w:r>
        <w:rPr>
          <w:rFonts w:hint="eastAsia" w:asciiTheme="minorEastAsia" w:hAnsiTheme="minorEastAsia" w:eastAsiaTheme="minorEastAsia" w:cstheme="minorEastAsia"/>
          <w:color w:val="000000"/>
          <w:sz w:val="28"/>
          <w:szCs w:val="28"/>
        </w:rPr>
        <w:t>进行虚拟实验;在政治、历史等社会课中，利用网络</w:t>
      </w:r>
      <w:r>
        <w:rPr>
          <w:rFonts w:hint="eastAsia" w:asciiTheme="minorEastAsia" w:hAnsiTheme="minorEastAsia" w:eastAsiaTheme="minorEastAsia" w:cstheme="minorEastAsia"/>
          <w:color w:val="000000"/>
          <w:sz w:val="28"/>
          <w:szCs w:val="28"/>
          <w:lang w:eastAsia="zh-CN"/>
        </w:rPr>
        <w:t>在线</w:t>
      </w:r>
      <w:r>
        <w:rPr>
          <w:rFonts w:hint="eastAsia" w:asciiTheme="minorEastAsia" w:hAnsiTheme="minorEastAsia" w:eastAsiaTheme="minorEastAsia" w:cstheme="minorEastAsia"/>
          <w:color w:val="000000"/>
          <w:sz w:val="28"/>
          <w:szCs w:val="28"/>
        </w:rPr>
        <w:t>搜寻社会材料</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历史资料，开展课堂研究性学习;在研究性学习中，运用网络开展调查研究，搜寻研究素材，向专家讨教，与同伴进行讨论和互动学习等等。</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第三，重视</w:t>
      </w:r>
      <w:r>
        <w:rPr>
          <w:rFonts w:hint="eastAsia" w:asciiTheme="minorEastAsia" w:hAnsiTheme="minorEastAsia" w:eastAsiaTheme="minorEastAsia" w:cstheme="minorEastAsia"/>
          <w:color w:val="000000"/>
          <w:sz w:val="28"/>
          <w:szCs w:val="28"/>
          <w:lang w:eastAsia="zh-CN"/>
        </w:rPr>
        <w:t>在线</w:t>
      </w:r>
      <w:r>
        <w:rPr>
          <w:rFonts w:hint="eastAsia" w:asciiTheme="minorEastAsia" w:hAnsiTheme="minorEastAsia" w:eastAsiaTheme="minorEastAsia" w:cstheme="minorEastAsia"/>
          <w:color w:val="000000"/>
          <w:sz w:val="28"/>
          <w:szCs w:val="28"/>
        </w:rPr>
        <w:t>使用中的伦理道德修养问题。信息时代的信息素养教育必须强调对学生责任心、自尊心、社会责任感、自我管理、诚实等品质的培养。在教学中，必须培养学生正确的信息伦理道德修养，使他们能够遵循信息应用人员的伦理道德规范，不从事非法活动，同时也知道如何防止计算机病毒和其他计算机犯罪活动。必须使学生具备信息时代的正确的道德感，面对各种各样价值观的信息能做出正确的判断，能够选择自己所需要的信息，积极、健康地</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六、</w:t>
      </w:r>
      <w:r>
        <w:rPr>
          <w:rFonts w:hint="eastAsia" w:asciiTheme="minorEastAsia" w:hAnsiTheme="minorEastAsia" w:eastAsiaTheme="minorEastAsia" w:cstheme="minorEastAsia"/>
          <w:color w:val="000000"/>
          <w:sz w:val="28"/>
          <w:szCs w:val="28"/>
        </w:rPr>
        <w:t>研究方法</w:t>
      </w:r>
      <w:r>
        <w:rPr>
          <w:rFonts w:hint="eastAsia" w:asciiTheme="minorEastAsia" w:hAnsiTheme="minorEastAsia" w:eastAsiaTheme="minorEastAsia" w:cstheme="minorEastAsia"/>
          <w:color w:val="000000"/>
          <w:sz w:val="28"/>
          <w:szCs w:val="28"/>
          <w:lang w:val="en-US" w:eastAsia="zh-CN"/>
        </w:rPr>
        <w:t>和过程</w:t>
      </w:r>
      <w:r>
        <w:rPr>
          <w:rFonts w:hint="eastAsia" w:asciiTheme="minorEastAsia" w:hAnsiTheme="minorEastAsia" w:eastAsiaTheme="minorEastAsia" w:cstheme="minorEastAsia"/>
          <w:color w:val="000000"/>
          <w:sz w:val="28"/>
          <w:szCs w:val="28"/>
        </w:rPr>
        <w:t>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研究的环节：课前授课老师提交经备课组和教研组指导的教学设计方案、教学流程步骤；做好教学试验研究课的课堂录像纪录、学生作品评价、学生问卷调查、听课教师课堂评语、任课教师教学小结等观察材料的收集；课后要对学生问卷调查、分析评委的课堂教学评价、形成教师反思总结（提升形成研究论文）；对下一课例设计进行调整。经过“计划—行动—观察—反思—调整”五个环节三轮循环。</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研究的要素：数量统计与质量分析：通过学生问卷调查、结构化观察、教学实验报告、在线试题测量评价进行研究，获取和整理数据型的资料，进一步对数据型资料进行数学分析（量化评估）；通过访谈调查和实地观察进行研究，获得描述性的资料，进一步对描述性资料的逻辑与思辩分析（教师评价）。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研究的关键：深入开展“行动者（科任教师）——学习者（学生）——观察者（骨干教师）”的三角反思。做到课与课之间有“技术上的改进、手段上的更新、方法上的变革、观念上的提升”。 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组织形式：项目研究学校领导组——学科教研组——教学班（学科课堂教学）——学习小组。</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、搭建研究性学习平台和网络教学博客平台，探索网络学习模式的新途径。    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我校采用</w:t>
      </w:r>
      <w:r>
        <w:rPr>
          <w:rFonts w:hint="eastAsia" w:asciiTheme="minorEastAsia" w:hAnsiTheme="minorEastAsia" w:eastAsiaTheme="minorEastAsia" w:cstheme="minorEastAsia"/>
          <w:color w:val="000000"/>
          <w:sz w:val="28"/>
          <w:szCs w:val="28"/>
          <w:lang w:eastAsia="zh-CN"/>
        </w:rPr>
        <w:t>天津基础教育资源公共服务平台和天津基础教育教研平台以及宝坻教育云，</w:t>
      </w:r>
      <w:r>
        <w:rPr>
          <w:rFonts w:hint="eastAsia" w:asciiTheme="minorEastAsia" w:hAnsiTheme="minorEastAsia" w:eastAsiaTheme="minorEastAsia" w:cstheme="minorEastAsia"/>
          <w:color w:val="000000"/>
          <w:sz w:val="28"/>
          <w:szCs w:val="28"/>
        </w:rPr>
        <w:t>作为研究性学习活动与管理的平台</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教师积极探索利用</w:t>
      </w:r>
      <w:r>
        <w:rPr>
          <w:rFonts w:hint="eastAsia" w:asciiTheme="minorEastAsia" w:hAnsiTheme="minorEastAsia" w:eastAsiaTheme="minorEastAsia" w:cstheme="minorEastAsia"/>
          <w:color w:val="000000"/>
          <w:sz w:val="28"/>
          <w:szCs w:val="28"/>
          <w:lang w:eastAsia="zh-CN"/>
        </w:rPr>
        <w:t>这些平台</w:t>
      </w:r>
      <w:r>
        <w:rPr>
          <w:rFonts w:hint="eastAsia" w:asciiTheme="minorEastAsia" w:hAnsiTheme="minorEastAsia" w:eastAsiaTheme="minorEastAsia" w:cstheme="minorEastAsia"/>
          <w:color w:val="000000"/>
          <w:sz w:val="28"/>
          <w:szCs w:val="28"/>
        </w:rPr>
        <w:t>开展教与学，</w:t>
      </w:r>
      <w:r>
        <w:rPr>
          <w:rFonts w:hint="eastAsia" w:asciiTheme="minorEastAsia" w:hAnsiTheme="minorEastAsia" w:eastAsiaTheme="minorEastAsia" w:cstheme="minorEastAsia"/>
          <w:color w:val="000000"/>
          <w:sz w:val="28"/>
          <w:szCs w:val="28"/>
          <w:lang w:eastAsia="zh-CN"/>
        </w:rPr>
        <w:t>写教育教学博客，上传教育资源，包括课件、微课、电教课等累积达到</w:t>
      </w:r>
      <w:r>
        <w:rPr>
          <w:rFonts w:hint="eastAsia" w:asciiTheme="minorEastAsia" w:hAnsiTheme="minorEastAsia" w:eastAsiaTheme="minorEastAsia" w:cstheme="minorEastAsia"/>
          <w:color w:val="000000"/>
          <w:sz w:val="28"/>
          <w:szCs w:val="28"/>
          <w:lang w:val="en-US" w:eastAsia="zh-CN"/>
        </w:rPr>
        <w:t>200个</w:t>
      </w:r>
      <w:r>
        <w:rPr>
          <w:rFonts w:hint="eastAsia" w:asciiTheme="minorEastAsia" w:hAnsiTheme="minorEastAsia" w:eastAsiaTheme="minorEastAsia" w:cstheme="minorEastAsia"/>
          <w:color w:val="000000"/>
          <w:sz w:val="28"/>
          <w:szCs w:val="28"/>
        </w:rPr>
        <w:t>。平台的投入和建设，为我</w:t>
      </w:r>
      <w:r>
        <w:rPr>
          <w:rFonts w:hint="eastAsia" w:asciiTheme="minorEastAsia" w:hAnsiTheme="minorEastAsia" w:eastAsiaTheme="minorEastAsia" w:cstheme="minorEastAsia"/>
          <w:color w:val="000000"/>
          <w:sz w:val="28"/>
          <w:szCs w:val="28"/>
          <w:lang w:eastAsia="zh-CN"/>
        </w:rPr>
        <w:t>们</w:t>
      </w:r>
      <w:r>
        <w:rPr>
          <w:rFonts w:hint="eastAsia" w:asciiTheme="minorEastAsia" w:hAnsiTheme="minorEastAsia" w:eastAsiaTheme="minorEastAsia" w:cstheme="minorEastAsia"/>
          <w:color w:val="000000"/>
          <w:sz w:val="28"/>
          <w:szCs w:val="28"/>
        </w:rPr>
        <w:t>探索在线课堂下的混合式教学模式提供了新途径</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深受教师们喜爱，提高了教师进行</w:t>
      </w:r>
      <w:r>
        <w:rPr>
          <w:rFonts w:hint="eastAsia" w:asciiTheme="minorEastAsia" w:hAnsiTheme="minorEastAsia" w:eastAsiaTheme="minorEastAsia" w:cstheme="minorEastAsia"/>
          <w:color w:val="000000"/>
          <w:sz w:val="28"/>
          <w:szCs w:val="28"/>
          <w:lang w:eastAsia="zh-CN"/>
        </w:rPr>
        <w:t>探索</w:t>
      </w:r>
      <w:r>
        <w:rPr>
          <w:rFonts w:hint="eastAsia" w:asciiTheme="minorEastAsia" w:hAnsiTheme="minorEastAsia" w:eastAsiaTheme="minorEastAsia" w:cstheme="minorEastAsia"/>
          <w:color w:val="000000"/>
          <w:sz w:val="28"/>
          <w:szCs w:val="28"/>
        </w:rPr>
        <w:t>的积极性</w:t>
      </w:r>
      <w:r>
        <w:rPr>
          <w:rFonts w:hint="eastAsia" w:asciiTheme="minorEastAsia" w:hAnsiTheme="minorEastAsia" w:eastAsiaTheme="minorEastAsia" w:cstheme="minorEastAsia"/>
          <w:color w:val="000000"/>
          <w:sz w:val="28"/>
          <w:szCs w:val="28"/>
          <w:lang w:eastAsia="zh-CN"/>
        </w:rPr>
        <w:t>，同时也为学生提供了丰富的资源平台，为后续学习提供了无限时空。</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lang w:eastAsia="zh-CN"/>
        </w:rPr>
        <w:t>、重视课题研究骨干教师的培训和队伍建设，不断提高教师的信息素养。 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研究队伍的整体水平是课题研究高质量完成的重要保证。在20</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lang w:eastAsia="zh-CN"/>
        </w:rPr>
        <w:t>——20</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eastAsia="zh-CN"/>
        </w:rPr>
        <w:t>9学年对课题成员进行了一系列培训，提高教师的信息素养和理论水平，提升整合理念。</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lang w:eastAsia="zh-CN"/>
        </w:rPr>
        <w:t>、加强交流，示范辐射，推广经验。 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自开题以来，我们立足课题研究，定期加强同兄弟学校之间的交流，互相探索网络学习模式的新途径和新方法。同时，我校作为课题召集校，继续发挥办学优势和特色，加强示范辐射，推广先进经验。</w:t>
      </w:r>
      <w:r>
        <w:rPr>
          <w:rFonts w:hint="eastAsia" w:asciiTheme="minorEastAsia" w:hAnsiTheme="minorEastAsia" w:eastAsiaTheme="minorEastAsia" w:cstheme="minorEastAsia"/>
          <w:color w:val="000000"/>
          <w:sz w:val="28"/>
          <w:szCs w:val="28"/>
          <w:lang w:val="en-US" w:eastAsia="zh-CN"/>
        </w:rPr>
        <w:tab/>
      </w:r>
      <w:r>
        <w:rPr>
          <w:rFonts w:hint="eastAsia" w:asciiTheme="minorEastAsia" w:hAnsiTheme="minorEastAsia" w:cstheme="minorEastAsia"/>
          <w:color w:val="000000"/>
          <w:sz w:val="28"/>
          <w:szCs w:val="28"/>
          <w:lang w:val="en-US" w:eastAsia="zh-CN"/>
        </w:rPr>
        <w:t>七、研究</w:t>
      </w:r>
      <w:bookmarkStart w:id="0" w:name="_GoBack"/>
      <w:bookmarkEnd w:id="0"/>
      <w:r>
        <w:rPr>
          <w:rFonts w:hint="eastAsia" w:asciiTheme="minorEastAsia" w:hAnsiTheme="minorEastAsia" w:eastAsiaTheme="minorEastAsia" w:cstheme="minorEastAsia"/>
          <w:color w:val="000000"/>
          <w:sz w:val="28"/>
          <w:szCs w:val="28"/>
          <w:lang w:eastAsia="zh-CN"/>
        </w:rPr>
        <w:t>成果</w:t>
      </w:r>
    </w:p>
    <w:p>
      <w:pPr>
        <w:ind w:firstLine="560" w:firstLineChars="200"/>
        <w:rPr>
          <w:rFonts w:hint="eastAsia"/>
          <w:sz w:val="28"/>
          <w:szCs w:val="28"/>
        </w:rPr>
      </w:pPr>
      <w:r>
        <w:rPr>
          <w:rFonts w:hint="eastAsia"/>
          <w:sz w:val="28"/>
          <w:szCs w:val="28"/>
        </w:rPr>
        <w:t>1、软件环境建设成果</w:t>
      </w:r>
    </w:p>
    <w:p>
      <w:pPr>
        <w:ind w:firstLine="560" w:firstLineChars="200"/>
        <w:rPr>
          <w:rFonts w:hint="eastAsia"/>
          <w:sz w:val="28"/>
          <w:szCs w:val="28"/>
        </w:rPr>
      </w:pPr>
      <w:r>
        <w:rPr>
          <w:rFonts w:hint="eastAsia"/>
          <w:sz w:val="28"/>
          <w:szCs w:val="28"/>
        </w:rPr>
        <w:t>创建了</w:t>
      </w:r>
      <w:r>
        <w:rPr>
          <w:rFonts w:hint="eastAsia"/>
          <w:sz w:val="28"/>
          <w:szCs w:val="28"/>
          <w:lang w:eastAsia="zh-CN"/>
        </w:rPr>
        <w:t>教师个人网络空间、</w:t>
      </w:r>
      <w:r>
        <w:rPr>
          <w:rFonts w:hint="eastAsia"/>
          <w:sz w:val="28"/>
          <w:szCs w:val="28"/>
        </w:rPr>
        <w:t>班级博客等学校网络系统，让老师们</w:t>
      </w:r>
      <w:r>
        <w:rPr>
          <w:rFonts w:hint="eastAsia"/>
          <w:sz w:val="28"/>
          <w:szCs w:val="28"/>
          <w:lang w:eastAsia="zh-CN"/>
        </w:rPr>
        <w:t>更好的进行在线教育</w:t>
      </w:r>
      <w:r>
        <w:rPr>
          <w:rFonts w:hint="eastAsia"/>
          <w:sz w:val="28"/>
          <w:szCs w:val="28"/>
        </w:rPr>
        <w:t>。</w:t>
      </w:r>
    </w:p>
    <w:p>
      <w:pPr>
        <w:ind w:firstLine="560" w:firstLineChars="200"/>
        <w:rPr>
          <w:rFonts w:hint="eastAsia"/>
          <w:sz w:val="28"/>
          <w:szCs w:val="28"/>
        </w:rPr>
      </w:pPr>
      <w:r>
        <w:rPr>
          <w:rFonts w:hint="eastAsia"/>
          <w:sz w:val="28"/>
          <w:szCs w:val="28"/>
        </w:rPr>
        <w:t>2、促进了教师运用计算机水平的提高</w:t>
      </w:r>
    </w:p>
    <w:p>
      <w:pPr>
        <w:ind w:firstLine="560" w:firstLineChars="200"/>
        <w:rPr>
          <w:rFonts w:hint="eastAsia"/>
          <w:sz w:val="28"/>
          <w:szCs w:val="28"/>
        </w:rPr>
      </w:pPr>
      <w:r>
        <w:rPr>
          <w:rFonts w:hint="eastAsia"/>
          <w:sz w:val="28"/>
          <w:szCs w:val="28"/>
        </w:rPr>
        <w:t>通过几年的课题研究和实践，促进了教师观念的进一步更新，提高了研究者各方面的素质。</w:t>
      </w:r>
      <w:r>
        <w:rPr>
          <w:rFonts w:hint="eastAsia"/>
          <w:sz w:val="28"/>
          <w:szCs w:val="28"/>
          <w:lang w:val="en-US" w:eastAsia="zh-CN"/>
        </w:rPr>
        <w:t>100</w:t>
      </w:r>
      <w:r>
        <w:rPr>
          <w:rFonts w:hint="eastAsia"/>
          <w:sz w:val="28"/>
          <w:szCs w:val="28"/>
        </w:rPr>
        <w:t>%的教师能够熟练地操作计算机，</w:t>
      </w:r>
      <w:r>
        <w:rPr>
          <w:rFonts w:hint="eastAsia"/>
          <w:sz w:val="28"/>
          <w:szCs w:val="28"/>
          <w:lang w:val="en-US" w:eastAsia="zh-CN"/>
        </w:rPr>
        <w:t>90</w:t>
      </w:r>
      <w:r>
        <w:rPr>
          <w:rFonts w:hint="eastAsia"/>
          <w:sz w:val="28"/>
          <w:szCs w:val="28"/>
        </w:rPr>
        <w:t>%的教师有了自己的博客。</w:t>
      </w:r>
    </w:p>
    <w:p>
      <w:pPr>
        <w:ind w:firstLine="560" w:firstLineChars="200"/>
        <w:rPr>
          <w:rFonts w:hint="eastAsia"/>
          <w:sz w:val="28"/>
          <w:szCs w:val="28"/>
        </w:rPr>
      </w:pPr>
      <w:r>
        <w:rPr>
          <w:rFonts w:hint="eastAsia"/>
          <w:sz w:val="28"/>
          <w:szCs w:val="28"/>
        </w:rPr>
        <w:t>3、教师</w:t>
      </w:r>
      <w:r>
        <w:rPr>
          <w:rFonts w:hint="eastAsia"/>
          <w:sz w:val="28"/>
          <w:szCs w:val="28"/>
          <w:lang w:eastAsia="zh-CN"/>
        </w:rPr>
        <w:t>在线教育教学模式</w:t>
      </w:r>
      <w:r>
        <w:rPr>
          <w:rFonts w:hint="eastAsia"/>
          <w:sz w:val="28"/>
          <w:szCs w:val="28"/>
        </w:rPr>
        <w:t>的意识增强</w:t>
      </w:r>
    </w:p>
    <w:p>
      <w:pPr>
        <w:ind w:firstLine="560" w:firstLineChars="200"/>
        <w:rPr>
          <w:rFonts w:hint="eastAsia"/>
          <w:sz w:val="28"/>
          <w:szCs w:val="28"/>
        </w:rPr>
      </w:pPr>
      <w:r>
        <w:rPr>
          <w:rFonts w:hint="eastAsia"/>
          <w:sz w:val="28"/>
          <w:szCs w:val="28"/>
        </w:rPr>
        <w:t>通过课题研究，教师们已越来越深刻地意识到传统地教研方式已远远不能满足于现代教育教学的需要，许多教师都自觉通过博客、QQ群、教研网站等寻得</w:t>
      </w:r>
      <w:r>
        <w:rPr>
          <w:rFonts w:hint="eastAsia"/>
          <w:sz w:val="28"/>
          <w:szCs w:val="28"/>
          <w:lang w:eastAsia="zh-CN"/>
        </w:rPr>
        <w:t>教学模式的改变，这些研究在</w:t>
      </w:r>
      <w:r>
        <w:rPr>
          <w:rFonts w:hint="eastAsia"/>
          <w:sz w:val="28"/>
          <w:szCs w:val="28"/>
          <w:lang w:val="en-US" w:eastAsia="zh-CN"/>
        </w:rPr>
        <w:t>2020年新冠疫情期间得到了较好的应用</w:t>
      </w:r>
      <w:r>
        <w:rPr>
          <w:rFonts w:hint="eastAsia"/>
          <w:sz w:val="28"/>
          <w:szCs w:val="28"/>
        </w:rPr>
        <w:t>。</w:t>
      </w:r>
    </w:p>
    <w:p>
      <w:pPr>
        <w:ind w:firstLine="560" w:firstLineChars="200"/>
        <w:rPr>
          <w:rFonts w:hint="eastAsia"/>
          <w:sz w:val="28"/>
          <w:szCs w:val="28"/>
        </w:rPr>
      </w:pPr>
      <w:r>
        <w:rPr>
          <w:rFonts w:hint="eastAsia"/>
          <w:sz w:val="28"/>
          <w:szCs w:val="28"/>
        </w:rPr>
        <w:t>4、教学能力不断提高，成果突出</w:t>
      </w:r>
    </w:p>
    <w:p>
      <w:pPr>
        <w:ind w:firstLine="560" w:firstLineChars="200"/>
        <w:rPr>
          <w:rFonts w:hint="default"/>
          <w:b w:val="0"/>
          <w:bCs/>
          <w:sz w:val="28"/>
          <w:szCs w:val="28"/>
          <w:lang w:val="en-US" w:eastAsia="zh-CN"/>
        </w:rPr>
      </w:pPr>
      <w:r>
        <w:rPr>
          <w:rFonts w:hint="eastAsia"/>
          <w:b w:val="0"/>
          <w:bCs/>
          <w:sz w:val="28"/>
          <w:szCs w:val="28"/>
          <w:lang w:val="en-US" w:eastAsia="zh-CN"/>
        </w:rPr>
        <w:t>具体的文字研究成果有：《初中化学现代化教学的有效平台与课堂衔接》、《捕捉瞬间 唤醒体验》、《初中英语课堂上信息技术》、《小议计算机教学中的创新教育》《信息技术与课堂教学深度融合》；视频成果有：《道德、校纪校规、法律》、《观沧海》、《英语课实录》、《角的计算》、《保护环境，从我做起》、一师一优课、线上教学优秀课等。</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727F9"/>
    <w:rsid w:val="008642F8"/>
    <w:rsid w:val="176741D4"/>
    <w:rsid w:val="1DFB32DC"/>
    <w:rsid w:val="25046D5B"/>
    <w:rsid w:val="481727F9"/>
    <w:rsid w:val="48BA53BF"/>
    <w:rsid w:val="5C2C309A"/>
    <w:rsid w:val="67DF5094"/>
    <w:rsid w:val="6C427BB2"/>
    <w:rsid w:val="74BC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customStyle="1" w:styleId="8">
    <w:name w:val="sort-cont1"/>
    <w:basedOn w:val="5"/>
    <w:qFormat/>
    <w:uiPriority w:val="0"/>
    <w:rPr>
      <w:sz w:val="33"/>
      <w:szCs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2019-10-08T06:55:00Z</dcterms:created>
  <dc:creator>张宝华</dc:creator>
  <cp:lastModifiedBy>张宝华</cp:lastModifiedBy>
  <dcterms:modified xsi:type="dcterms:W3CDTF">2020-11-01T13:31:41Z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