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BB" w:rsidRPr="004665AC" w:rsidRDefault="004665AC" w:rsidP="009E1ABB">
      <w:pPr>
        <w:spacing w:before="72" w:after="72"/>
        <w:jc w:val="center"/>
        <w:rPr>
          <w:rFonts w:ascii="宋体" w:hAnsi="宋体"/>
          <w:b/>
          <w:sz w:val="30"/>
          <w:szCs w:val="30"/>
        </w:rPr>
      </w:pPr>
      <w:bookmarkStart w:id="0" w:name="_GoBack"/>
      <w:r w:rsidRPr="004665AC">
        <w:rPr>
          <w:rFonts w:ascii="宋体" w:hAnsi="宋体" w:hint="eastAsia"/>
          <w:b/>
          <w:sz w:val="30"/>
          <w:szCs w:val="30"/>
        </w:rPr>
        <w:t>基于</w:t>
      </w:r>
      <w:r w:rsidRPr="004665AC">
        <w:rPr>
          <w:rFonts w:ascii="宋体" w:hAnsi="宋体"/>
          <w:b/>
          <w:sz w:val="30"/>
          <w:szCs w:val="30"/>
        </w:rPr>
        <w:t>微视频的翻转课堂在小学</w:t>
      </w:r>
      <w:r w:rsidRPr="004665AC">
        <w:rPr>
          <w:rFonts w:ascii="宋体" w:hAnsi="宋体" w:hint="eastAsia"/>
          <w:b/>
          <w:sz w:val="30"/>
          <w:szCs w:val="30"/>
        </w:rPr>
        <w:t>英语</w:t>
      </w:r>
      <w:r w:rsidRPr="004665AC">
        <w:rPr>
          <w:rFonts w:ascii="宋体" w:hAnsi="宋体"/>
          <w:b/>
          <w:sz w:val="30"/>
          <w:szCs w:val="30"/>
        </w:rPr>
        <w:t>语言技能教学中的应用研究</w:t>
      </w:r>
    </w:p>
    <w:p w:rsidR="009E1ABB" w:rsidRPr="007B037F" w:rsidRDefault="009E1ABB" w:rsidP="009E1ABB">
      <w:pPr>
        <w:spacing w:before="72" w:after="72"/>
        <w:jc w:val="center"/>
        <w:rPr>
          <w:rFonts w:ascii="宋体" w:hAnsi="宋体"/>
          <w:b/>
          <w:sz w:val="36"/>
          <w:szCs w:val="36"/>
        </w:rPr>
      </w:pPr>
      <w:r w:rsidRPr="007B037F">
        <w:rPr>
          <w:rFonts w:ascii="宋体" w:hAnsi="宋体" w:hint="eastAsia"/>
          <w:b/>
          <w:sz w:val="36"/>
          <w:szCs w:val="36"/>
        </w:rPr>
        <w:t>工作</w:t>
      </w:r>
      <w:r w:rsidRPr="007B037F">
        <w:rPr>
          <w:rFonts w:ascii="宋体" w:hAnsi="宋体"/>
          <w:b/>
          <w:sz w:val="36"/>
          <w:szCs w:val="36"/>
        </w:rPr>
        <w:t>报告</w:t>
      </w:r>
    </w:p>
    <w:p w:rsidR="009E1ABB" w:rsidRPr="007B037F" w:rsidRDefault="009E1ABB" w:rsidP="009E1ABB">
      <w:pPr>
        <w:spacing w:before="72" w:after="72"/>
        <w:jc w:val="center"/>
        <w:rPr>
          <w:rFonts w:ascii="楷体_GB2312" w:eastAsia="楷体_GB2312" w:hAnsi="宋体"/>
          <w:b/>
          <w:sz w:val="30"/>
          <w:szCs w:val="30"/>
        </w:rPr>
      </w:pPr>
      <w:r w:rsidRPr="007B037F">
        <w:rPr>
          <w:rFonts w:ascii="楷体_GB2312" w:eastAsia="楷体_GB2312" w:hAnsi="宋体" w:hint="eastAsia"/>
          <w:b/>
          <w:sz w:val="30"/>
          <w:szCs w:val="30"/>
        </w:rPr>
        <w:t xml:space="preserve">天津市宝坻区建设路小学 </w:t>
      </w:r>
      <w:r w:rsidR="0020773E">
        <w:rPr>
          <w:rFonts w:ascii="楷体_GB2312" w:eastAsia="楷体_GB2312" w:hAnsi="宋体" w:hint="eastAsia"/>
          <w:b/>
          <w:sz w:val="30"/>
          <w:szCs w:val="30"/>
        </w:rPr>
        <w:t>于国林</w:t>
      </w:r>
    </w:p>
    <w:p w:rsidR="009E1ABB" w:rsidRPr="00470A55" w:rsidRDefault="009E1ABB" w:rsidP="009E1ABB">
      <w:pPr>
        <w:spacing w:before="72" w:after="72"/>
        <w:ind w:firstLineChars="200" w:firstLine="480"/>
        <w:rPr>
          <w:rFonts w:ascii="宋体" w:hAnsi="宋体" w:cs="宋体"/>
          <w:color w:val="2B2B2B"/>
          <w:kern w:val="0"/>
          <w:sz w:val="24"/>
        </w:rPr>
      </w:pPr>
      <w:r w:rsidRPr="00470A55">
        <w:rPr>
          <w:rFonts w:ascii="宋体" w:hAnsi="宋体" w:cs="宋体" w:hint="eastAsia"/>
          <w:color w:val="2B2B2B"/>
          <w:kern w:val="0"/>
          <w:sz w:val="24"/>
        </w:rPr>
        <w:t>课题研究是促进教师专业化发展的有效途径，也是创新教学不竭的动力。两年来，我校充分发挥了教育科研多动在工作中的地位与功能，以</w:t>
      </w:r>
      <w:r w:rsidRPr="00470A55">
        <w:rPr>
          <w:rFonts w:ascii="宋体" w:hAnsi="宋体" w:hint="eastAsia"/>
          <w:sz w:val="24"/>
        </w:rPr>
        <w:t>《</w:t>
      </w:r>
      <w:r w:rsidR="004665AC">
        <w:rPr>
          <w:rFonts w:ascii="宋体" w:hAnsi="宋体" w:hint="eastAsia"/>
          <w:sz w:val="24"/>
        </w:rPr>
        <w:t>基于微视频</w:t>
      </w:r>
      <w:r w:rsidR="004665AC">
        <w:rPr>
          <w:rFonts w:ascii="宋体" w:hAnsi="宋体"/>
          <w:sz w:val="24"/>
        </w:rPr>
        <w:t>的翻转课堂在小学英语语言技能教学中的应用研究</w:t>
      </w:r>
      <w:r w:rsidRPr="00470A55">
        <w:rPr>
          <w:rFonts w:ascii="宋体" w:hAnsi="宋体" w:hint="eastAsia"/>
          <w:sz w:val="24"/>
        </w:rPr>
        <w:t>》</w:t>
      </w:r>
      <w:r w:rsidRPr="00470A55">
        <w:rPr>
          <w:rFonts w:ascii="宋体" w:hAnsi="宋体" w:cs="宋体" w:hint="eastAsia"/>
          <w:color w:val="2B2B2B"/>
          <w:kern w:val="0"/>
          <w:sz w:val="24"/>
        </w:rPr>
        <w:t>课题结题的契机，加强对英语学科科研成果的总结和梳理，使我们的小学英语健康持续发展。</w:t>
      </w:r>
    </w:p>
    <w:p w:rsidR="009E1ABB" w:rsidRPr="00470A55" w:rsidRDefault="009E1ABB" w:rsidP="009E1ABB">
      <w:pPr>
        <w:spacing w:before="72" w:after="72"/>
        <w:ind w:firstLineChars="200" w:firstLine="482"/>
        <w:rPr>
          <w:rFonts w:ascii="宋体" w:hAnsi="宋体" w:cs="宋体"/>
          <w:b/>
          <w:color w:val="2B2B2B"/>
          <w:kern w:val="0"/>
          <w:sz w:val="24"/>
        </w:rPr>
      </w:pPr>
      <w:r w:rsidRPr="00470A55">
        <w:rPr>
          <w:rFonts w:ascii="宋体" w:hAnsi="宋体" w:cs="宋体" w:hint="eastAsia"/>
          <w:b/>
          <w:color w:val="2B2B2B"/>
          <w:kern w:val="0"/>
          <w:sz w:val="24"/>
        </w:rPr>
        <w:t>立项与开题</w:t>
      </w:r>
    </w:p>
    <w:p w:rsidR="009E1ABB" w:rsidRPr="00470A55" w:rsidRDefault="009E1ABB" w:rsidP="009E1ABB">
      <w:pPr>
        <w:spacing w:before="72" w:after="72"/>
        <w:ind w:firstLineChars="200" w:firstLine="480"/>
        <w:rPr>
          <w:rFonts w:ascii="宋体" w:hAnsi="宋体" w:cs="宋体"/>
          <w:color w:val="2B2B2B"/>
          <w:kern w:val="0"/>
          <w:sz w:val="24"/>
        </w:rPr>
      </w:pPr>
      <w:r w:rsidRPr="00470A55">
        <w:rPr>
          <w:rFonts w:ascii="宋体" w:hAnsi="宋体" w:hint="eastAsia"/>
          <w:sz w:val="24"/>
        </w:rPr>
        <w:t>《</w:t>
      </w:r>
      <w:r w:rsidR="004665AC">
        <w:rPr>
          <w:rFonts w:ascii="宋体" w:hAnsi="宋体" w:hint="eastAsia"/>
          <w:sz w:val="24"/>
        </w:rPr>
        <w:t>基于微视频</w:t>
      </w:r>
      <w:r w:rsidR="004665AC">
        <w:rPr>
          <w:rFonts w:ascii="宋体" w:hAnsi="宋体"/>
          <w:sz w:val="24"/>
        </w:rPr>
        <w:t>的翻转课堂在小学英语语言技能教学中的应用研究</w:t>
      </w:r>
      <w:r w:rsidRPr="00470A55">
        <w:rPr>
          <w:rFonts w:ascii="宋体" w:hAnsi="宋体" w:hint="eastAsia"/>
          <w:sz w:val="24"/>
        </w:rPr>
        <w:t>》</w:t>
      </w:r>
      <w:proofErr w:type="gramStart"/>
      <w:r w:rsidRPr="00470A55">
        <w:rPr>
          <w:rFonts w:ascii="宋体" w:hAnsi="宋体" w:cs="宋体" w:hint="eastAsia"/>
          <w:color w:val="2B2B2B"/>
          <w:kern w:val="0"/>
          <w:sz w:val="24"/>
        </w:rPr>
        <w:t>课题</w:t>
      </w:r>
      <w:r w:rsidRPr="00470A55">
        <w:rPr>
          <w:rFonts w:ascii="宋体" w:hAnsi="宋体" w:hint="eastAsia"/>
          <w:sz w:val="24"/>
        </w:rPr>
        <w:t>课题</w:t>
      </w:r>
      <w:proofErr w:type="gramEnd"/>
      <w:r w:rsidRPr="00470A55">
        <w:rPr>
          <w:rFonts w:ascii="宋体" w:hAnsi="宋体" w:hint="eastAsia"/>
          <w:sz w:val="24"/>
        </w:rPr>
        <w:t>是2016年8月提出。准备阶段为2016年8月到2017年1月。在2016年12月被批准为国家级教育规划课题。</w:t>
      </w:r>
    </w:p>
    <w:p w:rsidR="009E1ABB" w:rsidRPr="00470A55" w:rsidRDefault="009E1ABB" w:rsidP="009E1ABB">
      <w:pPr>
        <w:spacing w:before="72" w:after="72"/>
        <w:ind w:firstLineChars="200" w:firstLine="480"/>
        <w:rPr>
          <w:rFonts w:ascii="宋体" w:hAnsi="宋体" w:cs="宋体"/>
          <w:color w:val="2B2B2B"/>
          <w:kern w:val="0"/>
          <w:sz w:val="24"/>
        </w:rPr>
      </w:pPr>
      <w:r w:rsidRPr="00470A55">
        <w:rPr>
          <w:rFonts w:ascii="宋体" w:hAnsi="宋体" w:hint="eastAsia"/>
          <w:sz w:val="24"/>
        </w:rPr>
        <w:t>课题组负责人：张连霞</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成员：</w:t>
      </w:r>
      <w:r w:rsidRPr="00470A55">
        <w:rPr>
          <w:rFonts w:ascii="宋体" w:hAnsi="宋体"/>
          <w:sz w:val="24"/>
        </w:rPr>
        <w:t xml:space="preserve"> </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2017年3月正式开题，我们举行了开题论证会，学校校长和教务主任，及全体课题组成员共9人参加了会议。会上课题负责人张连霞老师做了开题报告，大家讨论了可行性。学校校长和教务主任参与我们课题组的论证会。校长对大家的课题表示认可和支持，提出了希望和建设性的意见。主任也对我们课题的可行性提出了观点和建议。我们重点讨论了专家给我们的立项和开题所给的建设性意见。</w:t>
      </w:r>
    </w:p>
    <w:p w:rsidR="009E1ABB" w:rsidRPr="00470A55" w:rsidRDefault="009E1ABB" w:rsidP="009E1ABB">
      <w:pPr>
        <w:spacing w:before="72" w:after="72"/>
        <w:ind w:firstLineChars="200" w:firstLine="482"/>
        <w:rPr>
          <w:rFonts w:ascii="宋体" w:hAnsi="宋体"/>
          <w:b/>
          <w:sz w:val="24"/>
        </w:rPr>
      </w:pPr>
      <w:r w:rsidRPr="00470A55">
        <w:rPr>
          <w:rFonts w:ascii="宋体" w:hAnsi="宋体" w:hint="eastAsia"/>
          <w:b/>
          <w:sz w:val="24"/>
        </w:rPr>
        <w:t>研究过</w:t>
      </w:r>
    </w:p>
    <w:p w:rsidR="009E1ABB" w:rsidRPr="00470A55" w:rsidRDefault="009E1ABB" w:rsidP="009E1ABB">
      <w:pPr>
        <w:spacing w:before="72" w:after="72"/>
        <w:ind w:firstLineChars="200" w:firstLine="480"/>
        <w:rPr>
          <w:rFonts w:ascii="宋体" w:hAnsi="宋体" w:cs="宋体"/>
          <w:kern w:val="0"/>
          <w:sz w:val="24"/>
        </w:rPr>
      </w:pPr>
      <w:r w:rsidRPr="00470A55">
        <w:rPr>
          <w:rFonts w:ascii="宋体" w:hAnsi="宋体" w:cs="宋体"/>
          <w:color w:val="000000"/>
          <w:kern w:val="0"/>
          <w:sz w:val="24"/>
        </w:rPr>
        <w:t>本课题计划从20</w:t>
      </w:r>
      <w:r w:rsidRPr="00470A55">
        <w:rPr>
          <w:rFonts w:ascii="宋体" w:hAnsi="宋体" w:cs="宋体" w:hint="eastAsia"/>
          <w:color w:val="000000"/>
          <w:kern w:val="0"/>
          <w:sz w:val="24"/>
        </w:rPr>
        <w:t>17</w:t>
      </w:r>
      <w:r w:rsidRPr="00470A55">
        <w:rPr>
          <w:rFonts w:ascii="宋体" w:hAnsi="宋体" w:cs="宋体"/>
          <w:color w:val="000000"/>
          <w:kern w:val="0"/>
          <w:sz w:val="24"/>
        </w:rPr>
        <w:t>年</w:t>
      </w:r>
      <w:r w:rsidRPr="00470A55">
        <w:rPr>
          <w:rFonts w:ascii="宋体" w:hAnsi="宋体" w:cs="宋体" w:hint="eastAsia"/>
          <w:color w:val="000000"/>
          <w:kern w:val="0"/>
          <w:sz w:val="24"/>
        </w:rPr>
        <w:t>3</w:t>
      </w:r>
      <w:r w:rsidRPr="00470A55">
        <w:rPr>
          <w:rFonts w:ascii="宋体" w:hAnsi="宋体" w:cs="宋体"/>
          <w:color w:val="000000"/>
          <w:kern w:val="0"/>
          <w:sz w:val="24"/>
        </w:rPr>
        <w:t>月——201</w:t>
      </w:r>
      <w:r w:rsidRPr="00470A55">
        <w:rPr>
          <w:rFonts w:ascii="宋体" w:hAnsi="宋体" w:cs="宋体" w:hint="eastAsia"/>
          <w:color w:val="000000"/>
          <w:kern w:val="0"/>
          <w:sz w:val="24"/>
        </w:rPr>
        <w:t>9</w:t>
      </w:r>
      <w:r w:rsidRPr="00470A55">
        <w:rPr>
          <w:rFonts w:ascii="宋体" w:hAnsi="宋体" w:cs="宋体"/>
          <w:color w:val="000000"/>
          <w:kern w:val="0"/>
          <w:sz w:val="24"/>
        </w:rPr>
        <w:t>年</w:t>
      </w:r>
      <w:r w:rsidRPr="00470A55">
        <w:rPr>
          <w:rFonts w:ascii="宋体" w:hAnsi="宋体" w:cs="宋体" w:hint="eastAsia"/>
          <w:color w:val="000000"/>
          <w:kern w:val="0"/>
          <w:sz w:val="24"/>
        </w:rPr>
        <w:t>8</w:t>
      </w:r>
      <w:r w:rsidRPr="00470A55">
        <w:rPr>
          <w:rFonts w:ascii="宋体" w:hAnsi="宋体" w:cs="宋体"/>
          <w:color w:val="000000"/>
          <w:kern w:val="0"/>
          <w:sz w:val="24"/>
        </w:rPr>
        <w:t>月</w:t>
      </w:r>
      <w:r w:rsidRPr="00470A55">
        <w:rPr>
          <w:rFonts w:ascii="宋体" w:hAnsi="宋体" w:cs="宋体" w:hint="eastAsia"/>
          <w:color w:val="000000"/>
          <w:kern w:val="0"/>
          <w:sz w:val="24"/>
        </w:rPr>
        <w:t>二年</w:t>
      </w:r>
      <w:r w:rsidRPr="00470A55">
        <w:rPr>
          <w:rFonts w:ascii="宋体" w:hAnsi="宋体" w:cs="宋体"/>
          <w:color w:val="000000"/>
          <w:kern w:val="0"/>
          <w:sz w:val="24"/>
        </w:rPr>
        <w:t>时间完成，分三个阶段：</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一阶段：研究准备（2016年8月-2017年7月）成立课题组。对课题研究内容进行充分论证，撰写研究报告，开展申报工作。对课题组成员进行分工，明确课题实验方案，总结分析我校在英语翻转课堂方面的问题和经验。</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第二阶段：研究实施（2017年8月-2019年4月）按计划研究。课题组成员定期汇总资料，进行检查研究和经验总结，做好公开课讲授安排，组织教育创新论文</w:t>
      </w:r>
      <w:proofErr w:type="gramStart"/>
      <w:r w:rsidRPr="00470A55">
        <w:rPr>
          <w:rFonts w:ascii="宋体" w:hAnsi="宋体" w:hint="eastAsia"/>
          <w:sz w:val="24"/>
        </w:rPr>
        <w:t>和微课评比</w:t>
      </w:r>
      <w:proofErr w:type="gramEnd"/>
      <w:r w:rsidRPr="00470A55">
        <w:rPr>
          <w:rFonts w:ascii="宋体" w:hAnsi="宋体" w:hint="eastAsia"/>
          <w:sz w:val="24"/>
        </w:rPr>
        <w:t>，撰写中期阶段性研究报告。</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第三阶段：总结整理（2019年4月-2019年6月）课题结题整理。课题负责人召集全体课题组成员，在调查研究和行动研究的基础上，撰写课题结题报告。</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本课题研究步骤：</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一步理论分析，提出问题，分析基本概念和基础理论，综述研究背景及国内外研究现状。通过查阅相关文献了解分析翻转课堂以及英语语言技能教学的研究现状和成果，不断探索翻转课堂在农村小学英语教学中的适用性。</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第二步模式构建，借鉴已有的研究成果，构建</w:t>
      </w:r>
      <w:proofErr w:type="gramStart"/>
      <w:r w:rsidRPr="00470A55">
        <w:rPr>
          <w:rFonts w:ascii="宋体" w:hAnsi="宋体" w:hint="eastAsia"/>
          <w:sz w:val="24"/>
        </w:rPr>
        <w:t>基于微课的</w:t>
      </w:r>
      <w:proofErr w:type="gramEnd"/>
      <w:r w:rsidRPr="00470A55">
        <w:rPr>
          <w:rFonts w:ascii="宋体" w:hAnsi="宋体" w:hint="eastAsia"/>
          <w:sz w:val="24"/>
        </w:rPr>
        <w:t>小学英语翻转课堂教学模式。</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第三步教学设计，对翻转课堂的学习者、学习内容、学习资源、学习活动和学习评价进行设计。以人教版小学部分教学模块内容为例，设计教学内容，开发</w:t>
      </w:r>
      <w:proofErr w:type="gramStart"/>
      <w:r w:rsidRPr="00470A55">
        <w:rPr>
          <w:rFonts w:ascii="宋体" w:hAnsi="宋体" w:hint="eastAsia"/>
          <w:sz w:val="24"/>
        </w:rPr>
        <w:lastRenderedPageBreak/>
        <w:t>微课资源</w:t>
      </w:r>
      <w:proofErr w:type="gramEnd"/>
      <w:r w:rsidRPr="00470A55">
        <w:rPr>
          <w:rFonts w:ascii="宋体" w:hAnsi="宋体" w:hint="eastAsia"/>
          <w:sz w:val="24"/>
        </w:rPr>
        <w:t>和学习材料。</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第四步教育实验，在实验班开展翻转课堂教学实践，根据实验结果判断翻转课堂是否有助于提高小学生的英语语言技能，并依据实验结果和自己的实践体会，</w:t>
      </w:r>
      <w:proofErr w:type="gramStart"/>
      <w:r w:rsidRPr="00470A55">
        <w:rPr>
          <w:rFonts w:ascii="宋体" w:hAnsi="宋体" w:hint="eastAsia"/>
          <w:sz w:val="24"/>
        </w:rPr>
        <w:t>对模式</w:t>
      </w:r>
      <w:proofErr w:type="gramEnd"/>
      <w:r w:rsidRPr="00470A55">
        <w:rPr>
          <w:rFonts w:ascii="宋体" w:hAnsi="宋体" w:hint="eastAsia"/>
          <w:sz w:val="24"/>
        </w:rPr>
        <w:t>做出修改。</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第五步反思总结，从模式设计到应用，全方位的对翻转课堂教学模式开展研究总结。归纳翻转课堂教学模式对小学英语教学的意义，期盼研究成果能够为其他老师提供一定的理论和实践参考。</w:t>
      </w:r>
    </w:p>
    <w:p w:rsidR="009E1ABB" w:rsidRPr="00470A55" w:rsidRDefault="009E1ABB" w:rsidP="009E1ABB">
      <w:pPr>
        <w:spacing w:before="72" w:after="72"/>
        <w:ind w:firstLineChars="200" w:firstLine="482"/>
        <w:rPr>
          <w:rFonts w:ascii="宋体" w:hAnsi="宋体" w:cs="宋体"/>
          <w:b/>
          <w:color w:val="000000"/>
          <w:kern w:val="0"/>
          <w:sz w:val="24"/>
        </w:rPr>
      </w:pPr>
      <w:r w:rsidRPr="00470A55">
        <w:rPr>
          <w:rFonts w:ascii="宋体" w:hAnsi="宋体" w:cs="宋体" w:hint="eastAsia"/>
          <w:b/>
          <w:color w:val="000000"/>
          <w:kern w:val="0"/>
          <w:sz w:val="24"/>
        </w:rPr>
        <w:t>措施保障</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w:t>
      </w:r>
      <w:proofErr w:type="gramStart"/>
      <w:r w:rsidRPr="00470A55">
        <w:rPr>
          <w:rFonts w:ascii="宋体" w:hAnsi="宋体" w:hint="eastAsia"/>
          <w:sz w:val="24"/>
        </w:rPr>
        <w:t>一</w:t>
      </w:r>
      <w:proofErr w:type="gramEnd"/>
      <w:r w:rsidRPr="00470A55">
        <w:rPr>
          <w:rFonts w:ascii="宋体" w:hAnsi="宋体" w:hint="eastAsia"/>
          <w:sz w:val="24"/>
        </w:rPr>
        <w:t>)人员机构</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本课题的参与者在英语学科研究方向上均有建树，均有参加课题研究的经验，并且部分成员主持和参与市级级课题的研究。全体参研人员年龄在30－45岁之间，年龄结构合理，均为大学本科毕业，有多年教学研究和一线执教经验，均能掌握现代教育技术，知识覆盖面广。</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担任本课题组骨干于国林老师是大钟庄镇初级小学英语学科带头人，区级优秀教育工作者，多媒体教学课件制作荣获一等奖，</w:t>
      </w:r>
      <w:proofErr w:type="gramStart"/>
      <w:r w:rsidRPr="00470A55">
        <w:rPr>
          <w:rFonts w:ascii="宋体" w:hAnsi="宋体" w:hint="eastAsia"/>
          <w:sz w:val="24"/>
        </w:rPr>
        <w:t>微课制作</w:t>
      </w:r>
      <w:proofErr w:type="gramEnd"/>
      <w:r w:rsidRPr="00470A55">
        <w:rPr>
          <w:rFonts w:ascii="宋体" w:hAnsi="宋体" w:hint="eastAsia"/>
          <w:sz w:val="24"/>
        </w:rPr>
        <w:t>一等奖，有多篇论文在省级刊物发表，在平常的教研活动中本着踏实、进取的工作作风，教学成绩名列前茅，有较强的教研经验、教学能力和组织能力。课题组其他成员中有骨干教师、有多年从事小学英语教学，经验丰富的高级教师，有年青教师，相信在全体成员的共同努力下，我们的课题研究一定能顺利完成。课题组其他教师教学经验丰富，教学业绩突出，均在一线教学，因此本课题组教师具备基本的课题研究能力，同时课组成员都是年轻的骨干教师，精力充沛、团结、协作、观点新颖。相信经过我们课题组全体成员的努力在2～3年内一定可以在此课题研究中取得重要成果</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(二)学术背景和研究时间及所在单位条件保障</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1．时间保障：参研人员重视课题研究，将课题研究摆到重要的议事日程上，保证充足的研究和调研时间，不断创造条件，与日常工作相结合，确保课题顺利、圆满进行。对小组成员的学习，交流和总结给与更多时间。小组成员每周不少于5小时的专业学习时间。对小组成员参与情况进行评价、督导，一定程度的保证成员对本课题的投入时间。</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2．组织保障：本课题由我校具有丰富实践经验，具有较强研究意识和研究能力的骨干教师参加，确保研究队伍的精干和实干。建立人员培训制度，对参加研究的人员进行培训，组织参观学习，不断提高研究人员的理论水平和研究能力。</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3．研究资料保障：本课题及其相关研究在积累大量各类相关信息基础上，利用良好信息源收集、检索国内外相关研究信息及教育改革前沿动态，充分发挥课题组的人员经验和头脑资源、电脑网络资源及</w:t>
      </w:r>
      <w:proofErr w:type="gramStart"/>
      <w:r w:rsidRPr="00470A55">
        <w:rPr>
          <w:rFonts w:ascii="宋体" w:hAnsi="宋体" w:hint="eastAsia"/>
          <w:sz w:val="24"/>
        </w:rPr>
        <w:t>专家名脑资源</w:t>
      </w:r>
      <w:proofErr w:type="gramEnd"/>
      <w:r w:rsidRPr="00470A55">
        <w:rPr>
          <w:rFonts w:ascii="宋体" w:hAnsi="宋体" w:hint="eastAsia"/>
          <w:sz w:val="24"/>
        </w:rPr>
        <w:t>，确保课题研究信息渠道优化、畅通、高效；确保课题信息质量渠道优化、畅通、高效。</w:t>
      </w:r>
    </w:p>
    <w:p w:rsidR="009E1ABB" w:rsidRPr="00470A55" w:rsidRDefault="009E1ABB" w:rsidP="009E1ABB">
      <w:pPr>
        <w:spacing w:before="72" w:after="72"/>
        <w:ind w:firstLineChars="200" w:firstLine="482"/>
        <w:rPr>
          <w:rFonts w:ascii="宋体" w:hAnsi="宋体" w:cs="宋体"/>
          <w:b/>
          <w:color w:val="000000"/>
          <w:kern w:val="0"/>
          <w:sz w:val="24"/>
        </w:rPr>
      </w:pPr>
      <w:r w:rsidRPr="00470A55">
        <w:rPr>
          <w:rFonts w:ascii="宋体" w:hAnsi="宋体" w:cs="宋体" w:hint="eastAsia"/>
          <w:b/>
          <w:color w:val="000000"/>
          <w:kern w:val="0"/>
          <w:sz w:val="24"/>
        </w:rPr>
        <w:t>阶段工作小结</w:t>
      </w:r>
    </w:p>
    <w:p w:rsidR="009E1ABB" w:rsidRPr="00470A55" w:rsidRDefault="009E1ABB" w:rsidP="009E1ABB">
      <w:pPr>
        <w:spacing w:before="72" w:after="72"/>
        <w:ind w:firstLineChars="200" w:firstLine="480"/>
        <w:rPr>
          <w:rFonts w:ascii="宋体" w:hAnsi="宋体"/>
          <w:sz w:val="24"/>
        </w:rPr>
      </w:pPr>
      <w:r w:rsidRPr="00470A55">
        <w:rPr>
          <w:rFonts w:ascii="宋体" w:hAnsi="宋体" w:hint="eastAsia"/>
          <w:sz w:val="24"/>
        </w:rPr>
        <w:t>课题组成员对翻转课堂有了进一步认识，2017年于国林老师的课例被评为宝坻区区级“优课”。2017年3月于国林老师《翻转课堂理念下小学英语微课教学的应用研究》荣获宝坻区“教育创新”论文评选一等奖，并被评为市“教育创新”三等奖。于国林老师在2016年12月宝坻区中小学课堂教学等级达标活动中</w:t>
      </w:r>
      <w:r w:rsidRPr="00470A55">
        <w:rPr>
          <w:rFonts w:ascii="宋体" w:hAnsi="宋体" w:hint="eastAsia"/>
          <w:sz w:val="24"/>
        </w:rPr>
        <w:lastRenderedPageBreak/>
        <w:t>所讲的英语课被宝坻区教研室评为优秀课。2016年11月于国林老师制作的《I always like birthday parties微课》荣获中国教育发展战略学会一等奖。</w:t>
      </w:r>
    </w:p>
    <w:p w:rsidR="009E1ABB" w:rsidRPr="00470A55" w:rsidRDefault="009E1ABB" w:rsidP="009E1ABB">
      <w:pPr>
        <w:spacing w:before="72" w:after="72"/>
        <w:ind w:firstLineChars="200" w:firstLine="482"/>
        <w:rPr>
          <w:rFonts w:ascii="宋体" w:hAnsi="宋体"/>
          <w:sz w:val="24"/>
        </w:rPr>
      </w:pPr>
      <w:r w:rsidRPr="00470A55">
        <w:rPr>
          <w:rFonts w:ascii="宋体" w:hAnsi="宋体" w:cs="宋体" w:hint="eastAsia"/>
          <w:b/>
          <w:color w:val="000000"/>
          <w:kern w:val="0"/>
          <w:sz w:val="24"/>
        </w:rPr>
        <w:t>年度工作总结</w:t>
      </w:r>
    </w:p>
    <w:p w:rsidR="009E1ABB" w:rsidRPr="00470A55" w:rsidRDefault="009E1ABB" w:rsidP="009E1ABB">
      <w:pPr>
        <w:spacing w:before="72" w:after="72"/>
        <w:ind w:firstLineChars="200" w:firstLine="480"/>
        <w:rPr>
          <w:rFonts w:ascii="宋体" w:hAnsi="宋体"/>
          <w:kern w:val="0"/>
          <w:sz w:val="24"/>
        </w:rPr>
      </w:pPr>
      <w:r w:rsidRPr="00470A55">
        <w:rPr>
          <w:rFonts w:ascii="宋体" w:hAnsi="宋体" w:cs="宋体" w:hint="eastAsia"/>
          <w:color w:val="000000"/>
          <w:kern w:val="0"/>
          <w:sz w:val="24"/>
        </w:rPr>
        <w:t>2017年1月进行了前期的总结，</w:t>
      </w:r>
      <w:r w:rsidRPr="00470A55">
        <w:rPr>
          <w:rFonts w:ascii="宋体" w:hAnsi="宋体" w:hint="eastAsia"/>
          <w:sz w:val="24"/>
        </w:rPr>
        <w:t>我们的教研团队，</w:t>
      </w:r>
      <w:r w:rsidRPr="00470A55">
        <w:rPr>
          <w:rFonts w:ascii="宋体" w:hAnsi="宋体"/>
          <w:sz w:val="24"/>
        </w:rPr>
        <w:t>探索</w:t>
      </w:r>
      <w:r w:rsidRPr="00470A55">
        <w:rPr>
          <w:rFonts w:ascii="宋体" w:hAnsi="宋体" w:hint="eastAsia"/>
          <w:sz w:val="24"/>
        </w:rPr>
        <w:t>翻转课堂的</w:t>
      </w:r>
      <w:r w:rsidRPr="00470A55">
        <w:rPr>
          <w:rFonts w:ascii="宋体" w:hAnsi="宋体"/>
          <w:sz w:val="24"/>
        </w:rPr>
        <w:t>特点和规律。</w:t>
      </w:r>
      <w:r w:rsidRPr="00470A55">
        <w:rPr>
          <w:rFonts w:ascii="宋体" w:hAnsi="宋体" w:hint="eastAsia"/>
          <w:kern w:val="0"/>
          <w:sz w:val="24"/>
        </w:rPr>
        <w:t>收集、反馈实验中老师们普遍遇到的问题和困惑，分析问题产生的原因，集思广益，立项，调查1000多人，分析，交流，制定教学和研究计划，为解决问题做准备。保证课题研究的有效推进。由课题组</w:t>
      </w:r>
      <w:r w:rsidRPr="00470A55">
        <w:rPr>
          <w:rFonts w:ascii="宋体" w:hAnsi="宋体"/>
          <w:sz w:val="24"/>
        </w:rPr>
        <w:t>组织教师根据研究方案指定的</w:t>
      </w:r>
      <w:r w:rsidRPr="00470A55">
        <w:rPr>
          <w:rFonts w:ascii="宋体" w:hAnsi="宋体" w:hint="eastAsia"/>
          <w:sz w:val="24"/>
        </w:rPr>
        <w:t>子</w:t>
      </w:r>
      <w:r w:rsidRPr="00470A55">
        <w:rPr>
          <w:rFonts w:ascii="宋体" w:hAnsi="宋体"/>
          <w:sz w:val="24"/>
        </w:rPr>
        <w:t>课题</w:t>
      </w:r>
      <w:r w:rsidRPr="00470A55">
        <w:rPr>
          <w:rFonts w:ascii="宋体" w:hAnsi="宋体" w:hint="eastAsia"/>
          <w:sz w:val="24"/>
        </w:rPr>
        <w:t>还有自己的教研计划。</w:t>
      </w:r>
      <w:r w:rsidRPr="00470A55">
        <w:rPr>
          <w:rFonts w:ascii="宋体" w:hAnsi="宋体"/>
          <w:sz w:val="24"/>
        </w:rPr>
        <w:t>积极开展形式多样的研讨活动，通过组织对有关文献的学习，</w:t>
      </w:r>
      <w:r w:rsidRPr="00470A55">
        <w:rPr>
          <w:rFonts w:ascii="宋体" w:hAnsi="宋体" w:hint="eastAsia"/>
          <w:sz w:val="24"/>
        </w:rPr>
        <w:t>做好学生调查，</w:t>
      </w:r>
      <w:r w:rsidRPr="00470A55">
        <w:rPr>
          <w:rFonts w:ascii="宋体" w:hAnsi="宋体"/>
          <w:sz w:val="24"/>
        </w:rPr>
        <w:t>撰写论文，交流心得、反思，开展教学设计，不断完善和创新在抓好典型引路的基础上</w:t>
      </w:r>
      <w:r w:rsidRPr="00470A55">
        <w:rPr>
          <w:rFonts w:ascii="宋体" w:hAnsi="宋体" w:hint="eastAsia"/>
          <w:sz w:val="24"/>
        </w:rPr>
        <w:t>进行研究。</w:t>
      </w:r>
    </w:p>
    <w:p w:rsidR="009E1ABB" w:rsidRPr="00470A55" w:rsidRDefault="009E1ABB" w:rsidP="009E1ABB">
      <w:pPr>
        <w:spacing w:before="72" w:after="72"/>
        <w:ind w:firstLineChars="200" w:firstLine="480"/>
        <w:rPr>
          <w:rFonts w:ascii="宋体" w:hAnsi="宋体" w:cs="宋体"/>
          <w:color w:val="2B2B2B"/>
          <w:kern w:val="0"/>
          <w:sz w:val="24"/>
        </w:rPr>
      </w:pPr>
      <w:r w:rsidRPr="00470A55">
        <w:rPr>
          <w:rFonts w:ascii="宋体" w:hAnsi="宋体" w:cs="宋体" w:hint="eastAsia"/>
          <w:kern w:val="0"/>
          <w:sz w:val="24"/>
        </w:rPr>
        <w:t>2018年9月进行了深入研究，我们</w:t>
      </w:r>
      <w:r w:rsidRPr="00470A55">
        <w:rPr>
          <w:rFonts w:ascii="宋体" w:hAnsi="宋体" w:cs="宋体" w:hint="eastAsia"/>
          <w:color w:val="2B2B2B"/>
          <w:kern w:val="0"/>
          <w:sz w:val="24"/>
        </w:rPr>
        <w:t>坚持以促进教师发展、学生发展、学校发展为根本宗旨，以细化课题研究为管理的核心内容，提高了课题研究的科学性、规范性、实效性，不断务实课题研究，提高了课题研究的质量，提升了课题研究的价值和品位。进一步强化了科研的服务指导作用，充分发挥了教育科研为教育教学改革、师生的发展的服务指导功能。</w:t>
      </w:r>
    </w:p>
    <w:p w:rsidR="009E1ABB" w:rsidRPr="00470A55" w:rsidRDefault="009E1ABB" w:rsidP="009E1ABB">
      <w:pPr>
        <w:spacing w:before="72" w:after="72"/>
        <w:ind w:firstLineChars="200" w:firstLine="480"/>
        <w:rPr>
          <w:rFonts w:ascii="宋体" w:hAnsi="宋体"/>
          <w:sz w:val="24"/>
        </w:rPr>
      </w:pPr>
      <w:r w:rsidRPr="00470A55">
        <w:rPr>
          <w:rFonts w:ascii="宋体" w:hAnsi="宋体" w:cs="宋体" w:hint="eastAsia"/>
          <w:color w:val="2B2B2B"/>
          <w:kern w:val="0"/>
          <w:sz w:val="24"/>
        </w:rPr>
        <w:t>积极开展课题组活动；组织课题展示评估管理共同参与活动；撰写论文案例活动；王艳蕾老师区级展示课；学校交流8次；组织了两次学生英语比赛活动；负责人</w:t>
      </w:r>
      <w:r w:rsidR="00D81267">
        <w:rPr>
          <w:rFonts w:ascii="宋体" w:hAnsi="宋体" w:cs="宋体"/>
          <w:color w:val="2B2B2B"/>
          <w:kern w:val="0"/>
          <w:sz w:val="24"/>
        </w:rPr>
        <w:fldChar w:fldCharType="begin"/>
      </w:r>
      <w:r w:rsidR="00D81267">
        <w:rPr>
          <w:rFonts w:ascii="宋体" w:hAnsi="宋体" w:cs="宋体"/>
          <w:color w:val="2B2B2B"/>
          <w:kern w:val="0"/>
          <w:sz w:val="24"/>
        </w:rPr>
        <w:instrText xml:space="preserve"> HYPERLINK "http://www.gkstk.com/article/list-zongjie.html" </w:instrText>
      </w:r>
      <w:r w:rsidR="00D81267">
        <w:rPr>
          <w:rFonts w:ascii="宋体" w:hAnsi="宋体" w:cs="宋体"/>
          <w:color w:val="2B2B2B"/>
          <w:kern w:val="0"/>
          <w:sz w:val="24"/>
        </w:rPr>
        <w:fldChar w:fldCharType="separate"/>
      </w:r>
      <w:r w:rsidRPr="00470A55">
        <w:rPr>
          <w:rFonts w:ascii="宋体" w:hAnsi="宋体" w:cs="宋体" w:hint="eastAsia"/>
          <w:color w:val="2B2B2B"/>
          <w:kern w:val="0"/>
          <w:sz w:val="24"/>
        </w:rPr>
        <w:t>工作总结</w:t>
      </w:r>
      <w:r w:rsidR="00D81267">
        <w:rPr>
          <w:rFonts w:ascii="宋体" w:hAnsi="宋体" w:cs="宋体"/>
          <w:color w:val="2B2B2B"/>
          <w:kern w:val="0"/>
          <w:sz w:val="24"/>
        </w:rPr>
        <w:fldChar w:fldCharType="end"/>
      </w:r>
      <w:r w:rsidRPr="00470A55">
        <w:rPr>
          <w:rFonts w:ascii="宋体" w:hAnsi="宋体" w:hint="eastAsia"/>
          <w:sz w:val="24"/>
        </w:rPr>
        <w:t>。</w:t>
      </w:r>
    </w:p>
    <w:p w:rsidR="009E1ABB" w:rsidRPr="00470A55" w:rsidRDefault="009E1ABB" w:rsidP="009E1ABB">
      <w:pPr>
        <w:spacing w:before="72" w:after="72"/>
        <w:ind w:firstLineChars="200" w:firstLine="482"/>
        <w:rPr>
          <w:rFonts w:ascii="宋体" w:hAnsi="宋体"/>
          <w:b/>
          <w:sz w:val="24"/>
        </w:rPr>
      </w:pPr>
      <w:r w:rsidRPr="00470A55">
        <w:rPr>
          <w:rFonts w:ascii="宋体" w:hAnsi="宋体" w:hint="eastAsia"/>
          <w:b/>
          <w:sz w:val="24"/>
        </w:rPr>
        <w:t>研究成果与效果</w:t>
      </w:r>
    </w:p>
    <w:p w:rsidR="009E1ABB" w:rsidRPr="00470A55" w:rsidRDefault="009E1ABB" w:rsidP="009E1ABB">
      <w:pPr>
        <w:spacing w:before="72" w:after="72"/>
        <w:ind w:firstLineChars="200" w:firstLine="480"/>
        <w:rPr>
          <w:rFonts w:ascii="宋体" w:hAnsi="宋体"/>
          <w:sz w:val="24"/>
        </w:rPr>
      </w:pPr>
    </w:p>
    <w:p w:rsidR="009E1ABB" w:rsidRPr="00470A55" w:rsidRDefault="009E1ABB" w:rsidP="009E1ABB">
      <w:pPr>
        <w:spacing w:before="72" w:after="72"/>
        <w:ind w:firstLineChars="200" w:firstLine="480"/>
        <w:rPr>
          <w:rFonts w:ascii="宋体" w:hAnsi="宋体" w:cs="宋体"/>
          <w:kern w:val="0"/>
          <w:sz w:val="24"/>
        </w:rPr>
      </w:pPr>
      <w:r w:rsidRPr="00470A55">
        <w:rPr>
          <w:rFonts w:ascii="宋体" w:hAnsi="宋体" w:cs="宋体" w:hint="eastAsia"/>
          <w:kern w:val="0"/>
          <w:sz w:val="24"/>
        </w:rPr>
        <w:t>成员成果汇总</w:t>
      </w:r>
    </w:p>
    <w:p w:rsidR="009E1ABB" w:rsidRPr="00470A55" w:rsidRDefault="009E1ABB" w:rsidP="009E1ABB">
      <w:pPr>
        <w:spacing w:before="72" w:after="72"/>
        <w:ind w:firstLineChars="200" w:firstLine="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992"/>
        <w:gridCol w:w="3878"/>
      </w:tblGrid>
      <w:tr w:rsidR="009E1ABB" w:rsidRPr="00470A55" w:rsidTr="00537A6C">
        <w:tc>
          <w:tcPr>
            <w:tcW w:w="3652" w:type="dxa"/>
            <w:vAlign w:val="center"/>
          </w:tcPr>
          <w:p w:rsidR="009E1ABB" w:rsidRPr="00470A55" w:rsidRDefault="009E1ABB" w:rsidP="00537A6C">
            <w:pPr>
              <w:spacing w:before="72" w:after="72"/>
              <w:rPr>
                <w:rFonts w:ascii="宋体" w:hAnsi="宋体"/>
                <w:sz w:val="24"/>
              </w:rPr>
            </w:pPr>
            <w:r w:rsidRPr="00470A55">
              <w:rPr>
                <w:rFonts w:ascii="宋体" w:hAnsi="宋体" w:hint="eastAsia"/>
                <w:sz w:val="24"/>
              </w:rPr>
              <w:t>成果名称</w:t>
            </w:r>
          </w:p>
        </w:tc>
        <w:tc>
          <w:tcPr>
            <w:tcW w:w="992" w:type="dxa"/>
            <w:vAlign w:val="center"/>
          </w:tcPr>
          <w:p w:rsidR="009E1ABB" w:rsidRPr="00470A55" w:rsidRDefault="009E1ABB" w:rsidP="00537A6C">
            <w:pPr>
              <w:spacing w:before="72" w:after="72"/>
              <w:rPr>
                <w:rFonts w:ascii="宋体" w:hAnsi="宋体"/>
                <w:sz w:val="24"/>
              </w:rPr>
            </w:pPr>
            <w:r w:rsidRPr="00470A55">
              <w:rPr>
                <w:rFonts w:ascii="宋体" w:hAnsi="宋体" w:hint="eastAsia"/>
                <w:sz w:val="24"/>
              </w:rPr>
              <w:t>作者</w:t>
            </w:r>
          </w:p>
        </w:tc>
        <w:tc>
          <w:tcPr>
            <w:tcW w:w="3878" w:type="dxa"/>
            <w:vAlign w:val="center"/>
          </w:tcPr>
          <w:p w:rsidR="009E1ABB" w:rsidRPr="00470A55" w:rsidRDefault="009E1ABB" w:rsidP="00537A6C">
            <w:pPr>
              <w:spacing w:before="72" w:after="72"/>
              <w:rPr>
                <w:rFonts w:ascii="宋体" w:hAnsi="宋体"/>
                <w:sz w:val="24"/>
              </w:rPr>
            </w:pPr>
            <w:r w:rsidRPr="00470A55">
              <w:rPr>
                <w:rFonts w:ascii="宋体" w:hAnsi="宋体" w:hint="eastAsia"/>
                <w:sz w:val="24"/>
              </w:rPr>
              <w:t>出版或发表的时间及书刊名称</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翻转课堂理念下小学</w:t>
            </w:r>
            <w:proofErr w:type="gramStart"/>
            <w:r w:rsidRPr="00470A55">
              <w:rPr>
                <w:rFonts w:ascii="宋体" w:hAnsi="宋体" w:hint="eastAsia"/>
                <w:sz w:val="24"/>
              </w:rPr>
              <w:t>英语微课教学</w:t>
            </w:r>
            <w:proofErr w:type="gramEnd"/>
            <w:r w:rsidRPr="00470A55">
              <w:rPr>
                <w:rFonts w:ascii="宋体" w:hAnsi="宋体" w:hint="eastAsia"/>
                <w:sz w:val="24"/>
              </w:rPr>
              <w:t>的应用研究</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2017.3天津市教育创新论文三等奖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翻转课堂理念下小学</w:t>
            </w:r>
            <w:proofErr w:type="gramStart"/>
            <w:r w:rsidRPr="00470A55">
              <w:rPr>
                <w:rFonts w:ascii="宋体" w:hAnsi="宋体" w:hint="eastAsia"/>
                <w:sz w:val="24"/>
              </w:rPr>
              <w:t>英语微课教学</w:t>
            </w:r>
            <w:proofErr w:type="gramEnd"/>
            <w:r w:rsidRPr="00470A55">
              <w:rPr>
                <w:rFonts w:ascii="宋体" w:hAnsi="宋体" w:hint="eastAsia"/>
                <w:sz w:val="24"/>
              </w:rPr>
              <w:t>的应用研究</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2017.3宝坻区教育创新论文一等奖</w:t>
            </w:r>
          </w:p>
        </w:tc>
      </w:tr>
      <w:tr w:rsidR="009E1ABB" w:rsidRPr="00470A55" w:rsidTr="00537A6C">
        <w:tc>
          <w:tcPr>
            <w:tcW w:w="3652" w:type="dxa"/>
          </w:tcPr>
          <w:p w:rsidR="009E1ABB" w:rsidRPr="00470A55" w:rsidRDefault="009E1ABB" w:rsidP="00537A6C">
            <w:pPr>
              <w:spacing w:before="72" w:after="72"/>
              <w:rPr>
                <w:rFonts w:ascii="宋体" w:hAnsi="宋体"/>
                <w:sz w:val="24"/>
              </w:rPr>
            </w:pPr>
            <w:proofErr w:type="gramStart"/>
            <w:r w:rsidRPr="00470A55">
              <w:rPr>
                <w:rFonts w:ascii="宋体" w:hAnsi="宋体" w:hint="eastAsia"/>
                <w:sz w:val="24"/>
              </w:rPr>
              <w:t>基于微课的</w:t>
            </w:r>
            <w:proofErr w:type="gramEnd"/>
            <w:r w:rsidRPr="00470A55">
              <w:rPr>
                <w:rFonts w:ascii="宋体" w:hAnsi="宋体" w:hint="eastAsia"/>
                <w:sz w:val="24"/>
              </w:rPr>
              <w:t>小学英语翻转课堂教学模式应用研究</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2017.6天津市第十六届中小学教研教改成果区级二等奖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八年级下册module4 language in use</w:t>
            </w:r>
            <w:proofErr w:type="gramStart"/>
            <w:r w:rsidRPr="00470A55">
              <w:rPr>
                <w:rFonts w:ascii="宋体" w:hAnsi="宋体" w:hint="eastAsia"/>
                <w:sz w:val="24"/>
              </w:rPr>
              <w:t>微课</w:t>
            </w:r>
            <w:proofErr w:type="gramEnd"/>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2017.7天津市第二十一届教育教学信息化</w:t>
            </w:r>
            <w:proofErr w:type="gramStart"/>
            <w:r w:rsidRPr="00470A55">
              <w:rPr>
                <w:rFonts w:ascii="宋体" w:hAnsi="宋体" w:hint="eastAsia"/>
                <w:sz w:val="24"/>
              </w:rPr>
              <w:t>大奖赛微课评比</w:t>
            </w:r>
            <w:proofErr w:type="gramEnd"/>
            <w:r w:rsidRPr="00470A55">
              <w:rPr>
                <w:rFonts w:ascii="宋体" w:hAnsi="宋体" w:hint="eastAsia"/>
                <w:sz w:val="24"/>
              </w:rPr>
              <w:t>区级一等奖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八年级下册module8 unit2</w:t>
            </w:r>
            <w:proofErr w:type="gramStart"/>
            <w:r w:rsidRPr="00470A55">
              <w:rPr>
                <w:rFonts w:ascii="宋体" w:hAnsi="宋体" w:hint="eastAsia"/>
                <w:sz w:val="24"/>
              </w:rPr>
              <w:t>微课</w:t>
            </w:r>
            <w:proofErr w:type="gramEnd"/>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2017.7宝坻区中小学信息技术与课程整合优秀课一等奖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八年级下册module4 language in use</w:t>
            </w:r>
            <w:proofErr w:type="gramStart"/>
            <w:r w:rsidRPr="00470A55">
              <w:rPr>
                <w:rFonts w:ascii="宋体" w:hAnsi="宋体" w:hint="eastAsia"/>
                <w:sz w:val="24"/>
              </w:rPr>
              <w:t>微课</w:t>
            </w:r>
            <w:proofErr w:type="gramEnd"/>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2017.9天津市第二十一届教育教学信息化大奖赛</w:t>
            </w:r>
            <w:proofErr w:type="gramStart"/>
            <w:r w:rsidRPr="00470A55">
              <w:rPr>
                <w:rFonts w:ascii="宋体" w:hAnsi="宋体" w:hint="eastAsia"/>
                <w:sz w:val="24"/>
              </w:rPr>
              <w:t>微课项目</w:t>
            </w:r>
            <w:proofErr w:type="gramEnd"/>
            <w:r w:rsidRPr="00470A55">
              <w:rPr>
                <w:rFonts w:ascii="宋体" w:hAnsi="宋体" w:hint="eastAsia"/>
                <w:sz w:val="24"/>
              </w:rPr>
              <w:t>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sz w:val="24"/>
              </w:rPr>
              <w:t>U</w:t>
            </w:r>
            <w:r w:rsidRPr="00470A55">
              <w:rPr>
                <w:rFonts w:ascii="宋体" w:hAnsi="宋体" w:hint="eastAsia"/>
                <w:sz w:val="24"/>
              </w:rPr>
              <w:t>nit2 we thought somebody was moving about课例</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2017.11宝坻区区</w:t>
            </w:r>
            <w:proofErr w:type="gramStart"/>
            <w:r w:rsidRPr="00470A55">
              <w:rPr>
                <w:rFonts w:ascii="宋体" w:hAnsi="宋体" w:hint="eastAsia"/>
                <w:sz w:val="24"/>
              </w:rPr>
              <w:t>级优课</w:t>
            </w:r>
            <w:proofErr w:type="gramEnd"/>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翻转课堂在小学英语语言技能教</w:t>
            </w:r>
            <w:r w:rsidRPr="00470A55">
              <w:rPr>
                <w:rFonts w:ascii="宋体" w:hAnsi="宋体" w:hint="eastAsia"/>
                <w:sz w:val="24"/>
              </w:rPr>
              <w:lastRenderedPageBreak/>
              <w:t>学中的应用研究</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lastRenderedPageBreak/>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2018.3天津市教育创新论文三等奖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翻转课堂在小学英语语言技能教学中的应用研究</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于国林</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2018.3宝坻区教育创新论文一等奖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浅析翻转课堂在小学英语语言技能教学中的应用</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王艳蕾</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2018.3宝坻区教育创新论文三等奖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小学英语四年级下册unit2 lesson8</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王艳蕾</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2017.7校级网络同步教学优秀课区级二等奖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多媒体让英语课插上了隐形的翅膀</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王玉华</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2017.7宝坻区第十六届现代教育技术与学科整合教育教学论文三等奖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宝坻区2017-2018学年度信息技术与课堂教学深度融合大赛</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王玉华</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2018.6宝坻区初中学段英语学科二等奖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sz w:val="24"/>
              </w:rPr>
              <w:t>M</w:t>
            </w:r>
            <w:r w:rsidRPr="00470A55">
              <w:rPr>
                <w:rFonts w:ascii="宋体" w:hAnsi="宋体" w:hint="eastAsia"/>
                <w:sz w:val="24"/>
              </w:rPr>
              <w:t>odule8 story time——unit2</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王玉华</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2017.7宝坻区中小学信息技术与课程整合优秀课二等奖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sz w:val="24"/>
              </w:rPr>
              <w:t>U</w:t>
            </w:r>
            <w:r w:rsidRPr="00470A55">
              <w:rPr>
                <w:rFonts w:ascii="宋体" w:hAnsi="宋体" w:hint="eastAsia"/>
                <w:sz w:val="24"/>
              </w:rPr>
              <w:t>nit2 goldilocks hurried out of the house课例</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王玉华</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2017.11宝坻区区</w:t>
            </w:r>
            <w:proofErr w:type="gramStart"/>
            <w:r w:rsidRPr="00470A55">
              <w:rPr>
                <w:rFonts w:ascii="宋体" w:hAnsi="宋体" w:hint="eastAsia"/>
                <w:sz w:val="24"/>
              </w:rPr>
              <w:t>级优课</w:t>
            </w:r>
            <w:proofErr w:type="gramEnd"/>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翻转英语课堂培养中学生参与探究能力</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王玉华</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2017.6天津市第十六届中小学教研教改成果区级三等奖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培养小学生口语交际能力的实践与探索</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苏立会</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2018.9天津市教育学会小学教育专业委员会论文评选三等奖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r w:rsidRPr="00470A55">
              <w:rPr>
                <w:rFonts w:ascii="宋体" w:hAnsi="宋体" w:hint="eastAsia"/>
                <w:sz w:val="24"/>
              </w:rPr>
              <w:t>四年级上册lesson18</w:t>
            </w:r>
          </w:p>
        </w:tc>
        <w:tc>
          <w:tcPr>
            <w:tcW w:w="992" w:type="dxa"/>
          </w:tcPr>
          <w:p w:rsidR="009E1ABB" w:rsidRPr="00470A55" w:rsidRDefault="009E1ABB" w:rsidP="00537A6C">
            <w:pPr>
              <w:spacing w:before="72" w:after="72"/>
              <w:rPr>
                <w:rFonts w:ascii="宋体" w:hAnsi="宋体"/>
                <w:sz w:val="24"/>
              </w:rPr>
            </w:pPr>
            <w:r w:rsidRPr="00470A55">
              <w:rPr>
                <w:rFonts w:ascii="宋体" w:hAnsi="宋体" w:hint="eastAsia"/>
                <w:sz w:val="24"/>
              </w:rPr>
              <w:t>梁玉杰</w:t>
            </w:r>
          </w:p>
        </w:tc>
        <w:tc>
          <w:tcPr>
            <w:tcW w:w="3878" w:type="dxa"/>
          </w:tcPr>
          <w:p w:rsidR="009E1ABB" w:rsidRPr="00470A55" w:rsidRDefault="009E1ABB" w:rsidP="00537A6C">
            <w:pPr>
              <w:spacing w:before="72" w:after="72"/>
              <w:rPr>
                <w:rFonts w:ascii="宋体" w:hAnsi="宋体"/>
                <w:sz w:val="24"/>
              </w:rPr>
            </w:pPr>
            <w:r w:rsidRPr="00470A55">
              <w:rPr>
                <w:rFonts w:ascii="宋体" w:hAnsi="宋体" w:hint="eastAsia"/>
                <w:sz w:val="24"/>
              </w:rPr>
              <w:t>2017.7天津市第二十一届教育教学信息化大奖赛课件评比区级三等奖</w:t>
            </w:r>
          </w:p>
        </w:tc>
      </w:tr>
      <w:tr w:rsidR="009E1ABB" w:rsidRPr="00470A55" w:rsidTr="00537A6C">
        <w:tc>
          <w:tcPr>
            <w:tcW w:w="3652" w:type="dxa"/>
          </w:tcPr>
          <w:p w:rsidR="009E1ABB" w:rsidRPr="00B26653" w:rsidRDefault="009E1ABB" w:rsidP="00537A6C">
            <w:pPr>
              <w:rPr>
                <w:rFonts w:ascii="宋体" w:hAnsi="宋体"/>
                <w:sz w:val="24"/>
              </w:rPr>
            </w:pPr>
            <w:r w:rsidRPr="00B26653">
              <w:rPr>
                <w:rFonts w:ascii="宋体" w:hAnsi="宋体" w:hint="eastAsia"/>
                <w:sz w:val="24"/>
              </w:rPr>
              <w:t>翻转课堂在小学英语语言技能教学中的应用研究开题报告</w:t>
            </w:r>
          </w:p>
        </w:tc>
        <w:tc>
          <w:tcPr>
            <w:tcW w:w="992" w:type="dxa"/>
          </w:tcPr>
          <w:p w:rsidR="009E1ABB" w:rsidRPr="00B26653" w:rsidRDefault="009E1ABB" w:rsidP="00537A6C">
            <w:pPr>
              <w:rPr>
                <w:rFonts w:ascii="宋体" w:hAnsi="宋体"/>
                <w:sz w:val="24"/>
              </w:rPr>
            </w:pPr>
            <w:r w:rsidRPr="00B26653">
              <w:rPr>
                <w:rFonts w:ascii="宋体" w:hAnsi="宋体" w:hint="eastAsia"/>
                <w:sz w:val="24"/>
              </w:rPr>
              <w:t>张连霞</w:t>
            </w:r>
          </w:p>
        </w:tc>
        <w:tc>
          <w:tcPr>
            <w:tcW w:w="3878" w:type="dxa"/>
          </w:tcPr>
          <w:p w:rsidR="009E1ABB" w:rsidRPr="00B26653" w:rsidRDefault="009E1ABB" w:rsidP="00537A6C">
            <w:pPr>
              <w:rPr>
                <w:rFonts w:ascii="宋体" w:hAnsi="宋体"/>
                <w:sz w:val="24"/>
              </w:rPr>
            </w:pPr>
            <w:r w:rsidRPr="00B26653">
              <w:rPr>
                <w:rFonts w:ascii="宋体" w:hAnsi="宋体" w:hint="eastAsia"/>
                <w:sz w:val="24"/>
              </w:rPr>
              <w:t>2019.3宝坻区教育创新论文一等奖</w:t>
            </w:r>
          </w:p>
        </w:tc>
      </w:tr>
      <w:tr w:rsidR="009E1ABB" w:rsidRPr="00470A55" w:rsidTr="00537A6C">
        <w:tc>
          <w:tcPr>
            <w:tcW w:w="3652" w:type="dxa"/>
          </w:tcPr>
          <w:p w:rsidR="009E1ABB" w:rsidRPr="00B26653" w:rsidRDefault="009E1ABB" w:rsidP="00537A6C">
            <w:pPr>
              <w:jc w:val="center"/>
              <w:rPr>
                <w:rFonts w:ascii="宋体" w:hAnsi="宋体"/>
                <w:sz w:val="24"/>
              </w:rPr>
            </w:pPr>
            <w:r w:rsidRPr="00B26653">
              <w:rPr>
                <w:rFonts w:ascii="宋体" w:hAnsi="宋体" w:hint="eastAsia"/>
                <w:sz w:val="24"/>
              </w:rPr>
              <w:t>翻转课堂在小学英语语言技能教学中的应用研究</w:t>
            </w:r>
          </w:p>
        </w:tc>
        <w:tc>
          <w:tcPr>
            <w:tcW w:w="992" w:type="dxa"/>
          </w:tcPr>
          <w:p w:rsidR="009E1ABB" w:rsidRPr="00B26653" w:rsidRDefault="009E1ABB" w:rsidP="00537A6C">
            <w:pPr>
              <w:rPr>
                <w:rFonts w:ascii="宋体" w:hAnsi="宋体"/>
                <w:sz w:val="24"/>
              </w:rPr>
            </w:pPr>
            <w:r w:rsidRPr="00B26653">
              <w:rPr>
                <w:rFonts w:ascii="宋体" w:hAnsi="宋体" w:hint="eastAsia"/>
                <w:sz w:val="24"/>
              </w:rPr>
              <w:t>张连霞</w:t>
            </w:r>
          </w:p>
        </w:tc>
        <w:tc>
          <w:tcPr>
            <w:tcW w:w="3878" w:type="dxa"/>
          </w:tcPr>
          <w:p w:rsidR="009E1ABB" w:rsidRPr="00B26653" w:rsidRDefault="009E1ABB" w:rsidP="00537A6C">
            <w:pPr>
              <w:rPr>
                <w:rFonts w:ascii="宋体" w:hAnsi="宋体"/>
                <w:sz w:val="24"/>
              </w:rPr>
            </w:pPr>
            <w:r w:rsidRPr="00B26653">
              <w:rPr>
                <w:rFonts w:ascii="宋体" w:hAnsi="宋体" w:hint="eastAsia"/>
                <w:sz w:val="24"/>
              </w:rPr>
              <w:t>2018.3宝坻区教育创新论文一等奖</w:t>
            </w:r>
          </w:p>
        </w:tc>
      </w:tr>
      <w:tr w:rsidR="009E1ABB" w:rsidRPr="00470A55" w:rsidTr="00537A6C">
        <w:tc>
          <w:tcPr>
            <w:tcW w:w="3652" w:type="dxa"/>
          </w:tcPr>
          <w:p w:rsidR="009E1ABB" w:rsidRPr="00B26653" w:rsidRDefault="009E1ABB" w:rsidP="00537A6C">
            <w:pPr>
              <w:jc w:val="center"/>
              <w:rPr>
                <w:rFonts w:ascii="宋体" w:hAnsi="宋体"/>
                <w:sz w:val="24"/>
              </w:rPr>
            </w:pPr>
            <w:r w:rsidRPr="00B26653">
              <w:rPr>
                <w:rFonts w:ascii="宋体" w:hAnsi="宋体" w:hint="eastAsia"/>
                <w:sz w:val="24"/>
              </w:rPr>
              <w:t>基于微视频的小学英语翻转课堂的应用研究</w:t>
            </w:r>
          </w:p>
        </w:tc>
        <w:tc>
          <w:tcPr>
            <w:tcW w:w="992" w:type="dxa"/>
          </w:tcPr>
          <w:p w:rsidR="009E1ABB" w:rsidRPr="00B26653" w:rsidRDefault="009E1ABB" w:rsidP="00537A6C">
            <w:pPr>
              <w:rPr>
                <w:rFonts w:ascii="宋体" w:hAnsi="宋体"/>
                <w:sz w:val="24"/>
              </w:rPr>
            </w:pPr>
            <w:r w:rsidRPr="00B26653">
              <w:rPr>
                <w:rFonts w:ascii="宋体" w:hAnsi="宋体" w:hint="eastAsia"/>
                <w:sz w:val="24"/>
              </w:rPr>
              <w:t>张连霞</w:t>
            </w:r>
          </w:p>
        </w:tc>
        <w:tc>
          <w:tcPr>
            <w:tcW w:w="3878" w:type="dxa"/>
          </w:tcPr>
          <w:p w:rsidR="009E1ABB" w:rsidRPr="00B26653" w:rsidRDefault="009E1ABB" w:rsidP="00537A6C">
            <w:pPr>
              <w:rPr>
                <w:rFonts w:ascii="宋体" w:hAnsi="宋体"/>
                <w:sz w:val="24"/>
              </w:rPr>
            </w:pPr>
            <w:r w:rsidRPr="00B26653">
              <w:rPr>
                <w:rFonts w:ascii="宋体" w:hAnsi="宋体" w:hint="eastAsia"/>
                <w:sz w:val="24"/>
              </w:rPr>
              <w:t>2017.3宝坻区教育创新论文一等奖</w:t>
            </w:r>
          </w:p>
        </w:tc>
      </w:tr>
      <w:tr w:rsidR="009E1ABB" w:rsidRPr="00470A55" w:rsidTr="00537A6C">
        <w:tc>
          <w:tcPr>
            <w:tcW w:w="3652" w:type="dxa"/>
          </w:tcPr>
          <w:p w:rsidR="009E1ABB" w:rsidRPr="00B26653" w:rsidRDefault="009E1ABB" w:rsidP="00537A6C">
            <w:pPr>
              <w:spacing w:before="48" w:after="48"/>
              <w:jc w:val="center"/>
              <w:rPr>
                <w:rFonts w:ascii="宋体" w:hAnsi="宋体"/>
                <w:sz w:val="24"/>
              </w:rPr>
            </w:pPr>
            <w:r w:rsidRPr="00B26653">
              <w:rPr>
                <w:rFonts w:ascii="宋体" w:hAnsi="宋体" w:hint="eastAsia"/>
                <w:sz w:val="24"/>
              </w:rPr>
              <w:t>让翻转课堂走进我们的课堂</w:t>
            </w:r>
          </w:p>
        </w:tc>
        <w:tc>
          <w:tcPr>
            <w:tcW w:w="992" w:type="dxa"/>
          </w:tcPr>
          <w:p w:rsidR="009E1ABB" w:rsidRPr="00B26653" w:rsidRDefault="009E1ABB" w:rsidP="00537A6C">
            <w:pPr>
              <w:spacing w:before="48" w:after="48"/>
              <w:rPr>
                <w:rFonts w:ascii="宋体" w:hAnsi="宋体"/>
                <w:sz w:val="24"/>
              </w:rPr>
            </w:pPr>
            <w:r w:rsidRPr="00B26653">
              <w:rPr>
                <w:rFonts w:ascii="宋体" w:hAnsi="宋体" w:hint="eastAsia"/>
                <w:sz w:val="24"/>
              </w:rPr>
              <w:t>张冲</w:t>
            </w:r>
          </w:p>
        </w:tc>
        <w:tc>
          <w:tcPr>
            <w:tcW w:w="3878" w:type="dxa"/>
          </w:tcPr>
          <w:p w:rsidR="009E1ABB" w:rsidRPr="00B26653" w:rsidRDefault="009E1ABB" w:rsidP="00537A6C">
            <w:pPr>
              <w:spacing w:before="48" w:after="48"/>
              <w:rPr>
                <w:rFonts w:ascii="宋体" w:hAnsi="宋体"/>
                <w:sz w:val="24"/>
              </w:rPr>
            </w:pPr>
            <w:r w:rsidRPr="00B26653">
              <w:rPr>
                <w:rFonts w:ascii="宋体" w:hAnsi="宋体" w:hint="eastAsia"/>
                <w:sz w:val="24"/>
              </w:rPr>
              <w:t>2019.3宝坻区教育创新三等奖</w:t>
            </w:r>
          </w:p>
        </w:tc>
      </w:tr>
      <w:tr w:rsidR="009E1ABB" w:rsidRPr="00470A55" w:rsidTr="00537A6C">
        <w:tc>
          <w:tcPr>
            <w:tcW w:w="3652" w:type="dxa"/>
          </w:tcPr>
          <w:p w:rsidR="009E1ABB" w:rsidRPr="00470A55" w:rsidRDefault="009E1ABB" w:rsidP="00537A6C">
            <w:pPr>
              <w:spacing w:before="72" w:after="72"/>
              <w:rPr>
                <w:rFonts w:ascii="宋体" w:hAnsi="宋体"/>
                <w:sz w:val="24"/>
              </w:rPr>
            </w:pPr>
          </w:p>
        </w:tc>
        <w:tc>
          <w:tcPr>
            <w:tcW w:w="992" w:type="dxa"/>
          </w:tcPr>
          <w:p w:rsidR="009E1ABB" w:rsidRPr="00470A55" w:rsidRDefault="009E1ABB" w:rsidP="00537A6C">
            <w:pPr>
              <w:spacing w:before="72" w:after="72"/>
              <w:rPr>
                <w:rFonts w:ascii="宋体" w:hAnsi="宋体"/>
                <w:sz w:val="24"/>
              </w:rPr>
            </w:pPr>
          </w:p>
        </w:tc>
        <w:tc>
          <w:tcPr>
            <w:tcW w:w="3878" w:type="dxa"/>
          </w:tcPr>
          <w:p w:rsidR="009E1ABB" w:rsidRPr="00470A55" w:rsidRDefault="009E1ABB" w:rsidP="00537A6C">
            <w:pPr>
              <w:spacing w:before="72" w:after="72"/>
              <w:rPr>
                <w:rFonts w:ascii="宋体" w:hAnsi="宋体"/>
                <w:sz w:val="24"/>
              </w:rPr>
            </w:pPr>
          </w:p>
        </w:tc>
      </w:tr>
    </w:tbl>
    <w:p w:rsidR="009E1ABB" w:rsidRPr="00470A55" w:rsidRDefault="009E1ABB" w:rsidP="009E1ABB">
      <w:pPr>
        <w:spacing w:before="72" w:after="72"/>
        <w:ind w:firstLineChars="200" w:firstLine="480"/>
        <w:rPr>
          <w:rFonts w:ascii="宋体" w:hAnsi="宋体" w:cs="宋体"/>
          <w:color w:val="2B2B2B"/>
          <w:kern w:val="0"/>
          <w:sz w:val="24"/>
        </w:rPr>
      </w:pPr>
    </w:p>
    <w:p w:rsidR="009E1ABB" w:rsidRPr="00470A55" w:rsidRDefault="009E1ABB" w:rsidP="009E1ABB">
      <w:pPr>
        <w:spacing w:before="72" w:after="72"/>
        <w:ind w:firstLineChars="200" w:firstLine="480"/>
        <w:rPr>
          <w:rFonts w:ascii="宋体" w:hAnsi="宋体"/>
          <w:sz w:val="24"/>
        </w:rPr>
      </w:pPr>
    </w:p>
    <w:p w:rsidR="009E1ABB" w:rsidRDefault="009E1ABB" w:rsidP="009E1ABB">
      <w:pPr>
        <w:rPr>
          <w:sz w:val="24"/>
        </w:rPr>
      </w:pPr>
    </w:p>
    <w:p w:rsidR="009E1ABB" w:rsidRDefault="009E1ABB" w:rsidP="009E1ABB">
      <w:pPr>
        <w:rPr>
          <w:sz w:val="24"/>
        </w:rPr>
      </w:pPr>
    </w:p>
    <w:p w:rsidR="009E1ABB" w:rsidRDefault="009E1ABB" w:rsidP="009E1ABB">
      <w:pPr>
        <w:rPr>
          <w:sz w:val="24"/>
        </w:rPr>
      </w:pPr>
    </w:p>
    <w:p w:rsidR="009E1ABB" w:rsidRDefault="009E1ABB" w:rsidP="009E1ABB">
      <w:pPr>
        <w:rPr>
          <w:sz w:val="24"/>
        </w:rPr>
      </w:pPr>
    </w:p>
    <w:p w:rsidR="009E1ABB" w:rsidRDefault="009E1ABB" w:rsidP="009E1ABB">
      <w:pPr>
        <w:rPr>
          <w:sz w:val="24"/>
        </w:rPr>
      </w:pPr>
    </w:p>
    <w:p w:rsidR="009E1ABB" w:rsidRDefault="009E1ABB" w:rsidP="009E1ABB">
      <w:pPr>
        <w:rPr>
          <w:sz w:val="24"/>
        </w:rPr>
      </w:pPr>
    </w:p>
    <w:p w:rsidR="007B037F" w:rsidRDefault="007B037F" w:rsidP="007B037F">
      <w:pPr>
        <w:pStyle w:val="ab"/>
        <w:jc w:val="center"/>
        <w:rPr>
          <w:b/>
          <w:sz w:val="30"/>
          <w:szCs w:val="30"/>
        </w:rPr>
      </w:pPr>
      <w:r>
        <w:rPr>
          <w:rFonts w:hint="eastAsia"/>
          <w:b/>
          <w:sz w:val="30"/>
          <w:szCs w:val="30"/>
        </w:rPr>
        <w:lastRenderedPageBreak/>
        <w:t>课题研究活动记录表</w:t>
      </w:r>
      <w:r>
        <w:rPr>
          <w:rFonts w:hint="eastAsia"/>
          <w:b/>
          <w:sz w:val="30"/>
          <w:szCs w:val="30"/>
        </w:rPr>
        <w:t>(</w:t>
      </w:r>
      <w:r>
        <w:rPr>
          <w:rFonts w:hint="eastAsia"/>
          <w:b/>
          <w:sz w:val="30"/>
          <w:szCs w:val="30"/>
        </w:rPr>
        <w:t>第</w:t>
      </w:r>
      <w:r>
        <w:rPr>
          <w:rFonts w:hint="eastAsia"/>
          <w:b/>
          <w:sz w:val="30"/>
          <w:szCs w:val="30"/>
        </w:rPr>
        <w:t xml:space="preserve"> 1 </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sidRPr="00DA5641">
              <w:rPr>
                <w:rFonts w:hint="eastAsia"/>
                <w:sz w:val="28"/>
                <w:szCs w:val="28"/>
              </w:rPr>
              <w:t>课题主持人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sidRPr="00DA5641">
              <w:rPr>
                <w:rFonts w:hint="eastAsia"/>
                <w:sz w:val="28"/>
                <w:szCs w:val="28"/>
              </w:rPr>
              <w:t>2016</w:t>
            </w:r>
            <w:r w:rsidRPr="00DA5641">
              <w:rPr>
                <w:rFonts w:hint="eastAsia"/>
                <w:sz w:val="28"/>
                <w:szCs w:val="28"/>
              </w:rPr>
              <w:t>年</w:t>
            </w:r>
            <w:r w:rsidRPr="00DA5641">
              <w:rPr>
                <w:rFonts w:hint="eastAsia"/>
                <w:sz w:val="28"/>
                <w:szCs w:val="28"/>
              </w:rPr>
              <w:t xml:space="preserve"> </w:t>
            </w:r>
            <w:r>
              <w:rPr>
                <w:rFonts w:hint="eastAsia"/>
                <w:sz w:val="28"/>
                <w:szCs w:val="28"/>
              </w:rPr>
              <w:t>12</w:t>
            </w:r>
            <w:r w:rsidRPr="00DA5641">
              <w:rPr>
                <w:rFonts w:hint="eastAsia"/>
                <w:sz w:val="28"/>
                <w:szCs w:val="28"/>
              </w:rPr>
              <w:t xml:space="preserve"> </w:t>
            </w:r>
            <w:r w:rsidRPr="00DA5641">
              <w:rPr>
                <w:rFonts w:hint="eastAsia"/>
                <w:sz w:val="28"/>
                <w:szCs w:val="28"/>
              </w:rPr>
              <w:t>月</w:t>
            </w:r>
            <w:r w:rsidRPr="00DA5641">
              <w:rPr>
                <w:rFonts w:hint="eastAsia"/>
                <w:sz w:val="28"/>
                <w:szCs w:val="28"/>
              </w:rPr>
              <w:t xml:space="preserve">  8</w:t>
            </w:r>
            <w:r w:rsidRPr="00DA5641">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sidRPr="00DA5641">
              <w:rPr>
                <w:rFonts w:hint="eastAsia"/>
                <w:sz w:val="28"/>
                <w:szCs w:val="28"/>
              </w:rPr>
              <w:t>地</w:t>
            </w:r>
            <w:r w:rsidRPr="00DA5641">
              <w:rPr>
                <w:sz w:val="28"/>
                <w:szCs w:val="28"/>
              </w:rPr>
              <w:t>  </w:t>
            </w:r>
            <w:r w:rsidRPr="00DA5641">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sidRPr="00DA5641">
              <w:rPr>
                <w:rFonts w:hint="eastAsia"/>
                <w:sz w:val="28"/>
                <w:szCs w:val="28"/>
              </w:rPr>
              <w:t>会议室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after="75" w:afterAutospacing="0" w:line="560" w:lineRule="atLeast"/>
              <w:jc w:val="center"/>
              <w:rPr>
                <w:sz w:val="28"/>
                <w:szCs w:val="28"/>
              </w:rPr>
            </w:pPr>
            <w:r w:rsidRPr="00DA5641">
              <w:rPr>
                <w:rFonts w:hint="eastAsia"/>
                <w:sz w:val="28"/>
                <w:szCs w:val="28"/>
              </w:rPr>
              <w:t>分析调查</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Pr="00DA5641" w:rsidRDefault="007B037F" w:rsidP="00537A6C">
            <w:pPr>
              <w:pStyle w:val="ab"/>
              <w:spacing w:line="560" w:lineRule="exact"/>
              <w:jc w:val="center"/>
              <w:rPr>
                <w:sz w:val="28"/>
                <w:szCs w:val="28"/>
              </w:rPr>
            </w:pPr>
            <w:r w:rsidRPr="00DA5641">
              <w:rPr>
                <w:rFonts w:ascii="Verdana" w:hAnsi="Verdana" w:hint="eastAsia"/>
                <w:bCs/>
                <w:sz w:val="28"/>
                <w:szCs w:val="28"/>
              </w:rPr>
              <w:t>课题组的</w:t>
            </w:r>
            <w:r w:rsidRPr="00DA5641">
              <w:rPr>
                <w:rFonts w:ascii="Verdana" w:hAnsi="Verdana"/>
                <w:bCs/>
                <w:sz w:val="28"/>
                <w:szCs w:val="28"/>
              </w:rPr>
              <w:t>教师</w:t>
            </w:r>
            <w:r w:rsidRPr="00DA5641">
              <w:rPr>
                <w:rFonts w:ascii="Verdana" w:hAnsi="Verdana" w:hint="eastAsia"/>
                <w:bCs/>
                <w:sz w:val="28"/>
                <w:szCs w:val="28"/>
              </w:rPr>
              <w:t>和学生</w:t>
            </w: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Pr="00DA5641" w:rsidRDefault="007B037F" w:rsidP="00537A6C">
            <w:pPr>
              <w:widowControl/>
              <w:spacing w:after="75" w:line="270" w:lineRule="atLeast"/>
              <w:ind w:firstLineChars="100" w:firstLine="280"/>
              <w:jc w:val="left"/>
              <w:rPr>
                <w:rFonts w:ascii="Verdana" w:hAnsi="Verdana" w:cs="宋体"/>
                <w:bCs/>
                <w:kern w:val="0"/>
                <w:sz w:val="28"/>
                <w:szCs w:val="28"/>
              </w:rPr>
            </w:pPr>
            <w:r w:rsidRPr="00DA5641">
              <w:rPr>
                <w:rFonts w:ascii="Verdana" w:hAnsi="Verdana" w:cs="宋体" w:hint="eastAsia"/>
                <w:bCs/>
                <w:kern w:val="0"/>
                <w:sz w:val="28"/>
                <w:szCs w:val="28"/>
              </w:rPr>
              <w:t>课题准备阶段，课题组成员共同分析课题的目的和意义，预期一个研究后的效果，并根据实际情况进行调查，根据调查的结果对课题的计划进行修正。</w:t>
            </w:r>
          </w:p>
          <w:p w:rsidR="007B037F" w:rsidRPr="00DA5641" w:rsidRDefault="007B037F" w:rsidP="00537A6C">
            <w:pPr>
              <w:widowControl/>
              <w:spacing w:after="75" w:line="270" w:lineRule="atLeast"/>
              <w:ind w:firstLineChars="100" w:firstLine="280"/>
              <w:jc w:val="left"/>
              <w:rPr>
                <w:sz w:val="28"/>
                <w:szCs w:val="28"/>
              </w:rPr>
            </w:pPr>
            <w:r w:rsidRPr="00DA5641">
              <w:rPr>
                <w:rFonts w:hint="eastAsia"/>
                <w:sz w:val="28"/>
                <w:szCs w:val="28"/>
              </w:rPr>
              <w:t>1</w:t>
            </w:r>
            <w:r>
              <w:rPr>
                <w:rFonts w:hint="eastAsia"/>
                <w:sz w:val="28"/>
                <w:szCs w:val="28"/>
              </w:rPr>
              <w:t>、对开题报告进行</w:t>
            </w:r>
            <w:r w:rsidRPr="00DA5641">
              <w:rPr>
                <w:rFonts w:hint="eastAsia"/>
                <w:sz w:val="28"/>
                <w:szCs w:val="28"/>
              </w:rPr>
              <w:t>研究和学习。</w:t>
            </w:r>
          </w:p>
          <w:p w:rsidR="007B037F" w:rsidRPr="00DA5641" w:rsidRDefault="007B037F" w:rsidP="00537A6C">
            <w:pPr>
              <w:widowControl/>
              <w:spacing w:after="75" w:line="270" w:lineRule="atLeast"/>
              <w:ind w:firstLineChars="100" w:firstLine="280"/>
              <w:jc w:val="left"/>
              <w:rPr>
                <w:sz w:val="28"/>
                <w:szCs w:val="28"/>
              </w:rPr>
            </w:pPr>
            <w:r w:rsidRPr="00DA5641">
              <w:rPr>
                <w:rFonts w:hint="eastAsia"/>
                <w:sz w:val="28"/>
                <w:szCs w:val="28"/>
              </w:rPr>
              <w:t>2</w:t>
            </w:r>
            <w:r w:rsidRPr="00DA5641">
              <w:rPr>
                <w:rFonts w:hint="eastAsia"/>
                <w:sz w:val="28"/>
                <w:szCs w:val="28"/>
              </w:rPr>
              <w:t>、讨论预期的研究效果。</w:t>
            </w:r>
          </w:p>
          <w:p w:rsidR="007B037F" w:rsidRPr="00DA5641" w:rsidRDefault="007B037F" w:rsidP="00537A6C">
            <w:pPr>
              <w:widowControl/>
              <w:spacing w:after="75" w:line="270" w:lineRule="atLeast"/>
              <w:ind w:firstLineChars="100" w:firstLine="280"/>
              <w:jc w:val="left"/>
              <w:rPr>
                <w:rFonts w:ascii="Verdana" w:hAnsi="Verdana" w:cs="宋体"/>
                <w:kern w:val="0"/>
                <w:sz w:val="28"/>
                <w:szCs w:val="28"/>
              </w:rPr>
            </w:pPr>
            <w:r w:rsidRPr="00DA5641">
              <w:rPr>
                <w:rFonts w:ascii="Verdana" w:hAnsi="Verdana" w:cs="宋体" w:hint="eastAsia"/>
                <w:bCs/>
                <w:kern w:val="0"/>
                <w:sz w:val="28"/>
                <w:szCs w:val="28"/>
              </w:rPr>
              <w:t>3</w:t>
            </w:r>
            <w:r w:rsidRPr="00DA5641">
              <w:rPr>
                <w:rFonts w:ascii="Verdana" w:hAnsi="Verdana" w:cs="宋体"/>
                <w:bCs/>
                <w:kern w:val="0"/>
                <w:sz w:val="28"/>
                <w:szCs w:val="28"/>
              </w:rPr>
              <w:t>、</w:t>
            </w:r>
            <w:r w:rsidRPr="00DA5641">
              <w:rPr>
                <w:rFonts w:ascii="Verdana" w:hAnsi="Verdana" w:cs="宋体"/>
                <w:kern w:val="0"/>
                <w:sz w:val="28"/>
                <w:szCs w:val="28"/>
              </w:rPr>
              <w:t> </w:t>
            </w:r>
            <w:r w:rsidRPr="00DA5641">
              <w:rPr>
                <w:rFonts w:ascii="Verdana" w:hAnsi="Verdana" w:cs="宋体" w:hint="eastAsia"/>
                <w:bCs/>
                <w:kern w:val="0"/>
                <w:sz w:val="28"/>
                <w:szCs w:val="28"/>
              </w:rPr>
              <w:t>每位课题组成员针对</w:t>
            </w:r>
            <w:r>
              <w:rPr>
                <w:rFonts w:ascii="Verdana" w:hAnsi="Verdana" w:cs="宋体" w:hint="eastAsia"/>
                <w:bCs/>
                <w:kern w:val="0"/>
                <w:sz w:val="28"/>
                <w:szCs w:val="28"/>
              </w:rPr>
              <w:t>翻转课堂</w:t>
            </w:r>
            <w:r w:rsidRPr="00DA5641">
              <w:rPr>
                <w:rFonts w:ascii="Verdana" w:hAnsi="Verdana" w:cs="宋体" w:hint="eastAsia"/>
                <w:bCs/>
                <w:kern w:val="0"/>
                <w:sz w:val="28"/>
                <w:szCs w:val="28"/>
              </w:rPr>
              <w:t>情况进行调查，找出不足和</w:t>
            </w:r>
            <w:proofErr w:type="gramStart"/>
            <w:r w:rsidRPr="00DA5641">
              <w:rPr>
                <w:rFonts w:ascii="Verdana" w:hAnsi="Verdana" w:cs="宋体" w:hint="eastAsia"/>
                <w:bCs/>
                <w:kern w:val="0"/>
                <w:sz w:val="28"/>
                <w:szCs w:val="28"/>
              </w:rPr>
              <w:t>可</w:t>
            </w:r>
            <w:proofErr w:type="gramEnd"/>
            <w:r w:rsidRPr="00DA5641">
              <w:rPr>
                <w:rFonts w:ascii="Verdana" w:hAnsi="Verdana" w:cs="宋体" w:hint="eastAsia"/>
                <w:bCs/>
                <w:kern w:val="0"/>
                <w:sz w:val="28"/>
                <w:szCs w:val="28"/>
              </w:rPr>
              <w:t>发展的方法</w:t>
            </w:r>
            <w:r w:rsidRPr="00DA5641">
              <w:rPr>
                <w:rFonts w:ascii="Verdana" w:hAnsi="Verdana" w:cs="宋体"/>
                <w:bCs/>
                <w:kern w:val="0"/>
                <w:sz w:val="28"/>
                <w:szCs w:val="28"/>
              </w:rPr>
              <w:t>。</w:t>
            </w:r>
          </w:p>
          <w:p w:rsidR="007B037F" w:rsidRPr="00DA5641" w:rsidRDefault="007B037F" w:rsidP="00537A6C">
            <w:pPr>
              <w:widowControl/>
              <w:spacing w:after="75" w:line="270" w:lineRule="atLeast"/>
              <w:ind w:firstLineChars="100" w:firstLine="280"/>
              <w:jc w:val="left"/>
              <w:rPr>
                <w:rFonts w:ascii="Verdana" w:hAnsi="Verdana" w:cs="宋体"/>
                <w:kern w:val="0"/>
                <w:sz w:val="28"/>
                <w:szCs w:val="28"/>
              </w:rPr>
            </w:pPr>
            <w:r w:rsidRPr="00DA5641">
              <w:rPr>
                <w:rFonts w:ascii="Verdana" w:hAnsi="Verdana" w:cs="宋体" w:hint="eastAsia"/>
                <w:bCs/>
                <w:kern w:val="0"/>
                <w:sz w:val="28"/>
                <w:szCs w:val="28"/>
              </w:rPr>
              <w:t>4</w:t>
            </w:r>
            <w:r w:rsidRPr="00DA5641">
              <w:rPr>
                <w:rFonts w:ascii="Verdana" w:hAnsi="Verdana" w:cs="宋体"/>
                <w:bCs/>
                <w:kern w:val="0"/>
                <w:sz w:val="28"/>
                <w:szCs w:val="28"/>
              </w:rPr>
              <w:t>、</w:t>
            </w:r>
            <w:r w:rsidRPr="00DA5641">
              <w:rPr>
                <w:rFonts w:ascii="Verdana" w:hAnsi="Verdana" w:cs="宋体"/>
                <w:kern w:val="0"/>
                <w:sz w:val="28"/>
                <w:szCs w:val="28"/>
              </w:rPr>
              <w:t> </w:t>
            </w:r>
            <w:r w:rsidRPr="00DA5641">
              <w:rPr>
                <w:rFonts w:ascii="Verdana" w:hAnsi="Verdana" w:cs="宋体"/>
                <w:bCs/>
                <w:kern w:val="0"/>
                <w:sz w:val="28"/>
                <w:szCs w:val="28"/>
              </w:rPr>
              <w:t>制定</w:t>
            </w:r>
            <w:r w:rsidRPr="00DA5641">
              <w:rPr>
                <w:rFonts w:ascii="Verdana" w:hAnsi="Verdana" w:cs="宋体" w:hint="eastAsia"/>
                <w:bCs/>
                <w:kern w:val="0"/>
                <w:sz w:val="28"/>
                <w:szCs w:val="28"/>
              </w:rPr>
              <w:t>班级发展教学</w:t>
            </w:r>
            <w:r w:rsidRPr="00DA5641">
              <w:rPr>
                <w:rFonts w:ascii="Verdana" w:hAnsi="Verdana" w:cs="宋体"/>
                <w:bCs/>
                <w:kern w:val="0"/>
                <w:sz w:val="28"/>
                <w:szCs w:val="28"/>
              </w:rPr>
              <w:t>计划。</w:t>
            </w:r>
          </w:p>
          <w:p w:rsidR="007B037F" w:rsidRPr="00DA5641" w:rsidRDefault="007B037F" w:rsidP="00537A6C">
            <w:pPr>
              <w:widowControl/>
              <w:spacing w:after="75" w:line="270" w:lineRule="atLeast"/>
              <w:ind w:firstLineChars="100" w:firstLine="280"/>
              <w:jc w:val="left"/>
              <w:rPr>
                <w:rFonts w:ascii="Verdana" w:hAnsi="Verdana" w:cs="宋体"/>
                <w:kern w:val="0"/>
                <w:sz w:val="28"/>
                <w:szCs w:val="28"/>
              </w:rPr>
            </w:pPr>
            <w:r w:rsidRPr="00DA5641">
              <w:rPr>
                <w:rFonts w:ascii="Verdana" w:hAnsi="Verdana" w:cs="宋体" w:hint="eastAsia"/>
                <w:bCs/>
                <w:kern w:val="0"/>
                <w:sz w:val="28"/>
                <w:szCs w:val="28"/>
              </w:rPr>
              <w:t>5</w:t>
            </w:r>
            <w:r w:rsidRPr="00DA5641">
              <w:rPr>
                <w:rFonts w:ascii="Verdana" w:hAnsi="Verdana" w:cs="宋体"/>
                <w:bCs/>
                <w:kern w:val="0"/>
                <w:sz w:val="28"/>
                <w:szCs w:val="28"/>
              </w:rPr>
              <w:t>、</w:t>
            </w:r>
            <w:r w:rsidRPr="00DA5641">
              <w:rPr>
                <w:rFonts w:ascii="Verdana" w:hAnsi="Verdana" w:cs="宋体"/>
                <w:kern w:val="0"/>
                <w:sz w:val="28"/>
                <w:szCs w:val="28"/>
              </w:rPr>
              <w:t> </w:t>
            </w:r>
            <w:r w:rsidRPr="00DA5641">
              <w:rPr>
                <w:rFonts w:ascii="Verdana" w:hAnsi="Verdana" w:cs="宋体"/>
                <w:bCs/>
                <w:kern w:val="0"/>
                <w:sz w:val="28"/>
                <w:szCs w:val="28"/>
              </w:rPr>
              <w:t>认真编写</w:t>
            </w:r>
            <w:r w:rsidRPr="00DA5641">
              <w:rPr>
                <w:rFonts w:ascii="Verdana" w:hAnsi="Verdana" w:cs="宋体" w:hint="eastAsia"/>
                <w:bCs/>
                <w:kern w:val="0"/>
                <w:sz w:val="28"/>
                <w:szCs w:val="28"/>
              </w:rPr>
              <w:t>有关</w:t>
            </w:r>
            <w:r>
              <w:rPr>
                <w:rFonts w:ascii="Verdana" w:hAnsi="Verdana" w:cs="宋体" w:hint="eastAsia"/>
                <w:bCs/>
                <w:kern w:val="0"/>
                <w:sz w:val="28"/>
                <w:szCs w:val="28"/>
              </w:rPr>
              <w:t>翻转课堂</w:t>
            </w:r>
            <w:r w:rsidRPr="00DA5641">
              <w:rPr>
                <w:rFonts w:ascii="Verdana" w:hAnsi="Verdana" w:cs="宋体" w:hint="eastAsia"/>
                <w:bCs/>
                <w:kern w:val="0"/>
                <w:sz w:val="28"/>
                <w:szCs w:val="28"/>
              </w:rPr>
              <w:t>方面的专题计划</w:t>
            </w:r>
            <w:r w:rsidRPr="00DA5641">
              <w:rPr>
                <w:rFonts w:ascii="Verdana" w:hAnsi="Verdana" w:cs="宋体"/>
                <w:bCs/>
                <w:kern w:val="0"/>
                <w:sz w:val="28"/>
                <w:szCs w:val="28"/>
              </w:rPr>
              <w:t>。</w:t>
            </w:r>
          </w:p>
          <w:p w:rsidR="007B037F" w:rsidRPr="00076A8C" w:rsidRDefault="007B037F" w:rsidP="00537A6C">
            <w:pPr>
              <w:widowControl/>
              <w:spacing w:line="360" w:lineRule="exact"/>
              <w:ind w:firstLineChars="100" w:firstLine="280"/>
              <w:jc w:val="left"/>
              <w:rPr>
                <w:rFonts w:ascii="宋体"/>
                <w:kern w:val="0"/>
                <w:sz w:val="24"/>
              </w:rPr>
            </w:pPr>
            <w:r w:rsidRPr="00DA5641">
              <w:rPr>
                <w:rFonts w:ascii="Verdana" w:hAnsi="Verdana" w:cs="宋体" w:hint="eastAsia"/>
                <w:bCs/>
                <w:kern w:val="0"/>
                <w:sz w:val="28"/>
                <w:szCs w:val="28"/>
              </w:rPr>
              <w:t>6</w:t>
            </w:r>
            <w:r w:rsidRPr="00DA5641">
              <w:rPr>
                <w:rFonts w:ascii="Verdana" w:hAnsi="Verdana" w:cs="宋体"/>
                <w:bCs/>
                <w:kern w:val="0"/>
                <w:sz w:val="28"/>
                <w:szCs w:val="28"/>
              </w:rPr>
              <w:t>、</w:t>
            </w:r>
            <w:r w:rsidRPr="00DA5641">
              <w:rPr>
                <w:rFonts w:ascii="Verdana" w:hAnsi="Verdana" w:cs="宋体"/>
                <w:kern w:val="0"/>
                <w:sz w:val="28"/>
                <w:szCs w:val="28"/>
              </w:rPr>
              <w:t> </w:t>
            </w:r>
            <w:r w:rsidRPr="00DA5641">
              <w:rPr>
                <w:rFonts w:ascii="Verdana" w:hAnsi="Verdana" w:cs="宋体"/>
                <w:bCs/>
                <w:kern w:val="0"/>
                <w:sz w:val="28"/>
                <w:szCs w:val="28"/>
              </w:rPr>
              <w:t>做好</w:t>
            </w:r>
            <w:r w:rsidRPr="00DA5641">
              <w:rPr>
                <w:rFonts w:ascii="Verdana" w:hAnsi="Verdana" w:cs="宋体" w:hint="eastAsia"/>
                <w:bCs/>
                <w:kern w:val="0"/>
                <w:sz w:val="28"/>
                <w:szCs w:val="28"/>
              </w:rPr>
              <w:t>学生发展的阶段性</w:t>
            </w:r>
            <w:r w:rsidRPr="00DA5641">
              <w:rPr>
                <w:rFonts w:ascii="Verdana" w:hAnsi="Verdana" w:cs="宋体"/>
                <w:bCs/>
                <w:kern w:val="0"/>
                <w:sz w:val="28"/>
                <w:szCs w:val="28"/>
              </w:rPr>
              <w:t>记录。</w:t>
            </w: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了解学生真实现状，有助于课题的开展，也为教师的研究目标提供了可行性的依据。</w:t>
            </w:r>
          </w:p>
          <w:p w:rsidR="007B037F" w:rsidRDefault="007B037F" w:rsidP="00537A6C">
            <w:pPr>
              <w:spacing w:line="360" w:lineRule="exact"/>
              <w:rPr>
                <w:rFonts w:ascii="宋体"/>
                <w:kern w:val="0"/>
                <w:sz w:val="28"/>
                <w:szCs w:val="28"/>
              </w:rPr>
            </w:pPr>
          </w:p>
          <w:p w:rsidR="007B037F" w:rsidRDefault="007B037F" w:rsidP="00537A6C">
            <w:pPr>
              <w:spacing w:line="360" w:lineRule="exact"/>
              <w:rPr>
                <w:rFonts w:ascii="宋体"/>
                <w:kern w:val="0"/>
                <w:sz w:val="28"/>
                <w:szCs w:val="28"/>
              </w:rPr>
            </w:pPr>
          </w:p>
          <w:p w:rsidR="007B037F" w:rsidRDefault="007B037F" w:rsidP="00537A6C">
            <w:pPr>
              <w:spacing w:line="360" w:lineRule="exact"/>
              <w:rPr>
                <w:rFonts w:ascii="宋体"/>
                <w:kern w:val="0"/>
                <w:sz w:val="28"/>
                <w:szCs w:val="28"/>
              </w:rPr>
            </w:pPr>
          </w:p>
        </w:tc>
      </w:tr>
    </w:tbl>
    <w:p w:rsidR="007B037F" w:rsidRDefault="007B037F" w:rsidP="007B037F"/>
    <w:p w:rsidR="007B037F" w:rsidRDefault="007B037F" w:rsidP="007B037F"/>
    <w:p w:rsidR="007B037F" w:rsidRDefault="007B037F" w:rsidP="007B037F">
      <w:pPr>
        <w:pStyle w:val="ab"/>
        <w:jc w:val="center"/>
        <w:rPr>
          <w:b/>
          <w:sz w:val="30"/>
          <w:szCs w:val="30"/>
        </w:rPr>
      </w:pPr>
      <w:r>
        <w:rPr>
          <w:rFonts w:hint="eastAsia"/>
          <w:b/>
          <w:sz w:val="30"/>
          <w:szCs w:val="30"/>
        </w:rPr>
        <w:lastRenderedPageBreak/>
        <w:t>课题研究活动记录表</w:t>
      </w:r>
      <w:r>
        <w:rPr>
          <w:rFonts w:hint="eastAsia"/>
          <w:b/>
          <w:sz w:val="30"/>
          <w:szCs w:val="30"/>
        </w:rPr>
        <w:t>(</w:t>
      </w:r>
      <w:r>
        <w:rPr>
          <w:rFonts w:hint="eastAsia"/>
          <w:b/>
          <w:sz w:val="30"/>
          <w:szCs w:val="30"/>
        </w:rPr>
        <w:t>第</w:t>
      </w:r>
      <w:r>
        <w:rPr>
          <w:rFonts w:hint="eastAsia"/>
          <w:b/>
          <w:sz w:val="30"/>
          <w:szCs w:val="30"/>
        </w:rPr>
        <w:t xml:space="preserve"> 2 </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FC7653" w:rsidRDefault="007B037F" w:rsidP="00537A6C">
            <w:pPr>
              <w:pStyle w:val="ab"/>
              <w:spacing w:line="560" w:lineRule="exact"/>
              <w:jc w:val="center"/>
              <w:rPr>
                <w:sz w:val="28"/>
                <w:szCs w:val="28"/>
              </w:rPr>
            </w:pPr>
            <w:r>
              <w:rPr>
                <w:rFonts w:hint="eastAsia"/>
                <w:sz w:val="28"/>
                <w:szCs w:val="28"/>
              </w:rPr>
              <w:t>2017</w:t>
            </w:r>
            <w:r w:rsidRPr="00FC7653">
              <w:rPr>
                <w:rFonts w:hint="eastAsia"/>
                <w:sz w:val="28"/>
                <w:szCs w:val="28"/>
              </w:rPr>
              <w:t>年</w:t>
            </w:r>
            <w:r w:rsidRPr="00FC7653">
              <w:rPr>
                <w:rFonts w:hint="eastAsia"/>
                <w:sz w:val="28"/>
                <w:szCs w:val="28"/>
              </w:rPr>
              <w:t xml:space="preserve"> 1  </w:t>
            </w:r>
            <w:r w:rsidRPr="00FC7653">
              <w:rPr>
                <w:rFonts w:hint="eastAsia"/>
                <w:sz w:val="28"/>
                <w:szCs w:val="28"/>
              </w:rPr>
              <w:t>月</w:t>
            </w:r>
            <w:r w:rsidRPr="00FC7653">
              <w:rPr>
                <w:rFonts w:hint="eastAsia"/>
                <w:sz w:val="28"/>
                <w:szCs w:val="28"/>
              </w:rPr>
              <w:t xml:space="preserve">  6 </w:t>
            </w:r>
            <w:r w:rsidRPr="00FC7653">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FC7653" w:rsidRDefault="007B037F" w:rsidP="00537A6C">
            <w:pPr>
              <w:pStyle w:val="ab"/>
              <w:spacing w:line="560" w:lineRule="exact"/>
              <w:jc w:val="center"/>
              <w:rPr>
                <w:sz w:val="28"/>
                <w:szCs w:val="28"/>
              </w:rPr>
            </w:pPr>
            <w:r w:rsidRPr="00FC7653">
              <w:rPr>
                <w:rFonts w:hint="eastAsia"/>
                <w:sz w:val="28"/>
                <w:szCs w:val="28"/>
              </w:rPr>
              <w:t>地</w:t>
            </w:r>
            <w:r w:rsidRPr="00FC7653">
              <w:rPr>
                <w:sz w:val="28"/>
                <w:szCs w:val="28"/>
              </w:rPr>
              <w:t>  </w:t>
            </w:r>
            <w:r w:rsidRPr="00FC7653">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FC7653" w:rsidRDefault="007B037F" w:rsidP="00537A6C">
            <w:pPr>
              <w:pStyle w:val="ab"/>
              <w:spacing w:line="560" w:lineRule="exact"/>
              <w:jc w:val="center"/>
              <w:rPr>
                <w:sz w:val="28"/>
                <w:szCs w:val="28"/>
              </w:rPr>
            </w:pPr>
            <w:r w:rsidRPr="00FC7653">
              <w:rPr>
                <w:rFonts w:hint="eastAsia"/>
                <w:sz w:val="28"/>
                <w:szCs w:val="28"/>
              </w:rPr>
              <w:t>会议室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FC7653" w:rsidRDefault="007B037F" w:rsidP="00537A6C">
            <w:pPr>
              <w:pStyle w:val="ab"/>
              <w:spacing w:after="75" w:afterAutospacing="0" w:line="560" w:lineRule="atLeast"/>
              <w:jc w:val="center"/>
              <w:rPr>
                <w:sz w:val="28"/>
                <w:szCs w:val="28"/>
              </w:rPr>
            </w:pPr>
            <w:r w:rsidRPr="00FC7653">
              <w:rPr>
                <w:rFonts w:hint="eastAsia"/>
                <w:sz w:val="28"/>
                <w:szCs w:val="28"/>
              </w:rPr>
              <w:t>理论研究和计划</w:t>
            </w:r>
          </w:p>
        </w:tc>
      </w:tr>
      <w:tr w:rsidR="007B037F" w:rsidRPr="003731D4"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Pr="00FC7653" w:rsidRDefault="007B037F" w:rsidP="00537A6C">
            <w:pPr>
              <w:pStyle w:val="ab"/>
              <w:spacing w:line="560" w:lineRule="exact"/>
              <w:jc w:val="center"/>
              <w:rPr>
                <w:sz w:val="28"/>
                <w:szCs w:val="28"/>
              </w:rPr>
            </w:pPr>
            <w:r>
              <w:rPr>
                <w:rFonts w:ascii="Verdana" w:hAnsi="Verdana" w:hint="eastAsia"/>
                <w:bCs/>
                <w:sz w:val="28"/>
                <w:szCs w:val="28"/>
              </w:rPr>
              <w:t>课题组全体成员</w:t>
            </w: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Pr="00AF1271" w:rsidRDefault="007B037F" w:rsidP="00537A6C">
            <w:pPr>
              <w:widowControl/>
              <w:shd w:val="clear" w:color="auto" w:fill="FFFFFF"/>
              <w:tabs>
                <w:tab w:val="left" w:pos="2758"/>
              </w:tabs>
              <w:jc w:val="left"/>
              <w:rPr>
                <w:rFonts w:ascii="宋体"/>
                <w:kern w:val="0"/>
                <w:sz w:val="28"/>
                <w:szCs w:val="28"/>
              </w:rPr>
            </w:pPr>
            <w:r>
              <w:rPr>
                <w:rFonts w:ascii="宋体" w:hint="eastAsia"/>
                <w:kern w:val="0"/>
                <w:sz w:val="28"/>
                <w:szCs w:val="28"/>
              </w:rPr>
              <w:t>1、</w:t>
            </w:r>
            <w:r w:rsidRPr="00AF1271">
              <w:rPr>
                <w:rFonts w:ascii="宋体" w:hint="eastAsia"/>
                <w:kern w:val="0"/>
                <w:sz w:val="28"/>
                <w:szCs w:val="28"/>
              </w:rPr>
              <w:t>学习理论支撑:</w:t>
            </w:r>
            <w:r w:rsidRPr="00AF1271">
              <w:rPr>
                <w:rFonts w:hint="eastAsia"/>
                <w:bCs/>
                <w:sz w:val="28"/>
                <w:szCs w:val="28"/>
              </w:rPr>
              <w:t>行为主义学习理论、认知主义学习理论、建构主义学习理论、</w:t>
            </w:r>
            <w:r w:rsidRPr="00AF1271">
              <w:rPr>
                <w:rFonts w:ascii="宋体" w:hAnsi="宋体" w:hint="eastAsia"/>
                <w:color w:val="000000"/>
                <w:sz w:val="28"/>
                <w:szCs w:val="28"/>
              </w:rPr>
              <w:t>关注学生进步和发展理念、</w:t>
            </w:r>
            <w:r w:rsidRPr="00AF1271">
              <w:rPr>
                <w:rFonts w:ascii="宋体" w:hAnsi="宋体" w:cs="宋体" w:hint="eastAsia"/>
                <w:color w:val="000000"/>
                <w:kern w:val="0"/>
                <w:sz w:val="28"/>
                <w:szCs w:val="28"/>
              </w:rPr>
              <w:t>有效教学理念</w:t>
            </w:r>
            <w:r w:rsidRPr="00AF1271">
              <w:rPr>
                <w:rFonts w:ascii="宋体" w:hAnsi="宋体" w:hint="eastAsia"/>
                <w:color w:val="000000"/>
                <w:sz w:val="28"/>
                <w:szCs w:val="28"/>
              </w:rPr>
              <w:t>、</w:t>
            </w:r>
            <w:r w:rsidRPr="00AF1271">
              <w:rPr>
                <w:rFonts w:ascii="宋体" w:hAnsi="宋体" w:cs="宋体" w:hint="eastAsia"/>
                <w:color w:val="000000"/>
                <w:kern w:val="0"/>
                <w:sz w:val="28"/>
                <w:szCs w:val="28"/>
              </w:rPr>
              <w:t>可测性和量化理念</w:t>
            </w:r>
            <w:r>
              <w:rPr>
                <w:rFonts w:ascii="宋体" w:hAnsi="宋体" w:cs="宋体" w:hint="eastAsia"/>
                <w:color w:val="000000"/>
                <w:kern w:val="0"/>
                <w:sz w:val="28"/>
                <w:szCs w:val="28"/>
              </w:rPr>
              <w:t>。</w:t>
            </w:r>
          </w:p>
          <w:p w:rsidR="007B037F" w:rsidRPr="00AF1271" w:rsidRDefault="007B037F" w:rsidP="00537A6C">
            <w:pPr>
              <w:widowControl/>
              <w:spacing w:after="75" w:line="270" w:lineRule="atLeast"/>
              <w:jc w:val="left"/>
              <w:rPr>
                <w:rFonts w:ascii="Verdana" w:hAnsi="Verdana" w:cs="宋体"/>
                <w:bCs/>
                <w:kern w:val="0"/>
                <w:sz w:val="28"/>
                <w:szCs w:val="28"/>
              </w:rPr>
            </w:pPr>
            <w:r>
              <w:rPr>
                <w:rFonts w:ascii="Verdana" w:hAnsi="Verdana" w:cs="宋体" w:hint="eastAsia"/>
                <w:bCs/>
                <w:kern w:val="0"/>
                <w:sz w:val="28"/>
                <w:szCs w:val="28"/>
              </w:rPr>
              <w:t>2</w:t>
            </w:r>
            <w:r w:rsidRPr="00AF1271">
              <w:rPr>
                <w:rFonts w:ascii="Verdana" w:hAnsi="Verdana" w:cs="宋体"/>
                <w:bCs/>
                <w:kern w:val="0"/>
                <w:sz w:val="28"/>
                <w:szCs w:val="28"/>
              </w:rPr>
              <w:t>、</w:t>
            </w:r>
            <w:r w:rsidRPr="00AF1271">
              <w:rPr>
                <w:rFonts w:ascii="Verdana" w:hAnsi="Verdana" w:cs="宋体"/>
                <w:kern w:val="0"/>
                <w:sz w:val="28"/>
                <w:szCs w:val="28"/>
              </w:rPr>
              <w:t> </w:t>
            </w:r>
            <w:r w:rsidRPr="00AF1271">
              <w:rPr>
                <w:rFonts w:ascii="Verdana" w:hAnsi="Verdana" w:cs="宋体" w:hint="eastAsia"/>
                <w:kern w:val="0"/>
                <w:sz w:val="28"/>
                <w:szCs w:val="28"/>
              </w:rPr>
              <w:t>学习</w:t>
            </w:r>
            <w:r w:rsidRPr="00AF1271">
              <w:rPr>
                <w:rFonts w:ascii="Verdana" w:hAnsi="Verdana" w:cs="宋体" w:hint="eastAsia"/>
                <w:bCs/>
                <w:kern w:val="0"/>
                <w:sz w:val="28"/>
                <w:szCs w:val="28"/>
              </w:rPr>
              <w:t>开题报告中的部分内容，理论和原则，以及个人任务的安排</w:t>
            </w:r>
            <w:r w:rsidRPr="00AF1271">
              <w:rPr>
                <w:rFonts w:ascii="Verdana" w:hAnsi="Verdana" w:cs="宋体"/>
                <w:bCs/>
                <w:kern w:val="0"/>
                <w:sz w:val="28"/>
                <w:szCs w:val="28"/>
              </w:rPr>
              <w:t>。</w:t>
            </w:r>
            <w:r w:rsidRPr="00AF1271">
              <w:rPr>
                <w:rFonts w:ascii="Verdana" w:hAnsi="Verdana" w:cs="宋体" w:hint="eastAsia"/>
                <w:bCs/>
                <w:kern w:val="0"/>
                <w:sz w:val="28"/>
                <w:szCs w:val="28"/>
              </w:rPr>
              <w:t>讨论理论的支撑力够不够，研究原则的增减，</w:t>
            </w:r>
          </w:p>
          <w:p w:rsidR="007B037F" w:rsidRPr="00AF1271" w:rsidRDefault="007B037F" w:rsidP="00537A6C">
            <w:pPr>
              <w:widowControl/>
              <w:spacing w:after="75" w:line="270" w:lineRule="atLeast"/>
              <w:jc w:val="left"/>
              <w:rPr>
                <w:rFonts w:ascii="Verdana" w:hAnsi="Verdana" w:cs="宋体"/>
                <w:kern w:val="0"/>
                <w:sz w:val="28"/>
                <w:szCs w:val="28"/>
              </w:rPr>
            </w:pPr>
            <w:r>
              <w:rPr>
                <w:rFonts w:ascii="Verdana" w:hAnsi="Verdana" w:cs="宋体" w:hint="eastAsia"/>
                <w:bCs/>
                <w:kern w:val="0"/>
                <w:sz w:val="28"/>
                <w:szCs w:val="28"/>
              </w:rPr>
              <w:t>3</w:t>
            </w:r>
            <w:r w:rsidRPr="00AF1271">
              <w:rPr>
                <w:rFonts w:ascii="Verdana" w:hAnsi="Verdana" w:cs="宋体"/>
                <w:bCs/>
                <w:kern w:val="0"/>
                <w:sz w:val="28"/>
                <w:szCs w:val="28"/>
              </w:rPr>
              <w:t>、</w:t>
            </w:r>
            <w:r w:rsidRPr="00AF1271">
              <w:rPr>
                <w:rFonts w:ascii="Verdana" w:hAnsi="Verdana" w:cs="宋体"/>
                <w:kern w:val="0"/>
                <w:sz w:val="28"/>
                <w:szCs w:val="28"/>
              </w:rPr>
              <w:t> </w:t>
            </w:r>
            <w:r w:rsidRPr="00AF1271">
              <w:rPr>
                <w:rFonts w:ascii="Verdana" w:hAnsi="Verdana" w:cs="宋体" w:hint="eastAsia"/>
                <w:kern w:val="0"/>
                <w:sz w:val="28"/>
                <w:szCs w:val="28"/>
              </w:rPr>
              <w:t>探讨</w:t>
            </w:r>
            <w:r w:rsidRPr="00AF1271">
              <w:rPr>
                <w:rFonts w:ascii="Verdana" w:hAnsi="Verdana" w:cs="宋体" w:hint="eastAsia"/>
                <w:bCs/>
                <w:kern w:val="0"/>
                <w:sz w:val="28"/>
                <w:szCs w:val="28"/>
              </w:rPr>
              <w:t>我校英语课题的立项内容和计划</w:t>
            </w:r>
            <w:r w:rsidRPr="00AF1271">
              <w:rPr>
                <w:rFonts w:ascii="Verdana" w:hAnsi="Verdana" w:cs="宋体"/>
                <w:bCs/>
                <w:kern w:val="0"/>
                <w:sz w:val="28"/>
                <w:szCs w:val="28"/>
              </w:rPr>
              <w:t>。</w:t>
            </w:r>
          </w:p>
          <w:p w:rsidR="007B037F" w:rsidRPr="00AF1271" w:rsidRDefault="007B037F" w:rsidP="00537A6C">
            <w:pPr>
              <w:widowControl/>
              <w:spacing w:after="75" w:line="270" w:lineRule="atLeast"/>
              <w:jc w:val="left"/>
              <w:rPr>
                <w:rFonts w:ascii="Verdana" w:hAnsi="Verdana" w:cs="宋体"/>
                <w:kern w:val="0"/>
                <w:sz w:val="28"/>
                <w:szCs w:val="28"/>
              </w:rPr>
            </w:pPr>
            <w:r>
              <w:rPr>
                <w:rFonts w:ascii="Verdana" w:hAnsi="Verdana" w:cs="宋体" w:hint="eastAsia"/>
                <w:bCs/>
                <w:kern w:val="0"/>
                <w:sz w:val="28"/>
                <w:szCs w:val="28"/>
              </w:rPr>
              <w:t>4</w:t>
            </w:r>
            <w:r w:rsidRPr="00AF1271">
              <w:rPr>
                <w:rFonts w:ascii="Verdana" w:hAnsi="Verdana" w:cs="宋体"/>
                <w:bCs/>
                <w:kern w:val="0"/>
                <w:sz w:val="28"/>
                <w:szCs w:val="28"/>
              </w:rPr>
              <w:t>、</w:t>
            </w:r>
            <w:r w:rsidRPr="00AF1271">
              <w:rPr>
                <w:rFonts w:ascii="Verdana" w:hAnsi="Verdana" w:cs="宋体"/>
                <w:kern w:val="0"/>
                <w:sz w:val="28"/>
                <w:szCs w:val="28"/>
              </w:rPr>
              <w:t> </w:t>
            </w:r>
            <w:r w:rsidRPr="00AF1271">
              <w:rPr>
                <w:rFonts w:ascii="Verdana" w:hAnsi="Verdana" w:cs="宋体" w:hint="eastAsia"/>
                <w:kern w:val="0"/>
                <w:sz w:val="28"/>
                <w:szCs w:val="28"/>
              </w:rPr>
              <w:t>针对每个人的特长和工作经验以及所教学的年级的孩子年龄特点，进行</w:t>
            </w:r>
            <w:r w:rsidRPr="00AF1271">
              <w:rPr>
                <w:rFonts w:ascii="Verdana" w:hAnsi="Verdana" w:cs="宋体" w:hint="eastAsia"/>
                <w:bCs/>
                <w:kern w:val="0"/>
                <w:sz w:val="28"/>
                <w:szCs w:val="28"/>
              </w:rPr>
              <w:t>分工，每个人都有研究重点。</w:t>
            </w:r>
          </w:p>
          <w:p w:rsidR="007B037F" w:rsidRPr="00AF1271" w:rsidRDefault="007B037F" w:rsidP="00537A6C">
            <w:pPr>
              <w:widowControl/>
              <w:spacing w:after="75" w:line="270" w:lineRule="atLeast"/>
              <w:jc w:val="left"/>
              <w:rPr>
                <w:rFonts w:ascii="Verdana" w:hAnsi="Verdana" w:cs="宋体"/>
                <w:kern w:val="0"/>
                <w:sz w:val="28"/>
                <w:szCs w:val="28"/>
              </w:rPr>
            </w:pPr>
            <w:r>
              <w:rPr>
                <w:rFonts w:ascii="Verdana" w:hAnsi="Verdana" w:cs="宋体" w:hint="eastAsia"/>
                <w:bCs/>
                <w:kern w:val="0"/>
                <w:sz w:val="28"/>
                <w:szCs w:val="28"/>
              </w:rPr>
              <w:t>5</w:t>
            </w:r>
            <w:r w:rsidRPr="00AF1271">
              <w:rPr>
                <w:rFonts w:ascii="Verdana" w:hAnsi="Verdana" w:cs="宋体"/>
                <w:bCs/>
                <w:kern w:val="0"/>
                <w:sz w:val="28"/>
                <w:szCs w:val="28"/>
              </w:rPr>
              <w:t>、</w:t>
            </w:r>
            <w:r w:rsidRPr="00AF1271">
              <w:rPr>
                <w:rFonts w:ascii="Verdana" w:hAnsi="Verdana" w:cs="宋体"/>
                <w:kern w:val="0"/>
                <w:sz w:val="28"/>
                <w:szCs w:val="28"/>
              </w:rPr>
              <w:t> </w:t>
            </w:r>
            <w:r w:rsidRPr="00AF1271">
              <w:rPr>
                <w:rFonts w:ascii="Verdana" w:hAnsi="Verdana" w:cs="宋体" w:hint="eastAsia"/>
                <w:bCs/>
                <w:kern w:val="0"/>
                <w:sz w:val="28"/>
                <w:szCs w:val="28"/>
              </w:rPr>
              <w:t>制定各阶段和各环节的研究子目标</w:t>
            </w:r>
            <w:r w:rsidRPr="00AF1271">
              <w:rPr>
                <w:rFonts w:ascii="Verdana" w:hAnsi="Verdana" w:cs="宋体"/>
                <w:bCs/>
                <w:kern w:val="0"/>
                <w:sz w:val="28"/>
                <w:szCs w:val="28"/>
              </w:rPr>
              <w:t>。</w:t>
            </w:r>
          </w:p>
          <w:p w:rsidR="007B037F" w:rsidRPr="00AF1271" w:rsidRDefault="007B037F" w:rsidP="00537A6C">
            <w:pPr>
              <w:spacing w:line="360" w:lineRule="exact"/>
              <w:rPr>
                <w:sz w:val="28"/>
                <w:szCs w:val="28"/>
              </w:rPr>
            </w:pPr>
            <w:r>
              <w:rPr>
                <w:rFonts w:ascii="Verdana" w:hAnsi="Verdana" w:cs="宋体" w:hint="eastAsia"/>
                <w:bCs/>
                <w:kern w:val="0"/>
                <w:sz w:val="28"/>
                <w:szCs w:val="28"/>
              </w:rPr>
              <w:t>6</w:t>
            </w:r>
            <w:r w:rsidRPr="00AF1271">
              <w:rPr>
                <w:rFonts w:ascii="Verdana" w:hAnsi="Verdana" w:cs="宋体"/>
                <w:bCs/>
                <w:kern w:val="0"/>
                <w:sz w:val="28"/>
                <w:szCs w:val="28"/>
              </w:rPr>
              <w:t>、</w:t>
            </w:r>
            <w:r w:rsidRPr="00AF1271">
              <w:rPr>
                <w:rFonts w:ascii="Verdana" w:hAnsi="Verdana" w:cs="宋体"/>
                <w:kern w:val="0"/>
                <w:sz w:val="28"/>
                <w:szCs w:val="28"/>
              </w:rPr>
              <w:t> </w:t>
            </w:r>
            <w:r w:rsidRPr="00AF1271">
              <w:rPr>
                <w:rFonts w:ascii="Verdana" w:hAnsi="Verdana" w:cs="宋体" w:hint="eastAsia"/>
                <w:bCs/>
                <w:kern w:val="0"/>
                <w:sz w:val="28"/>
                <w:szCs w:val="28"/>
              </w:rPr>
              <w:t>各抒己见，谈谈课题的可行性，分析可能遇到的困难。</w:t>
            </w:r>
          </w:p>
          <w:p w:rsidR="007B037F" w:rsidRDefault="007B037F" w:rsidP="00537A6C">
            <w:pPr>
              <w:spacing w:line="360" w:lineRule="exact"/>
            </w:pPr>
          </w:p>
          <w:p w:rsidR="007B037F" w:rsidRPr="003731D4" w:rsidRDefault="007B037F" w:rsidP="00537A6C">
            <w:pPr>
              <w:spacing w:line="360" w:lineRule="exact"/>
            </w:pP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使得教师的研究任务和研究重点更明确。</w:t>
            </w:r>
          </w:p>
          <w:p w:rsidR="007B037F" w:rsidRDefault="007B037F" w:rsidP="00537A6C">
            <w:pPr>
              <w:spacing w:line="360" w:lineRule="exact"/>
              <w:rPr>
                <w:rFonts w:ascii="宋体"/>
                <w:kern w:val="0"/>
                <w:sz w:val="28"/>
                <w:szCs w:val="28"/>
              </w:rPr>
            </w:pPr>
          </w:p>
          <w:p w:rsidR="007B037F" w:rsidRDefault="007B037F" w:rsidP="00537A6C">
            <w:pPr>
              <w:spacing w:line="360" w:lineRule="exact"/>
              <w:rPr>
                <w:rFonts w:ascii="宋体"/>
                <w:kern w:val="0"/>
                <w:sz w:val="28"/>
                <w:szCs w:val="28"/>
              </w:rPr>
            </w:pPr>
          </w:p>
          <w:p w:rsidR="007B037F" w:rsidRPr="00AF1271" w:rsidRDefault="007B037F" w:rsidP="00537A6C">
            <w:pPr>
              <w:spacing w:line="360" w:lineRule="exact"/>
              <w:rPr>
                <w:rFonts w:ascii="宋体"/>
                <w:kern w:val="0"/>
                <w:sz w:val="28"/>
                <w:szCs w:val="28"/>
              </w:rPr>
            </w:pPr>
          </w:p>
        </w:tc>
      </w:tr>
    </w:tbl>
    <w:p w:rsidR="007B037F" w:rsidRDefault="007B037F" w:rsidP="007B037F"/>
    <w:p w:rsidR="007B037F" w:rsidRDefault="007B037F" w:rsidP="007B037F">
      <w:pPr>
        <w:pStyle w:val="ab"/>
        <w:jc w:val="center"/>
        <w:rPr>
          <w:b/>
          <w:sz w:val="30"/>
          <w:szCs w:val="30"/>
        </w:rPr>
      </w:pPr>
      <w:r>
        <w:rPr>
          <w:rFonts w:hint="eastAsia"/>
          <w:b/>
          <w:sz w:val="30"/>
          <w:szCs w:val="30"/>
        </w:rPr>
        <w:t>课题研究活动记录表</w:t>
      </w:r>
      <w:r>
        <w:rPr>
          <w:rFonts w:hint="eastAsia"/>
          <w:b/>
          <w:sz w:val="30"/>
          <w:szCs w:val="30"/>
        </w:rPr>
        <w:t>(</w:t>
      </w:r>
      <w:r>
        <w:rPr>
          <w:rFonts w:hint="eastAsia"/>
          <w:b/>
          <w:sz w:val="30"/>
          <w:szCs w:val="30"/>
        </w:rPr>
        <w:t>第</w:t>
      </w:r>
      <w:r>
        <w:rPr>
          <w:rFonts w:hint="eastAsia"/>
          <w:b/>
          <w:sz w:val="30"/>
          <w:szCs w:val="30"/>
        </w:rPr>
        <w:t xml:space="preserve"> 3 </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AF1271" w:rsidRDefault="007B037F" w:rsidP="00537A6C">
            <w:pPr>
              <w:pStyle w:val="ab"/>
              <w:spacing w:line="560" w:lineRule="exact"/>
              <w:jc w:val="center"/>
              <w:rPr>
                <w:sz w:val="28"/>
                <w:szCs w:val="28"/>
              </w:rPr>
            </w:pPr>
            <w:r>
              <w:rPr>
                <w:rFonts w:hint="eastAsia"/>
                <w:sz w:val="28"/>
                <w:szCs w:val="28"/>
              </w:rPr>
              <w:t>2017</w:t>
            </w:r>
            <w:r w:rsidRPr="00AF1271">
              <w:rPr>
                <w:rFonts w:hint="eastAsia"/>
                <w:sz w:val="28"/>
                <w:szCs w:val="28"/>
              </w:rPr>
              <w:t>年</w:t>
            </w:r>
            <w:r w:rsidRPr="00AF1271">
              <w:rPr>
                <w:rFonts w:hint="eastAsia"/>
                <w:sz w:val="28"/>
                <w:szCs w:val="28"/>
              </w:rPr>
              <w:t xml:space="preserve">  </w:t>
            </w:r>
            <w:r>
              <w:rPr>
                <w:rFonts w:hint="eastAsia"/>
                <w:sz w:val="28"/>
                <w:szCs w:val="28"/>
              </w:rPr>
              <w:t>4</w:t>
            </w:r>
            <w:r w:rsidRPr="00AF1271">
              <w:rPr>
                <w:rFonts w:hint="eastAsia"/>
                <w:sz w:val="28"/>
                <w:szCs w:val="28"/>
              </w:rPr>
              <w:t>月</w:t>
            </w:r>
            <w:r w:rsidRPr="00AF1271">
              <w:rPr>
                <w:rFonts w:hint="eastAsia"/>
                <w:sz w:val="28"/>
                <w:szCs w:val="28"/>
              </w:rPr>
              <w:t xml:space="preserve">  16</w:t>
            </w:r>
            <w:r w:rsidRPr="00AF1271">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AF1271" w:rsidRDefault="007B037F" w:rsidP="00537A6C">
            <w:pPr>
              <w:pStyle w:val="ab"/>
              <w:spacing w:line="560" w:lineRule="exact"/>
              <w:jc w:val="center"/>
              <w:rPr>
                <w:sz w:val="28"/>
                <w:szCs w:val="28"/>
              </w:rPr>
            </w:pPr>
            <w:r w:rsidRPr="00AF1271">
              <w:rPr>
                <w:rFonts w:hint="eastAsia"/>
                <w:sz w:val="28"/>
                <w:szCs w:val="28"/>
              </w:rPr>
              <w:t>地</w:t>
            </w:r>
            <w:r w:rsidRPr="00AF1271">
              <w:rPr>
                <w:sz w:val="28"/>
                <w:szCs w:val="28"/>
              </w:rPr>
              <w:t>  </w:t>
            </w:r>
            <w:r w:rsidRPr="00AF1271">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AF1271" w:rsidRDefault="007B037F" w:rsidP="00537A6C">
            <w:pPr>
              <w:pStyle w:val="ab"/>
              <w:spacing w:line="560" w:lineRule="exact"/>
              <w:jc w:val="center"/>
              <w:rPr>
                <w:sz w:val="28"/>
                <w:szCs w:val="28"/>
              </w:rPr>
            </w:pPr>
            <w:r w:rsidRPr="00AF1271">
              <w:rPr>
                <w:rFonts w:hint="eastAsia"/>
                <w:sz w:val="28"/>
                <w:szCs w:val="28"/>
              </w:rPr>
              <w:t>校长室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AF1271" w:rsidRDefault="007B037F" w:rsidP="00537A6C">
            <w:pPr>
              <w:pStyle w:val="ab"/>
              <w:spacing w:after="75" w:afterAutospacing="0" w:line="560" w:lineRule="atLeast"/>
              <w:jc w:val="center"/>
              <w:rPr>
                <w:sz w:val="28"/>
                <w:szCs w:val="28"/>
              </w:rPr>
            </w:pPr>
            <w:r w:rsidRPr="00AF1271">
              <w:rPr>
                <w:rFonts w:hint="eastAsia"/>
                <w:sz w:val="28"/>
                <w:szCs w:val="28"/>
              </w:rPr>
              <w:t>各年级研究重点制定</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Pr="00AF1271" w:rsidRDefault="007B037F" w:rsidP="00537A6C">
            <w:pPr>
              <w:pStyle w:val="ab"/>
              <w:spacing w:line="560" w:lineRule="exact"/>
              <w:jc w:val="center"/>
              <w:rPr>
                <w:sz w:val="28"/>
                <w:szCs w:val="28"/>
              </w:rPr>
            </w:pPr>
            <w:r w:rsidRPr="00AF1271">
              <w:rPr>
                <w:rFonts w:hint="eastAsia"/>
                <w:sz w:val="28"/>
                <w:szCs w:val="28"/>
              </w:rPr>
              <w:t>课题组成员和其他英语教师（全员）</w:t>
            </w: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widowControl/>
              <w:spacing w:line="360" w:lineRule="exact"/>
              <w:ind w:firstLineChars="200" w:firstLine="560"/>
              <w:jc w:val="left"/>
              <w:rPr>
                <w:rFonts w:ascii="宋体"/>
                <w:kern w:val="0"/>
                <w:sz w:val="28"/>
                <w:szCs w:val="28"/>
              </w:rPr>
            </w:pPr>
            <w:r>
              <w:rPr>
                <w:rFonts w:ascii="宋体" w:hint="eastAsia"/>
                <w:kern w:val="0"/>
                <w:sz w:val="28"/>
                <w:szCs w:val="28"/>
              </w:rPr>
              <w:t>针对我们的计划，根据各年级的教师和学生的特点进行细致的教研分工。我们邀请了学校其他教师共同参加了此次活动，目的是能够跟我们的研究同步进行，并且时时提出改进的建议和意见，让我们能够有的放矢。</w:t>
            </w:r>
          </w:p>
          <w:p w:rsidR="007B037F" w:rsidRDefault="007B037F" w:rsidP="00537A6C">
            <w:pPr>
              <w:widowControl/>
              <w:spacing w:line="360" w:lineRule="exact"/>
              <w:ind w:firstLineChars="200" w:firstLine="560"/>
              <w:jc w:val="left"/>
              <w:rPr>
                <w:rFonts w:ascii="宋体"/>
                <w:kern w:val="0"/>
                <w:sz w:val="28"/>
                <w:szCs w:val="28"/>
              </w:rPr>
            </w:pPr>
            <w:r>
              <w:rPr>
                <w:rFonts w:ascii="宋体" w:hint="eastAsia"/>
                <w:kern w:val="0"/>
                <w:sz w:val="28"/>
                <w:szCs w:val="28"/>
              </w:rPr>
              <w:t>张连霞老师以五为阵地专题研究，内容</w:t>
            </w:r>
            <w:proofErr w:type="gramStart"/>
            <w:r>
              <w:rPr>
                <w:rFonts w:ascii="宋体" w:hint="eastAsia"/>
                <w:kern w:val="0"/>
                <w:sz w:val="28"/>
                <w:szCs w:val="28"/>
              </w:rPr>
              <w:t>是微课制作</w:t>
            </w:r>
            <w:proofErr w:type="gramEnd"/>
            <w:r>
              <w:rPr>
                <w:rFonts w:ascii="宋体" w:hint="eastAsia"/>
                <w:kern w:val="0"/>
                <w:sz w:val="28"/>
                <w:szCs w:val="28"/>
              </w:rPr>
              <w:t>。</w:t>
            </w:r>
          </w:p>
          <w:p w:rsidR="007B037F" w:rsidRDefault="007B037F" w:rsidP="00537A6C">
            <w:pPr>
              <w:widowControl/>
              <w:spacing w:line="360" w:lineRule="exact"/>
              <w:ind w:firstLineChars="200" w:firstLine="480"/>
              <w:jc w:val="left"/>
              <w:rPr>
                <w:rFonts w:ascii="宋体"/>
                <w:kern w:val="0"/>
                <w:sz w:val="28"/>
                <w:szCs w:val="28"/>
              </w:rPr>
            </w:pPr>
            <w:r>
              <w:rPr>
                <w:rFonts w:ascii="宋体" w:hAnsi="宋体" w:cs="宋体" w:hint="eastAsia"/>
                <w:sz w:val="24"/>
              </w:rPr>
              <w:t>王艳蕾</w:t>
            </w:r>
            <w:r>
              <w:rPr>
                <w:rFonts w:ascii="宋体" w:hint="eastAsia"/>
                <w:kern w:val="0"/>
                <w:sz w:val="28"/>
                <w:szCs w:val="28"/>
              </w:rPr>
              <w:t>老师以六年级为阵地，专题研究设计和教法。</w:t>
            </w:r>
          </w:p>
          <w:p w:rsidR="007B037F" w:rsidRDefault="007B037F" w:rsidP="00537A6C">
            <w:pPr>
              <w:widowControl/>
              <w:spacing w:line="360" w:lineRule="exact"/>
              <w:ind w:firstLineChars="200" w:firstLine="480"/>
              <w:jc w:val="left"/>
              <w:rPr>
                <w:rFonts w:ascii="宋体"/>
                <w:kern w:val="0"/>
                <w:sz w:val="28"/>
                <w:szCs w:val="28"/>
              </w:rPr>
            </w:pPr>
            <w:r>
              <w:rPr>
                <w:rFonts w:ascii="宋体" w:hAnsi="宋体" w:cs="宋体" w:hint="eastAsia"/>
                <w:sz w:val="24"/>
              </w:rPr>
              <w:t>梁玉杰</w:t>
            </w:r>
            <w:r>
              <w:rPr>
                <w:rFonts w:ascii="宋体" w:hint="eastAsia"/>
                <w:kern w:val="0"/>
                <w:sz w:val="28"/>
                <w:szCs w:val="28"/>
              </w:rPr>
              <w:t>老师以四级为阵地，专题研究理论指导实践。</w:t>
            </w:r>
          </w:p>
          <w:p w:rsidR="007B037F" w:rsidRDefault="007B037F" w:rsidP="00537A6C">
            <w:pPr>
              <w:widowControl/>
              <w:spacing w:line="360" w:lineRule="exact"/>
              <w:ind w:firstLineChars="200" w:firstLine="480"/>
              <w:jc w:val="left"/>
              <w:rPr>
                <w:rFonts w:ascii="宋体"/>
                <w:kern w:val="0"/>
                <w:sz w:val="28"/>
                <w:szCs w:val="28"/>
              </w:rPr>
            </w:pPr>
            <w:r>
              <w:rPr>
                <w:rFonts w:ascii="宋体" w:hAnsi="宋体" w:cs="宋体" w:hint="eastAsia"/>
                <w:sz w:val="24"/>
              </w:rPr>
              <w:t>苏立会</w:t>
            </w:r>
            <w:r>
              <w:rPr>
                <w:rFonts w:ascii="宋体" w:hint="eastAsia"/>
                <w:kern w:val="0"/>
                <w:sz w:val="28"/>
                <w:szCs w:val="28"/>
              </w:rPr>
              <w:t>老师以五年级为阵地，专题研究学生评价课题。</w:t>
            </w:r>
          </w:p>
          <w:p w:rsidR="007B037F" w:rsidRDefault="007B037F" w:rsidP="00537A6C">
            <w:pPr>
              <w:widowControl/>
              <w:spacing w:line="360" w:lineRule="exact"/>
              <w:ind w:firstLineChars="200" w:firstLine="480"/>
              <w:jc w:val="left"/>
              <w:rPr>
                <w:rFonts w:ascii="宋体"/>
                <w:kern w:val="0"/>
                <w:sz w:val="28"/>
                <w:szCs w:val="28"/>
              </w:rPr>
            </w:pPr>
            <w:r>
              <w:rPr>
                <w:rFonts w:ascii="宋体" w:hAnsi="宋体" w:cs="宋体" w:hint="eastAsia"/>
                <w:sz w:val="24"/>
              </w:rPr>
              <w:t>王玉华</w:t>
            </w:r>
            <w:r>
              <w:rPr>
                <w:rFonts w:ascii="宋体" w:hint="eastAsia"/>
                <w:kern w:val="0"/>
                <w:sz w:val="28"/>
                <w:szCs w:val="28"/>
              </w:rPr>
              <w:t>老师以七年级为阵地专题研究翻转课堂方面。</w:t>
            </w:r>
          </w:p>
          <w:p w:rsidR="007B037F" w:rsidRDefault="007B037F" w:rsidP="00537A6C">
            <w:pPr>
              <w:widowControl/>
              <w:spacing w:line="360" w:lineRule="exact"/>
              <w:ind w:firstLineChars="200" w:firstLine="480"/>
              <w:jc w:val="left"/>
              <w:rPr>
                <w:rFonts w:ascii="宋体"/>
                <w:kern w:val="0"/>
                <w:sz w:val="28"/>
                <w:szCs w:val="28"/>
              </w:rPr>
            </w:pPr>
            <w:r>
              <w:rPr>
                <w:rFonts w:ascii="宋体" w:hAnsi="宋体" w:cs="宋体" w:hint="eastAsia"/>
                <w:sz w:val="24"/>
              </w:rPr>
              <w:t>肖丽</w:t>
            </w:r>
            <w:r>
              <w:rPr>
                <w:rFonts w:ascii="宋体" w:hint="eastAsia"/>
                <w:kern w:val="0"/>
                <w:sz w:val="28"/>
                <w:szCs w:val="28"/>
              </w:rPr>
              <w:t>老师以五年级为阵地，专题研究创新总结。</w:t>
            </w:r>
          </w:p>
          <w:p w:rsidR="007B037F" w:rsidRDefault="007B037F" w:rsidP="00537A6C">
            <w:pPr>
              <w:widowControl/>
              <w:spacing w:line="360" w:lineRule="exact"/>
              <w:ind w:firstLineChars="200" w:firstLine="560"/>
              <w:jc w:val="left"/>
              <w:rPr>
                <w:rFonts w:ascii="宋体"/>
                <w:kern w:val="0"/>
                <w:sz w:val="28"/>
                <w:szCs w:val="28"/>
              </w:rPr>
            </w:pPr>
            <w:r>
              <w:rPr>
                <w:rFonts w:ascii="宋体" w:hint="eastAsia"/>
                <w:kern w:val="0"/>
                <w:sz w:val="28"/>
                <w:szCs w:val="28"/>
              </w:rPr>
              <w:t>于国林老师以七年级为阵地专题进行翻转课堂的案例研究。</w:t>
            </w:r>
          </w:p>
          <w:p w:rsidR="007B037F" w:rsidRPr="00C56E84" w:rsidRDefault="007B037F" w:rsidP="00537A6C">
            <w:pPr>
              <w:widowControl/>
              <w:spacing w:line="360" w:lineRule="exact"/>
              <w:ind w:firstLineChars="200" w:firstLine="560"/>
              <w:jc w:val="left"/>
              <w:rPr>
                <w:rFonts w:ascii="宋体"/>
                <w:kern w:val="0"/>
                <w:sz w:val="28"/>
                <w:szCs w:val="28"/>
              </w:rPr>
            </w:pPr>
            <w:r>
              <w:rPr>
                <w:rFonts w:ascii="宋体" w:hint="eastAsia"/>
                <w:kern w:val="0"/>
                <w:sz w:val="28"/>
                <w:szCs w:val="28"/>
              </w:rPr>
              <w:t>其他年级的老师都已课题组为指导，进行专题课题的实践。</w:t>
            </w: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带动所有老师参与，分工明确，各负其责，不但自己实践，经验还要分享。让孩子们共赢。</w:t>
            </w:r>
          </w:p>
        </w:tc>
      </w:tr>
    </w:tbl>
    <w:p w:rsidR="007B037F" w:rsidRDefault="007B037F" w:rsidP="007B037F"/>
    <w:p w:rsidR="007B037F" w:rsidRDefault="007B037F" w:rsidP="007B037F">
      <w:pPr>
        <w:pStyle w:val="ab"/>
        <w:jc w:val="center"/>
        <w:rPr>
          <w:b/>
          <w:sz w:val="30"/>
          <w:szCs w:val="30"/>
        </w:rPr>
      </w:pPr>
      <w:r>
        <w:rPr>
          <w:rFonts w:hint="eastAsia"/>
          <w:b/>
          <w:sz w:val="30"/>
          <w:szCs w:val="30"/>
        </w:rPr>
        <w:t>课题研究活动记录表</w:t>
      </w:r>
      <w:r>
        <w:rPr>
          <w:rFonts w:hint="eastAsia"/>
          <w:b/>
          <w:sz w:val="30"/>
          <w:szCs w:val="30"/>
        </w:rPr>
        <w:t>(</w:t>
      </w:r>
      <w:r>
        <w:rPr>
          <w:rFonts w:hint="eastAsia"/>
          <w:b/>
          <w:sz w:val="30"/>
          <w:szCs w:val="30"/>
        </w:rPr>
        <w:t>第</w:t>
      </w:r>
      <w:r>
        <w:rPr>
          <w:rFonts w:hint="eastAsia"/>
          <w:b/>
          <w:sz w:val="30"/>
          <w:szCs w:val="30"/>
        </w:rPr>
        <w:t xml:space="preserve">4  </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E5B19" w:rsidRDefault="007B037F" w:rsidP="00537A6C">
            <w:pPr>
              <w:pStyle w:val="ab"/>
              <w:spacing w:line="560" w:lineRule="exact"/>
              <w:jc w:val="center"/>
              <w:rPr>
                <w:sz w:val="28"/>
                <w:szCs w:val="28"/>
              </w:rPr>
            </w:pPr>
            <w:r>
              <w:rPr>
                <w:rFonts w:hint="eastAsia"/>
                <w:sz w:val="28"/>
                <w:szCs w:val="28"/>
              </w:rPr>
              <w:t>2017</w:t>
            </w:r>
            <w:r w:rsidRPr="005E5B19">
              <w:rPr>
                <w:rFonts w:hint="eastAsia"/>
                <w:sz w:val="28"/>
                <w:szCs w:val="28"/>
              </w:rPr>
              <w:t>年</w:t>
            </w:r>
            <w:r w:rsidRPr="005E5B19">
              <w:rPr>
                <w:rFonts w:hint="eastAsia"/>
                <w:sz w:val="28"/>
                <w:szCs w:val="28"/>
              </w:rPr>
              <w:t xml:space="preserve">  </w:t>
            </w:r>
            <w:r>
              <w:rPr>
                <w:rFonts w:hint="eastAsia"/>
                <w:sz w:val="28"/>
                <w:szCs w:val="28"/>
              </w:rPr>
              <w:t>6</w:t>
            </w:r>
            <w:r w:rsidRPr="005E5B19">
              <w:rPr>
                <w:rFonts w:hint="eastAsia"/>
                <w:sz w:val="28"/>
                <w:szCs w:val="28"/>
              </w:rPr>
              <w:t>月</w:t>
            </w:r>
            <w:r w:rsidRPr="005E5B19">
              <w:rPr>
                <w:rFonts w:hint="eastAsia"/>
                <w:sz w:val="28"/>
                <w:szCs w:val="28"/>
              </w:rPr>
              <w:t xml:space="preserve">  23</w:t>
            </w:r>
            <w:r w:rsidRPr="005E5B19">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E5B19" w:rsidRDefault="007B037F" w:rsidP="00537A6C">
            <w:pPr>
              <w:pStyle w:val="ab"/>
              <w:spacing w:line="560" w:lineRule="exact"/>
              <w:jc w:val="center"/>
              <w:rPr>
                <w:sz w:val="28"/>
                <w:szCs w:val="28"/>
              </w:rPr>
            </w:pPr>
            <w:r w:rsidRPr="005E5B19">
              <w:rPr>
                <w:rFonts w:hint="eastAsia"/>
                <w:sz w:val="28"/>
                <w:szCs w:val="28"/>
              </w:rPr>
              <w:t>地</w:t>
            </w:r>
            <w:r w:rsidRPr="005E5B19">
              <w:rPr>
                <w:sz w:val="28"/>
                <w:szCs w:val="28"/>
              </w:rPr>
              <w:t>  </w:t>
            </w:r>
            <w:r w:rsidRPr="005E5B19">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E5B19" w:rsidRDefault="007B037F" w:rsidP="00537A6C">
            <w:pPr>
              <w:pStyle w:val="ab"/>
              <w:spacing w:line="560" w:lineRule="exact"/>
              <w:jc w:val="center"/>
              <w:rPr>
                <w:sz w:val="28"/>
                <w:szCs w:val="28"/>
              </w:rPr>
            </w:pPr>
            <w:r w:rsidRPr="005E5B19">
              <w:rPr>
                <w:rFonts w:hint="eastAsia"/>
                <w:sz w:val="28"/>
                <w:szCs w:val="28"/>
              </w:rPr>
              <w:t>会议室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E5B19" w:rsidRDefault="007B037F" w:rsidP="00537A6C">
            <w:pPr>
              <w:pStyle w:val="ab"/>
              <w:spacing w:after="75" w:afterAutospacing="0" w:line="560" w:lineRule="atLeast"/>
              <w:jc w:val="center"/>
              <w:rPr>
                <w:sz w:val="28"/>
                <w:szCs w:val="28"/>
              </w:rPr>
            </w:pPr>
            <w:r w:rsidRPr="005E5B19">
              <w:rPr>
                <w:rFonts w:hint="eastAsia"/>
                <w:sz w:val="28"/>
                <w:szCs w:val="28"/>
              </w:rPr>
              <w:t>学生发展情况汇报</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Default="007B037F" w:rsidP="00537A6C">
            <w:pPr>
              <w:pStyle w:val="ab"/>
              <w:spacing w:line="560" w:lineRule="exact"/>
              <w:jc w:val="center"/>
            </w:pPr>
            <w:r w:rsidRPr="00AF1271">
              <w:rPr>
                <w:rFonts w:hint="eastAsia"/>
                <w:sz w:val="28"/>
                <w:szCs w:val="28"/>
              </w:rPr>
              <w:t>课题组成员</w:t>
            </w: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widowControl/>
              <w:spacing w:line="360" w:lineRule="exact"/>
              <w:ind w:firstLineChars="150" w:firstLine="420"/>
              <w:jc w:val="left"/>
              <w:rPr>
                <w:rFonts w:ascii="宋体"/>
                <w:kern w:val="0"/>
                <w:sz w:val="28"/>
                <w:szCs w:val="28"/>
              </w:rPr>
            </w:pPr>
            <w:r>
              <w:rPr>
                <w:rFonts w:ascii="宋体" w:hint="eastAsia"/>
                <w:kern w:val="0"/>
                <w:sz w:val="28"/>
                <w:szCs w:val="28"/>
              </w:rPr>
              <w:t>分步骤教研第一步就是整顿纪律，改变课堂氛围。这不是强制，而是需要教师的良好的管理能力和方法。</w:t>
            </w:r>
          </w:p>
          <w:p w:rsidR="007B037F" w:rsidRDefault="007B037F" w:rsidP="00537A6C">
            <w:pPr>
              <w:widowControl/>
              <w:spacing w:line="360" w:lineRule="exact"/>
              <w:ind w:firstLineChars="150" w:firstLine="420"/>
              <w:jc w:val="left"/>
              <w:rPr>
                <w:rFonts w:ascii="宋体"/>
                <w:kern w:val="0"/>
                <w:sz w:val="28"/>
                <w:szCs w:val="28"/>
              </w:rPr>
            </w:pPr>
            <w:r>
              <w:rPr>
                <w:rFonts w:ascii="宋体" w:hint="eastAsia"/>
                <w:kern w:val="0"/>
                <w:sz w:val="28"/>
                <w:szCs w:val="28"/>
              </w:rPr>
              <w:t>1、会议总结了在这一阶段里老师们，提升自己翻转课堂管理能力的策略，也分享了改善课堂氛围的妙招。</w:t>
            </w:r>
          </w:p>
          <w:p w:rsidR="007B037F" w:rsidRPr="005E5B19" w:rsidRDefault="007B037F" w:rsidP="00537A6C">
            <w:pPr>
              <w:widowControl/>
              <w:spacing w:line="360" w:lineRule="exact"/>
              <w:ind w:firstLineChars="150" w:firstLine="420"/>
              <w:jc w:val="left"/>
              <w:rPr>
                <w:rFonts w:ascii="宋体"/>
                <w:kern w:val="0"/>
                <w:sz w:val="28"/>
                <w:szCs w:val="28"/>
              </w:rPr>
            </w:pPr>
            <w:r>
              <w:rPr>
                <w:rFonts w:ascii="宋体" w:hint="eastAsia"/>
                <w:kern w:val="0"/>
                <w:sz w:val="28"/>
                <w:szCs w:val="28"/>
              </w:rPr>
              <w:t>2、通过实践和讨论大家都懂得，教学方法是多么的重要，教师调控能力是多么得重要。老师们都觉得学到了很多，课上能做到动静结合，活跃与安静听讲交替进行，不错乱。大多数的孩子都做到，认真听讲，积极回答问题。也懂得了倾听他人的发言，学会了给他人鼓励和帮助，这对于学生来说是很重要的。</w:t>
            </w:r>
          </w:p>
          <w:p w:rsidR="007B037F" w:rsidRDefault="007B037F" w:rsidP="00537A6C">
            <w:pPr>
              <w:spacing w:line="360" w:lineRule="exact"/>
              <w:ind w:firstLineChars="200" w:firstLine="560"/>
            </w:pPr>
            <w:r>
              <w:rPr>
                <w:rFonts w:hint="eastAsia"/>
                <w:sz w:val="28"/>
                <w:szCs w:val="28"/>
              </w:rPr>
              <w:t>3</w:t>
            </w:r>
            <w:r>
              <w:rPr>
                <w:rFonts w:hint="eastAsia"/>
                <w:sz w:val="28"/>
                <w:szCs w:val="28"/>
              </w:rPr>
              <w:t>、</w:t>
            </w:r>
            <w:r w:rsidRPr="00914E05">
              <w:rPr>
                <w:rFonts w:hint="eastAsia"/>
                <w:sz w:val="28"/>
                <w:szCs w:val="28"/>
              </w:rPr>
              <w:t>老师们</w:t>
            </w:r>
            <w:r>
              <w:rPr>
                <w:rFonts w:hint="eastAsia"/>
                <w:sz w:val="28"/>
                <w:szCs w:val="28"/>
              </w:rPr>
              <w:t>导学案、</w:t>
            </w:r>
            <w:proofErr w:type="gramStart"/>
            <w:r>
              <w:rPr>
                <w:rFonts w:hint="eastAsia"/>
                <w:sz w:val="28"/>
                <w:szCs w:val="28"/>
              </w:rPr>
              <w:t>微课录制</w:t>
            </w:r>
            <w:proofErr w:type="gramEnd"/>
            <w:r>
              <w:rPr>
                <w:rFonts w:hint="eastAsia"/>
                <w:sz w:val="28"/>
                <w:szCs w:val="28"/>
              </w:rPr>
              <w:t>、</w:t>
            </w:r>
            <w:r>
              <w:rPr>
                <w:rFonts w:hint="eastAsia"/>
                <w:sz w:val="28"/>
                <w:szCs w:val="28"/>
              </w:rPr>
              <w:t>PPT</w:t>
            </w:r>
            <w:r>
              <w:rPr>
                <w:rFonts w:hint="eastAsia"/>
                <w:sz w:val="28"/>
                <w:szCs w:val="28"/>
              </w:rPr>
              <w:t>制作等方面交流心得。</w:t>
            </w:r>
            <w:r>
              <w:rPr>
                <w:rFonts w:hint="eastAsia"/>
              </w:rPr>
              <w:t>。</w:t>
            </w:r>
          </w:p>
          <w:p w:rsidR="007B037F" w:rsidRDefault="007B037F" w:rsidP="00537A6C">
            <w:pPr>
              <w:spacing w:line="360" w:lineRule="exact"/>
              <w:ind w:firstLineChars="200" w:firstLine="560"/>
              <w:rPr>
                <w:sz w:val="28"/>
                <w:szCs w:val="28"/>
              </w:rPr>
            </w:pPr>
            <w:r w:rsidRPr="00914E05">
              <w:rPr>
                <w:rFonts w:hint="eastAsia"/>
                <w:sz w:val="28"/>
                <w:szCs w:val="28"/>
              </w:rPr>
              <w:t>4</w:t>
            </w:r>
            <w:r w:rsidRPr="00914E05">
              <w:rPr>
                <w:rFonts w:hint="eastAsia"/>
                <w:sz w:val="28"/>
                <w:szCs w:val="28"/>
              </w:rPr>
              <w:t>、老师们</w:t>
            </w:r>
            <w:r>
              <w:rPr>
                <w:rFonts w:hint="eastAsia"/>
                <w:sz w:val="28"/>
                <w:szCs w:val="28"/>
              </w:rPr>
              <w:t>认为翻转课堂能提高教学效率</w:t>
            </w:r>
            <w:r w:rsidRPr="00914E05">
              <w:rPr>
                <w:rFonts w:hint="eastAsia"/>
                <w:sz w:val="28"/>
                <w:szCs w:val="28"/>
              </w:rPr>
              <w:t>。</w:t>
            </w:r>
          </w:p>
          <w:p w:rsidR="007B037F" w:rsidRPr="00914E05" w:rsidRDefault="007B037F" w:rsidP="00537A6C">
            <w:pPr>
              <w:spacing w:line="360" w:lineRule="exact"/>
              <w:ind w:firstLineChars="200" w:firstLine="560"/>
              <w:rPr>
                <w:sz w:val="28"/>
                <w:szCs w:val="28"/>
              </w:rPr>
            </w:pPr>
            <w:r>
              <w:rPr>
                <w:rFonts w:hint="eastAsia"/>
                <w:sz w:val="28"/>
                <w:szCs w:val="28"/>
              </w:rPr>
              <w:t>5</w:t>
            </w:r>
            <w:r>
              <w:rPr>
                <w:rFonts w:hint="eastAsia"/>
                <w:sz w:val="28"/>
                <w:szCs w:val="28"/>
              </w:rPr>
              <w:t>、总结英语诵读比赛活动，班班做，人人读。把成果和心得做了总结，获得了更多的想法。</w:t>
            </w: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孩子们的听课习惯有了明显的好转，通过我们的英语翻转课堂活动，更加对英语学习有了浓厚的兴趣。</w:t>
            </w:r>
          </w:p>
          <w:p w:rsidR="007B037F" w:rsidRDefault="007B037F" w:rsidP="00537A6C">
            <w:pPr>
              <w:spacing w:line="360" w:lineRule="exact"/>
              <w:rPr>
                <w:rFonts w:ascii="宋体"/>
                <w:kern w:val="0"/>
                <w:sz w:val="28"/>
                <w:szCs w:val="28"/>
              </w:rPr>
            </w:pPr>
          </w:p>
          <w:p w:rsidR="007B037F" w:rsidRDefault="007B037F" w:rsidP="00537A6C">
            <w:pPr>
              <w:spacing w:line="360" w:lineRule="exact"/>
              <w:rPr>
                <w:rFonts w:ascii="宋体"/>
                <w:kern w:val="0"/>
                <w:sz w:val="28"/>
                <w:szCs w:val="28"/>
              </w:rPr>
            </w:pPr>
          </w:p>
          <w:p w:rsidR="007B037F" w:rsidRDefault="007B037F" w:rsidP="00537A6C">
            <w:pPr>
              <w:spacing w:line="360" w:lineRule="exact"/>
              <w:rPr>
                <w:rFonts w:ascii="宋体"/>
                <w:kern w:val="0"/>
                <w:sz w:val="28"/>
                <w:szCs w:val="28"/>
              </w:rPr>
            </w:pPr>
          </w:p>
        </w:tc>
      </w:tr>
    </w:tbl>
    <w:p w:rsidR="007B037F" w:rsidRDefault="007B037F" w:rsidP="007B037F"/>
    <w:p w:rsidR="007B037F" w:rsidRDefault="007B037F" w:rsidP="007B037F">
      <w:pPr>
        <w:pStyle w:val="ab"/>
        <w:jc w:val="center"/>
        <w:rPr>
          <w:b/>
          <w:sz w:val="30"/>
          <w:szCs w:val="30"/>
        </w:rPr>
      </w:pPr>
      <w:r>
        <w:rPr>
          <w:rFonts w:hint="eastAsia"/>
          <w:b/>
          <w:sz w:val="30"/>
          <w:szCs w:val="30"/>
        </w:rPr>
        <w:t>课题研究活动记录表</w:t>
      </w:r>
      <w:r>
        <w:rPr>
          <w:rFonts w:hint="eastAsia"/>
          <w:b/>
          <w:sz w:val="30"/>
          <w:szCs w:val="30"/>
        </w:rPr>
        <w:t>(</w:t>
      </w:r>
      <w:r>
        <w:rPr>
          <w:rFonts w:hint="eastAsia"/>
          <w:b/>
          <w:sz w:val="30"/>
          <w:szCs w:val="30"/>
        </w:rPr>
        <w:t>第</w:t>
      </w:r>
      <w:r>
        <w:rPr>
          <w:rFonts w:hint="eastAsia"/>
          <w:b/>
          <w:sz w:val="30"/>
          <w:szCs w:val="30"/>
        </w:rPr>
        <w:t xml:space="preserve">5  </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262CA" w:rsidRDefault="007B037F" w:rsidP="00537A6C">
            <w:pPr>
              <w:pStyle w:val="ab"/>
              <w:spacing w:line="560" w:lineRule="exact"/>
              <w:jc w:val="center"/>
              <w:rPr>
                <w:sz w:val="28"/>
                <w:szCs w:val="28"/>
              </w:rPr>
            </w:pPr>
            <w:r w:rsidRPr="005262CA">
              <w:rPr>
                <w:rFonts w:hint="eastAsia"/>
                <w:sz w:val="28"/>
                <w:szCs w:val="28"/>
              </w:rPr>
              <w:t>2017</w:t>
            </w:r>
            <w:r w:rsidRPr="005262CA">
              <w:rPr>
                <w:rFonts w:hint="eastAsia"/>
                <w:sz w:val="28"/>
                <w:szCs w:val="28"/>
              </w:rPr>
              <w:t>年</w:t>
            </w:r>
            <w:r w:rsidRPr="005262CA">
              <w:rPr>
                <w:rFonts w:hint="eastAsia"/>
                <w:sz w:val="28"/>
                <w:szCs w:val="28"/>
              </w:rPr>
              <w:t xml:space="preserve">  11</w:t>
            </w:r>
            <w:r w:rsidRPr="005262CA">
              <w:rPr>
                <w:rFonts w:hint="eastAsia"/>
                <w:sz w:val="28"/>
                <w:szCs w:val="28"/>
              </w:rPr>
              <w:t>月</w:t>
            </w:r>
            <w:r w:rsidRPr="005262CA">
              <w:rPr>
                <w:rFonts w:hint="eastAsia"/>
                <w:sz w:val="28"/>
                <w:szCs w:val="28"/>
              </w:rPr>
              <w:t xml:space="preserve"> 20</w:t>
            </w:r>
            <w:r w:rsidRPr="005262CA">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262CA" w:rsidRDefault="007B037F" w:rsidP="00537A6C">
            <w:pPr>
              <w:pStyle w:val="ab"/>
              <w:spacing w:line="560" w:lineRule="exact"/>
              <w:jc w:val="center"/>
              <w:rPr>
                <w:sz w:val="28"/>
                <w:szCs w:val="28"/>
              </w:rPr>
            </w:pPr>
            <w:r w:rsidRPr="005262CA">
              <w:rPr>
                <w:rFonts w:hint="eastAsia"/>
                <w:sz w:val="28"/>
                <w:szCs w:val="28"/>
              </w:rPr>
              <w:t>地</w:t>
            </w:r>
            <w:r w:rsidRPr="005262CA">
              <w:rPr>
                <w:sz w:val="28"/>
                <w:szCs w:val="28"/>
              </w:rPr>
              <w:t>  </w:t>
            </w:r>
            <w:r w:rsidRPr="005262CA">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262CA" w:rsidRDefault="007B037F" w:rsidP="00537A6C">
            <w:pPr>
              <w:pStyle w:val="ab"/>
              <w:spacing w:line="560" w:lineRule="exact"/>
              <w:jc w:val="center"/>
              <w:rPr>
                <w:sz w:val="28"/>
                <w:szCs w:val="28"/>
              </w:rPr>
            </w:pPr>
            <w:r w:rsidRPr="005262CA">
              <w:rPr>
                <w:rFonts w:hint="eastAsia"/>
                <w:sz w:val="28"/>
                <w:szCs w:val="28"/>
              </w:rPr>
              <w:t>会议室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5262CA" w:rsidRDefault="007B037F" w:rsidP="00537A6C">
            <w:pPr>
              <w:pStyle w:val="ab"/>
              <w:spacing w:after="75" w:afterAutospacing="0" w:line="560" w:lineRule="atLeast"/>
              <w:jc w:val="center"/>
              <w:rPr>
                <w:sz w:val="28"/>
                <w:szCs w:val="28"/>
              </w:rPr>
            </w:pPr>
            <w:r w:rsidRPr="005262CA">
              <w:rPr>
                <w:rFonts w:hint="eastAsia"/>
                <w:sz w:val="28"/>
                <w:szCs w:val="28"/>
              </w:rPr>
              <w:t>总结年度教研活动</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Pr="005262CA" w:rsidRDefault="007B037F" w:rsidP="00537A6C">
            <w:pPr>
              <w:pStyle w:val="ab"/>
              <w:spacing w:line="560" w:lineRule="exact"/>
              <w:jc w:val="center"/>
              <w:rPr>
                <w:sz w:val="28"/>
                <w:szCs w:val="28"/>
              </w:rPr>
            </w:pP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Pr="005262CA" w:rsidRDefault="007B037F" w:rsidP="00537A6C">
            <w:pPr>
              <w:widowControl/>
              <w:spacing w:line="276" w:lineRule="auto"/>
              <w:ind w:firstLineChars="150" w:firstLine="420"/>
              <w:jc w:val="left"/>
              <w:rPr>
                <w:rFonts w:ascii="宋体"/>
                <w:kern w:val="0"/>
                <w:sz w:val="28"/>
                <w:szCs w:val="28"/>
              </w:rPr>
            </w:pPr>
            <w:r w:rsidRPr="005262CA">
              <w:rPr>
                <w:rFonts w:ascii="宋体" w:hint="eastAsia"/>
                <w:kern w:val="0"/>
                <w:sz w:val="28"/>
                <w:szCs w:val="28"/>
              </w:rPr>
              <w:t>现阶段主要做了课上和课下两方面的工作。课堂上</w:t>
            </w:r>
            <w:r>
              <w:rPr>
                <w:rFonts w:ascii="宋体" w:hint="eastAsia"/>
                <w:kern w:val="0"/>
                <w:sz w:val="28"/>
                <w:szCs w:val="28"/>
              </w:rPr>
              <w:t>从翻转课堂</w:t>
            </w:r>
            <w:r w:rsidRPr="005262CA">
              <w:rPr>
                <w:rFonts w:ascii="宋体" w:hint="eastAsia"/>
                <w:kern w:val="0"/>
                <w:sz w:val="28"/>
                <w:szCs w:val="28"/>
              </w:rPr>
              <w:t>到学会自主学习。</w:t>
            </w:r>
            <w:proofErr w:type="gramStart"/>
            <w:r w:rsidRPr="005262CA">
              <w:rPr>
                <w:rFonts w:ascii="宋体" w:hint="eastAsia"/>
                <w:kern w:val="0"/>
                <w:sz w:val="28"/>
                <w:szCs w:val="28"/>
              </w:rPr>
              <w:t>课外从</w:t>
            </w:r>
            <w:proofErr w:type="gramEnd"/>
            <w:r w:rsidRPr="005262CA">
              <w:rPr>
                <w:rFonts w:ascii="宋体" w:hint="eastAsia"/>
                <w:kern w:val="0"/>
                <w:sz w:val="28"/>
                <w:szCs w:val="28"/>
              </w:rPr>
              <w:t>自己在网络上查找材料，到能与大家共享学习经验。无论是老师，还是孩子都在工作和学习中收获很多。</w:t>
            </w:r>
          </w:p>
          <w:p w:rsidR="007B037F" w:rsidRPr="005262CA" w:rsidRDefault="007B037F" w:rsidP="00537A6C">
            <w:pPr>
              <w:widowControl/>
              <w:spacing w:line="276" w:lineRule="auto"/>
              <w:ind w:firstLineChars="150" w:firstLine="420"/>
              <w:jc w:val="left"/>
              <w:rPr>
                <w:rFonts w:ascii="宋体"/>
                <w:kern w:val="0"/>
                <w:sz w:val="28"/>
                <w:szCs w:val="28"/>
              </w:rPr>
            </w:pPr>
            <w:r w:rsidRPr="005262CA">
              <w:rPr>
                <w:rFonts w:ascii="宋体" w:hint="eastAsia"/>
                <w:kern w:val="0"/>
                <w:sz w:val="28"/>
                <w:szCs w:val="28"/>
              </w:rPr>
              <w:t>会议摘要：</w:t>
            </w:r>
          </w:p>
          <w:p w:rsidR="007B037F" w:rsidRPr="005262CA" w:rsidRDefault="007B037F" w:rsidP="00537A6C">
            <w:pPr>
              <w:widowControl/>
              <w:spacing w:line="276" w:lineRule="auto"/>
              <w:jc w:val="left"/>
              <w:rPr>
                <w:rFonts w:ascii="宋体"/>
                <w:kern w:val="0"/>
                <w:sz w:val="28"/>
                <w:szCs w:val="28"/>
              </w:rPr>
            </w:pPr>
            <w:r w:rsidRPr="005262CA">
              <w:rPr>
                <w:rFonts w:ascii="宋体" w:hint="eastAsia"/>
                <w:kern w:val="0"/>
                <w:sz w:val="28"/>
                <w:szCs w:val="28"/>
              </w:rPr>
              <w:t>1、教师分年级进行年级和班级的总结。</w:t>
            </w:r>
          </w:p>
          <w:p w:rsidR="007B037F" w:rsidRPr="005262CA" w:rsidRDefault="007B037F" w:rsidP="00537A6C">
            <w:pPr>
              <w:widowControl/>
              <w:spacing w:line="276" w:lineRule="auto"/>
              <w:jc w:val="left"/>
              <w:rPr>
                <w:rFonts w:ascii="宋体"/>
                <w:kern w:val="0"/>
                <w:sz w:val="28"/>
                <w:szCs w:val="28"/>
              </w:rPr>
            </w:pPr>
            <w:r w:rsidRPr="005262CA">
              <w:rPr>
                <w:rFonts w:ascii="宋体" w:hint="eastAsia"/>
                <w:kern w:val="0"/>
                <w:sz w:val="28"/>
                <w:szCs w:val="28"/>
              </w:rPr>
              <w:t>2、教师分专项进行各自的教研总结。</w:t>
            </w:r>
          </w:p>
          <w:p w:rsidR="007B037F" w:rsidRPr="005262CA" w:rsidRDefault="007B037F" w:rsidP="00537A6C">
            <w:pPr>
              <w:widowControl/>
              <w:spacing w:line="276" w:lineRule="auto"/>
              <w:jc w:val="left"/>
              <w:rPr>
                <w:rFonts w:ascii="宋体" w:hAnsi="宋体"/>
                <w:kern w:val="0"/>
                <w:sz w:val="28"/>
                <w:szCs w:val="28"/>
              </w:rPr>
            </w:pPr>
            <w:r>
              <w:rPr>
                <w:rFonts w:ascii="宋体" w:hAnsi="宋体" w:hint="eastAsia"/>
                <w:kern w:val="0"/>
                <w:sz w:val="28"/>
                <w:szCs w:val="28"/>
              </w:rPr>
              <w:t>3</w:t>
            </w:r>
            <w:r w:rsidRPr="005262CA">
              <w:rPr>
                <w:rFonts w:ascii="宋体" w:hAnsi="宋体" w:hint="eastAsia"/>
                <w:kern w:val="0"/>
                <w:sz w:val="28"/>
                <w:szCs w:val="28"/>
              </w:rPr>
              <w:t>、负责人对课题的总体动态进行了总结，并对下一年度的工作进行了计划和部署。</w:t>
            </w:r>
          </w:p>
          <w:p w:rsidR="007B037F" w:rsidRPr="00384CD1" w:rsidRDefault="007B037F" w:rsidP="00537A6C">
            <w:pPr>
              <w:widowControl/>
              <w:spacing w:line="360" w:lineRule="exact"/>
              <w:jc w:val="left"/>
              <w:rPr>
                <w:rFonts w:ascii="宋体" w:hAnsi="宋体"/>
                <w:kern w:val="0"/>
                <w:sz w:val="28"/>
                <w:szCs w:val="28"/>
              </w:rPr>
            </w:pPr>
            <w:r w:rsidRPr="005262CA">
              <w:rPr>
                <w:rFonts w:ascii="宋体" w:hAnsi="宋体" w:hint="eastAsia"/>
                <w:kern w:val="0"/>
                <w:sz w:val="28"/>
                <w:szCs w:val="28"/>
              </w:rPr>
              <w:t xml:space="preserve">   </w:t>
            </w: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通过翻转课堂比较，学生的成绩有了很大提高。</w:t>
            </w:r>
          </w:p>
        </w:tc>
      </w:tr>
    </w:tbl>
    <w:p w:rsidR="007B037F" w:rsidRDefault="007B037F" w:rsidP="007B037F"/>
    <w:p w:rsidR="007B037F" w:rsidRDefault="007B037F" w:rsidP="007B037F">
      <w:pPr>
        <w:pStyle w:val="ab"/>
        <w:jc w:val="center"/>
        <w:rPr>
          <w:b/>
          <w:sz w:val="30"/>
          <w:szCs w:val="30"/>
        </w:rPr>
      </w:pPr>
      <w:r>
        <w:rPr>
          <w:rFonts w:hint="eastAsia"/>
          <w:b/>
          <w:sz w:val="30"/>
          <w:szCs w:val="30"/>
        </w:rPr>
        <w:t>课题研究活动记录表</w:t>
      </w:r>
      <w:r>
        <w:rPr>
          <w:rFonts w:hint="eastAsia"/>
          <w:b/>
          <w:sz w:val="30"/>
          <w:szCs w:val="30"/>
        </w:rPr>
        <w:t>(</w:t>
      </w:r>
      <w:r>
        <w:rPr>
          <w:rFonts w:hint="eastAsia"/>
          <w:b/>
          <w:sz w:val="30"/>
          <w:szCs w:val="30"/>
        </w:rPr>
        <w:t>第</w:t>
      </w:r>
      <w:r>
        <w:rPr>
          <w:rFonts w:hint="eastAsia"/>
          <w:b/>
          <w:sz w:val="30"/>
          <w:szCs w:val="30"/>
        </w:rPr>
        <w:t xml:space="preserve"> 6 </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2018</w:t>
            </w:r>
            <w:r w:rsidRPr="00407AF3">
              <w:rPr>
                <w:rFonts w:hint="eastAsia"/>
                <w:sz w:val="28"/>
                <w:szCs w:val="28"/>
              </w:rPr>
              <w:t>年</w:t>
            </w:r>
            <w:r w:rsidRPr="00407AF3">
              <w:rPr>
                <w:rFonts w:hint="eastAsia"/>
                <w:sz w:val="28"/>
                <w:szCs w:val="28"/>
              </w:rPr>
              <w:t xml:space="preserve"> 4</w:t>
            </w:r>
            <w:r w:rsidRPr="00407AF3">
              <w:rPr>
                <w:rFonts w:hint="eastAsia"/>
                <w:sz w:val="28"/>
                <w:szCs w:val="28"/>
              </w:rPr>
              <w:t>月</w:t>
            </w:r>
            <w:r w:rsidRPr="00407AF3">
              <w:rPr>
                <w:rFonts w:hint="eastAsia"/>
                <w:sz w:val="28"/>
                <w:szCs w:val="28"/>
              </w:rPr>
              <w:t xml:space="preserve">  18 </w:t>
            </w:r>
            <w:r w:rsidRPr="00407AF3">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地</w:t>
            </w:r>
            <w:r w:rsidRPr="00407AF3">
              <w:rPr>
                <w:sz w:val="28"/>
                <w:szCs w:val="28"/>
              </w:rPr>
              <w:t>  </w:t>
            </w:r>
            <w:r w:rsidRPr="00407AF3">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会议室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after="75" w:afterAutospacing="0" w:line="560" w:lineRule="atLeast"/>
              <w:jc w:val="center"/>
              <w:rPr>
                <w:sz w:val="28"/>
                <w:szCs w:val="28"/>
              </w:rPr>
            </w:pPr>
            <w:r w:rsidRPr="00407AF3">
              <w:rPr>
                <w:rFonts w:hint="eastAsia"/>
                <w:sz w:val="28"/>
                <w:szCs w:val="28"/>
              </w:rPr>
              <w:t>成果展示</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课题组成员和全体英语教师</w:t>
            </w: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widowControl/>
              <w:spacing w:line="360" w:lineRule="auto"/>
              <w:ind w:firstLineChars="150" w:firstLine="420"/>
              <w:jc w:val="left"/>
              <w:rPr>
                <w:rFonts w:ascii="宋体"/>
                <w:kern w:val="0"/>
                <w:sz w:val="28"/>
                <w:szCs w:val="28"/>
              </w:rPr>
            </w:pPr>
            <w:r>
              <w:rPr>
                <w:rFonts w:ascii="宋体" w:hint="eastAsia"/>
                <w:kern w:val="0"/>
                <w:sz w:val="28"/>
                <w:szCs w:val="28"/>
              </w:rPr>
              <w:t>针对我们的课题专题，针对专题的内容，我们进行了全体英语教师的同课异构展示活动。</w:t>
            </w:r>
          </w:p>
          <w:p w:rsidR="007B037F" w:rsidRDefault="007B037F" w:rsidP="00537A6C">
            <w:pPr>
              <w:widowControl/>
              <w:spacing w:line="360" w:lineRule="auto"/>
              <w:jc w:val="left"/>
              <w:rPr>
                <w:rFonts w:ascii="宋体"/>
                <w:kern w:val="0"/>
                <w:sz w:val="28"/>
                <w:szCs w:val="28"/>
              </w:rPr>
            </w:pPr>
            <w:r>
              <w:rPr>
                <w:rFonts w:ascii="宋体" w:hint="eastAsia"/>
                <w:kern w:val="0"/>
                <w:sz w:val="28"/>
                <w:szCs w:val="28"/>
              </w:rPr>
              <w:t xml:space="preserve">   1、同课异构课程分配。</w:t>
            </w:r>
          </w:p>
          <w:p w:rsidR="007B037F" w:rsidRDefault="007B037F" w:rsidP="00537A6C">
            <w:pPr>
              <w:widowControl/>
              <w:spacing w:line="360" w:lineRule="auto"/>
              <w:ind w:firstLineChars="150" w:firstLine="420"/>
              <w:jc w:val="left"/>
              <w:rPr>
                <w:rFonts w:ascii="宋体"/>
                <w:kern w:val="0"/>
                <w:sz w:val="28"/>
                <w:szCs w:val="28"/>
              </w:rPr>
            </w:pPr>
            <w:r>
              <w:rPr>
                <w:rFonts w:ascii="宋体" w:hint="eastAsia"/>
                <w:kern w:val="0"/>
                <w:sz w:val="28"/>
                <w:szCs w:val="28"/>
              </w:rPr>
              <w:t>2、</w:t>
            </w:r>
            <w:proofErr w:type="gramStart"/>
            <w:r>
              <w:rPr>
                <w:rFonts w:ascii="宋体" w:hint="eastAsia"/>
                <w:kern w:val="0"/>
                <w:sz w:val="28"/>
                <w:szCs w:val="28"/>
              </w:rPr>
              <w:t>指导非</w:t>
            </w:r>
            <w:proofErr w:type="gramEnd"/>
            <w:r>
              <w:rPr>
                <w:rFonts w:ascii="宋体" w:hint="eastAsia"/>
                <w:kern w:val="0"/>
                <w:sz w:val="28"/>
                <w:szCs w:val="28"/>
              </w:rPr>
              <w:t>课题组教师进行备课和说课。</w:t>
            </w:r>
          </w:p>
          <w:p w:rsidR="007B037F" w:rsidRDefault="007B037F" w:rsidP="00537A6C">
            <w:pPr>
              <w:widowControl/>
              <w:spacing w:line="360" w:lineRule="auto"/>
              <w:ind w:firstLineChars="150" w:firstLine="420"/>
              <w:jc w:val="left"/>
              <w:rPr>
                <w:rFonts w:ascii="宋体"/>
                <w:kern w:val="0"/>
                <w:sz w:val="28"/>
                <w:szCs w:val="28"/>
              </w:rPr>
            </w:pPr>
            <w:r>
              <w:rPr>
                <w:rFonts w:ascii="宋体" w:hint="eastAsia"/>
                <w:kern w:val="0"/>
                <w:sz w:val="28"/>
                <w:szCs w:val="28"/>
              </w:rPr>
              <w:t>3、走进课题教研班级进行效果调研。</w:t>
            </w:r>
          </w:p>
          <w:p w:rsidR="007B037F" w:rsidRDefault="007B037F" w:rsidP="00537A6C">
            <w:pPr>
              <w:widowControl/>
              <w:spacing w:line="360" w:lineRule="auto"/>
              <w:ind w:firstLineChars="150" w:firstLine="420"/>
              <w:jc w:val="left"/>
              <w:rPr>
                <w:rFonts w:ascii="宋体"/>
                <w:kern w:val="0"/>
                <w:sz w:val="28"/>
                <w:szCs w:val="28"/>
              </w:rPr>
            </w:pPr>
            <w:r>
              <w:rPr>
                <w:rFonts w:ascii="宋体" w:hint="eastAsia"/>
                <w:kern w:val="0"/>
                <w:sz w:val="28"/>
                <w:szCs w:val="28"/>
              </w:rPr>
              <w:t>4、</w:t>
            </w:r>
            <w:proofErr w:type="gramStart"/>
            <w:r>
              <w:rPr>
                <w:rFonts w:ascii="宋体" w:hint="eastAsia"/>
                <w:kern w:val="0"/>
                <w:sz w:val="28"/>
                <w:szCs w:val="28"/>
              </w:rPr>
              <w:t>走进非</w:t>
            </w:r>
            <w:proofErr w:type="gramEnd"/>
            <w:r>
              <w:rPr>
                <w:rFonts w:ascii="宋体" w:hint="eastAsia"/>
                <w:kern w:val="0"/>
                <w:sz w:val="28"/>
                <w:szCs w:val="28"/>
              </w:rPr>
              <w:t>课题教研班级进行效果调研。</w:t>
            </w:r>
          </w:p>
          <w:p w:rsidR="007B037F" w:rsidRDefault="007B037F" w:rsidP="00537A6C">
            <w:pPr>
              <w:widowControl/>
              <w:spacing w:line="360" w:lineRule="auto"/>
              <w:ind w:firstLineChars="150" w:firstLine="420"/>
              <w:jc w:val="left"/>
              <w:rPr>
                <w:rFonts w:ascii="宋体"/>
                <w:kern w:val="0"/>
                <w:sz w:val="28"/>
                <w:szCs w:val="28"/>
              </w:rPr>
            </w:pPr>
            <w:r>
              <w:rPr>
                <w:rFonts w:ascii="宋体" w:hint="eastAsia"/>
                <w:kern w:val="0"/>
                <w:sz w:val="28"/>
                <w:szCs w:val="28"/>
              </w:rPr>
              <w:t>5、说课环节。</w:t>
            </w:r>
          </w:p>
          <w:p w:rsidR="007B037F" w:rsidRDefault="007B037F" w:rsidP="00537A6C">
            <w:pPr>
              <w:widowControl/>
              <w:spacing w:line="360" w:lineRule="auto"/>
              <w:ind w:firstLineChars="150" w:firstLine="420"/>
              <w:jc w:val="left"/>
              <w:rPr>
                <w:rFonts w:ascii="宋体"/>
                <w:kern w:val="0"/>
                <w:sz w:val="28"/>
                <w:szCs w:val="28"/>
              </w:rPr>
            </w:pPr>
            <w:r>
              <w:rPr>
                <w:rFonts w:ascii="宋体" w:hint="eastAsia"/>
                <w:kern w:val="0"/>
                <w:sz w:val="28"/>
                <w:szCs w:val="28"/>
              </w:rPr>
              <w:t>6、指导，改进。</w:t>
            </w:r>
          </w:p>
          <w:p w:rsidR="007B037F" w:rsidRPr="00FA71BF" w:rsidRDefault="007B037F" w:rsidP="00537A6C">
            <w:pPr>
              <w:widowControl/>
              <w:spacing w:line="360" w:lineRule="auto"/>
              <w:ind w:firstLineChars="150" w:firstLine="420"/>
              <w:jc w:val="left"/>
              <w:rPr>
                <w:rFonts w:ascii="宋体"/>
                <w:kern w:val="0"/>
                <w:sz w:val="28"/>
                <w:szCs w:val="28"/>
              </w:rPr>
            </w:pPr>
            <w:r>
              <w:rPr>
                <w:rFonts w:ascii="宋体" w:hint="eastAsia"/>
                <w:kern w:val="0"/>
                <w:sz w:val="28"/>
                <w:szCs w:val="28"/>
              </w:rPr>
              <w:t>7、总结经验。</w:t>
            </w:r>
          </w:p>
          <w:p w:rsidR="007B037F" w:rsidRPr="0020222F" w:rsidRDefault="007B037F" w:rsidP="00537A6C">
            <w:pPr>
              <w:spacing w:line="360" w:lineRule="auto"/>
              <w:rPr>
                <w:rFonts w:ascii="宋体" w:hAnsi="宋体"/>
                <w:sz w:val="28"/>
                <w:szCs w:val="28"/>
              </w:rPr>
            </w:pPr>
            <w:r>
              <w:rPr>
                <w:rFonts w:hint="eastAsia"/>
              </w:rPr>
              <w:t xml:space="preserve">    </w:t>
            </w:r>
            <w:r>
              <w:rPr>
                <w:rFonts w:hint="eastAsia"/>
                <w:sz w:val="28"/>
                <w:szCs w:val="28"/>
              </w:rPr>
              <w:t>8</w:t>
            </w:r>
            <w:r>
              <w:rPr>
                <w:rFonts w:hint="eastAsia"/>
                <w:sz w:val="28"/>
                <w:szCs w:val="28"/>
              </w:rPr>
              <w:t>、课题组成员进行课题专项的总结活动。</w:t>
            </w:r>
          </w:p>
          <w:p w:rsidR="007B037F" w:rsidRPr="00967E37" w:rsidRDefault="007B037F" w:rsidP="00537A6C">
            <w:pPr>
              <w:spacing w:line="360" w:lineRule="auto"/>
              <w:rPr>
                <w:rFonts w:ascii="宋体" w:hAnsi="宋体"/>
                <w:sz w:val="28"/>
                <w:szCs w:val="28"/>
              </w:rPr>
            </w:pPr>
            <w:r>
              <w:rPr>
                <w:rFonts w:hint="eastAsia"/>
              </w:rPr>
              <w:t xml:space="preserve">   </w:t>
            </w:r>
            <w:r w:rsidRPr="0072656A">
              <w:rPr>
                <w:rFonts w:ascii="宋体" w:hAnsi="宋体" w:hint="eastAsia"/>
                <w:sz w:val="28"/>
                <w:szCs w:val="28"/>
              </w:rPr>
              <w:t xml:space="preserve"> 9、撰写教研成果。</w:t>
            </w: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我们的课堂精彩纷呈，绽放异彩，充分展示了老师们在课题专项中的研究效果。</w:t>
            </w:r>
          </w:p>
        </w:tc>
      </w:tr>
    </w:tbl>
    <w:p w:rsidR="007B037F" w:rsidRDefault="007B037F" w:rsidP="007B037F"/>
    <w:p w:rsidR="007B037F" w:rsidRDefault="007B037F" w:rsidP="007B037F">
      <w:pPr>
        <w:pStyle w:val="ab"/>
        <w:jc w:val="center"/>
        <w:rPr>
          <w:b/>
          <w:sz w:val="30"/>
          <w:szCs w:val="30"/>
        </w:rPr>
      </w:pPr>
      <w:r>
        <w:rPr>
          <w:rFonts w:hint="eastAsia"/>
          <w:b/>
          <w:sz w:val="30"/>
          <w:szCs w:val="30"/>
        </w:rPr>
        <w:t>课题研究活动记录表</w:t>
      </w:r>
      <w:r>
        <w:rPr>
          <w:rFonts w:hint="eastAsia"/>
          <w:b/>
          <w:sz w:val="30"/>
          <w:szCs w:val="30"/>
        </w:rPr>
        <w:t>(</w:t>
      </w:r>
      <w:r>
        <w:rPr>
          <w:rFonts w:hint="eastAsia"/>
          <w:b/>
          <w:sz w:val="30"/>
          <w:szCs w:val="30"/>
        </w:rPr>
        <w:t>第</w:t>
      </w:r>
      <w:r>
        <w:rPr>
          <w:rFonts w:hint="eastAsia"/>
          <w:b/>
          <w:sz w:val="30"/>
          <w:szCs w:val="30"/>
        </w:rPr>
        <w:t xml:space="preserve"> 7</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rPr>
                <w:sz w:val="28"/>
                <w:szCs w:val="28"/>
              </w:rPr>
            </w:pPr>
            <w:r w:rsidRPr="00407AF3">
              <w:rPr>
                <w:rFonts w:hint="eastAsia"/>
                <w:sz w:val="28"/>
                <w:szCs w:val="28"/>
              </w:rPr>
              <w:t>2018</w:t>
            </w:r>
            <w:r w:rsidRPr="00407AF3">
              <w:rPr>
                <w:rFonts w:hint="eastAsia"/>
                <w:sz w:val="28"/>
                <w:szCs w:val="28"/>
              </w:rPr>
              <w:t>年</w:t>
            </w:r>
            <w:r w:rsidRPr="00407AF3">
              <w:rPr>
                <w:rFonts w:hint="eastAsia"/>
                <w:sz w:val="28"/>
                <w:szCs w:val="28"/>
              </w:rPr>
              <w:t xml:space="preserve">  6</w:t>
            </w:r>
            <w:r w:rsidRPr="00407AF3">
              <w:rPr>
                <w:rFonts w:hint="eastAsia"/>
                <w:sz w:val="28"/>
                <w:szCs w:val="28"/>
              </w:rPr>
              <w:t>月</w:t>
            </w:r>
            <w:r w:rsidRPr="00407AF3">
              <w:rPr>
                <w:rFonts w:hint="eastAsia"/>
                <w:sz w:val="28"/>
                <w:szCs w:val="28"/>
              </w:rPr>
              <w:t xml:space="preserve">  21 </w:t>
            </w:r>
            <w:r w:rsidRPr="00407AF3">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地</w:t>
            </w:r>
            <w:r w:rsidRPr="00407AF3">
              <w:rPr>
                <w:sz w:val="28"/>
                <w:szCs w:val="28"/>
              </w:rPr>
              <w:t>  </w:t>
            </w:r>
            <w:r w:rsidRPr="00407AF3">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会议室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after="75" w:afterAutospacing="0" w:line="560" w:lineRule="atLeast"/>
              <w:jc w:val="center"/>
              <w:rPr>
                <w:sz w:val="28"/>
                <w:szCs w:val="28"/>
              </w:rPr>
            </w:pPr>
            <w:r w:rsidRPr="00407AF3">
              <w:rPr>
                <w:rFonts w:hint="eastAsia"/>
                <w:sz w:val="28"/>
                <w:szCs w:val="28"/>
              </w:rPr>
              <w:t>成果总结</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Default="007B037F" w:rsidP="00537A6C">
            <w:pPr>
              <w:pStyle w:val="ab"/>
              <w:spacing w:line="560" w:lineRule="exact"/>
              <w:jc w:val="center"/>
            </w:pPr>
            <w:r w:rsidRPr="00407AF3">
              <w:rPr>
                <w:rFonts w:hint="eastAsia"/>
                <w:sz w:val="28"/>
                <w:szCs w:val="28"/>
              </w:rPr>
              <w:t>课题组成员和全体英语教师</w:t>
            </w: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Pr="00F67770" w:rsidRDefault="007B037F" w:rsidP="00537A6C">
            <w:pPr>
              <w:tabs>
                <w:tab w:val="left" w:pos="2758"/>
              </w:tabs>
              <w:spacing w:line="276" w:lineRule="auto"/>
              <w:ind w:firstLineChars="250" w:firstLine="700"/>
              <w:rPr>
                <w:rFonts w:ascii="宋体" w:hAnsi="宋体"/>
                <w:b/>
                <w:bCs/>
                <w:sz w:val="28"/>
                <w:szCs w:val="28"/>
              </w:rPr>
            </w:pPr>
            <w:r w:rsidRPr="00F67770">
              <w:rPr>
                <w:rFonts w:ascii="宋体" w:hAnsi="宋体" w:cs="宋体"/>
                <w:color w:val="000000"/>
                <w:kern w:val="0"/>
                <w:sz w:val="28"/>
                <w:szCs w:val="28"/>
              </w:rPr>
              <w:t>是运用经验总结法，进一步归纳和提升</w:t>
            </w:r>
            <w:r w:rsidRPr="00F67770">
              <w:rPr>
                <w:rFonts w:ascii="宋体" w:hAnsi="宋体" w:cs="宋体" w:hint="eastAsia"/>
                <w:color w:val="000000"/>
                <w:kern w:val="0"/>
                <w:sz w:val="28"/>
                <w:szCs w:val="28"/>
              </w:rPr>
              <w:t>两</w:t>
            </w:r>
            <w:r w:rsidRPr="00F67770">
              <w:rPr>
                <w:rFonts w:ascii="宋体" w:hAnsi="宋体" w:cs="宋体"/>
                <w:color w:val="000000"/>
                <w:kern w:val="0"/>
                <w:sz w:val="28"/>
                <w:szCs w:val="28"/>
              </w:rPr>
              <w:t>年来的研究成果，将总结提炼出的研究成果应用于教学实践，进行反复验证和完善，整理好课题研究资料，撰写研究报告，做好课题结题准备。</w:t>
            </w:r>
            <w:r w:rsidRPr="00F67770">
              <w:rPr>
                <w:rFonts w:ascii="宋体" w:hAnsi="宋体" w:cs="宋体" w:hint="eastAsia"/>
                <w:color w:val="000000"/>
                <w:kern w:val="0"/>
                <w:sz w:val="28"/>
                <w:szCs w:val="28"/>
              </w:rPr>
              <w:t>处理数据资料，整理案例材料。完成专题论文，展示研究成果。</w:t>
            </w:r>
          </w:p>
          <w:p w:rsidR="007B037F" w:rsidRPr="00F67770" w:rsidRDefault="007B037F" w:rsidP="00537A6C">
            <w:pPr>
              <w:spacing w:line="276" w:lineRule="auto"/>
              <w:rPr>
                <w:rFonts w:ascii="宋体" w:hAnsi="宋体"/>
                <w:sz w:val="28"/>
                <w:szCs w:val="28"/>
              </w:rPr>
            </w:pPr>
            <w:r w:rsidRPr="00F67770">
              <w:rPr>
                <w:rFonts w:ascii="宋体" w:hAnsi="宋体" w:hint="eastAsia"/>
                <w:sz w:val="28"/>
                <w:szCs w:val="28"/>
              </w:rPr>
              <w:t>1、课题负责人进行经验介绍，总结教研的成果。</w:t>
            </w:r>
          </w:p>
          <w:p w:rsidR="007B037F" w:rsidRPr="00F67770" w:rsidRDefault="007B037F" w:rsidP="00537A6C">
            <w:pPr>
              <w:spacing w:line="276" w:lineRule="auto"/>
              <w:rPr>
                <w:rFonts w:ascii="宋体" w:hAnsi="宋体"/>
                <w:sz w:val="28"/>
                <w:szCs w:val="28"/>
              </w:rPr>
            </w:pPr>
            <w:r w:rsidRPr="00F67770">
              <w:rPr>
                <w:rFonts w:ascii="宋体" w:hAnsi="宋体" w:hint="eastAsia"/>
                <w:sz w:val="28"/>
                <w:szCs w:val="28"/>
              </w:rPr>
              <w:t>2、课题组成员在会议上进行介绍成果。</w:t>
            </w:r>
          </w:p>
          <w:p w:rsidR="007B037F" w:rsidRPr="00F67770" w:rsidRDefault="007B037F" w:rsidP="00537A6C">
            <w:pPr>
              <w:spacing w:line="276" w:lineRule="auto"/>
              <w:rPr>
                <w:rFonts w:ascii="宋体" w:hAnsi="宋体"/>
                <w:sz w:val="28"/>
                <w:szCs w:val="28"/>
              </w:rPr>
            </w:pPr>
            <w:r w:rsidRPr="00F67770">
              <w:rPr>
                <w:rFonts w:ascii="宋体" w:hAnsi="宋体" w:hint="eastAsia"/>
                <w:sz w:val="28"/>
                <w:szCs w:val="28"/>
              </w:rPr>
              <w:t>3、组长分析</w:t>
            </w:r>
            <w:r>
              <w:rPr>
                <w:rFonts w:ascii="宋体" w:hAnsi="宋体" w:hint="eastAsia"/>
                <w:sz w:val="28"/>
                <w:szCs w:val="28"/>
              </w:rPr>
              <w:t>总体研究中存在的</w:t>
            </w:r>
            <w:r w:rsidRPr="00F67770">
              <w:rPr>
                <w:rFonts w:ascii="宋体" w:hAnsi="宋体" w:hint="eastAsia"/>
                <w:sz w:val="28"/>
                <w:szCs w:val="28"/>
              </w:rPr>
              <w:t>不足。</w:t>
            </w:r>
          </w:p>
          <w:p w:rsidR="007B037F" w:rsidRPr="00F67770" w:rsidRDefault="007B037F" w:rsidP="00537A6C">
            <w:pPr>
              <w:spacing w:line="276" w:lineRule="auto"/>
              <w:rPr>
                <w:rFonts w:ascii="宋体" w:hAnsi="宋体"/>
                <w:sz w:val="28"/>
                <w:szCs w:val="28"/>
              </w:rPr>
            </w:pPr>
            <w:r w:rsidRPr="00F67770">
              <w:rPr>
                <w:rFonts w:ascii="宋体" w:hAnsi="宋体" w:hint="eastAsia"/>
                <w:sz w:val="28"/>
                <w:szCs w:val="28"/>
              </w:rPr>
              <w:t>4、成员分析</w:t>
            </w:r>
            <w:r>
              <w:rPr>
                <w:rFonts w:ascii="宋体" w:hAnsi="宋体" w:hint="eastAsia"/>
                <w:sz w:val="28"/>
                <w:szCs w:val="28"/>
              </w:rPr>
              <w:t>教研过程中的</w:t>
            </w:r>
            <w:r w:rsidRPr="00F67770">
              <w:rPr>
                <w:rFonts w:ascii="宋体" w:hAnsi="宋体" w:hint="eastAsia"/>
                <w:sz w:val="28"/>
                <w:szCs w:val="28"/>
              </w:rPr>
              <w:t>不足。</w:t>
            </w:r>
          </w:p>
          <w:p w:rsidR="007B037F" w:rsidRPr="00F67770" w:rsidRDefault="007B037F" w:rsidP="00537A6C">
            <w:pPr>
              <w:spacing w:line="276" w:lineRule="auto"/>
              <w:rPr>
                <w:rFonts w:ascii="宋体" w:hAnsi="宋体"/>
                <w:sz w:val="28"/>
                <w:szCs w:val="28"/>
              </w:rPr>
            </w:pPr>
            <w:r w:rsidRPr="00F67770">
              <w:rPr>
                <w:rFonts w:ascii="宋体" w:hAnsi="宋体" w:hint="eastAsia"/>
                <w:sz w:val="28"/>
                <w:szCs w:val="28"/>
              </w:rPr>
              <w:t>5、讨论</w:t>
            </w:r>
            <w:r>
              <w:rPr>
                <w:rFonts w:ascii="宋体" w:hAnsi="宋体" w:hint="eastAsia"/>
                <w:sz w:val="28"/>
                <w:szCs w:val="28"/>
              </w:rPr>
              <w:t>形成个别孩子未达到预期目标的</w:t>
            </w:r>
            <w:r w:rsidRPr="00F67770">
              <w:rPr>
                <w:rFonts w:ascii="宋体" w:hAnsi="宋体" w:hint="eastAsia"/>
                <w:sz w:val="28"/>
                <w:szCs w:val="28"/>
              </w:rPr>
              <w:t>原因。</w:t>
            </w:r>
          </w:p>
          <w:p w:rsidR="007B037F" w:rsidRPr="00681A22" w:rsidRDefault="007B037F" w:rsidP="00537A6C">
            <w:pPr>
              <w:spacing w:line="276" w:lineRule="auto"/>
              <w:rPr>
                <w:rFonts w:ascii="宋体" w:hAnsi="宋体"/>
                <w:sz w:val="28"/>
                <w:szCs w:val="28"/>
              </w:rPr>
            </w:pPr>
            <w:r w:rsidRPr="00F67770">
              <w:rPr>
                <w:rFonts w:ascii="宋体" w:hAnsi="宋体" w:hint="eastAsia"/>
                <w:sz w:val="28"/>
                <w:szCs w:val="28"/>
              </w:rPr>
              <w:t>6、布置总结阶段的工作</w:t>
            </w:r>
            <w:r>
              <w:rPr>
                <w:rFonts w:ascii="宋体" w:hAnsi="宋体" w:hint="eastAsia"/>
                <w:sz w:val="28"/>
                <w:szCs w:val="28"/>
              </w:rPr>
              <w:t>。</w:t>
            </w: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各项资料和老师学生的表现，表明我们的课题是具有利用价值和推广价值的。能有效的促进孩子们的良好学习习惯。</w:t>
            </w:r>
          </w:p>
          <w:p w:rsidR="007B037F" w:rsidRDefault="007B037F" w:rsidP="00537A6C">
            <w:pPr>
              <w:spacing w:line="360" w:lineRule="exact"/>
              <w:rPr>
                <w:rFonts w:ascii="宋体"/>
                <w:kern w:val="0"/>
                <w:sz w:val="28"/>
                <w:szCs w:val="28"/>
              </w:rPr>
            </w:pPr>
          </w:p>
        </w:tc>
      </w:tr>
    </w:tbl>
    <w:p w:rsidR="007B037F" w:rsidRDefault="007B037F" w:rsidP="007B037F"/>
    <w:p w:rsidR="007B037F" w:rsidRDefault="007B037F" w:rsidP="007B037F">
      <w:pPr>
        <w:pStyle w:val="ab"/>
        <w:jc w:val="center"/>
        <w:rPr>
          <w:b/>
          <w:sz w:val="30"/>
          <w:szCs w:val="30"/>
        </w:rPr>
      </w:pPr>
      <w:r>
        <w:rPr>
          <w:rFonts w:hint="eastAsia"/>
          <w:b/>
          <w:sz w:val="30"/>
          <w:szCs w:val="30"/>
        </w:rPr>
        <w:t>课题研究活动记录表</w:t>
      </w:r>
      <w:r>
        <w:rPr>
          <w:rFonts w:hint="eastAsia"/>
          <w:b/>
          <w:sz w:val="30"/>
          <w:szCs w:val="30"/>
        </w:rPr>
        <w:t>(</w:t>
      </w:r>
      <w:r>
        <w:rPr>
          <w:rFonts w:hint="eastAsia"/>
          <w:b/>
          <w:sz w:val="30"/>
          <w:szCs w:val="30"/>
        </w:rPr>
        <w:t>第</w:t>
      </w:r>
      <w:r>
        <w:rPr>
          <w:rFonts w:hint="eastAsia"/>
          <w:b/>
          <w:sz w:val="30"/>
          <w:szCs w:val="30"/>
        </w:rPr>
        <w:t xml:space="preserve"> 8</w:t>
      </w:r>
      <w:r>
        <w:rPr>
          <w:rFonts w:hint="eastAsia"/>
          <w:b/>
          <w:sz w:val="30"/>
          <w:szCs w:val="30"/>
        </w:rPr>
        <w:t>次</w:t>
      </w:r>
      <w:r>
        <w:rPr>
          <w:rFonts w:hint="eastAsia"/>
          <w:b/>
          <w:sz w:val="30"/>
          <w:szCs w:val="30"/>
        </w:rPr>
        <w:t>)</w:t>
      </w:r>
    </w:p>
    <w:tbl>
      <w:tblPr>
        <w:tblW w:w="8518" w:type="dxa"/>
        <w:tblLayout w:type="fixed"/>
        <w:tblCellMar>
          <w:left w:w="0" w:type="dxa"/>
          <w:right w:w="0" w:type="dxa"/>
        </w:tblCellMar>
        <w:tblLook w:val="04A0" w:firstRow="1" w:lastRow="0" w:firstColumn="1" w:lastColumn="0" w:noHBand="0" w:noVBand="1"/>
      </w:tblPr>
      <w:tblGrid>
        <w:gridCol w:w="1668"/>
        <w:gridCol w:w="2974"/>
        <w:gridCol w:w="1746"/>
        <w:gridCol w:w="2130"/>
      </w:tblGrid>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课题名称</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4665AC" w:rsidP="00537A6C">
            <w:pPr>
              <w:pStyle w:val="ab"/>
              <w:adjustRightInd w:val="0"/>
              <w:spacing w:line="560" w:lineRule="exact"/>
              <w:ind w:firstLineChars="49" w:firstLine="118"/>
              <w:jc w:val="center"/>
              <w:rPr>
                <w:sz w:val="28"/>
                <w:szCs w:val="28"/>
              </w:rPr>
            </w:pPr>
            <w:r>
              <w:rPr>
                <w:rFonts w:ascii="宋体" w:hAnsi="宋体" w:hint="eastAsia"/>
              </w:rPr>
              <w:t>基于微视频</w:t>
            </w:r>
            <w:r>
              <w:rPr>
                <w:rFonts w:ascii="宋体" w:hAnsi="宋体"/>
              </w:rPr>
              <w:t>的翻转课堂在小学英语语言技能教学中的应用研究</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课题负责人</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DA5641" w:rsidRDefault="007B037F" w:rsidP="00537A6C">
            <w:pPr>
              <w:pStyle w:val="ab"/>
              <w:spacing w:line="560" w:lineRule="exact"/>
              <w:jc w:val="center"/>
              <w:rPr>
                <w:sz w:val="28"/>
                <w:szCs w:val="28"/>
              </w:rPr>
            </w:pPr>
            <w:r>
              <w:rPr>
                <w:rFonts w:hint="eastAsia"/>
                <w:sz w:val="28"/>
                <w:szCs w:val="28"/>
              </w:rPr>
              <w:t>张连霞</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时</w:t>
            </w:r>
            <w:r>
              <w:rPr>
                <w:sz w:val="28"/>
                <w:szCs w:val="28"/>
              </w:rPr>
              <w:t>  </w:t>
            </w:r>
            <w:r>
              <w:rPr>
                <w:rFonts w:hint="eastAsia"/>
                <w:sz w:val="28"/>
                <w:szCs w:val="28"/>
              </w:rPr>
              <w:t>间</w:t>
            </w:r>
          </w:p>
        </w:tc>
        <w:tc>
          <w:tcPr>
            <w:tcW w:w="29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rPr>
                <w:sz w:val="28"/>
                <w:szCs w:val="28"/>
              </w:rPr>
            </w:pPr>
            <w:r w:rsidRPr="00407AF3">
              <w:rPr>
                <w:rFonts w:hint="eastAsia"/>
                <w:sz w:val="28"/>
                <w:szCs w:val="28"/>
              </w:rPr>
              <w:t>201</w:t>
            </w:r>
            <w:r>
              <w:rPr>
                <w:rFonts w:hint="eastAsia"/>
                <w:sz w:val="28"/>
                <w:szCs w:val="28"/>
              </w:rPr>
              <w:t>9</w:t>
            </w:r>
            <w:r w:rsidRPr="00407AF3">
              <w:rPr>
                <w:rFonts w:hint="eastAsia"/>
                <w:sz w:val="28"/>
                <w:szCs w:val="28"/>
              </w:rPr>
              <w:t>年</w:t>
            </w:r>
            <w:r w:rsidRPr="00407AF3">
              <w:rPr>
                <w:rFonts w:hint="eastAsia"/>
                <w:sz w:val="28"/>
                <w:szCs w:val="28"/>
              </w:rPr>
              <w:t xml:space="preserve"> </w:t>
            </w:r>
            <w:r>
              <w:rPr>
                <w:rFonts w:hint="eastAsia"/>
                <w:sz w:val="28"/>
                <w:szCs w:val="28"/>
              </w:rPr>
              <w:t>3</w:t>
            </w:r>
            <w:r w:rsidRPr="00407AF3">
              <w:rPr>
                <w:rFonts w:hint="eastAsia"/>
                <w:sz w:val="28"/>
                <w:szCs w:val="28"/>
              </w:rPr>
              <w:t xml:space="preserve"> </w:t>
            </w:r>
            <w:r w:rsidRPr="00407AF3">
              <w:rPr>
                <w:rFonts w:hint="eastAsia"/>
                <w:sz w:val="28"/>
                <w:szCs w:val="28"/>
              </w:rPr>
              <w:t>月</w:t>
            </w:r>
            <w:r w:rsidRPr="00407AF3">
              <w:rPr>
                <w:rFonts w:hint="eastAsia"/>
                <w:sz w:val="28"/>
                <w:szCs w:val="28"/>
              </w:rPr>
              <w:t xml:space="preserve"> 4  </w:t>
            </w:r>
            <w:r w:rsidRPr="00407AF3">
              <w:rPr>
                <w:rFonts w:hint="eastAsia"/>
                <w:sz w:val="28"/>
                <w:szCs w:val="28"/>
              </w:rPr>
              <w:t>日</w:t>
            </w:r>
          </w:p>
        </w:tc>
        <w:tc>
          <w:tcPr>
            <w:tcW w:w="174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地</w:t>
            </w:r>
            <w:r w:rsidRPr="00407AF3">
              <w:rPr>
                <w:sz w:val="28"/>
                <w:szCs w:val="28"/>
              </w:rPr>
              <w:t>  </w:t>
            </w:r>
            <w:r w:rsidRPr="00407AF3">
              <w:rPr>
                <w:rFonts w:hint="eastAsia"/>
                <w:sz w:val="28"/>
                <w:szCs w:val="28"/>
              </w:rPr>
              <w:t>点</w:t>
            </w:r>
          </w:p>
        </w:tc>
        <w:tc>
          <w:tcPr>
            <w:tcW w:w="21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line="560" w:lineRule="exact"/>
              <w:jc w:val="center"/>
              <w:rPr>
                <w:sz w:val="28"/>
                <w:szCs w:val="28"/>
              </w:rPr>
            </w:pPr>
            <w:r w:rsidRPr="00407AF3">
              <w:rPr>
                <w:rFonts w:hint="eastAsia"/>
                <w:sz w:val="28"/>
                <w:szCs w:val="28"/>
              </w:rPr>
              <w:t>会议室</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活动内容</w:t>
            </w:r>
          </w:p>
        </w:tc>
        <w:tc>
          <w:tcPr>
            <w:tcW w:w="685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Pr="00407AF3" w:rsidRDefault="007B037F" w:rsidP="00537A6C">
            <w:pPr>
              <w:pStyle w:val="ab"/>
              <w:spacing w:after="75" w:afterAutospacing="0" w:line="560" w:lineRule="atLeast"/>
              <w:jc w:val="center"/>
              <w:rPr>
                <w:sz w:val="28"/>
                <w:szCs w:val="28"/>
              </w:rPr>
            </w:pPr>
            <w:r w:rsidRPr="00407AF3">
              <w:rPr>
                <w:rFonts w:hint="eastAsia"/>
                <w:sz w:val="28"/>
                <w:szCs w:val="28"/>
              </w:rPr>
              <w:t>结题会议</w:t>
            </w:r>
          </w:p>
        </w:tc>
      </w:tr>
      <w:tr w:rsidR="007B037F" w:rsidTr="00537A6C">
        <w:trPr>
          <w:trHeight w:val="5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B037F" w:rsidRDefault="007B037F" w:rsidP="00537A6C">
            <w:pPr>
              <w:pStyle w:val="ab"/>
              <w:spacing w:line="560" w:lineRule="exact"/>
              <w:jc w:val="center"/>
            </w:pPr>
            <w:r>
              <w:rPr>
                <w:rFonts w:hint="eastAsia"/>
                <w:sz w:val="28"/>
                <w:szCs w:val="28"/>
              </w:rPr>
              <w:t>参加人员</w:t>
            </w:r>
          </w:p>
        </w:tc>
        <w:tc>
          <w:tcPr>
            <w:tcW w:w="6850" w:type="dxa"/>
            <w:gridSpan w:val="3"/>
            <w:tcBorders>
              <w:top w:val="single" w:sz="4" w:space="0" w:color="auto"/>
              <w:left w:val="single" w:sz="4" w:space="0" w:color="auto"/>
              <w:bottom w:val="single" w:sz="4" w:space="0" w:color="auto"/>
              <w:right w:val="single" w:sz="4" w:space="0" w:color="auto"/>
            </w:tcBorders>
            <w:vAlign w:val="center"/>
          </w:tcPr>
          <w:p w:rsidR="007B037F" w:rsidRDefault="007B037F" w:rsidP="00537A6C">
            <w:pPr>
              <w:pStyle w:val="ab"/>
              <w:spacing w:line="560" w:lineRule="exact"/>
              <w:jc w:val="center"/>
            </w:pPr>
            <w:r w:rsidRPr="00407AF3">
              <w:rPr>
                <w:rFonts w:hint="eastAsia"/>
                <w:sz w:val="28"/>
                <w:szCs w:val="28"/>
              </w:rPr>
              <w:t>课题组成员和全体英语教师</w:t>
            </w:r>
          </w:p>
        </w:tc>
      </w:tr>
      <w:tr w:rsidR="007B037F" w:rsidTr="00537A6C">
        <w:trPr>
          <w:trHeight w:val="7473"/>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spacing w:line="320" w:lineRule="exact"/>
              <w:jc w:val="center"/>
              <w:rPr>
                <w:rFonts w:ascii="宋体"/>
                <w:kern w:val="0"/>
                <w:sz w:val="28"/>
                <w:szCs w:val="28"/>
              </w:rPr>
            </w:pPr>
          </w:p>
          <w:p w:rsidR="007B037F" w:rsidRDefault="007B037F" w:rsidP="00537A6C">
            <w:pPr>
              <w:pStyle w:val="ab"/>
              <w:spacing w:line="560" w:lineRule="exact"/>
              <w:jc w:val="center"/>
              <w:rPr>
                <w:sz w:val="28"/>
                <w:szCs w:val="28"/>
              </w:rPr>
            </w:pPr>
            <w:r>
              <w:rPr>
                <w:rFonts w:hint="eastAsia"/>
                <w:sz w:val="28"/>
                <w:szCs w:val="28"/>
              </w:rPr>
              <w:t>活</w:t>
            </w:r>
          </w:p>
          <w:p w:rsidR="007B037F" w:rsidRDefault="007B037F" w:rsidP="00537A6C">
            <w:pPr>
              <w:pStyle w:val="ab"/>
              <w:spacing w:line="560" w:lineRule="exact"/>
              <w:jc w:val="center"/>
              <w:rPr>
                <w:sz w:val="28"/>
                <w:szCs w:val="28"/>
              </w:rPr>
            </w:pPr>
            <w:r>
              <w:rPr>
                <w:rFonts w:hint="eastAsia"/>
                <w:sz w:val="28"/>
                <w:szCs w:val="28"/>
              </w:rPr>
              <w:t>动</w:t>
            </w:r>
          </w:p>
          <w:p w:rsidR="007B037F" w:rsidRDefault="007B037F" w:rsidP="00537A6C">
            <w:pPr>
              <w:pStyle w:val="ab"/>
              <w:spacing w:line="560" w:lineRule="exact"/>
              <w:jc w:val="center"/>
              <w:rPr>
                <w:sz w:val="28"/>
                <w:szCs w:val="28"/>
              </w:rPr>
            </w:pPr>
            <w:r>
              <w:rPr>
                <w:rFonts w:hint="eastAsia"/>
                <w:sz w:val="28"/>
                <w:szCs w:val="28"/>
              </w:rPr>
              <w:t>过</w:t>
            </w:r>
          </w:p>
          <w:p w:rsidR="007B037F" w:rsidRDefault="007B037F" w:rsidP="00537A6C">
            <w:pPr>
              <w:pStyle w:val="ab"/>
              <w:spacing w:line="560" w:lineRule="exact"/>
              <w:jc w:val="center"/>
              <w:rPr>
                <w:sz w:val="28"/>
                <w:szCs w:val="28"/>
              </w:rPr>
            </w:pPr>
            <w:r>
              <w:rPr>
                <w:rFonts w:hint="eastAsia"/>
                <w:sz w:val="28"/>
                <w:szCs w:val="28"/>
              </w:rPr>
              <w:t>程</w:t>
            </w:r>
          </w:p>
          <w:p w:rsidR="007B037F" w:rsidRDefault="007B037F" w:rsidP="00537A6C">
            <w:pPr>
              <w:spacing w:line="320" w:lineRule="exact"/>
              <w:jc w:val="center"/>
            </w:pPr>
          </w:p>
        </w:tc>
        <w:tc>
          <w:tcPr>
            <w:tcW w:w="6850" w:type="dxa"/>
            <w:gridSpan w:val="3"/>
            <w:tcBorders>
              <w:top w:val="single" w:sz="4" w:space="0" w:color="auto"/>
              <w:left w:val="single" w:sz="4" w:space="0" w:color="auto"/>
              <w:bottom w:val="single" w:sz="4" w:space="0" w:color="auto"/>
              <w:right w:val="single" w:sz="4" w:space="0" w:color="auto"/>
            </w:tcBorders>
          </w:tcPr>
          <w:p w:rsidR="007B037F" w:rsidRPr="00984609" w:rsidRDefault="007B037F" w:rsidP="00537A6C">
            <w:pPr>
              <w:tabs>
                <w:tab w:val="left" w:pos="2758"/>
              </w:tabs>
              <w:spacing w:line="360" w:lineRule="auto"/>
              <w:ind w:firstLineChars="250" w:firstLine="700"/>
              <w:rPr>
                <w:rFonts w:ascii="宋体" w:hAnsi="宋体" w:cs="宋体"/>
                <w:color w:val="000000"/>
                <w:kern w:val="0"/>
                <w:sz w:val="28"/>
                <w:szCs w:val="28"/>
              </w:rPr>
            </w:pPr>
            <w:r w:rsidRPr="00984609">
              <w:rPr>
                <w:rFonts w:ascii="宋体" w:hAnsi="宋体" w:cs="宋体" w:hint="eastAsia"/>
                <w:color w:val="000000"/>
                <w:kern w:val="0"/>
                <w:sz w:val="28"/>
                <w:szCs w:val="28"/>
              </w:rPr>
              <w:t>完成课题研究报告，进行成果交流。推广课题研究成果。</w:t>
            </w:r>
          </w:p>
          <w:p w:rsidR="007B037F" w:rsidRPr="00984609" w:rsidRDefault="007B037F" w:rsidP="00537A6C">
            <w:pPr>
              <w:tabs>
                <w:tab w:val="left" w:pos="2758"/>
              </w:tabs>
              <w:spacing w:line="360" w:lineRule="auto"/>
              <w:ind w:firstLineChars="250" w:firstLine="700"/>
              <w:rPr>
                <w:rFonts w:ascii="宋体" w:hAnsi="宋体" w:cs="宋体"/>
                <w:color w:val="000000"/>
                <w:kern w:val="0"/>
                <w:sz w:val="28"/>
                <w:szCs w:val="28"/>
              </w:rPr>
            </w:pPr>
            <w:r w:rsidRPr="00984609">
              <w:rPr>
                <w:rFonts w:ascii="宋体" w:hAnsi="宋体" w:cs="宋体" w:hint="eastAsia"/>
                <w:color w:val="000000"/>
                <w:kern w:val="0"/>
                <w:sz w:val="28"/>
                <w:szCs w:val="28"/>
              </w:rPr>
              <w:t>我们的课题研究接近尾声，我们产生了论文，调查，研究报告，课堂设计，学生活动，案例，等等丰富多样的成果形式，在研究中老师们形成了良好的，有效地教学方法，形成了教学风格。收获了学生良好的学习和自学习惯。我们的成果使用已经覆盖了全校</w:t>
            </w:r>
            <w:r>
              <w:rPr>
                <w:rFonts w:ascii="宋体" w:hAnsi="宋体" w:cs="宋体" w:hint="eastAsia"/>
                <w:color w:val="000000"/>
                <w:kern w:val="0"/>
                <w:sz w:val="28"/>
                <w:szCs w:val="28"/>
              </w:rPr>
              <w:t>七八年级</w:t>
            </w:r>
            <w:r w:rsidRPr="00984609">
              <w:rPr>
                <w:rFonts w:ascii="宋体" w:hAnsi="宋体" w:cs="宋体" w:hint="eastAsia"/>
                <w:color w:val="000000"/>
                <w:kern w:val="0"/>
                <w:sz w:val="28"/>
                <w:szCs w:val="28"/>
              </w:rPr>
              <w:t>，余下的班级我们将在结题之后，再次形成更加精准的理论和实践经验，并将它运用于其他的班级，让孩子们共同进步。让学校的英语教育，乃至其他科目共同进步。为学生的终生学习打下良好的基础。</w:t>
            </w:r>
          </w:p>
          <w:p w:rsidR="007B037F" w:rsidRDefault="007B037F" w:rsidP="00537A6C">
            <w:pPr>
              <w:spacing w:line="360" w:lineRule="exact"/>
            </w:pPr>
          </w:p>
        </w:tc>
      </w:tr>
      <w:tr w:rsidR="007B037F" w:rsidTr="00537A6C">
        <w:trPr>
          <w:trHeight w:val="18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活</w:t>
            </w:r>
          </w:p>
          <w:p w:rsidR="007B037F" w:rsidRDefault="007B037F" w:rsidP="00537A6C">
            <w:pPr>
              <w:spacing w:line="460" w:lineRule="exact"/>
              <w:jc w:val="center"/>
              <w:rPr>
                <w:rFonts w:ascii="宋体" w:hAnsi="宋体" w:cs="宋体"/>
                <w:sz w:val="28"/>
                <w:szCs w:val="28"/>
              </w:rPr>
            </w:pPr>
            <w:r>
              <w:rPr>
                <w:rFonts w:ascii="宋体" w:hAnsi="宋体" w:cs="宋体" w:hint="eastAsia"/>
                <w:sz w:val="28"/>
                <w:szCs w:val="28"/>
              </w:rPr>
              <w:t>动</w:t>
            </w:r>
          </w:p>
          <w:p w:rsidR="007B037F" w:rsidRDefault="007B037F" w:rsidP="00537A6C">
            <w:pPr>
              <w:spacing w:line="460" w:lineRule="exact"/>
              <w:jc w:val="center"/>
              <w:rPr>
                <w:rFonts w:ascii="宋体" w:hAnsi="宋体" w:cs="宋体"/>
                <w:sz w:val="28"/>
                <w:szCs w:val="28"/>
              </w:rPr>
            </w:pPr>
            <w:proofErr w:type="gramStart"/>
            <w:r>
              <w:rPr>
                <w:rFonts w:ascii="宋体" w:hAnsi="宋体" w:cs="宋体" w:hint="eastAsia"/>
                <w:sz w:val="28"/>
                <w:szCs w:val="28"/>
              </w:rPr>
              <w:t>效</w:t>
            </w:r>
            <w:proofErr w:type="gramEnd"/>
          </w:p>
          <w:p w:rsidR="007B037F" w:rsidRDefault="007B037F" w:rsidP="00537A6C">
            <w:pPr>
              <w:spacing w:line="460" w:lineRule="exact"/>
              <w:jc w:val="center"/>
              <w:rPr>
                <w:rFonts w:ascii="宋体"/>
                <w:kern w:val="0"/>
                <w:sz w:val="28"/>
                <w:szCs w:val="28"/>
              </w:rPr>
            </w:pPr>
            <w:r>
              <w:rPr>
                <w:rFonts w:ascii="宋体" w:hAnsi="宋体" w:cs="宋体" w:hint="eastAsia"/>
                <w:sz w:val="28"/>
                <w:szCs w:val="28"/>
              </w:rPr>
              <w:t>果</w:t>
            </w:r>
          </w:p>
        </w:tc>
        <w:tc>
          <w:tcPr>
            <w:tcW w:w="6850" w:type="dxa"/>
            <w:gridSpan w:val="3"/>
            <w:tcBorders>
              <w:top w:val="single" w:sz="4" w:space="0" w:color="auto"/>
              <w:left w:val="single" w:sz="4" w:space="0" w:color="auto"/>
              <w:bottom w:val="single" w:sz="4" w:space="0" w:color="auto"/>
              <w:right w:val="single" w:sz="4" w:space="0" w:color="auto"/>
            </w:tcBorders>
          </w:tcPr>
          <w:p w:rsidR="007B037F" w:rsidRDefault="007B037F" w:rsidP="00537A6C">
            <w:pPr>
              <w:spacing w:line="360" w:lineRule="exact"/>
              <w:rPr>
                <w:rFonts w:ascii="宋体"/>
                <w:kern w:val="0"/>
                <w:sz w:val="28"/>
                <w:szCs w:val="28"/>
              </w:rPr>
            </w:pPr>
            <w:r>
              <w:rPr>
                <w:rFonts w:ascii="宋体" w:hint="eastAsia"/>
                <w:kern w:val="0"/>
                <w:sz w:val="28"/>
                <w:szCs w:val="28"/>
              </w:rPr>
              <w:t>课题很有指导意义，达到了预期的效果。</w:t>
            </w:r>
          </w:p>
          <w:p w:rsidR="007B037F" w:rsidRDefault="007B037F" w:rsidP="00537A6C">
            <w:pPr>
              <w:spacing w:line="360" w:lineRule="exact"/>
              <w:rPr>
                <w:rFonts w:ascii="宋体"/>
                <w:kern w:val="0"/>
                <w:sz w:val="28"/>
                <w:szCs w:val="28"/>
              </w:rPr>
            </w:pPr>
          </w:p>
          <w:p w:rsidR="007B037F" w:rsidRDefault="007B037F" w:rsidP="00537A6C">
            <w:pPr>
              <w:spacing w:line="360" w:lineRule="exact"/>
              <w:rPr>
                <w:rFonts w:ascii="宋体"/>
                <w:kern w:val="0"/>
                <w:sz w:val="28"/>
                <w:szCs w:val="28"/>
              </w:rPr>
            </w:pPr>
          </w:p>
          <w:p w:rsidR="007B037F" w:rsidRDefault="007B037F" w:rsidP="00537A6C">
            <w:pPr>
              <w:spacing w:line="360" w:lineRule="exact"/>
              <w:rPr>
                <w:rFonts w:ascii="宋体"/>
                <w:kern w:val="0"/>
                <w:sz w:val="28"/>
                <w:szCs w:val="28"/>
              </w:rPr>
            </w:pPr>
          </w:p>
        </w:tc>
      </w:tr>
    </w:tbl>
    <w:p w:rsidR="007B037F" w:rsidRPr="0098431A" w:rsidRDefault="007B037F" w:rsidP="007B037F">
      <w:pPr>
        <w:jc w:val="center"/>
        <w:rPr>
          <w:rFonts w:ascii="宋体" w:hAnsi="宋体"/>
          <w:sz w:val="24"/>
        </w:rPr>
      </w:pPr>
      <w:r w:rsidRPr="0098431A">
        <w:rPr>
          <w:rFonts w:ascii="宋体" w:hAnsi="宋体" w:hint="eastAsia"/>
          <w:sz w:val="24"/>
        </w:rPr>
        <w:lastRenderedPageBreak/>
        <w:t>《</w:t>
      </w:r>
      <w:r w:rsidR="004665AC">
        <w:rPr>
          <w:rFonts w:ascii="宋体" w:hAnsi="宋体" w:hint="eastAsia"/>
          <w:sz w:val="24"/>
        </w:rPr>
        <w:t>基于微视频</w:t>
      </w:r>
      <w:r w:rsidR="004665AC">
        <w:rPr>
          <w:rFonts w:ascii="宋体" w:hAnsi="宋体"/>
          <w:sz w:val="24"/>
        </w:rPr>
        <w:t>的翻转课堂在小学英语语言技能教学中的应用研究</w:t>
      </w:r>
      <w:r w:rsidRPr="0098431A">
        <w:rPr>
          <w:rFonts w:ascii="宋体" w:hAnsi="宋体" w:hint="eastAsia"/>
          <w:sz w:val="24"/>
        </w:rPr>
        <w:t>》</w:t>
      </w:r>
    </w:p>
    <w:p w:rsidR="007B037F" w:rsidRPr="0098431A" w:rsidRDefault="004665AC" w:rsidP="007B037F">
      <w:pPr>
        <w:jc w:val="center"/>
        <w:rPr>
          <w:rFonts w:ascii="宋体" w:hAnsi="宋体"/>
          <w:sz w:val="24"/>
        </w:rPr>
      </w:pPr>
      <w:r>
        <w:rPr>
          <w:rFonts w:ascii="宋体" w:hAnsi="宋体" w:hint="eastAsia"/>
          <w:sz w:val="24"/>
        </w:rPr>
        <w:t>2018</w:t>
      </w:r>
      <w:r w:rsidR="007B037F" w:rsidRPr="0098431A">
        <w:rPr>
          <w:rFonts w:ascii="宋体" w:hAnsi="宋体" w:hint="eastAsia"/>
          <w:sz w:val="24"/>
        </w:rPr>
        <w:t>年度工作总结</w:t>
      </w:r>
    </w:p>
    <w:p w:rsidR="007B037F" w:rsidRPr="0098431A" w:rsidRDefault="007B037F" w:rsidP="007B037F">
      <w:pPr>
        <w:jc w:val="center"/>
        <w:rPr>
          <w:rFonts w:ascii="宋体" w:hAnsi="宋体"/>
          <w:sz w:val="24"/>
        </w:rPr>
      </w:pPr>
      <w:r w:rsidRPr="0098431A">
        <w:rPr>
          <w:rFonts w:ascii="宋体" w:hAnsi="宋体" w:hint="eastAsia"/>
          <w:sz w:val="24"/>
        </w:rPr>
        <w:t>宝坻区</w:t>
      </w:r>
      <w:r>
        <w:rPr>
          <w:rFonts w:ascii="宋体" w:hAnsi="宋体" w:hint="eastAsia"/>
          <w:sz w:val="24"/>
        </w:rPr>
        <w:t>建设路小学 张连霞</w:t>
      </w:r>
    </w:p>
    <w:p w:rsidR="007B037F" w:rsidRPr="0098431A" w:rsidRDefault="007B037F" w:rsidP="007B037F">
      <w:pPr>
        <w:ind w:firstLineChars="200" w:firstLine="480"/>
        <w:rPr>
          <w:rFonts w:ascii="宋体" w:hAnsi="宋体"/>
          <w:kern w:val="0"/>
          <w:sz w:val="24"/>
        </w:rPr>
      </w:pPr>
      <w:r w:rsidRPr="0098431A">
        <w:rPr>
          <w:rFonts w:ascii="宋体" w:hAnsi="宋体" w:hint="eastAsia"/>
          <w:sz w:val="24"/>
        </w:rPr>
        <w:t>我们的教研团队，</w:t>
      </w:r>
      <w:r w:rsidRPr="0098431A">
        <w:rPr>
          <w:rFonts w:ascii="宋体" w:hAnsi="宋体"/>
          <w:sz w:val="24"/>
        </w:rPr>
        <w:t>组织教师根据研究方案指定的课题，积极开展形式多样的研讨活动，通过组织对有关文献的学习，</w:t>
      </w:r>
      <w:r w:rsidRPr="0098431A">
        <w:rPr>
          <w:rFonts w:ascii="宋体" w:hAnsi="宋体" w:hint="eastAsia"/>
          <w:sz w:val="24"/>
        </w:rPr>
        <w:t>做好学生调查，</w:t>
      </w:r>
      <w:r w:rsidRPr="0098431A">
        <w:rPr>
          <w:rFonts w:ascii="宋体" w:hAnsi="宋体"/>
          <w:sz w:val="24"/>
        </w:rPr>
        <w:t>撰写论文，交流心得、反思，开展教学设计，不断完善和创新在抓好典型引路的基础上，探索</w:t>
      </w:r>
      <w:r w:rsidRPr="0098431A">
        <w:rPr>
          <w:rFonts w:ascii="宋体" w:hAnsi="宋体" w:hint="eastAsia"/>
          <w:sz w:val="24"/>
        </w:rPr>
        <w:t>各个年龄的阶段的</w:t>
      </w:r>
      <w:r w:rsidRPr="0098431A">
        <w:rPr>
          <w:rFonts w:ascii="宋体" w:hAnsi="宋体"/>
          <w:sz w:val="24"/>
        </w:rPr>
        <w:t>特点和规律。</w:t>
      </w:r>
      <w:r w:rsidRPr="0098431A">
        <w:rPr>
          <w:rFonts w:ascii="宋体" w:hAnsi="宋体" w:hint="eastAsia"/>
          <w:kern w:val="0"/>
          <w:sz w:val="24"/>
        </w:rPr>
        <w:t>收集、反馈实验中老师们普遍遇到的问题和困惑，分析问题产生的原因，集思广益，解决问题，保证课题研究的有效推进。</w:t>
      </w:r>
    </w:p>
    <w:p w:rsidR="007B037F" w:rsidRPr="0098431A" w:rsidRDefault="007B037F" w:rsidP="007B037F">
      <w:pPr>
        <w:ind w:firstLineChars="200" w:firstLine="480"/>
        <w:rPr>
          <w:rFonts w:ascii="宋体" w:hAnsi="宋体"/>
          <w:kern w:val="0"/>
          <w:sz w:val="24"/>
        </w:rPr>
      </w:pPr>
      <w:r w:rsidRPr="0098431A">
        <w:rPr>
          <w:rFonts w:ascii="宋体" w:hAnsi="宋体" w:hint="eastAsia"/>
          <w:sz w:val="24"/>
        </w:rPr>
        <w:t>一、具体工作</w:t>
      </w:r>
    </w:p>
    <w:p w:rsidR="007B037F" w:rsidRPr="0098431A" w:rsidRDefault="007B037F" w:rsidP="007B037F">
      <w:pPr>
        <w:ind w:firstLineChars="200" w:firstLine="480"/>
        <w:rPr>
          <w:rFonts w:ascii="宋体" w:hAnsi="宋体"/>
          <w:kern w:val="0"/>
          <w:sz w:val="24"/>
        </w:rPr>
      </w:pPr>
      <w:r w:rsidRPr="0098431A">
        <w:rPr>
          <w:rFonts w:ascii="宋体" w:hAnsi="宋体" w:hint="eastAsia"/>
          <w:sz w:val="24"/>
        </w:rPr>
        <w:t>（一）</w:t>
      </w:r>
      <w:r w:rsidRPr="0098431A">
        <w:rPr>
          <w:rFonts w:ascii="宋体" w:hAnsi="宋体" w:hint="eastAsia"/>
          <w:kern w:val="0"/>
          <w:sz w:val="24"/>
        </w:rPr>
        <w:t>学习调查为先，沉积丰富自己。</w:t>
      </w:r>
    </w:p>
    <w:p w:rsidR="007B037F" w:rsidRPr="0098431A" w:rsidRDefault="007B037F" w:rsidP="007B037F">
      <w:pPr>
        <w:ind w:firstLineChars="200" w:firstLine="480"/>
        <w:rPr>
          <w:rFonts w:ascii="宋体" w:hAnsi="宋体"/>
          <w:sz w:val="24"/>
        </w:rPr>
      </w:pPr>
      <w:r w:rsidRPr="0098431A">
        <w:rPr>
          <w:rFonts w:ascii="宋体" w:hAnsi="宋体" w:hint="eastAsia"/>
          <w:kern w:val="0"/>
          <w:sz w:val="24"/>
        </w:rPr>
        <w:t>一个课题的确立即使教学中的发现也是教师们不断学习的衍生物。在实施课程改革的今天我们根据自己的经验不断进行学习，发现问题，然后共同研究，确立了我们的课题。我们做了大量的工作我们集中讨论，制定计划，多次参与课题讨论，经过多次的修改，制定了开题报告。讨论了课题的可行性。</w:t>
      </w:r>
      <w:r w:rsidRPr="0098431A">
        <w:rPr>
          <w:rFonts w:ascii="宋体" w:hAnsi="宋体" w:cs="宋体" w:hint="eastAsia"/>
          <w:kern w:val="0"/>
          <w:sz w:val="24"/>
        </w:rPr>
        <w:t>学校课题组借助网络及报刊杂志，学习教育科研的理论知识，谈体会。对课题的推进起到了关键的作用。学校领导不但提供资金支持而且也积极参加我们的教研会，提出宝贵意见和建议。</w:t>
      </w:r>
    </w:p>
    <w:p w:rsidR="007B037F" w:rsidRPr="0098431A" w:rsidRDefault="007B037F" w:rsidP="007B037F">
      <w:pPr>
        <w:ind w:firstLineChars="200" w:firstLine="480"/>
        <w:rPr>
          <w:rFonts w:ascii="宋体" w:hAnsi="宋体" w:cs="宋体"/>
          <w:kern w:val="0"/>
          <w:sz w:val="24"/>
        </w:rPr>
      </w:pPr>
      <w:r w:rsidRPr="0098431A">
        <w:rPr>
          <w:rFonts w:ascii="宋体" w:hAnsi="宋体" w:hint="eastAsia"/>
          <w:sz w:val="24"/>
        </w:rPr>
        <w:t>（二）</w:t>
      </w:r>
      <w:r w:rsidRPr="0098431A">
        <w:rPr>
          <w:rFonts w:ascii="宋体" w:hAnsi="宋体" w:cs="宋体" w:hint="eastAsia"/>
          <w:kern w:val="0"/>
          <w:sz w:val="24"/>
        </w:rPr>
        <w:t>落实研究过程。</w:t>
      </w:r>
    </w:p>
    <w:p w:rsidR="007B037F" w:rsidRPr="0098431A" w:rsidRDefault="007B037F" w:rsidP="007B037F">
      <w:pPr>
        <w:ind w:firstLineChars="200" w:firstLine="480"/>
        <w:rPr>
          <w:rFonts w:ascii="宋体" w:hAnsi="宋体"/>
          <w:sz w:val="24"/>
        </w:rPr>
      </w:pPr>
      <w:r w:rsidRPr="0098431A">
        <w:rPr>
          <w:rFonts w:ascii="宋体" w:hAnsi="宋体"/>
          <w:sz w:val="24"/>
        </w:rPr>
        <w:t>我们本着科学的态度，进一步完善课题方案,加强相关理论学习和培训，遵循规律，循序渐进，着力抓了以下工作：</w:t>
      </w:r>
    </w:p>
    <w:p w:rsidR="007B037F" w:rsidRPr="0098431A" w:rsidRDefault="007B037F" w:rsidP="007B037F">
      <w:pPr>
        <w:ind w:firstLineChars="200" w:firstLine="480"/>
        <w:rPr>
          <w:rFonts w:ascii="宋体" w:hAnsi="宋体"/>
          <w:sz w:val="24"/>
        </w:rPr>
      </w:pPr>
      <w:r w:rsidRPr="0098431A">
        <w:rPr>
          <w:rFonts w:ascii="宋体" w:hAnsi="宋体" w:cs="宋体" w:hint="eastAsia"/>
          <w:kern w:val="0"/>
          <w:sz w:val="24"/>
        </w:rPr>
        <w:t>动员学生主动参与实践，将搜集的资料分层次分类使用。课题组成员定期汇总资料，做好实践交流工作，进行调查研究和经验总结。论文交流，撰写阶段性研究报告</w:t>
      </w:r>
    </w:p>
    <w:p w:rsidR="007B037F" w:rsidRPr="0098431A" w:rsidRDefault="007B037F" w:rsidP="007B037F">
      <w:pPr>
        <w:ind w:firstLineChars="200" w:firstLine="480"/>
        <w:rPr>
          <w:rFonts w:ascii="宋体" w:hAnsi="宋体"/>
          <w:sz w:val="24"/>
        </w:rPr>
      </w:pPr>
      <w:r w:rsidRPr="0098431A">
        <w:rPr>
          <w:rFonts w:ascii="宋体" w:hAnsi="宋体" w:hint="eastAsia"/>
          <w:sz w:val="24"/>
        </w:rPr>
        <w:t>各位两个班的老师进行先后实验，先实践后改进，两个班交替进行。在老师方面，我们要求老师们不断学习，互通有无，互相充电，并取其精华用于自己的教学实践中，并进行总结和推广。</w:t>
      </w:r>
      <w:r w:rsidRPr="0098431A">
        <w:rPr>
          <w:rFonts w:ascii="宋体" w:hAnsi="宋体"/>
          <w:sz w:val="24"/>
        </w:rPr>
        <w:t>学习相关理论知识，文献查阅，了解当前国内外研究进展情况和最新成果，找准研究行动切入点。认真扎实开展课题组工作，追求务实精神，营造求真、科学严谨的教研氛围，抓好课题研究的现实性与效益性。加强专业切磋、协调、交流与合作，共同分享经验，互相学习，共同成长。</w:t>
      </w:r>
    </w:p>
    <w:p w:rsidR="007B037F" w:rsidRDefault="007B037F" w:rsidP="007B037F">
      <w:pPr>
        <w:ind w:firstLineChars="200" w:firstLine="480"/>
        <w:rPr>
          <w:rFonts w:ascii="宋体" w:hAnsi="宋体"/>
          <w:sz w:val="24"/>
        </w:rPr>
      </w:pPr>
      <w:r w:rsidRPr="0098431A">
        <w:rPr>
          <w:rFonts w:ascii="宋体" w:hAnsi="宋体"/>
          <w:sz w:val="24"/>
        </w:rPr>
        <w:t>三、</w:t>
      </w:r>
      <w:r w:rsidRPr="0098431A">
        <w:rPr>
          <w:rFonts w:ascii="宋体" w:hAnsi="宋体" w:hint="eastAsia"/>
          <w:sz w:val="24"/>
        </w:rPr>
        <w:t>经验成果</w:t>
      </w:r>
    </w:p>
    <w:p w:rsidR="007B037F" w:rsidRDefault="007B037F" w:rsidP="007B037F">
      <w:pPr>
        <w:ind w:firstLineChars="200" w:firstLine="480"/>
        <w:rPr>
          <w:sz w:val="24"/>
        </w:rPr>
      </w:pPr>
      <w:r>
        <w:rPr>
          <w:rFonts w:hint="eastAsia"/>
          <w:sz w:val="24"/>
        </w:rPr>
        <w:t>（一）</w:t>
      </w:r>
      <w:r w:rsidRPr="00FB346F">
        <w:rPr>
          <w:sz w:val="24"/>
        </w:rPr>
        <w:t>借鉴国内外学者的研究成果，追踪国内外翻转课堂的研究现状，针对我们建设路小学的课堂存在的不足，我们在前人经验的基础上总结</w:t>
      </w:r>
      <w:r w:rsidRPr="00FB346F">
        <w:rPr>
          <w:sz w:val="24"/>
        </w:rPr>
        <w:t>“</w:t>
      </w:r>
      <w:r w:rsidRPr="00FB346F">
        <w:rPr>
          <w:sz w:val="24"/>
        </w:rPr>
        <w:t>三一立体互动模式</w:t>
      </w:r>
      <w:r w:rsidRPr="00FB346F">
        <w:rPr>
          <w:sz w:val="24"/>
        </w:rPr>
        <w:t>”</w:t>
      </w:r>
      <w:r w:rsidRPr="00FB346F">
        <w:rPr>
          <w:sz w:val="24"/>
        </w:rPr>
        <w:t>。所谓</w:t>
      </w:r>
      <w:r w:rsidRPr="00FB346F">
        <w:rPr>
          <w:sz w:val="24"/>
        </w:rPr>
        <w:t>“</w:t>
      </w:r>
      <w:r w:rsidRPr="00FB346F">
        <w:rPr>
          <w:sz w:val="24"/>
        </w:rPr>
        <w:t>三一立体互动模式</w:t>
      </w:r>
      <w:r w:rsidRPr="00FB346F">
        <w:rPr>
          <w:sz w:val="24"/>
        </w:rPr>
        <w:t>”</w:t>
      </w:r>
      <w:r w:rsidRPr="00FB346F">
        <w:rPr>
          <w:sz w:val="24"/>
        </w:rPr>
        <w:t>中的</w:t>
      </w:r>
      <w:r w:rsidRPr="00FB346F">
        <w:rPr>
          <w:sz w:val="24"/>
        </w:rPr>
        <w:t>“</w:t>
      </w:r>
      <w:r w:rsidRPr="00FB346F">
        <w:rPr>
          <w:sz w:val="24"/>
        </w:rPr>
        <w:t>三</w:t>
      </w:r>
      <w:r w:rsidRPr="00FB346F">
        <w:rPr>
          <w:sz w:val="24"/>
        </w:rPr>
        <w:t>”</w:t>
      </w:r>
      <w:r w:rsidRPr="00FB346F">
        <w:rPr>
          <w:sz w:val="24"/>
        </w:rPr>
        <w:t>指三个步骤，</w:t>
      </w:r>
      <w:proofErr w:type="gramStart"/>
      <w:r w:rsidRPr="00FB346F">
        <w:rPr>
          <w:sz w:val="24"/>
        </w:rPr>
        <w:t>即课前导</w:t>
      </w:r>
      <w:proofErr w:type="gramEnd"/>
      <w:r w:rsidRPr="00FB346F">
        <w:rPr>
          <w:sz w:val="24"/>
        </w:rPr>
        <w:t>学</w:t>
      </w:r>
      <w:r w:rsidRPr="00FB346F">
        <w:rPr>
          <w:sz w:val="24"/>
        </w:rPr>
        <w:t>——</w:t>
      </w:r>
      <w:r w:rsidRPr="00FB346F">
        <w:rPr>
          <w:sz w:val="24"/>
        </w:rPr>
        <w:t>课中操练</w:t>
      </w:r>
      <w:r w:rsidRPr="00FB346F">
        <w:rPr>
          <w:sz w:val="24"/>
        </w:rPr>
        <w:t>——</w:t>
      </w:r>
      <w:r w:rsidRPr="00FB346F">
        <w:rPr>
          <w:sz w:val="24"/>
        </w:rPr>
        <w:t>课后巩固；</w:t>
      </w:r>
      <w:r w:rsidRPr="00FB346F">
        <w:rPr>
          <w:sz w:val="24"/>
        </w:rPr>
        <w:t>“</w:t>
      </w:r>
      <w:r w:rsidRPr="00FB346F">
        <w:rPr>
          <w:sz w:val="24"/>
        </w:rPr>
        <w:t>一</w:t>
      </w:r>
      <w:r w:rsidRPr="00FB346F">
        <w:rPr>
          <w:sz w:val="24"/>
        </w:rPr>
        <w:t>”</w:t>
      </w:r>
      <w:r w:rsidRPr="00FB346F">
        <w:rPr>
          <w:sz w:val="24"/>
        </w:rPr>
        <w:t>指一个延伸，就是利用网络把课堂延伸到家庭；</w:t>
      </w:r>
      <w:r w:rsidRPr="00FB346F">
        <w:rPr>
          <w:sz w:val="24"/>
        </w:rPr>
        <w:t>“</w:t>
      </w:r>
      <w:r w:rsidRPr="00FB346F">
        <w:rPr>
          <w:sz w:val="24"/>
        </w:rPr>
        <w:t>立体互动</w:t>
      </w:r>
      <w:r w:rsidRPr="00FB346F">
        <w:rPr>
          <w:sz w:val="24"/>
        </w:rPr>
        <w:t>”</w:t>
      </w:r>
      <w:r w:rsidRPr="00FB346F">
        <w:rPr>
          <w:sz w:val="24"/>
        </w:rPr>
        <w:t>指通过乐教乐</w:t>
      </w:r>
      <w:proofErr w:type="gramStart"/>
      <w:r w:rsidRPr="00FB346F">
        <w:rPr>
          <w:sz w:val="24"/>
        </w:rPr>
        <w:t>学网络</w:t>
      </w:r>
      <w:proofErr w:type="gramEnd"/>
      <w:r w:rsidRPr="00FB346F">
        <w:rPr>
          <w:sz w:val="24"/>
        </w:rPr>
        <w:t>平台使师生、生生、家校互动。</w:t>
      </w:r>
    </w:p>
    <w:p w:rsidR="007B037F" w:rsidRDefault="007B037F" w:rsidP="007B037F">
      <w:pPr>
        <w:ind w:firstLineChars="200" w:firstLine="480"/>
        <w:rPr>
          <w:sz w:val="24"/>
        </w:rPr>
      </w:pPr>
      <w:r>
        <w:rPr>
          <w:rFonts w:hint="eastAsia"/>
          <w:sz w:val="24"/>
        </w:rPr>
        <w:t>（二）</w:t>
      </w:r>
      <w:r w:rsidRPr="00FB346F">
        <w:rPr>
          <w:sz w:val="24"/>
        </w:rPr>
        <w:t>创新英语课堂教学模式，构建基于</w:t>
      </w:r>
      <w:proofErr w:type="gramStart"/>
      <w:r w:rsidRPr="00FB346F">
        <w:rPr>
          <w:sz w:val="24"/>
        </w:rPr>
        <w:t>微课资源</w:t>
      </w:r>
      <w:proofErr w:type="gramEnd"/>
      <w:r w:rsidRPr="00FB346F">
        <w:rPr>
          <w:sz w:val="24"/>
        </w:rPr>
        <w:t>的小学英语翻转课堂，改变小学英语语言技能教学方式，设计精美的、适合学生自主学习的微课，提高他们的英语语言技能。</w:t>
      </w:r>
    </w:p>
    <w:p w:rsidR="007B037F" w:rsidRPr="001C3BB3" w:rsidRDefault="007B037F" w:rsidP="007B037F">
      <w:pPr>
        <w:ind w:firstLineChars="200" w:firstLine="480"/>
        <w:rPr>
          <w:rFonts w:ascii="宋体" w:hAnsi="宋体"/>
          <w:sz w:val="24"/>
        </w:rPr>
      </w:pPr>
      <w:r>
        <w:rPr>
          <w:rFonts w:ascii="宋体" w:hAnsi="宋体" w:hint="eastAsia"/>
          <w:sz w:val="24"/>
        </w:rPr>
        <w:t>（三）</w:t>
      </w:r>
      <w:r w:rsidRPr="00FB346F">
        <w:rPr>
          <w:sz w:val="24"/>
        </w:rPr>
        <w:t>基于微视频的小学英语翻转课堂教学模式，设计翻转课堂教学活动，在宝坻区建设路小学实验班开展</w:t>
      </w:r>
      <w:r>
        <w:rPr>
          <w:rFonts w:hint="eastAsia"/>
          <w:sz w:val="24"/>
        </w:rPr>
        <w:t>了</w:t>
      </w:r>
      <w:r w:rsidRPr="00FB346F">
        <w:rPr>
          <w:sz w:val="24"/>
        </w:rPr>
        <w:t>翻转课堂教学实验，对照班开展</w:t>
      </w:r>
      <w:r>
        <w:rPr>
          <w:rFonts w:hint="eastAsia"/>
          <w:sz w:val="24"/>
        </w:rPr>
        <w:t>了</w:t>
      </w:r>
      <w:r w:rsidRPr="00FB346F">
        <w:rPr>
          <w:sz w:val="24"/>
        </w:rPr>
        <w:t>传统课堂教学实验。</w:t>
      </w:r>
      <w:r>
        <w:rPr>
          <w:rFonts w:hint="eastAsia"/>
          <w:sz w:val="24"/>
        </w:rPr>
        <w:t>初步形成</w:t>
      </w:r>
      <w:r w:rsidRPr="00FB346F">
        <w:rPr>
          <w:sz w:val="24"/>
        </w:rPr>
        <w:t>小学英语翻转课堂教学模式：</w:t>
      </w:r>
      <w:proofErr w:type="gramStart"/>
      <w:r w:rsidRPr="00FB346F">
        <w:rPr>
          <w:sz w:val="24"/>
        </w:rPr>
        <w:t>即课前导</w:t>
      </w:r>
      <w:proofErr w:type="gramEnd"/>
      <w:r w:rsidRPr="00FB346F">
        <w:rPr>
          <w:sz w:val="24"/>
        </w:rPr>
        <w:t>学</w:t>
      </w:r>
      <w:r w:rsidRPr="00FB346F">
        <w:rPr>
          <w:sz w:val="24"/>
        </w:rPr>
        <w:t>——</w:t>
      </w:r>
      <w:r w:rsidRPr="00FB346F">
        <w:rPr>
          <w:sz w:val="24"/>
        </w:rPr>
        <w:t>课中操练</w:t>
      </w:r>
      <w:r w:rsidRPr="00FB346F">
        <w:rPr>
          <w:sz w:val="24"/>
        </w:rPr>
        <w:t>——</w:t>
      </w:r>
      <w:r w:rsidRPr="00FB346F">
        <w:rPr>
          <w:sz w:val="24"/>
        </w:rPr>
        <w:t>课后巩固。在宝坻区建设路小学实验班开展翻转课堂教学实验，对照班开展传统课堂教学实验。</w:t>
      </w:r>
    </w:p>
    <w:p w:rsidR="007B037F" w:rsidRDefault="007B037F" w:rsidP="007B037F">
      <w:pPr>
        <w:ind w:firstLineChars="200" w:firstLine="480"/>
        <w:rPr>
          <w:rFonts w:ascii="宋体" w:hAnsi="宋体"/>
          <w:sz w:val="24"/>
        </w:rPr>
      </w:pPr>
      <w:r w:rsidRPr="0098431A">
        <w:rPr>
          <w:rFonts w:ascii="宋体" w:hAnsi="宋体" w:hint="eastAsia"/>
          <w:sz w:val="24"/>
        </w:rPr>
        <w:t>四、问题和不足</w:t>
      </w:r>
    </w:p>
    <w:p w:rsidR="007B037F" w:rsidRPr="00FB346F" w:rsidRDefault="007B037F" w:rsidP="007B037F">
      <w:pPr>
        <w:ind w:firstLineChars="200" w:firstLine="480"/>
        <w:rPr>
          <w:sz w:val="24"/>
        </w:rPr>
      </w:pPr>
      <w:r>
        <w:rPr>
          <w:rFonts w:ascii="宋体" w:hAnsi="宋体" w:hint="eastAsia"/>
          <w:sz w:val="24"/>
        </w:rPr>
        <w:lastRenderedPageBreak/>
        <w:t>（一）学生如何适应翻转课堂方面我们研究的还不透彻，有的学生没有</w:t>
      </w:r>
      <w:r w:rsidRPr="00FB346F">
        <w:rPr>
          <w:sz w:val="24"/>
        </w:rPr>
        <w:t>自主学习意识，</w:t>
      </w:r>
      <w:r>
        <w:rPr>
          <w:rFonts w:hint="eastAsia"/>
          <w:sz w:val="24"/>
        </w:rPr>
        <w:t>不能</w:t>
      </w:r>
      <w:r w:rsidRPr="00FB346F">
        <w:rPr>
          <w:sz w:val="24"/>
        </w:rPr>
        <w:t>结合教材全解和微视频讲座，初步感知第二天要学习的内容。</w:t>
      </w:r>
      <w:r>
        <w:rPr>
          <w:rFonts w:hint="eastAsia"/>
          <w:sz w:val="24"/>
        </w:rPr>
        <w:t>有的学生家庭没有</w:t>
      </w:r>
      <w:r w:rsidRPr="00FB346F">
        <w:rPr>
          <w:sz w:val="24"/>
        </w:rPr>
        <w:t>网络学习环境，</w:t>
      </w:r>
      <w:r>
        <w:rPr>
          <w:rFonts w:hint="eastAsia"/>
          <w:sz w:val="24"/>
        </w:rPr>
        <w:t>不能</w:t>
      </w:r>
      <w:r w:rsidRPr="00FB346F">
        <w:rPr>
          <w:sz w:val="24"/>
        </w:rPr>
        <w:t>专心致志的观看微视频讲座和认真网上答题，并及时改正错误。</w:t>
      </w:r>
      <w:r w:rsidRPr="00FB346F">
        <w:rPr>
          <w:sz w:val="24"/>
        </w:rPr>
        <w:t xml:space="preserve"> </w:t>
      </w:r>
      <w:r>
        <w:rPr>
          <w:rFonts w:hint="eastAsia"/>
          <w:sz w:val="24"/>
        </w:rPr>
        <w:t>有的</w:t>
      </w:r>
      <w:r w:rsidRPr="00FB346F">
        <w:rPr>
          <w:sz w:val="24"/>
        </w:rPr>
        <w:t>家长</w:t>
      </w:r>
      <w:r>
        <w:rPr>
          <w:rFonts w:hint="eastAsia"/>
          <w:sz w:val="24"/>
        </w:rPr>
        <w:t>对孩子上网学习不</w:t>
      </w:r>
      <w:r w:rsidRPr="00FB346F">
        <w:rPr>
          <w:sz w:val="24"/>
        </w:rPr>
        <w:t>支持，对孩子上网持</w:t>
      </w:r>
      <w:r>
        <w:rPr>
          <w:rFonts w:hint="eastAsia"/>
          <w:sz w:val="24"/>
        </w:rPr>
        <w:t>消极</w:t>
      </w:r>
      <w:r w:rsidRPr="00FB346F">
        <w:rPr>
          <w:sz w:val="24"/>
        </w:rPr>
        <w:t>的态度，</w:t>
      </w:r>
      <w:r>
        <w:rPr>
          <w:rFonts w:hint="eastAsia"/>
          <w:sz w:val="24"/>
        </w:rPr>
        <w:t>怕孩子沉溺于网络。</w:t>
      </w:r>
    </w:p>
    <w:p w:rsidR="007B037F" w:rsidRPr="00FB346F" w:rsidRDefault="007B037F" w:rsidP="007B037F">
      <w:pPr>
        <w:ind w:firstLineChars="200" w:firstLine="480"/>
        <w:rPr>
          <w:sz w:val="24"/>
        </w:rPr>
      </w:pPr>
      <w:r>
        <w:rPr>
          <w:rFonts w:ascii="宋体" w:hAnsi="宋体" w:hint="eastAsia"/>
          <w:sz w:val="24"/>
        </w:rPr>
        <w:t>（二）</w:t>
      </w:r>
      <w:r w:rsidRPr="00FB346F">
        <w:rPr>
          <w:sz w:val="24"/>
        </w:rPr>
        <w:t>教师如何驾驭翻转课堂</w:t>
      </w:r>
      <w:r>
        <w:rPr>
          <w:rFonts w:hint="eastAsia"/>
          <w:sz w:val="24"/>
        </w:rPr>
        <w:t>。我们在研究中发现有的时候</w:t>
      </w:r>
      <w:r w:rsidRPr="00FB346F">
        <w:rPr>
          <w:sz w:val="24"/>
        </w:rPr>
        <w:t>与家长协调沟通好，保证学生能上网学习而不是上网游戏、聊天。</w:t>
      </w:r>
      <w:r>
        <w:rPr>
          <w:rFonts w:hint="eastAsia"/>
          <w:sz w:val="24"/>
        </w:rPr>
        <w:t>我们初步</w:t>
      </w:r>
      <w:r w:rsidRPr="00FB346F">
        <w:rPr>
          <w:sz w:val="24"/>
        </w:rPr>
        <w:t>让学生体验到提前学习的乐趣，教给他们自主学习的方法。</w:t>
      </w:r>
      <w:r>
        <w:rPr>
          <w:rFonts w:hint="eastAsia"/>
          <w:sz w:val="24"/>
        </w:rPr>
        <w:t>同时我们及时</w:t>
      </w:r>
      <w:r w:rsidRPr="00FB346F">
        <w:rPr>
          <w:sz w:val="24"/>
        </w:rPr>
        <w:t>检测学生的学习效果，如何及时反馈给学生。</w:t>
      </w:r>
    </w:p>
    <w:p w:rsidR="007B037F" w:rsidRPr="001C3BB3"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r w:rsidRPr="0098431A">
        <w:rPr>
          <w:rFonts w:ascii="宋体" w:hAnsi="宋体" w:hint="eastAsia"/>
          <w:sz w:val="24"/>
        </w:rPr>
        <w:t>五、对今后研究工作的思考</w:t>
      </w:r>
    </w:p>
    <w:p w:rsidR="007B037F" w:rsidRDefault="007B037F" w:rsidP="007B037F">
      <w:pPr>
        <w:ind w:firstLineChars="200" w:firstLine="480"/>
        <w:rPr>
          <w:sz w:val="24"/>
        </w:rPr>
      </w:pPr>
      <w:r w:rsidRPr="00FB346F">
        <w:rPr>
          <w:sz w:val="24"/>
        </w:rPr>
        <w:t>（一）</w:t>
      </w:r>
      <w:r>
        <w:rPr>
          <w:rFonts w:hint="eastAsia"/>
          <w:sz w:val="24"/>
        </w:rPr>
        <w:t>翻转课堂教学设计</w:t>
      </w:r>
    </w:p>
    <w:p w:rsidR="007B037F" w:rsidRDefault="007B037F" w:rsidP="007B037F">
      <w:pPr>
        <w:ind w:firstLineChars="200" w:firstLine="480"/>
        <w:rPr>
          <w:sz w:val="24"/>
        </w:rPr>
      </w:pPr>
      <w:r>
        <w:rPr>
          <w:rFonts w:hint="eastAsia"/>
          <w:sz w:val="24"/>
        </w:rPr>
        <w:t>我们课题组成员将认真钻研教材，结合学生实际，反复制定教学设计，认真修改每一个步骤，课堂上给学生提供课前同伴对话的展示机会，引导学生进行真实语境的交流。</w:t>
      </w:r>
    </w:p>
    <w:p w:rsidR="007B037F" w:rsidRPr="00433EDB" w:rsidRDefault="007B037F" w:rsidP="007B037F">
      <w:pPr>
        <w:ind w:firstLineChars="200" w:firstLine="480"/>
        <w:rPr>
          <w:sz w:val="24"/>
        </w:rPr>
      </w:pPr>
      <w:r>
        <w:rPr>
          <w:rFonts w:hint="eastAsia"/>
          <w:sz w:val="24"/>
        </w:rPr>
        <w:t>每堂课的教学设计，我们都将围绕词汇和句型展开对话，特别是教师为学生提供教学动画视频，让学生通过观看动画视频来理解对话内容。</w:t>
      </w:r>
    </w:p>
    <w:p w:rsidR="007B037F" w:rsidRPr="00FB346F" w:rsidRDefault="007B037F" w:rsidP="007B037F">
      <w:pPr>
        <w:ind w:firstLineChars="200" w:firstLine="480"/>
        <w:rPr>
          <w:sz w:val="24"/>
        </w:rPr>
      </w:pPr>
      <w:r w:rsidRPr="00FB346F">
        <w:rPr>
          <w:sz w:val="24"/>
        </w:rPr>
        <w:t>（二）微视频开发</w:t>
      </w:r>
    </w:p>
    <w:p w:rsidR="007B037F" w:rsidRPr="00FB346F" w:rsidRDefault="007B037F" w:rsidP="007B037F">
      <w:pPr>
        <w:ind w:firstLineChars="200" w:firstLine="480"/>
        <w:rPr>
          <w:sz w:val="24"/>
        </w:rPr>
      </w:pPr>
      <w:r>
        <w:rPr>
          <w:rFonts w:hint="eastAsia"/>
          <w:sz w:val="24"/>
        </w:rPr>
        <w:t>根据翻转课堂教学设计，我们要精心制作了课前微视频。用</w:t>
      </w:r>
      <w:proofErr w:type="spellStart"/>
      <w:r>
        <w:rPr>
          <w:rFonts w:hint="eastAsia"/>
          <w:sz w:val="24"/>
        </w:rPr>
        <w:t>Camtasia</w:t>
      </w:r>
      <w:proofErr w:type="spellEnd"/>
      <w:r>
        <w:rPr>
          <w:rFonts w:hint="eastAsia"/>
          <w:sz w:val="24"/>
        </w:rPr>
        <w:t xml:space="preserve"> studio</w:t>
      </w:r>
      <w:r>
        <w:rPr>
          <w:rFonts w:hint="eastAsia"/>
          <w:sz w:val="24"/>
        </w:rPr>
        <w:t>录</w:t>
      </w:r>
      <w:proofErr w:type="gramStart"/>
      <w:r>
        <w:rPr>
          <w:rFonts w:hint="eastAsia"/>
          <w:sz w:val="24"/>
        </w:rPr>
        <w:t>屏软件</w:t>
      </w:r>
      <w:proofErr w:type="gramEnd"/>
      <w:r>
        <w:rPr>
          <w:rFonts w:hint="eastAsia"/>
          <w:sz w:val="24"/>
        </w:rPr>
        <w:t>制作动画视频，并在学习平台上发布</w:t>
      </w:r>
      <w:proofErr w:type="gramStart"/>
      <w:r>
        <w:rPr>
          <w:rFonts w:hint="eastAsia"/>
          <w:sz w:val="24"/>
        </w:rPr>
        <w:t>这个微</w:t>
      </w:r>
      <w:proofErr w:type="gramEnd"/>
      <w:r>
        <w:rPr>
          <w:rFonts w:hint="eastAsia"/>
          <w:sz w:val="24"/>
        </w:rPr>
        <w:t>视频。</w:t>
      </w:r>
    </w:p>
    <w:p w:rsidR="007B037F" w:rsidRPr="001C3BB3"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r w:rsidRPr="0098431A">
        <w:rPr>
          <w:rFonts w:ascii="宋体" w:hAnsi="宋体" w:hint="eastAsia"/>
          <w:sz w:val="24"/>
        </w:rPr>
        <w:t xml:space="preserve">                                         201</w:t>
      </w:r>
      <w:r>
        <w:rPr>
          <w:rFonts w:ascii="宋体" w:hAnsi="宋体" w:hint="eastAsia"/>
          <w:sz w:val="24"/>
        </w:rPr>
        <w:t>8</w:t>
      </w:r>
      <w:r w:rsidRPr="0098431A">
        <w:rPr>
          <w:rFonts w:ascii="宋体" w:hAnsi="宋体" w:hint="eastAsia"/>
          <w:sz w:val="24"/>
        </w:rPr>
        <w:t>.1.9</w:t>
      </w:r>
    </w:p>
    <w:p w:rsidR="007B037F" w:rsidRPr="0098431A"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p>
    <w:p w:rsidR="007B037F" w:rsidRPr="0098431A" w:rsidRDefault="004665AC" w:rsidP="007B037F">
      <w:pPr>
        <w:jc w:val="center"/>
        <w:rPr>
          <w:rFonts w:ascii="宋体" w:hAnsi="宋体"/>
          <w:sz w:val="24"/>
        </w:rPr>
      </w:pPr>
      <w:r>
        <w:rPr>
          <w:rFonts w:ascii="宋体" w:hAnsi="宋体"/>
          <w:sz w:val="24"/>
        </w:rPr>
        <w:br/>
      </w:r>
      <w:r w:rsidR="007B037F" w:rsidRPr="0098431A">
        <w:rPr>
          <w:rFonts w:ascii="宋体" w:hAnsi="宋体" w:hint="eastAsia"/>
          <w:sz w:val="24"/>
        </w:rPr>
        <w:lastRenderedPageBreak/>
        <w:t>《</w:t>
      </w:r>
      <w:r>
        <w:rPr>
          <w:rFonts w:ascii="宋体" w:hAnsi="宋体" w:hint="eastAsia"/>
          <w:sz w:val="24"/>
        </w:rPr>
        <w:t>基于微视频</w:t>
      </w:r>
      <w:r>
        <w:rPr>
          <w:rFonts w:ascii="宋体" w:hAnsi="宋体"/>
          <w:sz w:val="24"/>
        </w:rPr>
        <w:t>的翻转课堂在小学英语语言技能教学中的应用研究</w:t>
      </w:r>
      <w:r w:rsidR="007B037F" w:rsidRPr="0098431A">
        <w:rPr>
          <w:rFonts w:ascii="宋体" w:hAnsi="宋体" w:hint="eastAsia"/>
          <w:sz w:val="24"/>
        </w:rPr>
        <w:t>》</w:t>
      </w:r>
    </w:p>
    <w:p w:rsidR="007B037F" w:rsidRPr="0098431A" w:rsidRDefault="007B037F" w:rsidP="007B037F">
      <w:pPr>
        <w:jc w:val="center"/>
        <w:rPr>
          <w:rFonts w:ascii="宋体" w:hAnsi="宋体"/>
          <w:sz w:val="24"/>
        </w:rPr>
      </w:pPr>
      <w:r w:rsidRPr="0098431A">
        <w:rPr>
          <w:rFonts w:ascii="宋体" w:hAnsi="宋体" w:hint="eastAsia"/>
          <w:sz w:val="24"/>
        </w:rPr>
        <w:t>201</w:t>
      </w:r>
      <w:r>
        <w:rPr>
          <w:rFonts w:ascii="宋体" w:hAnsi="宋体" w:hint="eastAsia"/>
          <w:sz w:val="24"/>
        </w:rPr>
        <w:t>8</w:t>
      </w:r>
      <w:r w:rsidRPr="0098431A">
        <w:rPr>
          <w:rFonts w:ascii="宋体" w:hAnsi="宋体" w:hint="eastAsia"/>
          <w:sz w:val="24"/>
        </w:rPr>
        <w:t>年度工作总结</w:t>
      </w:r>
    </w:p>
    <w:p w:rsidR="007B037F" w:rsidRPr="0098431A" w:rsidRDefault="007B037F" w:rsidP="007B037F">
      <w:pPr>
        <w:jc w:val="center"/>
        <w:rPr>
          <w:rFonts w:ascii="宋体" w:hAnsi="宋体"/>
          <w:sz w:val="24"/>
        </w:rPr>
      </w:pPr>
      <w:r w:rsidRPr="0098431A">
        <w:rPr>
          <w:rFonts w:ascii="宋体" w:hAnsi="宋体" w:hint="eastAsia"/>
          <w:sz w:val="24"/>
        </w:rPr>
        <w:t>宝坻区</w:t>
      </w:r>
      <w:r>
        <w:rPr>
          <w:rFonts w:ascii="宋体" w:hAnsi="宋体" w:hint="eastAsia"/>
          <w:sz w:val="24"/>
        </w:rPr>
        <w:t>建设路小学 张连霞</w:t>
      </w:r>
    </w:p>
    <w:p w:rsidR="007B037F" w:rsidRPr="0098431A" w:rsidRDefault="007B037F" w:rsidP="007B037F">
      <w:pPr>
        <w:ind w:firstLineChars="200" w:firstLine="480"/>
        <w:rPr>
          <w:rFonts w:ascii="宋体" w:hAnsi="宋体"/>
          <w:sz w:val="24"/>
        </w:rPr>
      </w:pPr>
      <w:r w:rsidRPr="0098431A">
        <w:rPr>
          <w:rFonts w:ascii="宋体" w:hAnsi="宋体" w:hint="eastAsia"/>
          <w:sz w:val="24"/>
        </w:rPr>
        <w:t>我们的课题已经过了多一半，课题的后半段主要是理论的提升和实践的运用。作为课题组长我觉得付出和收获都很多。现将今年一年的工作总结如下。</w:t>
      </w:r>
    </w:p>
    <w:p w:rsidR="007B037F" w:rsidRPr="0098431A" w:rsidRDefault="007B037F" w:rsidP="007B037F">
      <w:pPr>
        <w:ind w:firstLineChars="200" w:firstLine="480"/>
        <w:rPr>
          <w:rFonts w:ascii="宋体" w:hAnsi="宋体"/>
          <w:sz w:val="24"/>
        </w:rPr>
      </w:pPr>
      <w:r w:rsidRPr="0098431A">
        <w:rPr>
          <w:rFonts w:ascii="宋体" w:hAnsi="宋体" w:hint="eastAsia"/>
          <w:sz w:val="24"/>
        </w:rPr>
        <w:t>一、继续深入研究</w:t>
      </w:r>
    </w:p>
    <w:p w:rsidR="007B037F" w:rsidRPr="0098431A" w:rsidRDefault="007B037F" w:rsidP="007B037F">
      <w:pPr>
        <w:ind w:firstLineChars="200" w:firstLine="480"/>
        <w:rPr>
          <w:rFonts w:ascii="宋体" w:hAnsi="宋体"/>
          <w:sz w:val="24"/>
        </w:rPr>
      </w:pPr>
      <w:r w:rsidRPr="0098431A">
        <w:rPr>
          <w:rFonts w:ascii="宋体" w:hAnsi="宋体"/>
          <w:sz w:val="24"/>
        </w:rPr>
        <w:t>在</w:t>
      </w:r>
      <w:r w:rsidRPr="0098431A">
        <w:rPr>
          <w:rFonts w:ascii="宋体" w:hAnsi="宋体" w:hint="eastAsia"/>
          <w:sz w:val="24"/>
        </w:rPr>
        <w:t>全体课题人员的共同努力</w:t>
      </w:r>
      <w:r w:rsidRPr="0098431A">
        <w:rPr>
          <w:rFonts w:ascii="宋体" w:hAnsi="宋体"/>
          <w:sz w:val="24"/>
        </w:rPr>
        <w:t>下，协同探讨常规教研、课题研究、学校整体改革的有机结合。</w:t>
      </w:r>
      <w:r w:rsidRPr="0098431A">
        <w:rPr>
          <w:rFonts w:ascii="宋体" w:hAnsi="宋体" w:hint="eastAsia"/>
          <w:sz w:val="24"/>
        </w:rPr>
        <w:t>比如：</w:t>
      </w:r>
      <w:r w:rsidRPr="0098431A">
        <w:rPr>
          <w:rFonts w:ascii="宋体" w:hAnsi="宋体"/>
          <w:sz w:val="24"/>
        </w:rPr>
        <w:t>加强集体备课，</w:t>
      </w:r>
      <w:r w:rsidRPr="0098431A">
        <w:rPr>
          <w:rFonts w:ascii="宋体" w:hAnsi="宋体" w:hint="eastAsia"/>
          <w:sz w:val="24"/>
        </w:rPr>
        <w:t>两周一次，按年级搭配共同活动。积极开展课题讨论的交流，同年级的异同，异年级的异同。</w:t>
      </w:r>
      <w:r w:rsidRPr="0098431A">
        <w:rPr>
          <w:rFonts w:ascii="宋体" w:hAnsi="宋体"/>
          <w:sz w:val="24"/>
        </w:rPr>
        <w:t>重视课前的教材研究与课后反思，加强对文本的理解，对教法的研究。课题组增进团队意识，充分发挥同伴间的互助与合作精神，切实提高活动的实效性。上好研讨课，定班级、定人员进行研究。健全活动档案，做到有计划，有活动记载。</w:t>
      </w:r>
    </w:p>
    <w:p w:rsidR="007B037F" w:rsidRPr="0098431A" w:rsidRDefault="007B037F" w:rsidP="007B037F">
      <w:pPr>
        <w:ind w:firstLineChars="200" w:firstLine="480"/>
        <w:rPr>
          <w:rFonts w:ascii="宋体" w:hAnsi="宋体"/>
          <w:sz w:val="24"/>
        </w:rPr>
      </w:pPr>
      <w:r w:rsidRPr="0098431A">
        <w:rPr>
          <w:rFonts w:ascii="宋体" w:hAnsi="宋体" w:hint="eastAsia"/>
          <w:sz w:val="24"/>
        </w:rPr>
        <w:t>二、整理总结经验</w:t>
      </w:r>
    </w:p>
    <w:p w:rsidR="007B037F" w:rsidRPr="0098431A" w:rsidRDefault="007B037F" w:rsidP="007B037F">
      <w:pPr>
        <w:ind w:firstLineChars="200" w:firstLine="480"/>
        <w:rPr>
          <w:rFonts w:ascii="宋体" w:hAnsi="宋体"/>
          <w:sz w:val="24"/>
        </w:rPr>
      </w:pPr>
      <w:r w:rsidRPr="0098431A">
        <w:rPr>
          <w:rFonts w:ascii="宋体" w:hAnsi="宋体"/>
          <w:sz w:val="24"/>
        </w:rPr>
        <w:t>组织教师进行理论学习、说课、评课、录像赏析、外出听课等活动充实课题组活动。捕捉课题研究信息，搜集教学资源，加强信息交流，以便取长补短，资源共享。参与其他课题组的活动</w:t>
      </w:r>
      <w:r w:rsidRPr="0098431A">
        <w:rPr>
          <w:rFonts w:ascii="宋体" w:hAnsi="宋体" w:hint="eastAsia"/>
          <w:sz w:val="24"/>
        </w:rPr>
        <w:t>。</w:t>
      </w:r>
      <w:r w:rsidRPr="0098431A">
        <w:rPr>
          <w:rFonts w:ascii="宋体" w:hAnsi="宋体"/>
          <w:sz w:val="24"/>
        </w:rPr>
        <w:t>利用空余时间阅读教育书籍，不断积累经验。每一位教师撰写有质量的科研论文</w:t>
      </w:r>
      <w:r w:rsidRPr="0098431A">
        <w:rPr>
          <w:rFonts w:ascii="宋体" w:hAnsi="宋体" w:hint="eastAsia"/>
          <w:sz w:val="24"/>
        </w:rPr>
        <w:t>，案例，小结，反思等等</w:t>
      </w:r>
      <w:r w:rsidRPr="0098431A">
        <w:rPr>
          <w:rFonts w:ascii="宋体" w:hAnsi="宋体"/>
          <w:sz w:val="24"/>
        </w:rPr>
        <w:t>。</w:t>
      </w:r>
    </w:p>
    <w:p w:rsidR="007B037F" w:rsidRDefault="007B037F" w:rsidP="007B037F">
      <w:pPr>
        <w:ind w:firstLineChars="200" w:firstLine="480"/>
        <w:rPr>
          <w:rFonts w:ascii="宋体" w:hAnsi="宋体"/>
          <w:sz w:val="24"/>
        </w:rPr>
      </w:pPr>
      <w:r w:rsidRPr="0098431A">
        <w:rPr>
          <w:rFonts w:ascii="宋体" w:hAnsi="宋体" w:hint="eastAsia"/>
          <w:sz w:val="24"/>
        </w:rPr>
        <w:t>三、收获的成绩</w:t>
      </w:r>
    </w:p>
    <w:p w:rsidR="007B037F" w:rsidRPr="001C3BB3" w:rsidRDefault="007B037F" w:rsidP="007B037F">
      <w:pPr>
        <w:spacing w:before="48" w:after="48"/>
        <w:ind w:firstLineChars="200" w:firstLine="480"/>
        <w:rPr>
          <w:rFonts w:ascii="宋体" w:hAnsi="宋体"/>
          <w:sz w:val="24"/>
        </w:rPr>
      </w:pPr>
      <w:r w:rsidRPr="001C3BB3">
        <w:rPr>
          <w:rFonts w:ascii="宋体" w:hAnsi="宋体" w:hint="eastAsia"/>
          <w:sz w:val="24"/>
        </w:rPr>
        <w:t>2017年1月进行了前期的总结，我们的教研团队，</w:t>
      </w:r>
      <w:r w:rsidRPr="001C3BB3">
        <w:rPr>
          <w:rFonts w:ascii="宋体" w:hAnsi="宋体"/>
          <w:sz w:val="24"/>
        </w:rPr>
        <w:t>探索</w:t>
      </w:r>
      <w:r w:rsidRPr="001C3BB3">
        <w:rPr>
          <w:rFonts w:ascii="宋体" w:hAnsi="宋体" w:hint="eastAsia"/>
          <w:sz w:val="24"/>
        </w:rPr>
        <w:t>翻转课堂的</w:t>
      </w:r>
      <w:r w:rsidRPr="001C3BB3">
        <w:rPr>
          <w:rFonts w:ascii="宋体" w:hAnsi="宋体"/>
          <w:sz w:val="24"/>
        </w:rPr>
        <w:t>特点和规律。</w:t>
      </w:r>
      <w:r w:rsidRPr="001C3BB3">
        <w:rPr>
          <w:rFonts w:ascii="宋体" w:hAnsi="宋体" w:hint="eastAsia"/>
          <w:sz w:val="24"/>
        </w:rPr>
        <w:t>收集、反馈实验中老师们普遍遇到的问题和困惑，分析问题产生的原因，集思广益，立项，调查1000多人，分析，交流，制定教学和研究计划，为解决问题做准备。保证课题研究的有效推进。由课题组</w:t>
      </w:r>
      <w:r w:rsidRPr="001C3BB3">
        <w:rPr>
          <w:rFonts w:ascii="宋体" w:hAnsi="宋体"/>
          <w:sz w:val="24"/>
        </w:rPr>
        <w:t>组织教师根据研究方案指定的</w:t>
      </w:r>
      <w:r w:rsidRPr="001C3BB3">
        <w:rPr>
          <w:rFonts w:ascii="宋体" w:hAnsi="宋体" w:hint="eastAsia"/>
          <w:sz w:val="24"/>
        </w:rPr>
        <w:t>子</w:t>
      </w:r>
      <w:r w:rsidRPr="001C3BB3">
        <w:rPr>
          <w:rFonts w:ascii="宋体" w:hAnsi="宋体"/>
          <w:sz w:val="24"/>
        </w:rPr>
        <w:t>课题</w:t>
      </w:r>
      <w:r w:rsidRPr="001C3BB3">
        <w:rPr>
          <w:rFonts w:ascii="宋体" w:hAnsi="宋体" w:hint="eastAsia"/>
          <w:sz w:val="24"/>
        </w:rPr>
        <w:t>还有自己的教研计划。</w:t>
      </w:r>
      <w:r w:rsidRPr="001C3BB3">
        <w:rPr>
          <w:rFonts w:ascii="宋体" w:hAnsi="宋体"/>
          <w:sz w:val="24"/>
        </w:rPr>
        <w:t>积极开展形式多样的研讨活动，通过组织对有关文献的学习，</w:t>
      </w:r>
      <w:r w:rsidRPr="001C3BB3">
        <w:rPr>
          <w:rFonts w:ascii="宋体" w:hAnsi="宋体" w:hint="eastAsia"/>
          <w:sz w:val="24"/>
        </w:rPr>
        <w:t>做好学生调查，</w:t>
      </w:r>
      <w:r w:rsidRPr="001C3BB3">
        <w:rPr>
          <w:rFonts w:ascii="宋体" w:hAnsi="宋体"/>
          <w:sz w:val="24"/>
        </w:rPr>
        <w:t>撰写论文，交流心得、反思，开展教学设计，不断完善和创新在抓好典型引路的基础上</w:t>
      </w:r>
      <w:r w:rsidRPr="001C3BB3">
        <w:rPr>
          <w:rFonts w:ascii="宋体" w:hAnsi="宋体" w:hint="eastAsia"/>
          <w:sz w:val="24"/>
        </w:rPr>
        <w:t>进行研究。</w:t>
      </w:r>
    </w:p>
    <w:p w:rsidR="007B037F" w:rsidRPr="001C3BB3" w:rsidRDefault="007B037F" w:rsidP="007B037F">
      <w:pPr>
        <w:spacing w:before="48" w:after="48"/>
        <w:ind w:firstLineChars="200" w:firstLine="480"/>
        <w:rPr>
          <w:rFonts w:ascii="宋体" w:hAnsi="宋体"/>
          <w:sz w:val="24"/>
        </w:rPr>
      </w:pPr>
      <w:r w:rsidRPr="001C3BB3">
        <w:rPr>
          <w:rFonts w:ascii="宋体" w:hAnsi="宋体" w:hint="eastAsia"/>
          <w:sz w:val="24"/>
        </w:rPr>
        <w:t>2018年9月进行了深入研究，我们坚持以促进教师发展、学生发展、学校发展为根本宗旨，以细化课题研究为管理的核心内容，提高了课题研究的科学性、规范性、实效性，不断务实课题研究，提高了课题研究的质量，提升了课题研究的价值和品位。进一步强化了科研的服务指导作用，充分发挥了教育科研为教育教学改革、师生的发展的服务指导功能。</w:t>
      </w:r>
    </w:p>
    <w:p w:rsidR="007B037F" w:rsidRPr="001C3BB3" w:rsidRDefault="007B037F" w:rsidP="007B037F">
      <w:pPr>
        <w:spacing w:before="48" w:after="48"/>
        <w:ind w:firstLineChars="200" w:firstLine="480"/>
        <w:rPr>
          <w:rFonts w:ascii="宋体" w:hAnsi="宋体"/>
          <w:sz w:val="24"/>
        </w:rPr>
      </w:pPr>
      <w:r w:rsidRPr="001C3BB3">
        <w:rPr>
          <w:rFonts w:ascii="宋体" w:hAnsi="宋体" w:hint="eastAsia"/>
          <w:sz w:val="24"/>
        </w:rPr>
        <w:t>积极开展课题组活动；组织课题展示评估管理共同参与活动；撰写论文案例活动；王艳蕾老师区级展示课；学校交流8次；组织了两次学生英语比赛活动；负责人</w:t>
      </w:r>
      <w:r w:rsidR="00D81267">
        <w:rPr>
          <w:rFonts w:ascii="宋体" w:hAnsi="宋体"/>
          <w:sz w:val="24"/>
        </w:rPr>
        <w:fldChar w:fldCharType="begin"/>
      </w:r>
      <w:r w:rsidR="00D81267">
        <w:rPr>
          <w:rFonts w:ascii="宋体" w:hAnsi="宋体"/>
          <w:sz w:val="24"/>
        </w:rPr>
        <w:instrText xml:space="preserve"> HYPERLINK "http://www.gkstk.com/article/list-zongjie.html" </w:instrText>
      </w:r>
      <w:r w:rsidR="00D81267">
        <w:rPr>
          <w:rFonts w:ascii="宋体" w:hAnsi="宋体"/>
          <w:sz w:val="24"/>
        </w:rPr>
        <w:fldChar w:fldCharType="separate"/>
      </w:r>
      <w:r w:rsidRPr="001C3BB3">
        <w:rPr>
          <w:rFonts w:ascii="宋体" w:hAnsi="宋体" w:hint="eastAsia"/>
          <w:sz w:val="24"/>
        </w:rPr>
        <w:t>工作总结</w:t>
      </w:r>
      <w:r w:rsidR="00D81267">
        <w:rPr>
          <w:rFonts w:ascii="宋体" w:hAnsi="宋体"/>
          <w:sz w:val="24"/>
        </w:rPr>
        <w:fldChar w:fldCharType="end"/>
      </w:r>
      <w:r w:rsidRPr="001C3BB3">
        <w:rPr>
          <w:rFonts w:ascii="宋体" w:hAnsi="宋体" w:hint="eastAsia"/>
          <w:sz w:val="24"/>
        </w:rPr>
        <w:t>。</w:t>
      </w:r>
    </w:p>
    <w:p w:rsidR="007B037F" w:rsidRDefault="007B037F" w:rsidP="007B037F">
      <w:pPr>
        <w:ind w:firstLineChars="200" w:firstLine="480"/>
        <w:rPr>
          <w:rFonts w:ascii="宋体" w:hAnsi="宋体"/>
          <w:sz w:val="24"/>
        </w:rPr>
      </w:pPr>
      <w:r w:rsidRPr="0098431A">
        <w:rPr>
          <w:rFonts w:ascii="宋体" w:hAnsi="宋体" w:hint="eastAsia"/>
          <w:sz w:val="24"/>
        </w:rPr>
        <w:t>四、看到的不足</w:t>
      </w:r>
    </w:p>
    <w:p w:rsidR="007B037F" w:rsidRPr="00FB346F" w:rsidRDefault="007B037F" w:rsidP="007B037F">
      <w:pPr>
        <w:ind w:firstLineChars="200" w:firstLine="480"/>
        <w:rPr>
          <w:sz w:val="24"/>
        </w:rPr>
      </w:pPr>
      <w:r w:rsidRPr="00FB346F">
        <w:rPr>
          <w:sz w:val="24"/>
        </w:rPr>
        <w:t>首先，翻转课堂需要学校大量的经费投入及信息技术的支持。比如平板电脑、视频录制设备、网络学习平台、系统学习软件等。持续的经费投入是翻转课堂的重要保障，但目前我们还做不到位。</w:t>
      </w:r>
    </w:p>
    <w:p w:rsidR="007B037F" w:rsidRPr="00FB346F" w:rsidRDefault="007B037F" w:rsidP="007B037F">
      <w:pPr>
        <w:ind w:firstLineChars="200" w:firstLine="480"/>
        <w:rPr>
          <w:sz w:val="24"/>
        </w:rPr>
      </w:pPr>
      <w:r w:rsidRPr="00FB346F">
        <w:rPr>
          <w:sz w:val="24"/>
        </w:rPr>
        <w:t>其次，翻转课堂需要教师投入更多的时间和精力，家长不认可多媒体电子设备介入孩子的学习，他们认为看屏幕会影响孩子的视力。</w:t>
      </w:r>
    </w:p>
    <w:p w:rsidR="007B037F" w:rsidRPr="00FB346F" w:rsidRDefault="007B037F" w:rsidP="007B037F">
      <w:pPr>
        <w:ind w:firstLineChars="200" w:firstLine="480"/>
        <w:rPr>
          <w:sz w:val="24"/>
        </w:rPr>
      </w:pPr>
      <w:r w:rsidRPr="00FB346F">
        <w:rPr>
          <w:sz w:val="24"/>
        </w:rPr>
        <w:t>最后，在翻转课堂教学实践中，个别学生不愿意跟别人合作交流，达不到小组合作学习的理想效果。我们课题组老师一直在思考如何提高学习小组成员的语言表达能力，怎样加强学习小组成员的合作意识，目前还没有找到合适的方法。</w:t>
      </w:r>
    </w:p>
    <w:p w:rsidR="007B037F" w:rsidRPr="0098431A" w:rsidRDefault="007B037F" w:rsidP="007B037F">
      <w:pPr>
        <w:ind w:firstLineChars="200" w:firstLine="480"/>
        <w:rPr>
          <w:rFonts w:ascii="宋体" w:hAnsi="宋体"/>
          <w:sz w:val="24"/>
        </w:rPr>
      </w:pPr>
      <w:r w:rsidRPr="0098431A">
        <w:rPr>
          <w:rFonts w:ascii="宋体" w:hAnsi="宋体" w:hint="eastAsia"/>
          <w:sz w:val="24"/>
        </w:rPr>
        <w:t>五、探讨努力的方向</w:t>
      </w:r>
    </w:p>
    <w:p w:rsidR="007B037F" w:rsidRPr="00FB346F" w:rsidRDefault="007B037F" w:rsidP="007B037F">
      <w:pPr>
        <w:ind w:firstLineChars="200" w:firstLine="480"/>
        <w:rPr>
          <w:sz w:val="24"/>
        </w:rPr>
      </w:pPr>
      <w:r w:rsidRPr="00FB346F">
        <w:rPr>
          <w:sz w:val="24"/>
        </w:rPr>
        <w:t>翻转课堂的研究不是一蹴而就的事，需要我们持久的了解和实验。本次研究</w:t>
      </w:r>
      <w:r w:rsidRPr="00FB346F">
        <w:rPr>
          <w:sz w:val="24"/>
        </w:rPr>
        <w:lastRenderedPageBreak/>
        <w:t>只是一个初步尝试，今后我们会对翻转课堂进行更加充分的论证和实验，为我国教育信息化的发展贡献力量。</w:t>
      </w:r>
    </w:p>
    <w:p w:rsidR="007B037F" w:rsidRPr="001C3BB3" w:rsidRDefault="007B037F" w:rsidP="007B037F">
      <w:pPr>
        <w:ind w:firstLineChars="200" w:firstLine="480"/>
        <w:rPr>
          <w:rFonts w:ascii="宋体" w:hAnsi="宋体"/>
          <w:sz w:val="24"/>
        </w:rPr>
      </w:pPr>
    </w:p>
    <w:p w:rsidR="007B037F" w:rsidRPr="0098431A" w:rsidRDefault="007B037F" w:rsidP="007B037F">
      <w:pPr>
        <w:ind w:firstLineChars="200" w:firstLine="480"/>
        <w:rPr>
          <w:rFonts w:ascii="宋体" w:hAnsi="宋体"/>
          <w:sz w:val="24"/>
        </w:rPr>
      </w:pPr>
      <w:r w:rsidRPr="0098431A">
        <w:rPr>
          <w:rFonts w:ascii="宋体" w:hAnsi="宋体" w:hint="eastAsia"/>
          <w:sz w:val="24"/>
        </w:rPr>
        <w:t xml:space="preserve">                                           201</w:t>
      </w:r>
      <w:r>
        <w:rPr>
          <w:rFonts w:ascii="宋体" w:hAnsi="宋体" w:hint="eastAsia"/>
          <w:sz w:val="24"/>
        </w:rPr>
        <w:t>9</w:t>
      </w:r>
      <w:r w:rsidRPr="0098431A">
        <w:rPr>
          <w:rFonts w:ascii="宋体" w:hAnsi="宋体" w:hint="eastAsia"/>
          <w:sz w:val="24"/>
        </w:rPr>
        <w:t>.1.15</w:t>
      </w: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Default="007B037F" w:rsidP="007B037F">
      <w:pPr>
        <w:ind w:firstLineChars="200" w:firstLine="480"/>
        <w:rPr>
          <w:rFonts w:ascii="宋体" w:hAnsi="宋体"/>
          <w:sz w:val="24"/>
        </w:rPr>
      </w:pPr>
    </w:p>
    <w:p w:rsidR="007B037F" w:rsidRPr="008D2A94" w:rsidRDefault="007B037F" w:rsidP="007B037F">
      <w:pPr>
        <w:jc w:val="center"/>
        <w:rPr>
          <w:rFonts w:ascii="楷体_GB2312" w:eastAsia="楷体_GB2312" w:hAnsi="宋体"/>
          <w:bCs/>
          <w:sz w:val="28"/>
        </w:rPr>
      </w:pPr>
    </w:p>
    <w:p w:rsidR="007B037F" w:rsidRPr="004B7AD7" w:rsidRDefault="004665AC" w:rsidP="007B037F">
      <w:pPr>
        <w:jc w:val="center"/>
        <w:rPr>
          <w:sz w:val="24"/>
        </w:rPr>
      </w:pPr>
      <w:r w:rsidRPr="004665AC">
        <w:rPr>
          <w:rFonts w:ascii="黑体" w:eastAsia="黑体" w:hAnsi="黑体" w:hint="eastAsia"/>
          <w:sz w:val="36"/>
          <w:szCs w:val="36"/>
        </w:rPr>
        <w:lastRenderedPageBreak/>
        <w:t>基于微视频</w:t>
      </w:r>
      <w:r w:rsidRPr="004665AC">
        <w:rPr>
          <w:rFonts w:ascii="黑体" w:eastAsia="黑体" w:hAnsi="黑体"/>
          <w:sz w:val="36"/>
          <w:szCs w:val="36"/>
        </w:rPr>
        <w:t>的翻转课堂在小学英语语言技能教学中的应用研究</w:t>
      </w:r>
      <w:r w:rsidR="007B037F">
        <w:rPr>
          <w:rFonts w:ascii="黑体" w:eastAsia="黑体" w:hAnsi="黑体" w:hint="eastAsia"/>
          <w:sz w:val="36"/>
          <w:szCs w:val="36"/>
        </w:rPr>
        <w:t>中期研究报告</w:t>
      </w:r>
    </w:p>
    <w:p w:rsidR="007B037F" w:rsidRPr="00745614" w:rsidRDefault="007B037F" w:rsidP="007B037F">
      <w:pPr>
        <w:ind w:firstLineChars="200" w:firstLine="482"/>
        <w:rPr>
          <w:b/>
          <w:sz w:val="24"/>
        </w:rPr>
      </w:pPr>
      <w:r w:rsidRPr="00745614">
        <w:rPr>
          <w:rFonts w:hint="eastAsia"/>
          <w:b/>
          <w:sz w:val="24"/>
        </w:rPr>
        <w:t>一、课题概述</w:t>
      </w:r>
    </w:p>
    <w:p w:rsidR="007B037F" w:rsidRPr="00745614" w:rsidRDefault="007B037F" w:rsidP="007B037F">
      <w:pPr>
        <w:ind w:firstLineChars="200" w:firstLine="482"/>
        <w:rPr>
          <w:b/>
          <w:sz w:val="24"/>
        </w:rPr>
      </w:pPr>
      <w:r w:rsidRPr="00745614">
        <w:rPr>
          <w:rFonts w:hint="eastAsia"/>
          <w:b/>
          <w:sz w:val="24"/>
        </w:rPr>
        <w:t>（一）课题提出的背景和意义</w:t>
      </w:r>
    </w:p>
    <w:p w:rsidR="007B037F" w:rsidRDefault="007B037F" w:rsidP="007B037F">
      <w:pPr>
        <w:ind w:firstLineChars="200" w:firstLine="480"/>
        <w:rPr>
          <w:sz w:val="24"/>
        </w:rPr>
      </w:pPr>
      <w:r w:rsidRPr="001E79E3">
        <w:rPr>
          <w:rFonts w:hint="eastAsia"/>
          <w:sz w:val="24"/>
        </w:rPr>
        <w:t>以前我</w:t>
      </w:r>
      <w:r>
        <w:rPr>
          <w:rFonts w:hint="eastAsia"/>
          <w:sz w:val="24"/>
        </w:rPr>
        <w:t>校</w:t>
      </w:r>
      <w:r w:rsidRPr="001E79E3">
        <w:rPr>
          <w:rFonts w:hint="eastAsia"/>
          <w:sz w:val="24"/>
        </w:rPr>
        <w:t>的英语课堂教学把大部分时间用在知识的传授上，学生对老师讲授的知识没有当堂理解，又没有重复学习的机会，最后只能重复做题，疲于应考。课上，优秀生吃不饱，后进生跟不上节奏；课下，自己做练习时，碰到问题不能及时得到解答。笔者沿用以教师为主体的教学模式，课堂围绕教师的传授展开，学生被动吸收知识。学生的英语语言技能薄弱，有的在完成作业时遇到困难，有的跟不上学习进度。翻转课堂刚好可以解决这些问题。</w:t>
      </w:r>
    </w:p>
    <w:p w:rsidR="007B037F" w:rsidRPr="001E79E3" w:rsidRDefault="007B037F" w:rsidP="007B037F">
      <w:pPr>
        <w:ind w:firstLineChars="200" w:firstLine="480"/>
        <w:rPr>
          <w:sz w:val="24"/>
        </w:rPr>
      </w:pPr>
      <w:r w:rsidRPr="001E79E3">
        <w:rPr>
          <w:rFonts w:hint="eastAsia"/>
          <w:sz w:val="24"/>
        </w:rPr>
        <w:t>在</w:t>
      </w:r>
      <w:r>
        <w:rPr>
          <w:rFonts w:hint="eastAsia"/>
          <w:sz w:val="24"/>
        </w:rPr>
        <w:t>宝坻区建设路小学</w:t>
      </w:r>
      <w:r w:rsidRPr="001E79E3">
        <w:rPr>
          <w:rFonts w:hint="eastAsia"/>
          <w:sz w:val="24"/>
        </w:rPr>
        <w:t>实验班开展翻转课堂教学实验，对照班开展传统课堂教学实验。探索</w:t>
      </w:r>
      <w:r>
        <w:rPr>
          <w:rFonts w:hint="eastAsia"/>
          <w:sz w:val="24"/>
        </w:rPr>
        <w:t>小学</w:t>
      </w:r>
      <w:r w:rsidRPr="001E79E3">
        <w:rPr>
          <w:rFonts w:hint="eastAsia"/>
          <w:sz w:val="24"/>
        </w:rPr>
        <w:t>英语</w:t>
      </w:r>
      <w:r>
        <w:rPr>
          <w:rFonts w:hint="eastAsia"/>
          <w:sz w:val="24"/>
        </w:rPr>
        <w:t>“三一立体互动”教学模式，</w:t>
      </w:r>
      <w:proofErr w:type="gramStart"/>
      <w:r w:rsidRPr="001E79E3">
        <w:rPr>
          <w:rFonts w:hint="eastAsia"/>
          <w:sz w:val="24"/>
        </w:rPr>
        <w:t>即课前导</w:t>
      </w:r>
      <w:proofErr w:type="gramEnd"/>
      <w:r w:rsidRPr="001E79E3">
        <w:rPr>
          <w:rFonts w:hint="eastAsia"/>
          <w:sz w:val="24"/>
        </w:rPr>
        <w:t>学——课中操练——课后巩固；利用网络把课堂延伸到家庭；通过乐教乐</w:t>
      </w:r>
      <w:proofErr w:type="gramStart"/>
      <w:r w:rsidRPr="001E79E3">
        <w:rPr>
          <w:rFonts w:hint="eastAsia"/>
          <w:sz w:val="24"/>
        </w:rPr>
        <w:t>学网络</w:t>
      </w:r>
      <w:proofErr w:type="gramEnd"/>
      <w:r w:rsidRPr="001E79E3">
        <w:rPr>
          <w:rFonts w:hint="eastAsia"/>
          <w:sz w:val="24"/>
        </w:rPr>
        <w:t>平台使师生、生生、家校互动。</w:t>
      </w:r>
    </w:p>
    <w:p w:rsidR="007B037F" w:rsidRDefault="007B037F" w:rsidP="007B037F">
      <w:pPr>
        <w:ind w:firstLineChars="200" w:firstLine="480"/>
        <w:rPr>
          <w:sz w:val="24"/>
        </w:rPr>
      </w:pPr>
      <w:r>
        <w:rPr>
          <w:rFonts w:hint="eastAsia"/>
          <w:sz w:val="24"/>
        </w:rPr>
        <w:t>课题研究有利于学生的听说读写语言技能充分发展，促进学生语言运用能力的提高。</w:t>
      </w:r>
    </w:p>
    <w:p w:rsidR="007B037F" w:rsidRDefault="007B037F" w:rsidP="007B037F">
      <w:pPr>
        <w:ind w:firstLineChars="200" w:firstLine="480"/>
        <w:rPr>
          <w:sz w:val="24"/>
        </w:rPr>
      </w:pPr>
      <w:r>
        <w:rPr>
          <w:rFonts w:hint="eastAsia"/>
          <w:sz w:val="24"/>
        </w:rPr>
        <w:t>课题研究有利于改变教师重知识轻技能的教学观，促使教师在语言教学时针对教学内容把语言技能目标与语言知识相结合。</w:t>
      </w:r>
    </w:p>
    <w:p w:rsidR="007B037F" w:rsidRDefault="007B037F" w:rsidP="007B037F">
      <w:pPr>
        <w:ind w:firstLineChars="200" w:firstLine="480"/>
        <w:rPr>
          <w:sz w:val="24"/>
        </w:rPr>
      </w:pPr>
      <w:r w:rsidRPr="001E79E3">
        <w:rPr>
          <w:rFonts w:hint="eastAsia"/>
          <w:sz w:val="24"/>
        </w:rPr>
        <w:t>本研究通过翻转课堂的概念进行梳理总结，探究完善</w:t>
      </w:r>
      <w:r>
        <w:rPr>
          <w:rFonts w:hint="eastAsia"/>
          <w:sz w:val="24"/>
        </w:rPr>
        <w:t>基于微视频的小学英语翻转课堂教学模式</w:t>
      </w:r>
      <w:r w:rsidRPr="001E79E3">
        <w:rPr>
          <w:rFonts w:hint="eastAsia"/>
          <w:sz w:val="24"/>
        </w:rPr>
        <w:t>，这是对翻转课堂应用的探究，丰富翻转课堂在英语教学中的应用案例和理论研究。</w:t>
      </w:r>
    </w:p>
    <w:p w:rsidR="007B037F" w:rsidRPr="003D2331" w:rsidRDefault="007B037F" w:rsidP="007B037F">
      <w:pPr>
        <w:ind w:firstLineChars="200" w:firstLine="480"/>
        <w:rPr>
          <w:sz w:val="24"/>
        </w:rPr>
      </w:pPr>
      <w:r w:rsidRPr="001E79E3">
        <w:rPr>
          <w:rFonts w:hint="eastAsia"/>
          <w:sz w:val="24"/>
        </w:rPr>
        <w:t>探索</w:t>
      </w:r>
      <w:r>
        <w:rPr>
          <w:rFonts w:hint="eastAsia"/>
          <w:sz w:val="24"/>
        </w:rPr>
        <w:t>小学</w:t>
      </w:r>
      <w:r w:rsidRPr="001E79E3">
        <w:rPr>
          <w:rFonts w:hint="eastAsia"/>
          <w:sz w:val="24"/>
        </w:rPr>
        <w:t>英语翻转课堂</w:t>
      </w:r>
      <w:r>
        <w:rPr>
          <w:rFonts w:hint="eastAsia"/>
          <w:sz w:val="24"/>
        </w:rPr>
        <w:t>教学模式，</w:t>
      </w:r>
      <w:proofErr w:type="gramStart"/>
      <w:r w:rsidRPr="001E79E3">
        <w:rPr>
          <w:rFonts w:hint="eastAsia"/>
          <w:sz w:val="24"/>
        </w:rPr>
        <w:t>即课前导</w:t>
      </w:r>
      <w:proofErr w:type="gramEnd"/>
      <w:r w:rsidRPr="001E79E3">
        <w:rPr>
          <w:rFonts w:hint="eastAsia"/>
          <w:sz w:val="24"/>
        </w:rPr>
        <w:t>学——课中操练——课后巩固；利用网络把课堂延伸到家庭；通过乐教乐</w:t>
      </w:r>
      <w:proofErr w:type="gramStart"/>
      <w:r w:rsidRPr="001E79E3">
        <w:rPr>
          <w:rFonts w:hint="eastAsia"/>
          <w:sz w:val="24"/>
        </w:rPr>
        <w:t>学网络</w:t>
      </w:r>
      <w:proofErr w:type="gramEnd"/>
      <w:r w:rsidRPr="001E79E3">
        <w:rPr>
          <w:rFonts w:hint="eastAsia"/>
          <w:sz w:val="24"/>
        </w:rPr>
        <w:t>平台使师生、生生、家校互动。</w:t>
      </w:r>
    </w:p>
    <w:p w:rsidR="007B037F" w:rsidRPr="00745614" w:rsidRDefault="007B037F" w:rsidP="007B037F">
      <w:pPr>
        <w:ind w:firstLineChars="200" w:firstLine="482"/>
        <w:rPr>
          <w:b/>
          <w:sz w:val="24"/>
        </w:rPr>
      </w:pPr>
      <w:r w:rsidRPr="00745614">
        <w:rPr>
          <w:rFonts w:hint="eastAsia"/>
          <w:b/>
          <w:sz w:val="24"/>
        </w:rPr>
        <w:t>（二）研究目标、研究内容、拟解决的关键问题</w:t>
      </w:r>
    </w:p>
    <w:p w:rsidR="007B037F" w:rsidRPr="00745614" w:rsidRDefault="007B037F" w:rsidP="007B037F">
      <w:pPr>
        <w:ind w:firstLineChars="200" w:firstLine="482"/>
        <w:rPr>
          <w:b/>
          <w:sz w:val="24"/>
        </w:rPr>
      </w:pPr>
      <w:r w:rsidRPr="00745614">
        <w:rPr>
          <w:rFonts w:hint="eastAsia"/>
          <w:b/>
          <w:sz w:val="24"/>
        </w:rPr>
        <w:t>1.</w:t>
      </w:r>
      <w:r w:rsidRPr="00745614">
        <w:rPr>
          <w:rFonts w:hint="eastAsia"/>
          <w:b/>
          <w:sz w:val="24"/>
        </w:rPr>
        <w:t>研究目标</w:t>
      </w:r>
    </w:p>
    <w:p w:rsidR="007B037F" w:rsidRDefault="007B037F" w:rsidP="007B037F">
      <w:pPr>
        <w:ind w:firstLineChars="200" w:firstLine="480"/>
        <w:rPr>
          <w:rFonts w:hAnsi="宋体"/>
          <w:sz w:val="24"/>
        </w:rPr>
      </w:pPr>
      <w:r>
        <w:rPr>
          <w:rFonts w:hAnsi="宋体" w:hint="eastAsia"/>
          <w:sz w:val="24"/>
        </w:rPr>
        <w:t>从理论研究出发，分析翻转课堂以及英语语言技能教学的研究现状和成果，探索翻转课堂在听说读写四个语言技能方面如何适应小学英语课堂教学。</w:t>
      </w:r>
    </w:p>
    <w:p w:rsidR="007B037F" w:rsidRPr="003D2331" w:rsidRDefault="007B037F" w:rsidP="007B037F">
      <w:pPr>
        <w:ind w:firstLineChars="200" w:firstLine="480"/>
        <w:rPr>
          <w:sz w:val="24"/>
        </w:rPr>
      </w:pPr>
      <w:r>
        <w:rPr>
          <w:rFonts w:hAnsi="宋体" w:hint="eastAsia"/>
          <w:sz w:val="24"/>
        </w:rPr>
        <w:t>从课堂实践来看，借鉴已有的研究成果，探索小学英语翻转课堂教学模式，</w:t>
      </w:r>
      <w:proofErr w:type="gramStart"/>
      <w:r>
        <w:rPr>
          <w:rFonts w:hAnsi="宋体" w:hint="eastAsia"/>
          <w:sz w:val="24"/>
        </w:rPr>
        <w:t>即课前导</w:t>
      </w:r>
      <w:proofErr w:type="gramEnd"/>
      <w:r>
        <w:rPr>
          <w:rFonts w:hAnsi="宋体" w:hint="eastAsia"/>
          <w:sz w:val="24"/>
        </w:rPr>
        <w:t>学——课中操练——课后巩固，设计“听懂</w:t>
      </w:r>
      <w:r>
        <w:rPr>
          <w:rFonts w:hAnsi="宋体" w:hint="eastAsia"/>
          <w:sz w:val="24"/>
        </w:rPr>
        <w:t>-</w:t>
      </w:r>
      <w:r>
        <w:rPr>
          <w:rFonts w:hAnsi="宋体" w:hint="eastAsia"/>
          <w:sz w:val="24"/>
        </w:rPr>
        <w:t>模仿</w:t>
      </w:r>
      <w:r>
        <w:rPr>
          <w:rFonts w:hAnsi="宋体" w:hint="eastAsia"/>
          <w:sz w:val="24"/>
        </w:rPr>
        <w:t>-</w:t>
      </w:r>
      <w:r>
        <w:rPr>
          <w:rFonts w:hAnsi="宋体" w:hint="eastAsia"/>
          <w:sz w:val="24"/>
        </w:rPr>
        <w:t>比较</w:t>
      </w:r>
      <w:r>
        <w:rPr>
          <w:rFonts w:hAnsi="宋体" w:hint="eastAsia"/>
          <w:sz w:val="24"/>
        </w:rPr>
        <w:t>-</w:t>
      </w:r>
      <w:r>
        <w:rPr>
          <w:rFonts w:hAnsi="宋体" w:hint="eastAsia"/>
          <w:sz w:val="24"/>
        </w:rPr>
        <w:t>发展”教学过程，培养学生听说读写四个方面的技能和综合运用能力。</w:t>
      </w:r>
    </w:p>
    <w:p w:rsidR="007B037F" w:rsidRPr="00745614" w:rsidRDefault="007B037F" w:rsidP="007B037F">
      <w:pPr>
        <w:ind w:firstLineChars="200" w:firstLine="482"/>
        <w:rPr>
          <w:b/>
          <w:sz w:val="24"/>
        </w:rPr>
      </w:pPr>
      <w:r w:rsidRPr="00745614">
        <w:rPr>
          <w:rFonts w:hint="eastAsia"/>
          <w:b/>
          <w:sz w:val="24"/>
        </w:rPr>
        <w:t>2.</w:t>
      </w:r>
      <w:r w:rsidRPr="00745614">
        <w:rPr>
          <w:rFonts w:hint="eastAsia"/>
          <w:b/>
          <w:sz w:val="24"/>
        </w:rPr>
        <w:t>研究内容</w:t>
      </w:r>
    </w:p>
    <w:p w:rsidR="007B037F" w:rsidRDefault="007B037F" w:rsidP="007B037F">
      <w:pPr>
        <w:ind w:firstLineChars="200" w:firstLine="480"/>
        <w:rPr>
          <w:sz w:val="24"/>
        </w:rPr>
      </w:pPr>
      <w:r>
        <w:rPr>
          <w:rFonts w:hint="eastAsia"/>
          <w:sz w:val="24"/>
        </w:rPr>
        <w:t>（</w:t>
      </w:r>
      <w:r>
        <w:rPr>
          <w:rFonts w:hint="eastAsia"/>
          <w:sz w:val="24"/>
        </w:rPr>
        <w:t>1</w:t>
      </w:r>
      <w:r>
        <w:rPr>
          <w:rFonts w:hint="eastAsia"/>
          <w:sz w:val="24"/>
        </w:rPr>
        <w:t>）借鉴国内外学者的研究成果，追踪国内外翻转课堂的研究现状，针对我们建设路小学的课堂存在的不足，</w:t>
      </w:r>
      <w:r>
        <w:rPr>
          <w:rFonts w:hAnsi="宋体" w:hint="eastAsia"/>
          <w:sz w:val="24"/>
        </w:rPr>
        <w:t>我们准备在前人经验的基础上总结“三一立体互动模式”。</w:t>
      </w:r>
      <w:r w:rsidRPr="00226906">
        <w:rPr>
          <w:rFonts w:hAnsi="宋体" w:hint="eastAsia"/>
          <w:sz w:val="24"/>
        </w:rPr>
        <w:t>所谓“三一立体互动模式”中的“三”指三个步骤，</w:t>
      </w:r>
      <w:proofErr w:type="gramStart"/>
      <w:r w:rsidRPr="00226906">
        <w:rPr>
          <w:rFonts w:hAnsi="宋体" w:hint="eastAsia"/>
          <w:sz w:val="24"/>
        </w:rPr>
        <w:t>即课前导</w:t>
      </w:r>
      <w:proofErr w:type="gramEnd"/>
      <w:r w:rsidRPr="00226906">
        <w:rPr>
          <w:rFonts w:hAnsi="宋体" w:hint="eastAsia"/>
          <w:sz w:val="24"/>
        </w:rPr>
        <w:t>学——课中操练——课后巩固；“一”指一个延伸，就是利用网络把课堂延伸到家庭；“立体互动”指通过乐教乐</w:t>
      </w:r>
      <w:proofErr w:type="gramStart"/>
      <w:r w:rsidRPr="00226906">
        <w:rPr>
          <w:rFonts w:hAnsi="宋体" w:hint="eastAsia"/>
          <w:sz w:val="24"/>
        </w:rPr>
        <w:t>学网络</w:t>
      </w:r>
      <w:proofErr w:type="gramEnd"/>
      <w:r w:rsidRPr="00226906">
        <w:rPr>
          <w:rFonts w:hAnsi="宋体" w:hint="eastAsia"/>
          <w:sz w:val="24"/>
        </w:rPr>
        <w:t>平台使师生、生生、家校互动。</w:t>
      </w:r>
    </w:p>
    <w:p w:rsidR="007B037F" w:rsidRDefault="007B037F" w:rsidP="007B037F">
      <w:pPr>
        <w:ind w:firstLineChars="200" w:firstLine="480"/>
        <w:rPr>
          <w:sz w:val="24"/>
        </w:rPr>
      </w:pPr>
      <w:r>
        <w:rPr>
          <w:rFonts w:hint="eastAsia"/>
          <w:sz w:val="24"/>
        </w:rPr>
        <w:t>（</w:t>
      </w:r>
      <w:r>
        <w:rPr>
          <w:rFonts w:hint="eastAsia"/>
          <w:sz w:val="24"/>
        </w:rPr>
        <w:t>2</w:t>
      </w:r>
      <w:r>
        <w:rPr>
          <w:rFonts w:hint="eastAsia"/>
          <w:sz w:val="24"/>
        </w:rPr>
        <w:t>）创新英语课堂教学模式，构建基于</w:t>
      </w:r>
      <w:proofErr w:type="gramStart"/>
      <w:r>
        <w:rPr>
          <w:rFonts w:hint="eastAsia"/>
          <w:sz w:val="24"/>
        </w:rPr>
        <w:t>微课资源</w:t>
      </w:r>
      <w:proofErr w:type="gramEnd"/>
      <w:r>
        <w:rPr>
          <w:rFonts w:hint="eastAsia"/>
          <w:sz w:val="24"/>
        </w:rPr>
        <w:t>的小学英语翻转课堂，改变小学英语语言技能教学方式，设计精美的、适合学生自主学习的微课，提高他们的英语语言技能。</w:t>
      </w:r>
    </w:p>
    <w:p w:rsidR="007B037F" w:rsidRPr="00745614" w:rsidRDefault="007B037F" w:rsidP="007B037F">
      <w:pPr>
        <w:ind w:firstLineChars="200" w:firstLine="482"/>
        <w:rPr>
          <w:b/>
          <w:sz w:val="24"/>
        </w:rPr>
      </w:pPr>
      <w:r w:rsidRPr="00745614">
        <w:rPr>
          <w:rFonts w:hint="eastAsia"/>
          <w:b/>
          <w:sz w:val="24"/>
        </w:rPr>
        <w:t>3.</w:t>
      </w:r>
      <w:r w:rsidRPr="00745614">
        <w:rPr>
          <w:rFonts w:hint="eastAsia"/>
          <w:b/>
          <w:sz w:val="24"/>
        </w:rPr>
        <w:t>拟解决的关键问题</w:t>
      </w:r>
    </w:p>
    <w:p w:rsidR="007B037F" w:rsidRPr="00DF39E6" w:rsidRDefault="007B037F" w:rsidP="007B037F">
      <w:pPr>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DF39E6">
        <w:rPr>
          <w:rFonts w:hAnsi="宋体" w:hint="eastAsia"/>
          <w:sz w:val="24"/>
        </w:rPr>
        <w:t>学生如何适应翻转课堂</w:t>
      </w:r>
    </w:p>
    <w:p w:rsidR="007B037F" w:rsidRPr="00DF39E6" w:rsidRDefault="007B037F" w:rsidP="007B037F">
      <w:pPr>
        <w:ind w:firstLineChars="200" w:firstLine="480"/>
        <w:rPr>
          <w:rFonts w:hAnsi="宋体"/>
          <w:sz w:val="24"/>
        </w:rPr>
      </w:pPr>
      <w:r w:rsidRPr="00DF39E6">
        <w:rPr>
          <w:rFonts w:hAnsi="宋体" w:hint="eastAsia"/>
          <w:sz w:val="24"/>
        </w:rPr>
        <w:t>要有自主学习意识，结合教材全解和微视频讲座，初步感知第二天要学习的</w:t>
      </w:r>
      <w:r w:rsidRPr="00DF39E6">
        <w:rPr>
          <w:rFonts w:hAnsi="宋体" w:hint="eastAsia"/>
          <w:sz w:val="24"/>
        </w:rPr>
        <w:lastRenderedPageBreak/>
        <w:t>内容。</w:t>
      </w:r>
      <w:r w:rsidRPr="00DF39E6">
        <w:rPr>
          <w:rFonts w:hAnsi="宋体" w:hint="eastAsia"/>
          <w:sz w:val="24"/>
        </w:rPr>
        <w:t xml:space="preserve"> </w:t>
      </w:r>
    </w:p>
    <w:p w:rsidR="007B037F" w:rsidRPr="00DF39E6" w:rsidRDefault="007B037F" w:rsidP="007B037F">
      <w:pPr>
        <w:ind w:firstLineChars="200" w:firstLine="480"/>
        <w:rPr>
          <w:rFonts w:hAnsi="宋体"/>
          <w:sz w:val="24"/>
        </w:rPr>
      </w:pPr>
      <w:r w:rsidRPr="00DF39E6">
        <w:rPr>
          <w:rFonts w:hAnsi="宋体" w:hint="eastAsia"/>
          <w:sz w:val="24"/>
        </w:rPr>
        <w:t>要有网络学习环境，能专心致志的观看微视频讲座和认真网上答题，并及时改正错误。</w:t>
      </w:r>
      <w:r w:rsidRPr="00DF39E6">
        <w:rPr>
          <w:rFonts w:hAnsi="宋体" w:hint="eastAsia"/>
          <w:sz w:val="24"/>
        </w:rPr>
        <w:t xml:space="preserve"> </w:t>
      </w:r>
    </w:p>
    <w:p w:rsidR="007B037F" w:rsidRPr="00DF39E6" w:rsidRDefault="007B037F" w:rsidP="007B037F">
      <w:pPr>
        <w:ind w:firstLineChars="200" w:firstLine="480"/>
        <w:rPr>
          <w:rFonts w:hAnsi="宋体"/>
          <w:sz w:val="24"/>
        </w:rPr>
      </w:pPr>
      <w:r w:rsidRPr="00DF39E6">
        <w:rPr>
          <w:rFonts w:hAnsi="宋体" w:hint="eastAsia"/>
          <w:sz w:val="24"/>
        </w:rPr>
        <w:t>要有家长大力支持，家长对孩子上网持积极的态度，鼓励孩子在网上学习知识，并能有效监控。</w:t>
      </w:r>
    </w:p>
    <w:p w:rsidR="007B037F" w:rsidRPr="00DF39E6" w:rsidRDefault="007B037F" w:rsidP="007B037F">
      <w:pPr>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Pr="00DF39E6">
        <w:rPr>
          <w:rFonts w:hAnsi="宋体" w:hint="eastAsia"/>
          <w:sz w:val="24"/>
        </w:rPr>
        <w:t>教师如何驾驭翻转课堂</w:t>
      </w:r>
    </w:p>
    <w:p w:rsidR="007B037F" w:rsidRPr="00DF39E6" w:rsidRDefault="007B037F" w:rsidP="007B037F">
      <w:pPr>
        <w:ind w:firstLineChars="200" w:firstLine="480"/>
        <w:rPr>
          <w:rFonts w:hAnsi="宋体"/>
          <w:sz w:val="24"/>
        </w:rPr>
      </w:pPr>
      <w:r w:rsidRPr="00DF39E6">
        <w:rPr>
          <w:rFonts w:hAnsi="宋体" w:hint="eastAsia"/>
          <w:sz w:val="24"/>
        </w:rPr>
        <w:t>与家长协调沟通好，保证学生能上网学习而不是上网游戏、聊天。</w:t>
      </w:r>
    </w:p>
    <w:p w:rsidR="007B037F" w:rsidRPr="00DF39E6" w:rsidRDefault="007B037F" w:rsidP="007B037F">
      <w:pPr>
        <w:ind w:firstLineChars="200" w:firstLine="480"/>
        <w:rPr>
          <w:rFonts w:hAnsi="宋体"/>
          <w:sz w:val="24"/>
        </w:rPr>
      </w:pPr>
      <w:r w:rsidRPr="00DF39E6">
        <w:rPr>
          <w:rFonts w:hAnsi="宋体" w:hint="eastAsia"/>
          <w:sz w:val="24"/>
        </w:rPr>
        <w:t>让学生体验到提前学习的乐趣，教给他们自主学习的方法。</w:t>
      </w:r>
    </w:p>
    <w:p w:rsidR="007B037F" w:rsidRPr="00DF39E6" w:rsidRDefault="007B037F" w:rsidP="007B037F">
      <w:pPr>
        <w:ind w:firstLineChars="200" w:firstLine="480"/>
        <w:rPr>
          <w:rFonts w:hAnsi="宋体"/>
          <w:sz w:val="24"/>
        </w:rPr>
      </w:pPr>
      <w:r w:rsidRPr="00DF39E6">
        <w:rPr>
          <w:rFonts w:hAnsi="宋体" w:hint="eastAsia"/>
          <w:sz w:val="24"/>
        </w:rPr>
        <w:t>检测学生的学习效果，如何及时反馈给学生。</w:t>
      </w:r>
    </w:p>
    <w:p w:rsidR="007B037F" w:rsidRDefault="007B037F" w:rsidP="007B037F">
      <w:pPr>
        <w:ind w:firstLineChars="200" w:firstLine="480"/>
        <w:rPr>
          <w:sz w:val="24"/>
        </w:rPr>
      </w:pPr>
      <w:r>
        <w:rPr>
          <w:rFonts w:hint="eastAsia"/>
          <w:sz w:val="24"/>
        </w:rPr>
        <w:t>“听”的问题：学生对听力录音辨音能力弱，提取录音中关键信息能力差</w:t>
      </w:r>
    </w:p>
    <w:p w:rsidR="007B037F" w:rsidRDefault="007B037F" w:rsidP="007B037F">
      <w:pPr>
        <w:ind w:firstLineChars="200" w:firstLine="480"/>
        <w:rPr>
          <w:sz w:val="24"/>
        </w:rPr>
      </w:pPr>
      <w:r>
        <w:rPr>
          <w:rFonts w:hint="eastAsia"/>
          <w:sz w:val="24"/>
        </w:rPr>
        <w:t>“说”的问题：学生用英语表达和交流不顺畅，心中所想与口中表达的不一致，不能用适当的语调表达意图。</w:t>
      </w:r>
    </w:p>
    <w:p w:rsidR="007B037F" w:rsidRDefault="007B037F" w:rsidP="007B037F">
      <w:pPr>
        <w:ind w:firstLineChars="200" w:firstLine="480"/>
        <w:rPr>
          <w:sz w:val="24"/>
        </w:rPr>
      </w:pPr>
      <w:r>
        <w:rPr>
          <w:rFonts w:hint="eastAsia"/>
          <w:sz w:val="24"/>
        </w:rPr>
        <w:t>“读”的问题：阅读量不够，没有达到《标准》的要求。</w:t>
      </w:r>
    </w:p>
    <w:p w:rsidR="007B037F" w:rsidRPr="007E1380" w:rsidRDefault="007B037F" w:rsidP="007B037F">
      <w:pPr>
        <w:ind w:firstLineChars="200" w:firstLine="480"/>
        <w:rPr>
          <w:sz w:val="24"/>
        </w:rPr>
      </w:pPr>
      <w:r>
        <w:rPr>
          <w:rFonts w:hint="eastAsia"/>
          <w:sz w:val="24"/>
        </w:rPr>
        <w:t>“写”的问题：选词不准，拼写错误，用汉语思维方式造句。</w:t>
      </w:r>
    </w:p>
    <w:p w:rsidR="007B037F" w:rsidRPr="00745614" w:rsidRDefault="007B037F" w:rsidP="007B037F">
      <w:pPr>
        <w:ind w:firstLineChars="200" w:firstLine="482"/>
        <w:rPr>
          <w:b/>
          <w:sz w:val="24"/>
        </w:rPr>
      </w:pPr>
      <w:r w:rsidRPr="00745614">
        <w:rPr>
          <w:rFonts w:hint="eastAsia"/>
          <w:b/>
          <w:sz w:val="24"/>
        </w:rPr>
        <w:t>二、课题研究的实施过程</w:t>
      </w:r>
    </w:p>
    <w:p w:rsidR="007B037F" w:rsidRDefault="007B037F" w:rsidP="007B037F">
      <w:pPr>
        <w:ind w:firstLineChars="200" w:firstLine="482"/>
        <w:rPr>
          <w:b/>
          <w:sz w:val="24"/>
        </w:rPr>
      </w:pPr>
      <w:r>
        <w:rPr>
          <w:rFonts w:hint="eastAsia"/>
          <w:b/>
          <w:sz w:val="24"/>
        </w:rPr>
        <w:t>本课题计划</w:t>
      </w:r>
      <w:r w:rsidRPr="00C405B6">
        <w:rPr>
          <w:rFonts w:hint="eastAsia"/>
          <w:sz w:val="24"/>
        </w:rPr>
        <w:t>从</w:t>
      </w:r>
      <w:r w:rsidRPr="00C405B6">
        <w:rPr>
          <w:rFonts w:hint="eastAsia"/>
          <w:sz w:val="24"/>
        </w:rPr>
        <w:t>20</w:t>
      </w:r>
      <w:r>
        <w:rPr>
          <w:rFonts w:hint="eastAsia"/>
          <w:b/>
          <w:sz w:val="24"/>
        </w:rPr>
        <w:t>17</w:t>
      </w:r>
      <w:r>
        <w:rPr>
          <w:rFonts w:hint="eastAsia"/>
          <w:b/>
          <w:sz w:val="24"/>
        </w:rPr>
        <w:t>年</w:t>
      </w:r>
      <w:r>
        <w:rPr>
          <w:rFonts w:hint="eastAsia"/>
          <w:b/>
          <w:sz w:val="24"/>
        </w:rPr>
        <w:t>5</w:t>
      </w:r>
      <w:r>
        <w:rPr>
          <w:rFonts w:hint="eastAsia"/>
          <w:b/>
          <w:sz w:val="24"/>
        </w:rPr>
        <w:t>月至</w:t>
      </w:r>
      <w:r>
        <w:rPr>
          <w:rFonts w:hint="eastAsia"/>
          <w:b/>
          <w:sz w:val="24"/>
        </w:rPr>
        <w:t>2019</w:t>
      </w:r>
      <w:r>
        <w:rPr>
          <w:rFonts w:hint="eastAsia"/>
          <w:b/>
          <w:sz w:val="24"/>
        </w:rPr>
        <w:t>年</w:t>
      </w:r>
      <w:r>
        <w:rPr>
          <w:rFonts w:hint="eastAsia"/>
          <w:b/>
          <w:sz w:val="24"/>
        </w:rPr>
        <w:t>5</w:t>
      </w:r>
      <w:r>
        <w:rPr>
          <w:rFonts w:hint="eastAsia"/>
          <w:b/>
          <w:sz w:val="24"/>
        </w:rPr>
        <w:t>月三年时间完成，分为三个阶段：</w:t>
      </w:r>
    </w:p>
    <w:p w:rsidR="007B037F" w:rsidRPr="00CD6ACF" w:rsidRDefault="007B037F" w:rsidP="007B037F">
      <w:pPr>
        <w:widowControl/>
        <w:tabs>
          <w:tab w:val="left" w:pos="2758"/>
        </w:tabs>
        <w:ind w:firstLine="560"/>
        <w:jc w:val="left"/>
        <w:rPr>
          <w:rFonts w:ascii="宋体" w:hAnsi="宋体" w:cs="宋体"/>
          <w:kern w:val="0"/>
          <w:sz w:val="24"/>
        </w:rPr>
      </w:pPr>
      <w:r w:rsidRPr="00C405B6">
        <w:rPr>
          <w:rFonts w:hint="eastAsia"/>
          <w:sz w:val="24"/>
        </w:rPr>
        <w:t>第一阶段：</w:t>
      </w:r>
      <w:r w:rsidRPr="00CD6ACF">
        <w:rPr>
          <w:rFonts w:ascii="宋体" w:hAnsi="宋体" w:cs="宋体"/>
          <w:color w:val="000000"/>
          <w:kern w:val="0"/>
          <w:sz w:val="24"/>
        </w:rPr>
        <w:t>研究准备阶段（</w:t>
      </w:r>
      <w:r w:rsidRPr="00CD6ACF">
        <w:rPr>
          <w:rFonts w:ascii="宋体" w:hAnsi="宋体" w:hint="eastAsia"/>
          <w:sz w:val="24"/>
        </w:rPr>
        <w:t>201</w:t>
      </w:r>
      <w:r>
        <w:rPr>
          <w:rFonts w:ascii="宋体" w:hAnsi="宋体" w:hint="eastAsia"/>
          <w:sz w:val="24"/>
        </w:rPr>
        <w:t>7</w:t>
      </w:r>
      <w:r w:rsidRPr="00CD6ACF">
        <w:rPr>
          <w:rFonts w:ascii="宋体" w:hAnsi="宋体" w:hint="eastAsia"/>
          <w:sz w:val="24"/>
        </w:rPr>
        <w:t>．</w:t>
      </w:r>
      <w:r>
        <w:rPr>
          <w:rFonts w:ascii="宋体" w:hAnsi="宋体" w:hint="eastAsia"/>
          <w:sz w:val="24"/>
        </w:rPr>
        <w:t>5</w:t>
      </w:r>
      <w:r w:rsidRPr="00CD6ACF">
        <w:rPr>
          <w:rFonts w:ascii="宋体" w:hAnsi="宋体"/>
          <w:sz w:val="24"/>
        </w:rPr>
        <w:t>—</w:t>
      </w:r>
      <w:r w:rsidRPr="00CD6ACF">
        <w:rPr>
          <w:rFonts w:ascii="宋体" w:hAnsi="宋体" w:hint="eastAsia"/>
          <w:sz w:val="24"/>
        </w:rPr>
        <w:t>2017.</w:t>
      </w:r>
      <w:r>
        <w:rPr>
          <w:rFonts w:ascii="宋体" w:hAnsi="宋体" w:hint="eastAsia"/>
          <w:sz w:val="24"/>
        </w:rPr>
        <w:t>10</w:t>
      </w:r>
      <w:r w:rsidRPr="00CD6ACF">
        <w:rPr>
          <w:rFonts w:ascii="宋体" w:hAnsi="宋体" w:cs="宋体"/>
          <w:color w:val="000000"/>
          <w:kern w:val="0"/>
          <w:sz w:val="24"/>
        </w:rPr>
        <w:t>）主要任务是广泛搜集相关资料，了解与本有关的理论信息及成果，确立理论依据，分析课题研究的目的意义及预期效益</w:t>
      </w:r>
      <w:r>
        <w:rPr>
          <w:rFonts w:ascii="宋体" w:hAnsi="宋体" w:cs="宋体" w:hint="eastAsia"/>
          <w:color w:val="000000"/>
          <w:kern w:val="0"/>
          <w:sz w:val="24"/>
        </w:rPr>
        <w:t>，</w:t>
      </w:r>
      <w:r w:rsidRPr="00CD6ACF">
        <w:rPr>
          <w:rFonts w:ascii="宋体" w:hAnsi="宋体" w:cs="宋体"/>
          <w:color w:val="000000"/>
          <w:kern w:val="0"/>
          <w:sz w:val="24"/>
        </w:rPr>
        <w:t>形成</w:t>
      </w:r>
      <w:r>
        <w:rPr>
          <w:rFonts w:ascii="宋体" w:hAnsi="宋体" w:cs="宋体" w:hint="eastAsia"/>
          <w:color w:val="000000"/>
          <w:kern w:val="0"/>
          <w:sz w:val="24"/>
        </w:rPr>
        <w:t>开题</w:t>
      </w:r>
      <w:r w:rsidRPr="00CD6ACF">
        <w:rPr>
          <w:rFonts w:ascii="宋体" w:hAnsi="宋体" w:cs="宋体" w:hint="eastAsia"/>
          <w:color w:val="000000"/>
          <w:kern w:val="0"/>
          <w:sz w:val="24"/>
        </w:rPr>
        <w:t>报告。</w:t>
      </w:r>
    </w:p>
    <w:p w:rsidR="007B037F" w:rsidRPr="00C405B6" w:rsidRDefault="007B037F" w:rsidP="007B037F">
      <w:pPr>
        <w:ind w:firstLineChars="200" w:firstLine="480"/>
        <w:rPr>
          <w:b/>
          <w:sz w:val="24"/>
        </w:rPr>
      </w:pPr>
      <w:r w:rsidRPr="00CD6ACF">
        <w:rPr>
          <w:rFonts w:ascii="宋体" w:hAnsi="宋体" w:cs="宋体"/>
          <w:color w:val="000000"/>
          <w:kern w:val="0"/>
          <w:sz w:val="24"/>
        </w:rPr>
        <w:t>第二阶段：研究实施阶段（</w:t>
      </w:r>
      <w:r w:rsidRPr="00CD6ACF">
        <w:rPr>
          <w:rFonts w:ascii="宋体" w:hAnsi="宋体" w:hint="eastAsia"/>
          <w:sz w:val="24"/>
        </w:rPr>
        <w:t>2017.</w:t>
      </w:r>
      <w:r>
        <w:rPr>
          <w:rFonts w:ascii="宋体" w:hAnsi="宋体" w:hint="eastAsia"/>
          <w:sz w:val="24"/>
        </w:rPr>
        <w:t>11</w:t>
      </w:r>
      <w:r w:rsidRPr="00CD6ACF">
        <w:rPr>
          <w:rFonts w:ascii="宋体" w:hAnsi="宋体"/>
          <w:sz w:val="24"/>
        </w:rPr>
        <w:t>—</w:t>
      </w:r>
      <w:r w:rsidRPr="00CD6ACF">
        <w:rPr>
          <w:rFonts w:ascii="宋体" w:hAnsi="宋体" w:hint="eastAsia"/>
          <w:sz w:val="24"/>
        </w:rPr>
        <w:t>2018.</w:t>
      </w:r>
      <w:r>
        <w:rPr>
          <w:rFonts w:ascii="宋体" w:hAnsi="宋体" w:hint="eastAsia"/>
          <w:sz w:val="24"/>
        </w:rPr>
        <w:t>11</w:t>
      </w:r>
      <w:r w:rsidRPr="00CD6ACF">
        <w:rPr>
          <w:rFonts w:ascii="宋体" w:hAnsi="宋体" w:cs="宋体"/>
          <w:color w:val="000000"/>
          <w:kern w:val="0"/>
          <w:sz w:val="24"/>
        </w:rPr>
        <w:t>），本阶段的主要任务是各实验教师按计划进行研究。</w:t>
      </w:r>
      <w:r w:rsidRPr="00CD6ACF">
        <w:rPr>
          <w:rFonts w:ascii="宋体" w:hAnsi="宋体" w:cs="宋体" w:hint="eastAsia"/>
          <w:color w:val="000000"/>
          <w:kern w:val="0"/>
          <w:sz w:val="24"/>
        </w:rPr>
        <w:t>动员学生主动参与实践，将搜集的资料分层次分类使用。课题组成员定期汇总资料，做好实践交流工作，进行调查研究和经验总结。论文交流，撰写阶段性研究报告。</w:t>
      </w:r>
    </w:p>
    <w:p w:rsidR="007B037F" w:rsidRPr="00745614" w:rsidRDefault="007B037F" w:rsidP="007B037F">
      <w:pPr>
        <w:ind w:firstLineChars="200" w:firstLine="482"/>
        <w:rPr>
          <w:b/>
          <w:sz w:val="24"/>
        </w:rPr>
      </w:pPr>
      <w:r>
        <w:rPr>
          <w:rFonts w:hint="eastAsia"/>
          <w:b/>
          <w:sz w:val="24"/>
        </w:rPr>
        <w:t>目前我们到达了第二阶段。我们主要抓了以下工作：</w:t>
      </w:r>
    </w:p>
    <w:p w:rsidR="007B037F" w:rsidRDefault="007B037F" w:rsidP="007B037F">
      <w:pPr>
        <w:ind w:firstLineChars="200" w:firstLine="482"/>
        <w:rPr>
          <w:sz w:val="24"/>
        </w:rPr>
      </w:pPr>
      <w:r>
        <w:rPr>
          <w:rFonts w:hint="eastAsia"/>
          <w:b/>
          <w:sz w:val="24"/>
        </w:rPr>
        <w:t>（一）</w:t>
      </w:r>
      <w:r w:rsidRPr="00C405B6">
        <w:rPr>
          <w:rFonts w:hint="eastAsia"/>
          <w:b/>
          <w:sz w:val="24"/>
        </w:rPr>
        <w:t>对</w:t>
      </w:r>
      <w:r>
        <w:rPr>
          <w:rFonts w:hint="eastAsia"/>
          <w:b/>
          <w:sz w:val="24"/>
        </w:rPr>
        <w:t>翻转课堂的学习者、学习内容、学习资源、学习活动和学习评价进行研究</w:t>
      </w:r>
    </w:p>
    <w:p w:rsidR="007B037F" w:rsidRPr="00226906" w:rsidRDefault="007B037F" w:rsidP="007B037F">
      <w:pPr>
        <w:ind w:firstLineChars="200" w:firstLine="480"/>
        <w:rPr>
          <w:rFonts w:hAnsi="宋体"/>
          <w:sz w:val="24"/>
        </w:rPr>
      </w:pPr>
      <w:r w:rsidRPr="00226906">
        <w:rPr>
          <w:rFonts w:hAnsi="宋体" w:hint="eastAsia"/>
          <w:sz w:val="24"/>
        </w:rPr>
        <w:t>为了顺利进行翻转课堂实验研究，我们采取下面三种操作方式：</w:t>
      </w:r>
    </w:p>
    <w:p w:rsidR="007B037F" w:rsidRPr="00226906" w:rsidRDefault="007B037F" w:rsidP="007B037F">
      <w:pPr>
        <w:ind w:firstLineChars="200" w:firstLine="480"/>
        <w:rPr>
          <w:rFonts w:hAnsi="宋体"/>
          <w:sz w:val="24"/>
        </w:rPr>
      </w:pPr>
      <w:r w:rsidRPr="00226906">
        <w:rPr>
          <w:rFonts w:hAnsi="宋体" w:hint="eastAsia"/>
          <w:sz w:val="24"/>
        </w:rPr>
        <w:t>1.</w:t>
      </w:r>
      <w:r w:rsidRPr="00226906">
        <w:rPr>
          <w:rFonts w:hAnsi="宋体" w:hint="eastAsia"/>
          <w:sz w:val="24"/>
        </w:rPr>
        <w:t>“家校翻转”，老师</w:t>
      </w:r>
      <w:proofErr w:type="gramStart"/>
      <w:r w:rsidRPr="00226906">
        <w:rPr>
          <w:rFonts w:hAnsi="宋体" w:hint="eastAsia"/>
          <w:sz w:val="24"/>
        </w:rPr>
        <w:t>将微课及</w:t>
      </w:r>
      <w:proofErr w:type="gramEnd"/>
      <w:r w:rsidRPr="00226906">
        <w:rPr>
          <w:rFonts w:hAnsi="宋体" w:hint="eastAsia"/>
          <w:sz w:val="24"/>
        </w:rPr>
        <w:t>学习资源发给家长，由家长放给孩子看。</w:t>
      </w:r>
    </w:p>
    <w:p w:rsidR="007B037F" w:rsidRPr="00226906" w:rsidRDefault="007B037F" w:rsidP="007B037F">
      <w:pPr>
        <w:ind w:firstLineChars="200" w:firstLine="480"/>
        <w:rPr>
          <w:rFonts w:hAnsi="宋体"/>
          <w:sz w:val="24"/>
        </w:rPr>
      </w:pPr>
      <w:r w:rsidRPr="00226906">
        <w:rPr>
          <w:rFonts w:hAnsi="宋体" w:hint="eastAsia"/>
          <w:sz w:val="24"/>
        </w:rPr>
        <w:t>2.</w:t>
      </w:r>
      <w:r w:rsidRPr="00226906">
        <w:rPr>
          <w:rFonts w:hAnsi="宋体" w:hint="eastAsia"/>
          <w:sz w:val="24"/>
        </w:rPr>
        <w:t>“校内翻转”，第一节课在信息技术教室</w:t>
      </w:r>
      <w:proofErr w:type="gramStart"/>
      <w:r w:rsidRPr="00226906">
        <w:rPr>
          <w:rFonts w:hAnsi="宋体" w:hint="eastAsia"/>
          <w:sz w:val="24"/>
        </w:rPr>
        <w:t>看微课</w:t>
      </w:r>
      <w:proofErr w:type="gramEnd"/>
      <w:r w:rsidRPr="00226906">
        <w:rPr>
          <w:rFonts w:hAnsi="宋体" w:hint="eastAsia"/>
          <w:sz w:val="24"/>
        </w:rPr>
        <w:t>和学习资源，第二节</w:t>
      </w:r>
      <w:proofErr w:type="gramStart"/>
      <w:r w:rsidRPr="00226906">
        <w:rPr>
          <w:rFonts w:hAnsi="宋体" w:hint="eastAsia"/>
          <w:sz w:val="24"/>
        </w:rPr>
        <w:t>课回到</w:t>
      </w:r>
      <w:proofErr w:type="gramEnd"/>
      <w:r w:rsidRPr="00226906">
        <w:rPr>
          <w:rFonts w:hAnsi="宋体" w:hint="eastAsia"/>
          <w:sz w:val="24"/>
        </w:rPr>
        <w:t>教室进行讨论。这两节课可以不连堂。</w:t>
      </w:r>
    </w:p>
    <w:p w:rsidR="007B037F" w:rsidRDefault="007B037F" w:rsidP="007B037F">
      <w:pPr>
        <w:ind w:firstLineChars="200" w:firstLine="480"/>
        <w:rPr>
          <w:rFonts w:hAnsi="宋体"/>
          <w:sz w:val="24"/>
        </w:rPr>
      </w:pPr>
      <w:r w:rsidRPr="00226906">
        <w:rPr>
          <w:rFonts w:hAnsi="宋体" w:hint="eastAsia"/>
          <w:sz w:val="24"/>
        </w:rPr>
        <w:t>3.</w:t>
      </w:r>
      <w:r w:rsidRPr="00226906">
        <w:rPr>
          <w:rFonts w:hAnsi="宋体" w:hint="eastAsia"/>
          <w:sz w:val="24"/>
        </w:rPr>
        <w:t>“课内翻转”，</w:t>
      </w:r>
      <w:proofErr w:type="gramStart"/>
      <w:r w:rsidRPr="00226906">
        <w:rPr>
          <w:rFonts w:hAnsi="宋体" w:hint="eastAsia"/>
          <w:sz w:val="24"/>
        </w:rPr>
        <w:t>先看微课和</w:t>
      </w:r>
      <w:proofErr w:type="gramEnd"/>
      <w:r w:rsidRPr="00226906">
        <w:rPr>
          <w:rFonts w:hAnsi="宋体" w:hint="eastAsia"/>
          <w:sz w:val="24"/>
        </w:rPr>
        <w:t>做练习，然后讨论。</w:t>
      </w:r>
    </w:p>
    <w:p w:rsidR="007B037F" w:rsidRPr="00CD6ACF" w:rsidRDefault="007B037F" w:rsidP="007B037F">
      <w:pPr>
        <w:ind w:firstLineChars="200" w:firstLine="482"/>
        <w:rPr>
          <w:rFonts w:ascii="宋体" w:hAnsi="宋体"/>
          <w:b/>
          <w:sz w:val="24"/>
        </w:rPr>
      </w:pPr>
      <w:r w:rsidRPr="00EB3FAC">
        <w:rPr>
          <w:rFonts w:hint="eastAsia"/>
          <w:b/>
          <w:sz w:val="24"/>
        </w:rPr>
        <w:t>（二）</w:t>
      </w:r>
      <w:r>
        <w:rPr>
          <w:rFonts w:ascii="宋体" w:hAnsi="宋体"/>
          <w:b/>
          <w:sz w:val="24"/>
        </w:rPr>
        <w:t>拟定出本阶段研究计划</w:t>
      </w:r>
    </w:p>
    <w:p w:rsidR="007B037F" w:rsidRDefault="007B037F" w:rsidP="007B037F">
      <w:pPr>
        <w:ind w:firstLineChars="200" w:firstLine="480"/>
        <w:rPr>
          <w:rFonts w:ascii="宋体" w:hAnsi="宋体" w:cs="宋体"/>
          <w:color w:val="000000"/>
          <w:kern w:val="0"/>
          <w:sz w:val="24"/>
        </w:rPr>
      </w:pPr>
      <w:r w:rsidRPr="00CD6ACF">
        <w:rPr>
          <w:rFonts w:ascii="宋体" w:hAnsi="宋体" w:cs="宋体" w:hint="eastAsia"/>
          <w:color w:val="000000"/>
          <w:kern w:val="0"/>
          <w:sz w:val="24"/>
        </w:rPr>
        <w:t>动员学生主动参与实践，将搜集的资料分层次分类使用。课题组成员定期汇总资料，做好实践交流工作，进行调查研究和经验总结。论文交流，撰写阶段性研究报告</w:t>
      </w:r>
    </w:p>
    <w:p w:rsidR="007B037F" w:rsidRDefault="007B037F" w:rsidP="007B037F">
      <w:pPr>
        <w:ind w:firstLineChars="200" w:firstLine="482"/>
        <w:rPr>
          <w:rFonts w:ascii="宋体" w:hAnsi="宋体"/>
          <w:b/>
          <w:sz w:val="24"/>
        </w:rPr>
      </w:pPr>
      <w:r>
        <w:rPr>
          <w:rFonts w:ascii="宋体" w:hAnsi="宋体" w:hint="eastAsia"/>
          <w:b/>
          <w:sz w:val="24"/>
        </w:rPr>
        <w:t>（三）</w:t>
      </w:r>
      <w:r w:rsidRPr="00CD6ACF">
        <w:rPr>
          <w:rFonts w:ascii="宋体" w:hAnsi="宋体"/>
          <w:b/>
          <w:sz w:val="24"/>
        </w:rPr>
        <w:t>组织</w:t>
      </w:r>
      <w:r w:rsidRPr="00CD6ACF">
        <w:rPr>
          <w:rFonts w:ascii="宋体" w:hAnsi="宋体" w:hint="eastAsia"/>
          <w:b/>
          <w:sz w:val="24"/>
        </w:rPr>
        <w:t>课题</w:t>
      </w:r>
      <w:r w:rsidRPr="00CD6ACF">
        <w:rPr>
          <w:rFonts w:ascii="宋体" w:hAnsi="宋体"/>
          <w:b/>
          <w:sz w:val="24"/>
        </w:rPr>
        <w:t>人员进行培训</w:t>
      </w:r>
    </w:p>
    <w:p w:rsidR="007B037F" w:rsidRPr="004B7AD7" w:rsidRDefault="007B037F" w:rsidP="007B037F">
      <w:pPr>
        <w:ind w:firstLineChars="200" w:firstLine="480"/>
        <w:rPr>
          <w:sz w:val="24"/>
        </w:rPr>
      </w:pPr>
      <w:r w:rsidRPr="00CD6ACF">
        <w:rPr>
          <w:rFonts w:ascii="宋体" w:hAnsi="宋体"/>
          <w:sz w:val="24"/>
        </w:rPr>
        <w:t>学习相关理论知识，文献查阅，了解当前国内外研究进展情况和最新成果，找准研究行动切入点。认真扎实开展课题组工作，追求务实精神，营造求真、科学严谨的教研氛围，抓好课题研究的现实性与效益性。加强专业切磋、协调、交流与合作，共同分享经验，互相学习，共同成长。在</w:t>
      </w:r>
      <w:r w:rsidRPr="00CD6ACF">
        <w:rPr>
          <w:rFonts w:ascii="宋体" w:hAnsi="宋体" w:hint="eastAsia"/>
          <w:sz w:val="24"/>
        </w:rPr>
        <w:t>全体课题人员的共同努力</w:t>
      </w:r>
      <w:r w:rsidRPr="00CD6ACF">
        <w:rPr>
          <w:rFonts w:ascii="宋体" w:hAnsi="宋体"/>
          <w:sz w:val="24"/>
        </w:rPr>
        <w:t>下，协同探讨常规教研、课题研究、学校整体改革的有机结合。</w:t>
      </w:r>
      <w:r w:rsidRPr="00CD6ACF">
        <w:rPr>
          <w:rFonts w:ascii="宋体" w:hAnsi="宋体" w:hint="eastAsia"/>
          <w:sz w:val="24"/>
        </w:rPr>
        <w:t>比如：</w:t>
      </w:r>
      <w:r w:rsidRPr="00CD6ACF">
        <w:rPr>
          <w:rFonts w:ascii="宋体" w:hAnsi="宋体"/>
          <w:sz w:val="24"/>
        </w:rPr>
        <w:t>加强集体备课，</w:t>
      </w:r>
      <w:r w:rsidRPr="00CD6ACF">
        <w:rPr>
          <w:rFonts w:ascii="宋体" w:hAnsi="宋体" w:hint="eastAsia"/>
          <w:sz w:val="24"/>
        </w:rPr>
        <w:t>两周一次，按年级搭配共同活动。</w:t>
      </w:r>
      <w:r w:rsidRPr="00CD6ACF">
        <w:rPr>
          <w:rFonts w:ascii="宋体" w:hAnsi="宋体"/>
          <w:sz w:val="24"/>
        </w:rPr>
        <w:t>重视课前的教材研究与课后反思，提倡教师开展单元教材研究，集众人之智，学大家之长，加强对文本的理解，对教法的研究。课题组增进团队意识，充分发挥同伴间的互助与合作精神，切实提高活动的实效</w:t>
      </w:r>
      <w:r w:rsidRPr="00CD6ACF">
        <w:rPr>
          <w:rFonts w:ascii="宋体" w:hAnsi="宋体"/>
          <w:sz w:val="24"/>
        </w:rPr>
        <w:lastRenderedPageBreak/>
        <w:t>性。上好研讨课，定班级、定人员进行研究。健全活动档案，做到有计划，有活动记载。组织教师进行理论学习、说课、评课、录像赏析、外出听课等活动充实课题组活动。捕捉课题研究信息，搜集教学资源，加强信息交流，以便取长补短，资源共享。参与其他课题组的活动，走出去引进来，吸引他人先进经验。</w:t>
      </w:r>
    </w:p>
    <w:p w:rsidR="007B037F" w:rsidRPr="001A6FB8" w:rsidRDefault="007B037F" w:rsidP="007B037F">
      <w:pPr>
        <w:ind w:firstLineChars="200" w:firstLine="482"/>
        <w:rPr>
          <w:b/>
          <w:sz w:val="24"/>
        </w:rPr>
      </w:pPr>
      <w:r w:rsidRPr="001A6FB8">
        <w:rPr>
          <w:rFonts w:hint="eastAsia"/>
          <w:b/>
          <w:sz w:val="24"/>
        </w:rPr>
        <w:t>三、课题研究的阶段成果</w:t>
      </w:r>
    </w:p>
    <w:p w:rsidR="007B037F" w:rsidRDefault="007B037F" w:rsidP="007B037F">
      <w:pPr>
        <w:ind w:firstLineChars="200" w:firstLine="480"/>
        <w:rPr>
          <w:sz w:val="24"/>
        </w:rPr>
      </w:pPr>
      <w:r>
        <w:rPr>
          <w:rFonts w:hint="eastAsia"/>
          <w:sz w:val="24"/>
        </w:rPr>
        <w:t>本文研究了翻转课堂在小学英语语言技能教学中的应用，探索了小学英语“三一立体互动”教学模式，设计了小学英语语言</w:t>
      </w:r>
      <w:proofErr w:type="gramStart"/>
      <w:r>
        <w:rPr>
          <w:rFonts w:hint="eastAsia"/>
          <w:sz w:val="24"/>
        </w:rPr>
        <w:t>技能微课教案</w:t>
      </w:r>
      <w:proofErr w:type="gramEnd"/>
      <w:r>
        <w:rPr>
          <w:rFonts w:hint="eastAsia"/>
          <w:sz w:val="24"/>
        </w:rPr>
        <w:t>，开发了基于翻转课堂理念的小学</w:t>
      </w:r>
      <w:proofErr w:type="gramStart"/>
      <w:r>
        <w:rPr>
          <w:rFonts w:hint="eastAsia"/>
          <w:sz w:val="24"/>
        </w:rPr>
        <w:t>英语微课流程</w:t>
      </w:r>
      <w:proofErr w:type="gramEnd"/>
      <w:r>
        <w:rPr>
          <w:rFonts w:hint="eastAsia"/>
          <w:sz w:val="24"/>
        </w:rPr>
        <w:t>。具体研究成果如下：</w:t>
      </w:r>
    </w:p>
    <w:p w:rsidR="007B037F" w:rsidRDefault="007B037F" w:rsidP="007B037F">
      <w:pPr>
        <w:ind w:firstLineChars="200" w:firstLine="480"/>
        <w:rPr>
          <w:sz w:val="24"/>
        </w:rPr>
      </w:pPr>
      <w:r>
        <w:rPr>
          <w:rFonts w:hint="eastAsia"/>
          <w:sz w:val="24"/>
        </w:rPr>
        <w:t>（一）对翻转课堂、</w:t>
      </w:r>
      <w:proofErr w:type="gramStart"/>
      <w:r>
        <w:rPr>
          <w:rFonts w:hint="eastAsia"/>
          <w:sz w:val="24"/>
        </w:rPr>
        <w:t>微课以及</w:t>
      </w:r>
      <w:proofErr w:type="gramEnd"/>
      <w:r>
        <w:rPr>
          <w:rFonts w:hint="eastAsia"/>
          <w:sz w:val="24"/>
        </w:rPr>
        <w:t>语言技能教学的研究现状进行分析，总结提炼基于翻转课堂的小学英语“三一立体互动”教学模式，从而确定本文的研究目标、思路及研究方法。</w:t>
      </w:r>
    </w:p>
    <w:p w:rsidR="007B037F" w:rsidRPr="009326AB" w:rsidRDefault="007B037F" w:rsidP="007B037F">
      <w:pPr>
        <w:ind w:firstLineChars="200" w:firstLine="480"/>
        <w:rPr>
          <w:sz w:val="24"/>
        </w:rPr>
      </w:pPr>
      <w:r>
        <w:rPr>
          <w:rFonts w:hint="eastAsia"/>
          <w:sz w:val="24"/>
        </w:rPr>
        <w:t>（二）设计与开发了基于翻转课堂理念的小学英语语言技能教学的微课，并应用到翻转课堂中测试效果。</w:t>
      </w:r>
    </w:p>
    <w:p w:rsidR="007B037F" w:rsidRDefault="007B037F" w:rsidP="007B037F">
      <w:pPr>
        <w:ind w:firstLineChars="200" w:firstLine="480"/>
        <w:rPr>
          <w:sz w:val="24"/>
        </w:rPr>
      </w:pPr>
      <w:r w:rsidRPr="004B7AD7">
        <w:rPr>
          <w:rFonts w:hint="eastAsia"/>
          <w:sz w:val="24"/>
        </w:rPr>
        <w:t>（</w:t>
      </w:r>
      <w:r>
        <w:rPr>
          <w:rFonts w:hint="eastAsia"/>
          <w:sz w:val="24"/>
        </w:rPr>
        <w:t>三</w:t>
      </w:r>
      <w:r w:rsidRPr="004B7AD7">
        <w:rPr>
          <w:rFonts w:hint="eastAsia"/>
          <w:sz w:val="24"/>
        </w:rPr>
        <w:t>）</w:t>
      </w:r>
      <w:r>
        <w:rPr>
          <w:rFonts w:hint="eastAsia"/>
          <w:sz w:val="24"/>
        </w:rPr>
        <w:t>课题研究促进</w:t>
      </w:r>
      <w:r w:rsidRPr="004B7AD7">
        <w:rPr>
          <w:rFonts w:hint="eastAsia"/>
          <w:sz w:val="24"/>
        </w:rPr>
        <w:t>教师教学方式的转变</w:t>
      </w:r>
    </w:p>
    <w:p w:rsidR="007B037F" w:rsidRDefault="007B037F" w:rsidP="007B037F">
      <w:pPr>
        <w:ind w:firstLineChars="200" w:firstLine="480"/>
        <w:rPr>
          <w:sz w:val="24"/>
        </w:rPr>
      </w:pPr>
      <w:r>
        <w:rPr>
          <w:rFonts w:hint="eastAsia"/>
          <w:sz w:val="24"/>
        </w:rPr>
        <w:t>“翻转课堂通过教师和学生角色的颠倒使得教师的责任更大了，这种课堂中需要的是有责任、有爱心、懂设计的专业教育者。”（亚伦·萨姆斯）</w:t>
      </w:r>
    </w:p>
    <w:p w:rsidR="007B037F" w:rsidRDefault="007B037F" w:rsidP="007B037F">
      <w:pPr>
        <w:ind w:firstLineChars="200" w:firstLine="480"/>
        <w:rPr>
          <w:sz w:val="24"/>
        </w:rPr>
      </w:pPr>
      <w:r>
        <w:rPr>
          <w:rFonts w:hint="eastAsia"/>
          <w:sz w:val="24"/>
        </w:rPr>
        <w:t>首先，我们向学生提供了适合的学习资源。这里面既包括我们自己制作的，也有在网上搜集的，学习资源的丰富多样能照顾到不同水平的学生需要，给学生提供更多的学习机会，同时老师的教学资源制作能力得到提升。</w:t>
      </w:r>
    </w:p>
    <w:p w:rsidR="007B037F" w:rsidRPr="001030FE" w:rsidRDefault="007B037F" w:rsidP="007B037F">
      <w:pPr>
        <w:ind w:firstLineChars="200" w:firstLine="480"/>
        <w:rPr>
          <w:sz w:val="24"/>
        </w:rPr>
      </w:pPr>
      <w:r>
        <w:rPr>
          <w:rFonts w:hint="eastAsia"/>
          <w:sz w:val="24"/>
        </w:rPr>
        <w:t>其次，课堂活动时间的延长，我们可以组织更多的学习活动。课前我们对学生学习可能产生的问题进行了梳理，课中学生积极参与课堂活动过程，因此我们可以不必拘泥于传统教学的时间限制，让学生在课上完成知识的内化。</w:t>
      </w:r>
    </w:p>
    <w:p w:rsidR="007B037F" w:rsidRDefault="007B037F" w:rsidP="007B037F">
      <w:pPr>
        <w:ind w:firstLineChars="200" w:firstLine="480"/>
        <w:rPr>
          <w:sz w:val="24"/>
        </w:rPr>
      </w:pPr>
      <w:r w:rsidRPr="004B7AD7">
        <w:rPr>
          <w:rFonts w:hint="eastAsia"/>
          <w:sz w:val="24"/>
        </w:rPr>
        <w:t>（</w:t>
      </w:r>
      <w:r>
        <w:rPr>
          <w:rFonts w:hint="eastAsia"/>
          <w:sz w:val="24"/>
        </w:rPr>
        <w:t>四</w:t>
      </w:r>
      <w:r w:rsidRPr="004B7AD7">
        <w:rPr>
          <w:rFonts w:hint="eastAsia"/>
          <w:sz w:val="24"/>
        </w:rPr>
        <w:t>）</w:t>
      </w:r>
      <w:r>
        <w:rPr>
          <w:rFonts w:hint="eastAsia"/>
          <w:sz w:val="24"/>
        </w:rPr>
        <w:t>翻转课堂让</w:t>
      </w:r>
      <w:r w:rsidRPr="004B7AD7">
        <w:rPr>
          <w:rFonts w:hint="eastAsia"/>
          <w:sz w:val="24"/>
        </w:rPr>
        <w:t>学生学习方式的</w:t>
      </w:r>
      <w:r>
        <w:rPr>
          <w:rFonts w:hint="eastAsia"/>
          <w:sz w:val="24"/>
        </w:rPr>
        <w:t>发生</w:t>
      </w:r>
      <w:r w:rsidRPr="004B7AD7">
        <w:rPr>
          <w:rFonts w:hint="eastAsia"/>
          <w:sz w:val="24"/>
        </w:rPr>
        <w:t>转变</w:t>
      </w:r>
    </w:p>
    <w:p w:rsidR="007B037F" w:rsidRDefault="007B037F" w:rsidP="007B037F">
      <w:pPr>
        <w:ind w:firstLineChars="200" w:firstLine="480"/>
        <w:rPr>
          <w:sz w:val="24"/>
        </w:rPr>
      </w:pPr>
      <w:r>
        <w:rPr>
          <w:rFonts w:hint="eastAsia"/>
          <w:sz w:val="24"/>
        </w:rPr>
        <w:t>“翻转课堂让学生掌控学习的操作权，由于有了提前录制的微视频，学生提前在家里学习了新知识，同时学生的学习节奏可以根据自己掌握情况灵活调节。”</w:t>
      </w:r>
    </w:p>
    <w:p w:rsidR="007B037F" w:rsidRDefault="007B037F" w:rsidP="007B037F">
      <w:pPr>
        <w:ind w:firstLineChars="200" w:firstLine="480"/>
        <w:rPr>
          <w:sz w:val="24"/>
        </w:rPr>
      </w:pPr>
      <w:r>
        <w:rPr>
          <w:rFonts w:hint="eastAsia"/>
          <w:sz w:val="24"/>
        </w:rPr>
        <w:t>首先，翻转课堂</w:t>
      </w:r>
      <w:proofErr w:type="gramStart"/>
      <w:r>
        <w:rPr>
          <w:rFonts w:hint="eastAsia"/>
          <w:sz w:val="24"/>
        </w:rPr>
        <w:t>令小组</w:t>
      </w:r>
      <w:proofErr w:type="gramEnd"/>
      <w:r>
        <w:rPr>
          <w:rFonts w:hint="eastAsia"/>
          <w:sz w:val="24"/>
        </w:rPr>
        <w:t>合作学习更加深入，学生通过合作学习方式，完成学习任务，提升课堂的互动性。我们课题组将实验班分成若干小组，确立组长，探究学习任务单上的题目，每个小组配备一块小黑板，组长将不能解决的问题写在小黑板上，向全班同学求助。</w:t>
      </w:r>
    </w:p>
    <w:p w:rsidR="007B037F" w:rsidRPr="000E4641" w:rsidRDefault="007B037F" w:rsidP="007B037F">
      <w:pPr>
        <w:ind w:firstLineChars="200" w:firstLine="480"/>
        <w:rPr>
          <w:sz w:val="24"/>
        </w:rPr>
      </w:pPr>
      <w:r>
        <w:rPr>
          <w:rFonts w:hint="eastAsia"/>
          <w:sz w:val="24"/>
        </w:rPr>
        <w:t>其次，通过英语语法的微视频教学，我们的学生在课前选择观看的内容和次数，成为自己学习的主宰。</w:t>
      </w:r>
    </w:p>
    <w:p w:rsidR="007B037F" w:rsidRDefault="007B037F" w:rsidP="007B037F">
      <w:pPr>
        <w:ind w:firstLineChars="200" w:firstLine="480"/>
        <w:rPr>
          <w:sz w:val="24"/>
        </w:rPr>
      </w:pPr>
      <w:r w:rsidRPr="004B7AD7">
        <w:rPr>
          <w:rFonts w:hint="eastAsia"/>
          <w:sz w:val="24"/>
        </w:rPr>
        <w:t>（</w:t>
      </w:r>
      <w:r>
        <w:rPr>
          <w:rFonts w:hint="eastAsia"/>
          <w:sz w:val="24"/>
        </w:rPr>
        <w:t>五</w:t>
      </w:r>
      <w:r w:rsidRPr="004B7AD7">
        <w:rPr>
          <w:rFonts w:hint="eastAsia"/>
          <w:sz w:val="24"/>
        </w:rPr>
        <w:t>）</w:t>
      </w:r>
      <w:r>
        <w:rPr>
          <w:rFonts w:hint="eastAsia"/>
          <w:sz w:val="24"/>
        </w:rPr>
        <w:t>翻转课堂操作更加务实</w:t>
      </w:r>
    </w:p>
    <w:p w:rsidR="007B037F" w:rsidRDefault="007B037F" w:rsidP="007B037F">
      <w:pPr>
        <w:ind w:firstLineChars="200" w:firstLine="480"/>
        <w:rPr>
          <w:sz w:val="24"/>
        </w:rPr>
      </w:pPr>
      <w:r>
        <w:rPr>
          <w:rFonts w:hint="eastAsia"/>
          <w:sz w:val="24"/>
        </w:rPr>
        <w:t>课前预习步骤：</w:t>
      </w:r>
    </w:p>
    <w:p w:rsidR="007B037F" w:rsidRDefault="007B037F" w:rsidP="007B037F">
      <w:pPr>
        <w:ind w:firstLineChars="200" w:firstLine="480"/>
        <w:rPr>
          <w:sz w:val="24"/>
        </w:rPr>
      </w:pPr>
      <w:r>
        <w:rPr>
          <w:rFonts w:hint="eastAsia"/>
          <w:sz w:val="24"/>
        </w:rPr>
        <w:t>1.</w:t>
      </w:r>
      <w:r>
        <w:rPr>
          <w:rFonts w:hint="eastAsia"/>
          <w:sz w:val="24"/>
        </w:rPr>
        <w:t>制作任务单。我们课题组教师在集体备课的时候提前准备好</w:t>
      </w:r>
      <w:r>
        <w:rPr>
          <w:rFonts w:hint="eastAsia"/>
          <w:sz w:val="24"/>
        </w:rPr>
        <w:t>word</w:t>
      </w:r>
      <w:r>
        <w:rPr>
          <w:rFonts w:hint="eastAsia"/>
          <w:sz w:val="24"/>
        </w:rPr>
        <w:t>文档，交由复印室印刷，提前一天交给学生。学生按任务单的要求提前完成学习任务。</w:t>
      </w:r>
    </w:p>
    <w:p w:rsidR="007B037F" w:rsidRDefault="007B037F" w:rsidP="007B037F">
      <w:pPr>
        <w:ind w:firstLineChars="200" w:firstLine="480"/>
        <w:rPr>
          <w:sz w:val="24"/>
        </w:rPr>
      </w:pPr>
      <w:r>
        <w:rPr>
          <w:rFonts w:hint="eastAsia"/>
          <w:sz w:val="24"/>
        </w:rPr>
        <w:t>2.</w:t>
      </w:r>
      <w:r>
        <w:rPr>
          <w:rFonts w:hint="eastAsia"/>
          <w:sz w:val="24"/>
        </w:rPr>
        <w:t>录制微视频。我们课题组教师利用录屏软件，将重点讲解的内容录制成微课。</w:t>
      </w:r>
    </w:p>
    <w:p w:rsidR="007B037F" w:rsidRDefault="007B037F" w:rsidP="007B037F">
      <w:pPr>
        <w:ind w:firstLineChars="200" w:firstLine="480"/>
        <w:rPr>
          <w:sz w:val="24"/>
        </w:rPr>
      </w:pPr>
      <w:r>
        <w:rPr>
          <w:rFonts w:hint="eastAsia"/>
          <w:sz w:val="24"/>
        </w:rPr>
        <w:t>3.</w:t>
      </w:r>
      <w:r>
        <w:rPr>
          <w:rFonts w:hint="eastAsia"/>
          <w:sz w:val="24"/>
        </w:rPr>
        <w:t>上传乐教乐</w:t>
      </w:r>
      <w:proofErr w:type="gramStart"/>
      <w:r>
        <w:rPr>
          <w:rFonts w:hint="eastAsia"/>
          <w:sz w:val="24"/>
        </w:rPr>
        <w:t>学网络</w:t>
      </w:r>
      <w:proofErr w:type="gramEnd"/>
      <w:r>
        <w:rPr>
          <w:rFonts w:hint="eastAsia"/>
          <w:sz w:val="24"/>
        </w:rPr>
        <w:t>平台。学生在家用电脑观看老师录制</w:t>
      </w:r>
      <w:proofErr w:type="gramStart"/>
      <w:r>
        <w:rPr>
          <w:rFonts w:hint="eastAsia"/>
          <w:sz w:val="24"/>
        </w:rPr>
        <w:t>的微课并</w:t>
      </w:r>
      <w:proofErr w:type="gramEnd"/>
      <w:r>
        <w:rPr>
          <w:rFonts w:hint="eastAsia"/>
          <w:sz w:val="24"/>
        </w:rPr>
        <w:t>完成任务单，登录平台完成自测题。教师则通过软件平台及时了解学生预习情况。</w:t>
      </w:r>
    </w:p>
    <w:p w:rsidR="007B037F" w:rsidRDefault="007B037F" w:rsidP="007B037F">
      <w:pPr>
        <w:ind w:firstLineChars="200" w:firstLine="480"/>
        <w:rPr>
          <w:sz w:val="24"/>
        </w:rPr>
      </w:pPr>
      <w:r>
        <w:rPr>
          <w:rFonts w:hint="eastAsia"/>
          <w:sz w:val="24"/>
        </w:rPr>
        <w:t>课堂操练步骤：</w:t>
      </w:r>
    </w:p>
    <w:p w:rsidR="007B037F" w:rsidRDefault="007B037F" w:rsidP="007B037F">
      <w:pPr>
        <w:ind w:firstLineChars="200" w:firstLine="480"/>
        <w:rPr>
          <w:sz w:val="24"/>
        </w:rPr>
      </w:pPr>
      <w:r>
        <w:rPr>
          <w:rFonts w:hint="eastAsia"/>
          <w:sz w:val="24"/>
        </w:rPr>
        <w:t>1.</w:t>
      </w:r>
      <w:r>
        <w:rPr>
          <w:rFonts w:hint="eastAsia"/>
          <w:sz w:val="24"/>
        </w:rPr>
        <w:t>出示课前预习发现的疑难问题，合作解决。</w:t>
      </w:r>
    </w:p>
    <w:p w:rsidR="007B037F" w:rsidRDefault="007B037F" w:rsidP="007B037F">
      <w:pPr>
        <w:ind w:firstLineChars="200" w:firstLine="480"/>
        <w:rPr>
          <w:sz w:val="24"/>
        </w:rPr>
      </w:pPr>
      <w:r>
        <w:rPr>
          <w:rFonts w:hint="eastAsia"/>
          <w:sz w:val="24"/>
        </w:rPr>
        <w:t>2.</w:t>
      </w:r>
      <w:r>
        <w:rPr>
          <w:rFonts w:hint="eastAsia"/>
          <w:sz w:val="24"/>
        </w:rPr>
        <w:t>教师适当讲解并进行适度延伸，拓展释疑。</w:t>
      </w:r>
    </w:p>
    <w:p w:rsidR="007B037F" w:rsidRPr="00BD2284" w:rsidRDefault="007B037F" w:rsidP="007B037F">
      <w:pPr>
        <w:ind w:firstLineChars="200" w:firstLine="480"/>
        <w:rPr>
          <w:sz w:val="24"/>
        </w:rPr>
      </w:pPr>
      <w:r>
        <w:rPr>
          <w:rFonts w:hint="eastAsia"/>
          <w:sz w:val="24"/>
        </w:rPr>
        <w:t>3.</w:t>
      </w:r>
      <w:r>
        <w:rPr>
          <w:rFonts w:hint="eastAsia"/>
          <w:sz w:val="24"/>
        </w:rPr>
        <w:t>学生完成平台上的相关练习题，巩固练习。</w:t>
      </w:r>
    </w:p>
    <w:p w:rsidR="007B037F" w:rsidRDefault="007B037F" w:rsidP="007B037F">
      <w:pPr>
        <w:ind w:firstLineChars="200" w:firstLine="480"/>
        <w:rPr>
          <w:sz w:val="24"/>
        </w:rPr>
      </w:pPr>
      <w:r>
        <w:rPr>
          <w:rFonts w:hint="eastAsia"/>
          <w:sz w:val="24"/>
        </w:rPr>
        <w:t>课后巩固步骤：</w:t>
      </w:r>
    </w:p>
    <w:p w:rsidR="007B037F" w:rsidRDefault="007B037F" w:rsidP="007B037F">
      <w:pPr>
        <w:ind w:firstLineChars="200" w:firstLine="480"/>
        <w:rPr>
          <w:sz w:val="24"/>
        </w:rPr>
      </w:pPr>
      <w:r>
        <w:rPr>
          <w:rFonts w:hint="eastAsia"/>
          <w:sz w:val="24"/>
        </w:rPr>
        <w:lastRenderedPageBreak/>
        <w:t>1.</w:t>
      </w:r>
      <w:r>
        <w:rPr>
          <w:rFonts w:hint="eastAsia"/>
          <w:sz w:val="24"/>
        </w:rPr>
        <w:t>精讲多练。翻转课堂让每个学生都有事可做，让每个学生都动起来。</w:t>
      </w:r>
    </w:p>
    <w:p w:rsidR="007B037F" w:rsidRDefault="007B037F" w:rsidP="007B037F">
      <w:pPr>
        <w:ind w:firstLineChars="200" w:firstLine="480"/>
        <w:rPr>
          <w:sz w:val="24"/>
        </w:rPr>
      </w:pPr>
      <w:r>
        <w:rPr>
          <w:rFonts w:hint="eastAsia"/>
          <w:sz w:val="24"/>
        </w:rPr>
        <w:t>2.</w:t>
      </w:r>
      <w:r>
        <w:rPr>
          <w:rFonts w:hint="eastAsia"/>
          <w:sz w:val="24"/>
        </w:rPr>
        <w:t>贴心辅导。教师对每个学生的学习进行个别指导，回答他们的问题。</w:t>
      </w:r>
    </w:p>
    <w:p w:rsidR="007B037F" w:rsidRPr="00BD2284" w:rsidRDefault="007B037F" w:rsidP="007B037F">
      <w:pPr>
        <w:ind w:firstLineChars="200" w:firstLine="480"/>
        <w:rPr>
          <w:sz w:val="24"/>
        </w:rPr>
      </w:pPr>
      <w:r>
        <w:rPr>
          <w:rFonts w:hint="eastAsia"/>
          <w:sz w:val="24"/>
        </w:rPr>
        <w:t>3.</w:t>
      </w:r>
      <w:r>
        <w:rPr>
          <w:rFonts w:hint="eastAsia"/>
          <w:sz w:val="24"/>
        </w:rPr>
        <w:t>培优补差。优秀学生可以加快学习进度，提前得到个性化教育服务；看不懂的学生可以反复观看，直到弄懂为止。</w:t>
      </w:r>
    </w:p>
    <w:p w:rsidR="007B037F" w:rsidRDefault="007B037F" w:rsidP="007B037F">
      <w:pPr>
        <w:ind w:firstLineChars="200" w:firstLine="480"/>
        <w:rPr>
          <w:sz w:val="24"/>
        </w:rPr>
      </w:pPr>
      <w:r w:rsidRPr="004B7AD7">
        <w:rPr>
          <w:rFonts w:hint="eastAsia"/>
          <w:sz w:val="24"/>
        </w:rPr>
        <w:t>（</w:t>
      </w:r>
      <w:r>
        <w:rPr>
          <w:rFonts w:hint="eastAsia"/>
          <w:sz w:val="24"/>
        </w:rPr>
        <w:t>六</w:t>
      </w:r>
      <w:r w:rsidRPr="004B7AD7">
        <w:rPr>
          <w:rFonts w:hint="eastAsia"/>
          <w:sz w:val="24"/>
        </w:rPr>
        <w:t>）</w:t>
      </w:r>
      <w:r>
        <w:rPr>
          <w:rFonts w:hint="eastAsia"/>
          <w:sz w:val="24"/>
        </w:rPr>
        <w:t>翻转课堂具体实施：以宝坻区建设路小学五年级为例</w:t>
      </w:r>
    </w:p>
    <w:p w:rsidR="007B037F" w:rsidRDefault="007B037F" w:rsidP="007B037F">
      <w:pPr>
        <w:ind w:firstLineChars="200" w:firstLine="480"/>
        <w:rPr>
          <w:sz w:val="24"/>
        </w:rPr>
      </w:pPr>
      <w:r>
        <w:rPr>
          <w:rFonts w:hint="eastAsia"/>
          <w:sz w:val="24"/>
        </w:rPr>
        <w:t>【课前教师教学准备】</w:t>
      </w:r>
    </w:p>
    <w:p w:rsidR="007B037F" w:rsidRDefault="007B037F" w:rsidP="007B037F">
      <w:pPr>
        <w:ind w:firstLineChars="200" w:firstLine="480"/>
        <w:rPr>
          <w:sz w:val="24"/>
        </w:rPr>
      </w:pPr>
      <w:r>
        <w:rPr>
          <w:rFonts w:hint="eastAsia"/>
          <w:sz w:val="24"/>
        </w:rPr>
        <w:t>1.</w:t>
      </w:r>
      <w:r>
        <w:rPr>
          <w:rFonts w:hint="eastAsia"/>
          <w:sz w:val="24"/>
        </w:rPr>
        <w:t>自主完成任务单：在课前教师给学生一份翻转课堂任务单，规定完成期限。</w:t>
      </w:r>
    </w:p>
    <w:p w:rsidR="007B037F" w:rsidRDefault="007B037F" w:rsidP="007B037F">
      <w:pPr>
        <w:ind w:firstLineChars="200" w:firstLine="480"/>
        <w:rPr>
          <w:sz w:val="24"/>
        </w:rPr>
      </w:pPr>
      <w:r>
        <w:rPr>
          <w:rFonts w:hint="eastAsia"/>
          <w:sz w:val="24"/>
        </w:rPr>
        <w:t>天津市宝坻区建设路小学翻转课堂任务单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7B037F" w:rsidTr="00537A6C">
        <w:tc>
          <w:tcPr>
            <w:tcW w:w="2130" w:type="dxa"/>
          </w:tcPr>
          <w:p w:rsidR="007B037F" w:rsidRPr="008E5A89" w:rsidRDefault="007B037F" w:rsidP="00537A6C">
            <w:pPr>
              <w:rPr>
                <w:sz w:val="24"/>
              </w:rPr>
            </w:pPr>
            <w:r w:rsidRPr="008E5A89">
              <w:rPr>
                <w:rFonts w:hint="eastAsia"/>
                <w:sz w:val="24"/>
              </w:rPr>
              <w:t>课题</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r w:rsidRPr="008E5A89">
              <w:rPr>
                <w:rFonts w:hint="eastAsia"/>
                <w:sz w:val="24"/>
              </w:rPr>
              <w:t>课型</w:t>
            </w:r>
          </w:p>
        </w:tc>
        <w:tc>
          <w:tcPr>
            <w:tcW w:w="2131" w:type="dxa"/>
          </w:tcPr>
          <w:p w:rsidR="007B037F" w:rsidRPr="008E5A89" w:rsidRDefault="007B037F" w:rsidP="00537A6C">
            <w:pPr>
              <w:rPr>
                <w:sz w:val="24"/>
              </w:rPr>
            </w:pPr>
          </w:p>
        </w:tc>
      </w:tr>
      <w:tr w:rsidR="007B037F" w:rsidTr="00537A6C">
        <w:tc>
          <w:tcPr>
            <w:tcW w:w="8522" w:type="dxa"/>
            <w:gridSpan w:val="4"/>
          </w:tcPr>
          <w:p w:rsidR="007B037F" w:rsidRPr="008E5A89" w:rsidRDefault="007B037F" w:rsidP="00537A6C">
            <w:pPr>
              <w:rPr>
                <w:sz w:val="24"/>
              </w:rPr>
            </w:pPr>
          </w:p>
        </w:tc>
      </w:tr>
    </w:tbl>
    <w:p w:rsidR="007B037F" w:rsidRDefault="007B037F" w:rsidP="007B037F">
      <w:pPr>
        <w:ind w:firstLineChars="200" w:firstLine="480"/>
        <w:rPr>
          <w:sz w:val="24"/>
        </w:rPr>
      </w:pPr>
      <w:r>
        <w:rPr>
          <w:rFonts w:hint="eastAsia"/>
          <w:sz w:val="24"/>
        </w:rPr>
        <w:t>2.</w:t>
      </w:r>
      <w:r>
        <w:rPr>
          <w:rFonts w:hint="eastAsia"/>
          <w:sz w:val="24"/>
        </w:rPr>
        <w:t>制作微视频：</w:t>
      </w:r>
    </w:p>
    <w:p w:rsidR="007B037F" w:rsidRDefault="007B037F" w:rsidP="007B037F">
      <w:pPr>
        <w:ind w:firstLineChars="200" w:firstLine="480"/>
        <w:rPr>
          <w:sz w:val="24"/>
        </w:rPr>
      </w:pPr>
      <w:r>
        <w:rPr>
          <w:rFonts w:hint="eastAsia"/>
          <w:sz w:val="24"/>
        </w:rPr>
        <w:t>选用</w:t>
      </w:r>
      <w:proofErr w:type="spellStart"/>
      <w:r>
        <w:rPr>
          <w:rFonts w:hint="eastAsia"/>
          <w:sz w:val="24"/>
        </w:rPr>
        <w:t>Camtasia</w:t>
      </w:r>
      <w:proofErr w:type="spellEnd"/>
      <w:r>
        <w:rPr>
          <w:rFonts w:hint="eastAsia"/>
          <w:sz w:val="24"/>
        </w:rPr>
        <w:t xml:space="preserve"> Studio</w:t>
      </w:r>
      <w:r>
        <w:rPr>
          <w:rFonts w:hint="eastAsia"/>
          <w:sz w:val="24"/>
        </w:rPr>
        <w:t>软件录制屏幕，以微视频脚本为依据，将录制完成的视频文件保存，并进行适当剪辑，最后将文件以</w:t>
      </w:r>
      <w:r>
        <w:rPr>
          <w:rFonts w:hint="eastAsia"/>
          <w:sz w:val="24"/>
        </w:rPr>
        <w:t>.mp4</w:t>
      </w:r>
      <w:r>
        <w:rPr>
          <w:rFonts w:hint="eastAsia"/>
          <w:sz w:val="24"/>
        </w:rPr>
        <w:t>视频格式导出。</w:t>
      </w:r>
    </w:p>
    <w:p w:rsidR="007B037F" w:rsidRPr="00B2117A" w:rsidRDefault="007B037F" w:rsidP="007B037F">
      <w:pPr>
        <w:ind w:firstLineChars="200" w:firstLine="480"/>
        <w:rPr>
          <w:sz w:val="24"/>
        </w:rPr>
      </w:pPr>
      <w:r>
        <w:rPr>
          <w:rFonts w:hint="eastAsia"/>
          <w:sz w:val="24"/>
        </w:rPr>
        <w:t>【课前教师知识传递与学生知识获取】</w:t>
      </w:r>
    </w:p>
    <w:p w:rsidR="007B037F" w:rsidRDefault="007B037F" w:rsidP="007B037F">
      <w:pPr>
        <w:ind w:firstLineChars="200" w:firstLine="480"/>
        <w:rPr>
          <w:sz w:val="24"/>
        </w:rPr>
      </w:pPr>
      <w:r>
        <w:rPr>
          <w:rFonts w:hint="eastAsia"/>
          <w:sz w:val="24"/>
        </w:rPr>
        <w:t>1.</w:t>
      </w:r>
      <w:proofErr w:type="gramStart"/>
      <w:r>
        <w:rPr>
          <w:rFonts w:hint="eastAsia"/>
          <w:sz w:val="24"/>
        </w:rPr>
        <w:t>微课学习</w:t>
      </w:r>
      <w:proofErr w:type="gramEnd"/>
      <w:r>
        <w:rPr>
          <w:rFonts w:hint="eastAsia"/>
          <w:sz w:val="24"/>
        </w:rPr>
        <w:t>任务单：</w:t>
      </w:r>
    </w:p>
    <w:p w:rsidR="007B037F" w:rsidRDefault="007B037F" w:rsidP="007B037F">
      <w:pPr>
        <w:ind w:firstLineChars="200" w:firstLine="560"/>
        <w:rPr>
          <w:sz w:val="24"/>
        </w:rPr>
      </w:pPr>
      <w:r>
        <w:rPr>
          <w:rFonts w:eastAsia="仿宋_GB2312"/>
          <w:noProof/>
          <w:sz w:val="28"/>
          <w:szCs w:val="28"/>
        </w:rPr>
        <w:drawing>
          <wp:inline distT="0" distB="0" distL="0" distR="0">
            <wp:extent cx="2616200" cy="14071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b="4921"/>
                    <a:stretch>
                      <a:fillRect/>
                    </a:stretch>
                  </pic:blipFill>
                  <pic:spPr bwMode="auto">
                    <a:xfrm>
                      <a:off x="0" y="0"/>
                      <a:ext cx="2616200" cy="1407160"/>
                    </a:xfrm>
                    <a:prstGeom prst="rect">
                      <a:avLst/>
                    </a:prstGeom>
                    <a:noFill/>
                    <a:ln w="9525">
                      <a:noFill/>
                      <a:miter lim="800000"/>
                      <a:headEnd/>
                      <a:tailEnd/>
                    </a:ln>
                  </pic:spPr>
                </pic:pic>
              </a:graphicData>
            </a:graphic>
          </wp:inline>
        </w:drawing>
      </w:r>
    </w:p>
    <w:p w:rsidR="007B037F" w:rsidRDefault="007B037F" w:rsidP="007B037F">
      <w:pPr>
        <w:ind w:firstLineChars="200" w:firstLine="480"/>
        <w:rPr>
          <w:sz w:val="24"/>
        </w:rPr>
      </w:pPr>
      <w:r>
        <w:rPr>
          <w:rFonts w:hint="eastAsia"/>
          <w:sz w:val="24"/>
        </w:rPr>
        <w:t>包括学习指南、学习任务、困惑与建议三个组成部分。</w:t>
      </w:r>
    </w:p>
    <w:p w:rsidR="007B037F" w:rsidRDefault="007B037F" w:rsidP="007B037F">
      <w:pPr>
        <w:ind w:firstLineChars="200" w:firstLine="480"/>
        <w:rPr>
          <w:sz w:val="24"/>
        </w:rPr>
      </w:pPr>
      <w:r>
        <w:rPr>
          <w:rFonts w:hint="eastAsia"/>
          <w:sz w:val="24"/>
        </w:rPr>
        <w:t>2.</w:t>
      </w:r>
      <w:r>
        <w:rPr>
          <w:rFonts w:hint="eastAsia"/>
          <w:sz w:val="24"/>
        </w:rPr>
        <w:t>微视频词汇学习：</w:t>
      </w:r>
    </w:p>
    <w:p w:rsidR="007B037F" w:rsidRDefault="007B037F" w:rsidP="007B037F">
      <w:pPr>
        <w:ind w:firstLineChars="200" w:firstLine="480"/>
        <w:rPr>
          <w:sz w:val="24"/>
        </w:rPr>
      </w:pPr>
      <w:r>
        <w:rPr>
          <w:rFonts w:hint="eastAsia"/>
          <w:sz w:val="24"/>
        </w:rPr>
        <w:t>制作词汇微视频课程，让学生跟着录音听读。</w:t>
      </w:r>
    </w:p>
    <w:p w:rsidR="007B037F" w:rsidRDefault="007B037F" w:rsidP="007B037F">
      <w:pPr>
        <w:ind w:firstLineChars="200" w:firstLine="480"/>
        <w:rPr>
          <w:sz w:val="24"/>
        </w:rPr>
      </w:pPr>
      <w:r>
        <w:rPr>
          <w:rFonts w:hint="eastAsia"/>
          <w:sz w:val="24"/>
        </w:rPr>
        <w:t>3.</w:t>
      </w:r>
      <w:r>
        <w:rPr>
          <w:rFonts w:hint="eastAsia"/>
          <w:sz w:val="24"/>
        </w:rPr>
        <w:t>翻转课堂达标检测：</w:t>
      </w:r>
    </w:p>
    <w:p w:rsidR="007B037F" w:rsidRPr="001C05A6" w:rsidRDefault="007B037F" w:rsidP="007B037F">
      <w:pPr>
        <w:ind w:firstLineChars="200" w:firstLine="560"/>
        <w:rPr>
          <w:sz w:val="24"/>
        </w:rPr>
      </w:pPr>
      <w:r>
        <w:rPr>
          <w:rFonts w:eastAsia="仿宋_GB2312"/>
          <w:noProof/>
          <w:sz w:val="28"/>
          <w:szCs w:val="28"/>
        </w:rPr>
        <w:drawing>
          <wp:inline distT="0" distB="0" distL="0" distR="0">
            <wp:extent cx="2456815" cy="1320165"/>
            <wp:effectExtent l="19050" t="0" r="63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b="4921"/>
                    <a:stretch>
                      <a:fillRect/>
                    </a:stretch>
                  </pic:blipFill>
                  <pic:spPr bwMode="auto">
                    <a:xfrm>
                      <a:off x="0" y="0"/>
                      <a:ext cx="2456815" cy="1320165"/>
                    </a:xfrm>
                    <a:prstGeom prst="rect">
                      <a:avLst/>
                    </a:prstGeom>
                    <a:noFill/>
                    <a:ln w="9525">
                      <a:noFill/>
                      <a:miter lim="800000"/>
                      <a:headEnd/>
                      <a:tailEnd/>
                    </a:ln>
                  </pic:spPr>
                </pic:pic>
              </a:graphicData>
            </a:graphic>
          </wp:inline>
        </w:drawing>
      </w:r>
    </w:p>
    <w:p w:rsidR="007B037F" w:rsidRDefault="007B037F" w:rsidP="007B037F">
      <w:pPr>
        <w:ind w:firstLineChars="200" w:firstLine="480"/>
        <w:rPr>
          <w:sz w:val="24"/>
        </w:rPr>
      </w:pPr>
      <w:r>
        <w:rPr>
          <w:rFonts w:hint="eastAsia"/>
          <w:sz w:val="24"/>
        </w:rPr>
        <w:t>学生</w:t>
      </w:r>
      <w:proofErr w:type="gramStart"/>
      <w:r>
        <w:rPr>
          <w:rFonts w:hint="eastAsia"/>
          <w:sz w:val="24"/>
        </w:rPr>
        <w:t>自学完微视频</w:t>
      </w:r>
      <w:proofErr w:type="gramEnd"/>
      <w:r>
        <w:rPr>
          <w:rFonts w:hint="eastAsia"/>
          <w:sz w:val="24"/>
        </w:rPr>
        <w:t>课程后，要进行达标检测。</w:t>
      </w:r>
    </w:p>
    <w:p w:rsidR="007B037F" w:rsidRPr="001C05A6" w:rsidRDefault="007B037F" w:rsidP="007B037F">
      <w:pPr>
        <w:ind w:firstLineChars="200" w:firstLine="480"/>
        <w:rPr>
          <w:sz w:val="24"/>
        </w:rPr>
      </w:pPr>
      <w:r>
        <w:rPr>
          <w:rFonts w:hint="eastAsia"/>
          <w:sz w:val="24"/>
        </w:rPr>
        <w:t>【课上教师指导内化与学生知识内化】</w:t>
      </w:r>
    </w:p>
    <w:p w:rsidR="007B037F" w:rsidRDefault="007B037F" w:rsidP="007B037F">
      <w:pPr>
        <w:ind w:firstLineChars="200" w:firstLine="480"/>
        <w:rPr>
          <w:sz w:val="24"/>
        </w:rPr>
      </w:pPr>
      <w:r>
        <w:rPr>
          <w:rFonts w:hint="eastAsia"/>
          <w:sz w:val="24"/>
        </w:rPr>
        <w:t>1.</w:t>
      </w:r>
      <w:r>
        <w:rPr>
          <w:rFonts w:hint="eastAsia"/>
          <w:sz w:val="24"/>
        </w:rPr>
        <w:t>课前自主学习与课上学习活动的衔接：教师</w:t>
      </w:r>
      <w:proofErr w:type="gramStart"/>
      <w:r>
        <w:rPr>
          <w:rFonts w:hint="eastAsia"/>
          <w:sz w:val="24"/>
        </w:rPr>
        <w:t>对微课和</w:t>
      </w:r>
      <w:proofErr w:type="gramEnd"/>
      <w:r>
        <w:rPr>
          <w:rFonts w:hint="eastAsia"/>
          <w:sz w:val="24"/>
        </w:rPr>
        <w:t>任务单中的疑难问题进行解答，及时纠正学生的错误认识，帮助学生建立正确的认知。</w:t>
      </w:r>
    </w:p>
    <w:p w:rsidR="007B037F" w:rsidRPr="00AE08F4" w:rsidRDefault="007B037F" w:rsidP="007B037F">
      <w:pPr>
        <w:ind w:firstLineChars="200" w:firstLine="480"/>
        <w:rPr>
          <w:sz w:val="24"/>
        </w:rPr>
      </w:pPr>
      <w:r>
        <w:rPr>
          <w:rFonts w:hint="eastAsia"/>
          <w:sz w:val="24"/>
        </w:rPr>
        <w:t>2.</w:t>
      </w:r>
      <w:r>
        <w:rPr>
          <w:rFonts w:hint="eastAsia"/>
          <w:sz w:val="24"/>
        </w:rPr>
        <w:t>教师提问</w:t>
      </w:r>
      <w:r>
        <w:rPr>
          <w:rFonts w:hint="eastAsia"/>
          <w:sz w:val="24"/>
        </w:rPr>
        <w:t>+</w:t>
      </w:r>
      <w:r>
        <w:rPr>
          <w:rFonts w:hint="eastAsia"/>
          <w:sz w:val="24"/>
        </w:rPr>
        <w:t>学生操练：教师帮助学生回顾、梳理本课知识内容，强调重点和难点，帮助知识内化。</w:t>
      </w:r>
    </w:p>
    <w:p w:rsidR="007B037F" w:rsidRDefault="007B037F" w:rsidP="007B037F">
      <w:pPr>
        <w:ind w:firstLineChars="200" w:firstLine="480"/>
        <w:rPr>
          <w:sz w:val="24"/>
        </w:rPr>
      </w:pPr>
      <w:r>
        <w:rPr>
          <w:rFonts w:hint="eastAsia"/>
          <w:sz w:val="24"/>
        </w:rPr>
        <w:t>3.</w:t>
      </w:r>
      <w:r>
        <w:rPr>
          <w:rFonts w:hint="eastAsia"/>
          <w:sz w:val="24"/>
        </w:rPr>
        <w:t>问题引导，合作探究：根据学习任务单的问题，教师帮助学生培养探究能力和小组合作能力，教师随时参与小组讨论，促使讨论活动顺利进行。</w:t>
      </w:r>
    </w:p>
    <w:p w:rsidR="007B037F" w:rsidRPr="001C05A6" w:rsidRDefault="007B037F" w:rsidP="007B037F">
      <w:pPr>
        <w:ind w:firstLineChars="200" w:firstLine="480"/>
        <w:rPr>
          <w:sz w:val="24"/>
        </w:rPr>
      </w:pPr>
      <w:r>
        <w:rPr>
          <w:rFonts w:hint="eastAsia"/>
          <w:sz w:val="24"/>
        </w:rPr>
        <w:t>4.</w:t>
      </w:r>
      <w:r>
        <w:rPr>
          <w:rFonts w:hint="eastAsia"/>
          <w:sz w:val="24"/>
        </w:rPr>
        <w:t>成果展示，教师总结：在课堂最后，教师根据学生展示的成果进行总结。</w:t>
      </w:r>
    </w:p>
    <w:p w:rsidR="007B037F" w:rsidRPr="001A6FB8" w:rsidRDefault="007B037F" w:rsidP="007B037F">
      <w:pPr>
        <w:ind w:firstLineChars="200" w:firstLine="482"/>
        <w:rPr>
          <w:b/>
          <w:sz w:val="24"/>
        </w:rPr>
      </w:pPr>
      <w:r w:rsidRPr="001A6FB8">
        <w:rPr>
          <w:rFonts w:hint="eastAsia"/>
          <w:b/>
          <w:sz w:val="24"/>
        </w:rPr>
        <w:t>四、课题研究中存在问题的分析</w:t>
      </w:r>
    </w:p>
    <w:p w:rsidR="007B037F" w:rsidRDefault="007B037F" w:rsidP="007B037F">
      <w:pPr>
        <w:ind w:firstLineChars="200" w:firstLine="480"/>
        <w:rPr>
          <w:sz w:val="24"/>
        </w:rPr>
      </w:pPr>
      <w:r>
        <w:rPr>
          <w:rFonts w:hint="eastAsia"/>
          <w:sz w:val="24"/>
        </w:rPr>
        <w:lastRenderedPageBreak/>
        <w:t>（一）学生听说读写能力不理想，语言综合运用能力弱</w:t>
      </w:r>
    </w:p>
    <w:p w:rsidR="007B037F" w:rsidRDefault="007B037F" w:rsidP="007B037F">
      <w:pPr>
        <w:ind w:firstLineChars="200" w:firstLine="480"/>
        <w:rPr>
          <w:sz w:val="24"/>
        </w:rPr>
      </w:pPr>
      <w:r>
        <w:rPr>
          <w:rFonts w:hint="eastAsia"/>
          <w:sz w:val="24"/>
        </w:rPr>
        <w:t>主要原因在于课堂上过于注重讲解与传授词汇和语法知识，忽略培养学生语言技能。大部分老师只是翻译课文，梳理其中重要的单词和词组，并没有培养学生实际运用语言的能力，影响学生口语交际能力的形成。</w:t>
      </w:r>
    </w:p>
    <w:p w:rsidR="007B037F" w:rsidRDefault="007B037F" w:rsidP="007B037F">
      <w:pPr>
        <w:ind w:firstLineChars="200" w:firstLine="480"/>
        <w:rPr>
          <w:sz w:val="24"/>
        </w:rPr>
      </w:pPr>
      <w:r>
        <w:rPr>
          <w:rFonts w:hint="eastAsia"/>
          <w:sz w:val="24"/>
        </w:rPr>
        <w:t>（二）教师忽视听说读写四种技能的综合训练，只进行某一专项训练</w:t>
      </w:r>
    </w:p>
    <w:p w:rsidR="007B037F" w:rsidRDefault="007B037F" w:rsidP="007B037F">
      <w:pPr>
        <w:ind w:firstLineChars="200" w:firstLine="480"/>
        <w:rPr>
          <w:sz w:val="24"/>
        </w:rPr>
      </w:pPr>
      <w:r>
        <w:rPr>
          <w:rFonts w:hint="eastAsia"/>
          <w:sz w:val="24"/>
        </w:rPr>
        <w:t>主要原因在于教师按照教材的模块将听说读写语言技能分割训练，教师进行了大量的专项训练。其实四种语言技能是一个统一的整体，它们相互影响，仅仅进行某一专项训练是不够的，要进行综合的听说读写活动，在真实的语境中培养学生语言技能。</w:t>
      </w:r>
      <w:proofErr w:type="gramStart"/>
      <w:r>
        <w:rPr>
          <w:rFonts w:hint="eastAsia"/>
          <w:sz w:val="24"/>
        </w:rPr>
        <w:t>全语言</w:t>
      </w:r>
      <w:proofErr w:type="gramEnd"/>
      <w:r>
        <w:rPr>
          <w:rFonts w:hint="eastAsia"/>
          <w:sz w:val="24"/>
        </w:rPr>
        <w:t>教学观认为：“分割式的教学难使学生建立用英语思维的习惯，当然也就更谈不上文化修养的形成和语感的培养，全面落实听说读写四种言语交际能力的全面发展。”</w:t>
      </w:r>
      <w:r>
        <w:rPr>
          <w:rStyle w:val="a8"/>
          <w:sz w:val="24"/>
        </w:rPr>
        <w:footnoteReference w:id="1"/>
      </w:r>
    </w:p>
    <w:p w:rsidR="007B037F" w:rsidRDefault="007B037F" w:rsidP="007B037F">
      <w:pPr>
        <w:ind w:firstLineChars="200" w:firstLine="480"/>
        <w:rPr>
          <w:sz w:val="24"/>
        </w:rPr>
      </w:pPr>
      <w:r>
        <w:rPr>
          <w:rFonts w:hint="eastAsia"/>
          <w:sz w:val="24"/>
        </w:rPr>
        <w:t>（三）家长不支持学生上网，学生自控能力差。我们根据参考文献得知，国外翻转课堂主要是学生在家观看微视频和学习资料。但是在中国家庭未必都有电脑，即使有电脑的家庭，大多数家长也不支持孩子总上网。我们课题组采取了如下三种方式来解决这个问题：</w:t>
      </w:r>
    </w:p>
    <w:p w:rsidR="007B037F" w:rsidRDefault="007B037F" w:rsidP="007B037F">
      <w:pPr>
        <w:ind w:firstLineChars="200" w:firstLine="480"/>
        <w:rPr>
          <w:sz w:val="24"/>
        </w:rPr>
      </w:pPr>
      <w:r>
        <w:rPr>
          <w:rFonts w:hint="eastAsia"/>
          <w:sz w:val="24"/>
        </w:rPr>
        <w:t>1.</w:t>
      </w:r>
      <w:r>
        <w:rPr>
          <w:rFonts w:hint="eastAsia"/>
          <w:sz w:val="24"/>
        </w:rPr>
        <w:t>家校翻转。我们课题组教师将制作</w:t>
      </w:r>
      <w:proofErr w:type="gramStart"/>
      <w:r>
        <w:rPr>
          <w:rFonts w:hint="eastAsia"/>
          <w:sz w:val="24"/>
        </w:rPr>
        <w:t>好的微课发给</w:t>
      </w:r>
      <w:proofErr w:type="gramEnd"/>
      <w:r>
        <w:rPr>
          <w:rFonts w:hint="eastAsia"/>
          <w:sz w:val="24"/>
        </w:rPr>
        <w:t>家长，让家长监督孩子观看。</w:t>
      </w:r>
    </w:p>
    <w:p w:rsidR="007B037F" w:rsidRDefault="007B037F" w:rsidP="007B037F">
      <w:pPr>
        <w:ind w:firstLineChars="200" w:firstLine="480"/>
        <w:rPr>
          <w:sz w:val="24"/>
        </w:rPr>
      </w:pPr>
      <w:r>
        <w:rPr>
          <w:rFonts w:hint="eastAsia"/>
          <w:sz w:val="24"/>
        </w:rPr>
        <w:t>2.</w:t>
      </w:r>
      <w:r>
        <w:rPr>
          <w:rFonts w:hint="eastAsia"/>
          <w:sz w:val="24"/>
        </w:rPr>
        <w:t>校内翻转。第一节课在信息技术教室观看微课，第二节</w:t>
      </w:r>
      <w:proofErr w:type="gramStart"/>
      <w:r>
        <w:rPr>
          <w:rFonts w:hint="eastAsia"/>
          <w:sz w:val="24"/>
        </w:rPr>
        <w:t>课回到</w:t>
      </w:r>
      <w:proofErr w:type="gramEnd"/>
      <w:r>
        <w:rPr>
          <w:rFonts w:hint="eastAsia"/>
          <w:sz w:val="24"/>
        </w:rPr>
        <w:t>教室进行讨论。</w:t>
      </w:r>
    </w:p>
    <w:p w:rsidR="007B037F" w:rsidRDefault="007B037F" w:rsidP="007B037F">
      <w:pPr>
        <w:ind w:firstLineChars="200" w:firstLine="480"/>
        <w:rPr>
          <w:sz w:val="24"/>
        </w:rPr>
      </w:pPr>
      <w:r>
        <w:rPr>
          <w:rFonts w:hint="eastAsia"/>
          <w:sz w:val="24"/>
        </w:rPr>
        <w:t>3.</w:t>
      </w:r>
      <w:r>
        <w:rPr>
          <w:rFonts w:hint="eastAsia"/>
          <w:sz w:val="24"/>
        </w:rPr>
        <w:t>课内翻转。前半节</w:t>
      </w:r>
      <w:proofErr w:type="gramStart"/>
      <w:r>
        <w:rPr>
          <w:rFonts w:hint="eastAsia"/>
          <w:sz w:val="24"/>
        </w:rPr>
        <w:t>课看微课</w:t>
      </w:r>
      <w:proofErr w:type="gramEnd"/>
      <w:r>
        <w:rPr>
          <w:rFonts w:hint="eastAsia"/>
          <w:sz w:val="24"/>
        </w:rPr>
        <w:t>做练习，后半节课讨论。</w:t>
      </w:r>
    </w:p>
    <w:p w:rsidR="007B037F" w:rsidRDefault="007B037F" w:rsidP="007B037F">
      <w:pPr>
        <w:ind w:firstLineChars="200" w:firstLine="480"/>
        <w:rPr>
          <w:sz w:val="24"/>
        </w:rPr>
      </w:pPr>
      <w:r>
        <w:rPr>
          <w:rFonts w:hint="eastAsia"/>
          <w:sz w:val="24"/>
        </w:rPr>
        <w:t>（四）学校需要提供一个高效的翻转平台。</w:t>
      </w:r>
    </w:p>
    <w:p w:rsidR="007B037F" w:rsidRPr="002E11F6" w:rsidRDefault="007B037F" w:rsidP="007B037F">
      <w:pPr>
        <w:ind w:firstLineChars="200" w:firstLine="480"/>
        <w:rPr>
          <w:sz w:val="24"/>
        </w:rPr>
      </w:pPr>
      <w:r w:rsidRPr="002E11F6">
        <w:rPr>
          <w:rFonts w:hint="eastAsia"/>
          <w:sz w:val="24"/>
        </w:rPr>
        <w:t>美国几乎所有高校都投资购买课程管理系统（</w:t>
      </w:r>
      <w:r w:rsidRPr="002E11F6">
        <w:rPr>
          <w:rFonts w:hint="eastAsia"/>
          <w:sz w:val="24"/>
        </w:rPr>
        <w:t>Learning Management System</w:t>
      </w:r>
      <w:r w:rsidRPr="002E11F6">
        <w:rPr>
          <w:rFonts w:hint="eastAsia"/>
          <w:sz w:val="24"/>
        </w:rPr>
        <w:t>），比如</w:t>
      </w:r>
      <w:r w:rsidRPr="002E11F6">
        <w:rPr>
          <w:rFonts w:hint="eastAsia"/>
          <w:sz w:val="24"/>
        </w:rPr>
        <w:t>Moodle</w:t>
      </w:r>
      <w:r w:rsidRPr="002E11F6">
        <w:rPr>
          <w:rFonts w:hint="eastAsia"/>
          <w:sz w:val="24"/>
        </w:rPr>
        <w:t>，</w:t>
      </w:r>
      <w:r w:rsidRPr="002E11F6">
        <w:rPr>
          <w:rFonts w:hint="eastAsia"/>
          <w:sz w:val="24"/>
        </w:rPr>
        <w:t>Canvas</w:t>
      </w:r>
      <w:r w:rsidRPr="002E11F6">
        <w:rPr>
          <w:rFonts w:hint="eastAsia"/>
          <w:sz w:val="24"/>
        </w:rPr>
        <w:t>，</w:t>
      </w:r>
      <w:r w:rsidRPr="002E11F6">
        <w:rPr>
          <w:rFonts w:hint="eastAsia"/>
          <w:sz w:val="24"/>
        </w:rPr>
        <w:t>Blackboard</w:t>
      </w:r>
      <w:r w:rsidRPr="002E11F6">
        <w:rPr>
          <w:rFonts w:hint="eastAsia"/>
          <w:sz w:val="24"/>
        </w:rPr>
        <w:t>，或者其他网络课程的平台。这种系统如同航空母舰，老师的教学战舰可以从这里出发，去任何地方。平台对于全校学生是统一的，这样便于学生登录，便于老师发布内容，也便于他们收集教学数据。学校非常有必要在这种软件上加大投资，而不是把钱都花在硬件设备上。老师们抵触，有时候不过是缺乏方法。很多老师都是所在学科的内容专家，并不一定都是课程教学高手，很多老师过去抵触新的尝试，但是他们尝到甜头后，就会成为新技术的铁杆盟友。</w:t>
      </w:r>
    </w:p>
    <w:p w:rsidR="007B037F" w:rsidRDefault="007B037F" w:rsidP="007B037F">
      <w:pPr>
        <w:ind w:firstLineChars="200" w:firstLine="480"/>
        <w:rPr>
          <w:sz w:val="24"/>
        </w:rPr>
      </w:pPr>
      <w:r>
        <w:rPr>
          <w:rFonts w:hint="eastAsia"/>
          <w:sz w:val="24"/>
        </w:rPr>
        <w:t>（五）微视频存在的问题及原因分析：</w:t>
      </w:r>
    </w:p>
    <w:p w:rsidR="007B037F" w:rsidRDefault="007B037F" w:rsidP="007B037F">
      <w:pPr>
        <w:ind w:firstLineChars="200" w:firstLine="480"/>
        <w:rPr>
          <w:sz w:val="24"/>
        </w:rPr>
      </w:pPr>
      <w:r>
        <w:rPr>
          <w:rFonts w:hint="eastAsia"/>
          <w:sz w:val="24"/>
        </w:rPr>
        <w:t>1.</w:t>
      </w:r>
      <w:proofErr w:type="gramStart"/>
      <w:r>
        <w:rPr>
          <w:rFonts w:hint="eastAsia"/>
          <w:sz w:val="24"/>
        </w:rPr>
        <w:t>微课的</w:t>
      </w:r>
      <w:proofErr w:type="gramEnd"/>
      <w:r>
        <w:rPr>
          <w:rFonts w:hint="eastAsia"/>
          <w:sz w:val="24"/>
        </w:rPr>
        <w:t>视频和音频不清晰，存在杂音，教师的讲解不够精炼准确。原因是</w:t>
      </w:r>
      <w:proofErr w:type="gramStart"/>
      <w:r>
        <w:rPr>
          <w:rFonts w:hint="eastAsia"/>
          <w:sz w:val="24"/>
        </w:rPr>
        <w:t>微课制作</w:t>
      </w:r>
      <w:proofErr w:type="gramEnd"/>
      <w:r>
        <w:rPr>
          <w:rFonts w:hint="eastAsia"/>
          <w:sz w:val="24"/>
        </w:rPr>
        <w:t>软件操作不熟练，缺乏技术指导。</w:t>
      </w:r>
    </w:p>
    <w:p w:rsidR="007B037F" w:rsidRDefault="007B037F" w:rsidP="007B037F">
      <w:pPr>
        <w:ind w:firstLineChars="200" w:firstLine="480"/>
        <w:rPr>
          <w:sz w:val="24"/>
        </w:rPr>
      </w:pPr>
      <w:r>
        <w:rPr>
          <w:rFonts w:hint="eastAsia"/>
          <w:sz w:val="24"/>
        </w:rPr>
        <w:t>2.</w:t>
      </w:r>
      <w:proofErr w:type="gramStart"/>
      <w:r>
        <w:rPr>
          <w:rFonts w:hint="eastAsia"/>
          <w:sz w:val="24"/>
        </w:rPr>
        <w:t>微课的</w:t>
      </w:r>
      <w:proofErr w:type="gramEnd"/>
      <w:r>
        <w:rPr>
          <w:rFonts w:hint="eastAsia"/>
          <w:sz w:val="24"/>
        </w:rPr>
        <w:t>时间太长，形式单调，基本上都是录屏。原因是</w:t>
      </w:r>
      <w:proofErr w:type="gramStart"/>
      <w:r>
        <w:rPr>
          <w:rFonts w:hint="eastAsia"/>
          <w:sz w:val="24"/>
        </w:rPr>
        <w:t>微课开发</w:t>
      </w:r>
      <w:proofErr w:type="gramEnd"/>
      <w:r>
        <w:rPr>
          <w:rFonts w:hint="eastAsia"/>
          <w:sz w:val="24"/>
        </w:rPr>
        <w:t>时间短，比较盲目，没有形成生动</w:t>
      </w:r>
      <w:proofErr w:type="gramStart"/>
      <w:r>
        <w:rPr>
          <w:rFonts w:hint="eastAsia"/>
          <w:sz w:val="24"/>
        </w:rPr>
        <w:t>的微课资源</w:t>
      </w:r>
      <w:proofErr w:type="gramEnd"/>
      <w:r>
        <w:rPr>
          <w:rFonts w:hint="eastAsia"/>
          <w:sz w:val="24"/>
        </w:rPr>
        <w:t>。</w:t>
      </w:r>
    </w:p>
    <w:p w:rsidR="007B037F" w:rsidRDefault="007B037F" w:rsidP="007B037F">
      <w:pPr>
        <w:ind w:firstLineChars="200" w:firstLine="480"/>
        <w:rPr>
          <w:sz w:val="24"/>
        </w:rPr>
      </w:pPr>
      <w:r>
        <w:rPr>
          <w:rFonts w:hint="eastAsia"/>
          <w:sz w:val="24"/>
        </w:rPr>
        <w:t>3.</w:t>
      </w:r>
      <w:proofErr w:type="gramStart"/>
      <w:r>
        <w:rPr>
          <w:rFonts w:hint="eastAsia"/>
          <w:sz w:val="24"/>
        </w:rPr>
        <w:t>微课的</w:t>
      </w:r>
      <w:proofErr w:type="gramEnd"/>
      <w:r>
        <w:rPr>
          <w:rFonts w:hint="eastAsia"/>
          <w:sz w:val="24"/>
        </w:rPr>
        <w:t>设计缺乏实用性，缺乏形成性测试和有效的反馈机制。原因是教师没能建立反馈机制，应该增加练习。</w:t>
      </w:r>
    </w:p>
    <w:p w:rsidR="007B037F" w:rsidRDefault="007B037F" w:rsidP="007B037F">
      <w:pPr>
        <w:ind w:firstLineChars="200" w:firstLine="480"/>
        <w:rPr>
          <w:sz w:val="24"/>
        </w:rPr>
      </w:pPr>
      <w:r>
        <w:rPr>
          <w:rFonts w:hint="eastAsia"/>
          <w:sz w:val="24"/>
        </w:rPr>
        <w:t>4.</w:t>
      </w:r>
      <w:proofErr w:type="gramStart"/>
      <w:r>
        <w:rPr>
          <w:rFonts w:hint="eastAsia"/>
          <w:sz w:val="24"/>
        </w:rPr>
        <w:t>微课的</w:t>
      </w:r>
      <w:proofErr w:type="gramEnd"/>
      <w:r>
        <w:rPr>
          <w:rFonts w:hint="eastAsia"/>
          <w:sz w:val="24"/>
        </w:rPr>
        <w:t>学习效果不理想，没有相应的自主学习任务单。原因是学生在观看微视频的时候盲目观看，不知道自主学习与课堂学习的关系。</w:t>
      </w:r>
    </w:p>
    <w:p w:rsidR="007B037F" w:rsidRDefault="007B037F" w:rsidP="007B037F">
      <w:pPr>
        <w:ind w:firstLineChars="200" w:firstLine="480"/>
        <w:rPr>
          <w:sz w:val="24"/>
        </w:rPr>
      </w:pPr>
      <w:r>
        <w:rPr>
          <w:rFonts w:hint="eastAsia"/>
          <w:sz w:val="24"/>
        </w:rPr>
        <w:t>（六）翻转课堂实施的建议：</w:t>
      </w:r>
    </w:p>
    <w:p w:rsidR="007B037F" w:rsidRDefault="007B037F" w:rsidP="007B037F">
      <w:pPr>
        <w:ind w:firstLineChars="200" w:firstLine="480"/>
        <w:rPr>
          <w:sz w:val="24"/>
        </w:rPr>
      </w:pPr>
      <w:r>
        <w:rPr>
          <w:rFonts w:hint="eastAsia"/>
          <w:sz w:val="24"/>
        </w:rPr>
        <w:t>1.</w:t>
      </w:r>
      <w:r>
        <w:rPr>
          <w:rFonts w:hint="eastAsia"/>
          <w:sz w:val="24"/>
        </w:rPr>
        <w:t>设置更多更科学的课前、课上活动。</w:t>
      </w:r>
    </w:p>
    <w:p w:rsidR="007B037F" w:rsidRDefault="007B037F" w:rsidP="007B037F">
      <w:pPr>
        <w:ind w:firstLineChars="200" w:firstLine="480"/>
        <w:rPr>
          <w:sz w:val="24"/>
        </w:rPr>
      </w:pPr>
      <w:r>
        <w:rPr>
          <w:rFonts w:hint="eastAsia"/>
          <w:sz w:val="24"/>
        </w:rPr>
        <w:t>2.</w:t>
      </w:r>
      <w:r>
        <w:rPr>
          <w:rFonts w:hint="eastAsia"/>
          <w:sz w:val="24"/>
        </w:rPr>
        <w:t>加大课前学习的监管力度。</w:t>
      </w:r>
    </w:p>
    <w:p w:rsidR="007B037F" w:rsidRDefault="007B037F" w:rsidP="007B037F">
      <w:pPr>
        <w:ind w:firstLineChars="200" w:firstLine="480"/>
        <w:rPr>
          <w:sz w:val="24"/>
        </w:rPr>
      </w:pPr>
      <w:r>
        <w:rPr>
          <w:rFonts w:hint="eastAsia"/>
          <w:sz w:val="24"/>
        </w:rPr>
        <w:t>3.</w:t>
      </w:r>
      <w:r>
        <w:rPr>
          <w:rFonts w:hint="eastAsia"/>
          <w:sz w:val="24"/>
        </w:rPr>
        <w:t>控制教师课上集体授课时间，更多学生操练活动。</w:t>
      </w:r>
    </w:p>
    <w:p w:rsidR="007B037F" w:rsidRPr="00017276" w:rsidRDefault="007B037F" w:rsidP="007B037F">
      <w:pPr>
        <w:ind w:firstLineChars="200" w:firstLine="480"/>
        <w:rPr>
          <w:sz w:val="24"/>
        </w:rPr>
      </w:pPr>
      <w:r>
        <w:rPr>
          <w:rFonts w:hint="eastAsia"/>
          <w:sz w:val="24"/>
        </w:rPr>
        <w:t>4.</w:t>
      </w:r>
      <w:r>
        <w:rPr>
          <w:rFonts w:hint="eastAsia"/>
          <w:sz w:val="24"/>
        </w:rPr>
        <w:t>精心设计翻转课堂的教学资源，包括微课、导学案、任务单等。</w:t>
      </w:r>
    </w:p>
    <w:p w:rsidR="007B037F" w:rsidRPr="001A6FB8" w:rsidRDefault="007B037F" w:rsidP="007B037F">
      <w:pPr>
        <w:ind w:firstLineChars="200" w:firstLine="482"/>
        <w:rPr>
          <w:b/>
          <w:sz w:val="24"/>
        </w:rPr>
      </w:pPr>
      <w:r w:rsidRPr="001A6FB8">
        <w:rPr>
          <w:rFonts w:hint="eastAsia"/>
          <w:b/>
          <w:sz w:val="24"/>
        </w:rPr>
        <w:lastRenderedPageBreak/>
        <w:t>五、下一阶段的工作计划</w:t>
      </w:r>
    </w:p>
    <w:p w:rsidR="007B037F" w:rsidRPr="001A6FB8" w:rsidRDefault="007B037F" w:rsidP="007B037F">
      <w:pPr>
        <w:ind w:firstLineChars="200" w:firstLine="482"/>
        <w:rPr>
          <w:b/>
          <w:sz w:val="24"/>
        </w:rPr>
      </w:pPr>
      <w:r w:rsidRPr="001A6FB8">
        <w:rPr>
          <w:rFonts w:hint="eastAsia"/>
          <w:b/>
          <w:sz w:val="24"/>
        </w:rPr>
        <w:t>（一）建立听力档案</w:t>
      </w:r>
    </w:p>
    <w:p w:rsidR="007B037F" w:rsidRDefault="007B037F" w:rsidP="007B037F">
      <w:pPr>
        <w:ind w:firstLineChars="200" w:firstLine="480"/>
        <w:rPr>
          <w:sz w:val="24"/>
        </w:rPr>
      </w:pPr>
      <w:r>
        <w:rPr>
          <w:rFonts w:hint="eastAsia"/>
          <w:sz w:val="24"/>
        </w:rPr>
        <w:t>1.</w:t>
      </w:r>
      <w:r>
        <w:rPr>
          <w:rFonts w:hint="eastAsia"/>
          <w:sz w:val="24"/>
        </w:rPr>
        <w:t>英语听力学习自我评价表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576"/>
        <w:gridCol w:w="696"/>
      </w:tblGrid>
      <w:tr w:rsidR="007B037F" w:rsidRPr="002E11F6" w:rsidTr="00537A6C">
        <w:tc>
          <w:tcPr>
            <w:tcW w:w="0" w:type="auto"/>
          </w:tcPr>
          <w:p w:rsidR="007B037F" w:rsidRPr="008E5A89" w:rsidRDefault="007B037F" w:rsidP="00537A6C">
            <w:pPr>
              <w:rPr>
                <w:sz w:val="24"/>
              </w:rPr>
            </w:pPr>
            <w:r w:rsidRPr="008E5A89">
              <w:rPr>
                <w:rFonts w:hint="eastAsia"/>
                <w:sz w:val="24"/>
              </w:rPr>
              <w:t>序号</w:t>
            </w:r>
          </w:p>
        </w:tc>
        <w:tc>
          <w:tcPr>
            <w:tcW w:w="0" w:type="auto"/>
          </w:tcPr>
          <w:p w:rsidR="007B037F" w:rsidRPr="008E5A89" w:rsidRDefault="007B037F" w:rsidP="00537A6C">
            <w:pPr>
              <w:rPr>
                <w:sz w:val="24"/>
              </w:rPr>
            </w:pPr>
            <w:r w:rsidRPr="008E5A89">
              <w:rPr>
                <w:rFonts w:hint="eastAsia"/>
                <w:sz w:val="24"/>
              </w:rPr>
              <w:t>内容</w:t>
            </w:r>
          </w:p>
        </w:tc>
        <w:tc>
          <w:tcPr>
            <w:tcW w:w="0" w:type="auto"/>
          </w:tcPr>
          <w:p w:rsidR="007B037F" w:rsidRPr="008E5A89" w:rsidRDefault="007B037F" w:rsidP="00537A6C">
            <w:pPr>
              <w:rPr>
                <w:sz w:val="24"/>
              </w:rPr>
            </w:pPr>
            <w:r w:rsidRPr="008E5A89">
              <w:rPr>
                <w:rFonts w:hint="eastAsia"/>
                <w:sz w:val="24"/>
              </w:rPr>
              <w:t>评价</w:t>
            </w:r>
          </w:p>
        </w:tc>
      </w:tr>
      <w:tr w:rsidR="007B037F" w:rsidRPr="002E11F6" w:rsidTr="00537A6C">
        <w:tc>
          <w:tcPr>
            <w:tcW w:w="0" w:type="auto"/>
          </w:tcPr>
          <w:p w:rsidR="007B037F" w:rsidRPr="008E5A89" w:rsidRDefault="007B037F" w:rsidP="00537A6C">
            <w:pPr>
              <w:rPr>
                <w:sz w:val="24"/>
              </w:rPr>
            </w:pPr>
            <w:r w:rsidRPr="008E5A89">
              <w:rPr>
                <w:rFonts w:hint="eastAsia"/>
                <w:sz w:val="24"/>
              </w:rPr>
              <w:t>1</w:t>
            </w:r>
          </w:p>
        </w:tc>
        <w:tc>
          <w:tcPr>
            <w:tcW w:w="0" w:type="auto"/>
          </w:tcPr>
          <w:p w:rsidR="007B037F" w:rsidRPr="008E5A89" w:rsidRDefault="007B037F" w:rsidP="00537A6C">
            <w:pPr>
              <w:rPr>
                <w:sz w:val="24"/>
              </w:rPr>
            </w:pPr>
            <w:r w:rsidRPr="008E5A89">
              <w:rPr>
                <w:rFonts w:hint="eastAsia"/>
                <w:sz w:val="24"/>
              </w:rPr>
              <w:t>不少于</w:t>
            </w:r>
            <w:r w:rsidRPr="008E5A89">
              <w:rPr>
                <w:rFonts w:hint="eastAsia"/>
                <w:sz w:val="24"/>
              </w:rPr>
              <w:t>10</w:t>
            </w:r>
            <w:r w:rsidRPr="008E5A89">
              <w:rPr>
                <w:rFonts w:hint="eastAsia"/>
                <w:sz w:val="24"/>
              </w:rPr>
              <w:t>分钟听英语</w:t>
            </w:r>
          </w:p>
        </w:tc>
        <w:tc>
          <w:tcPr>
            <w:tcW w:w="0" w:type="auto"/>
          </w:tcPr>
          <w:p w:rsidR="007B037F" w:rsidRPr="008E5A89" w:rsidRDefault="007B037F" w:rsidP="00537A6C">
            <w:pPr>
              <w:rPr>
                <w:sz w:val="24"/>
              </w:rPr>
            </w:pPr>
          </w:p>
        </w:tc>
      </w:tr>
      <w:tr w:rsidR="007B037F" w:rsidRPr="002E11F6" w:rsidTr="00537A6C">
        <w:tc>
          <w:tcPr>
            <w:tcW w:w="0" w:type="auto"/>
          </w:tcPr>
          <w:p w:rsidR="007B037F" w:rsidRPr="008E5A89" w:rsidRDefault="007B037F" w:rsidP="00537A6C">
            <w:pPr>
              <w:rPr>
                <w:sz w:val="24"/>
              </w:rPr>
            </w:pPr>
            <w:r w:rsidRPr="008E5A89">
              <w:rPr>
                <w:rFonts w:hint="eastAsia"/>
                <w:sz w:val="24"/>
              </w:rPr>
              <w:t>2</w:t>
            </w:r>
          </w:p>
        </w:tc>
        <w:tc>
          <w:tcPr>
            <w:tcW w:w="0" w:type="auto"/>
          </w:tcPr>
          <w:p w:rsidR="007B037F" w:rsidRPr="008E5A89" w:rsidRDefault="007B037F" w:rsidP="00537A6C">
            <w:pPr>
              <w:rPr>
                <w:sz w:val="24"/>
              </w:rPr>
            </w:pPr>
            <w:r w:rsidRPr="008E5A89">
              <w:rPr>
                <w:rFonts w:hint="eastAsia"/>
                <w:sz w:val="24"/>
              </w:rPr>
              <w:t>每天听英语听力，做听力练习题</w:t>
            </w:r>
          </w:p>
        </w:tc>
        <w:tc>
          <w:tcPr>
            <w:tcW w:w="0" w:type="auto"/>
          </w:tcPr>
          <w:p w:rsidR="007B037F" w:rsidRPr="008E5A89" w:rsidRDefault="007B037F" w:rsidP="00537A6C">
            <w:pPr>
              <w:rPr>
                <w:sz w:val="24"/>
              </w:rPr>
            </w:pPr>
          </w:p>
        </w:tc>
      </w:tr>
      <w:tr w:rsidR="007B037F" w:rsidRPr="002E11F6" w:rsidTr="00537A6C">
        <w:tc>
          <w:tcPr>
            <w:tcW w:w="0" w:type="auto"/>
          </w:tcPr>
          <w:p w:rsidR="007B037F" w:rsidRPr="008E5A89" w:rsidRDefault="007B037F" w:rsidP="00537A6C">
            <w:pPr>
              <w:rPr>
                <w:sz w:val="24"/>
              </w:rPr>
            </w:pPr>
            <w:r w:rsidRPr="008E5A89">
              <w:rPr>
                <w:rFonts w:hint="eastAsia"/>
                <w:sz w:val="24"/>
              </w:rPr>
              <w:t>3</w:t>
            </w:r>
          </w:p>
        </w:tc>
        <w:tc>
          <w:tcPr>
            <w:tcW w:w="0" w:type="auto"/>
          </w:tcPr>
          <w:p w:rsidR="007B037F" w:rsidRPr="008E5A89" w:rsidRDefault="007B037F" w:rsidP="00537A6C">
            <w:pPr>
              <w:rPr>
                <w:sz w:val="24"/>
              </w:rPr>
            </w:pPr>
            <w:r w:rsidRPr="008E5A89">
              <w:rPr>
                <w:rFonts w:hint="eastAsia"/>
                <w:sz w:val="24"/>
              </w:rPr>
              <w:t>听和学唱英语歌曲</w:t>
            </w:r>
          </w:p>
        </w:tc>
        <w:tc>
          <w:tcPr>
            <w:tcW w:w="0" w:type="auto"/>
          </w:tcPr>
          <w:p w:rsidR="007B037F" w:rsidRPr="008E5A89" w:rsidRDefault="007B037F" w:rsidP="00537A6C">
            <w:pPr>
              <w:rPr>
                <w:sz w:val="24"/>
              </w:rPr>
            </w:pPr>
          </w:p>
        </w:tc>
      </w:tr>
      <w:tr w:rsidR="007B037F" w:rsidRPr="002E11F6" w:rsidTr="00537A6C">
        <w:tc>
          <w:tcPr>
            <w:tcW w:w="0" w:type="auto"/>
          </w:tcPr>
          <w:p w:rsidR="007B037F" w:rsidRPr="008E5A89" w:rsidRDefault="007B037F" w:rsidP="00537A6C">
            <w:pPr>
              <w:rPr>
                <w:sz w:val="24"/>
              </w:rPr>
            </w:pPr>
            <w:r w:rsidRPr="008E5A89">
              <w:rPr>
                <w:rFonts w:hint="eastAsia"/>
                <w:sz w:val="24"/>
              </w:rPr>
              <w:t>4</w:t>
            </w:r>
          </w:p>
        </w:tc>
        <w:tc>
          <w:tcPr>
            <w:tcW w:w="0" w:type="auto"/>
          </w:tcPr>
          <w:p w:rsidR="007B037F" w:rsidRPr="008E5A89" w:rsidRDefault="007B037F" w:rsidP="00537A6C">
            <w:pPr>
              <w:rPr>
                <w:sz w:val="24"/>
              </w:rPr>
            </w:pPr>
            <w:r w:rsidRPr="008E5A89">
              <w:rPr>
                <w:rFonts w:hint="eastAsia"/>
                <w:sz w:val="24"/>
              </w:rPr>
              <w:t>使用网络获取英语听力材料</w:t>
            </w:r>
          </w:p>
        </w:tc>
        <w:tc>
          <w:tcPr>
            <w:tcW w:w="0" w:type="auto"/>
          </w:tcPr>
          <w:p w:rsidR="007B037F" w:rsidRPr="008E5A89" w:rsidRDefault="007B037F" w:rsidP="00537A6C">
            <w:pPr>
              <w:rPr>
                <w:sz w:val="24"/>
              </w:rPr>
            </w:pPr>
          </w:p>
        </w:tc>
      </w:tr>
    </w:tbl>
    <w:p w:rsidR="007B037F" w:rsidRDefault="007B037F" w:rsidP="007B037F">
      <w:pPr>
        <w:ind w:firstLineChars="200" w:firstLine="480"/>
        <w:rPr>
          <w:sz w:val="24"/>
        </w:rPr>
      </w:pPr>
      <w:r>
        <w:rPr>
          <w:rFonts w:hint="eastAsia"/>
          <w:sz w:val="24"/>
        </w:rPr>
        <w:t>2.</w:t>
      </w:r>
      <w:r>
        <w:rPr>
          <w:rFonts w:hint="eastAsia"/>
          <w:sz w:val="24"/>
        </w:rPr>
        <w:t>英语听力情况表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7B037F" w:rsidTr="00537A6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r w:rsidRPr="008E5A89">
              <w:rPr>
                <w:rFonts w:hint="eastAsia"/>
                <w:sz w:val="24"/>
              </w:rPr>
              <w:t>听力材料</w:t>
            </w:r>
          </w:p>
        </w:tc>
        <w:tc>
          <w:tcPr>
            <w:tcW w:w="1704" w:type="dxa"/>
          </w:tcPr>
          <w:p w:rsidR="007B037F" w:rsidRPr="008E5A89" w:rsidRDefault="007B037F" w:rsidP="00537A6C">
            <w:pPr>
              <w:rPr>
                <w:sz w:val="24"/>
              </w:rPr>
            </w:pPr>
            <w:r w:rsidRPr="008E5A89">
              <w:rPr>
                <w:rFonts w:hint="eastAsia"/>
                <w:sz w:val="24"/>
              </w:rPr>
              <w:t>持续时间</w:t>
            </w:r>
          </w:p>
        </w:tc>
        <w:tc>
          <w:tcPr>
            <w:tcW w:w="1705" w:type="dxa"/>
          </w:tcPr>
          <w:p w:rsidR="007B037F" w:rsidRPr="008E5A89" w:rsidRDefault="007B037F" w:rsidP="00537A6C">
            <w:pPr>
              <w:rPr>
                <w:sz w:val="24"/>
              </w:rPr>
            </w:pPr>
            <w:r w:rsidRPr="008E5A89">
              <w:rPr>
                <w:rFonts w:hint="eastAsia"/>
                <w:sz w:val="24"/>
              </w:rPr>
              <w:t>听力记录</w:t>
            </w:r>
          </w:p>
        </w:tc>
        <w:tc>
          <w:tcPr>
            <w:tcW w:w="1705" w:type="dxa"/>
          </w:tcPr>
          <w:p w:rsidR="007B037F" w:rsidRPr="008E5A89" w:rsidRDefault="007B037F" w:rsidP="00537A6C">
            <w:pPr>
              <w:rPr>
                <w:sz w:val="24"/>
              </w:rPr>
            </w:pPr>
            <w:r w:rsidRPr="008E5A89">
              <w:rPr>
                <w:rFonts w:hint="eastAsia"/>
                <w:sz w:val="24"/>
              </w:rPr>
              <w:t>自我评价</w:t>
            </w:r>
          </w:p>
        </w:tc>
      </w:tr>
      <w:tr w:rsidR="007B037F" w:rsidTr="00537A6C">
        <w:tc>
          <w:tcPr>
            <w:tcW w:w="1704" w:type="dxa"/>
          </w:tcPr>
          <w:p w:rsidR="007B037F" w:rsidRPr="008E5A89" w:rsidRDefault="007B037F" w:rsidP="00537A6C">
            <w:pPr>
              <w:rPr>
                <w:sz w:val="24"/>
              </w:rPr>
            </w:pPr>
            <w:r w:rsidRPr="008E5A89">
              <w:rPr>
                <w:rFonts w:hint="eastAsia"/>
                <w:sz w:val="24"/>
              </w:rPr>
              <w:t>周一</w:t>
            </w:r>
          </w:p>
        </w:t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p>
        </w:tc>
        <w:tc>
          <w:tcPr>
            <w:tcW w:w="1705" w:type="dxa"/>
          </w:tcPr>
          <w:p w:rsidR="007B037F" w:rsidRPr="008E5A89" w:rsidRDefault="007B037F" w:rsidP="00537A6C">
            <w:pPr>
              <w:rPr>
                <w:sz w:val="24"/>
              </w:rPr>
            </w:pPr>
          </w:p>
        </w:tc>
        <w:tc>
          <w:tcPr>
            <w:tcW w:w="1705" w:type="dxa"/>
          </w:tcPr>
          <w:p w:rsidR="007B037F" w:rsidRPr="008E5A89" w:rsidRDefault="007B037F" w:rsidP="00537A6C">
            <w:pPr>
              <w:rPr>
                <w:sz w:val="24"/>
              </w:rPr>
            </w:pPr>
          </w:p>
        </w:tc>
      </w:tr>
      <w:tr w:rsidR="007B037F" w:rsidTr="00537A6C">
        <w:tc>
          <w:tcPr>
            <w:tcW w:w="1704" w:type="dxa"/>
          </w:tcPr>
          <w:p w:rsidR="007B037F" w:rsidRPr="008E5A89" w:rsidRDefault="007B037F" w:rsidP="00537A6C">
            <w:pPr>
              <w:rPr>
                <w:sz w:val="24"/>
              </w:rPr>
            </w:pPr>
            <w:r w:rsidRPr="008E5A89">
              <w:rPr>
                <w:rFonts w:hint="eastAsia"/>
                <w:sz w:val="24"/>
              </w:rPr>
              <w:t>周二</w:t>
            </w:r>
          </w:p>
        </w:t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p>
        </w:tc>
        <w:tc>
          <w:tcPr>
            <w:tcW w:w="1705" w:type="dxa"/>
          </w:tcPr>
          <w:p w:rsidR="007B037F" w:rsidRPr="008E5A89" w:rsidRDefault="007B037F" w:rsidP="00537A6C">
            <w:pPr>
              <w:rPr>
                <w:sz w:val="24"/>
              </w:rPr>
            </w:pPr>
          </w:p>
        </w:tc>
        <w:tc>
          <w:tcPr>
            <w:tcW w:w="1705" w:type="dxa"/>
          </w:tcPr>
          <w:p w:rsidR="007B037F" w:rsidRPr="008E5A89" w:rsidRDefault="007B037F" w:rsidP="00537A6C">
            <w:pPr>
              <w:rPr>
                <w:sz w:val="24"/>
              </w:rPr>
            </w:pPr>
          </w:p>
        </w:tc>
      </w:tr>
      <w:tr w:rsidR="007B037F" w:rsidTr="00537A6C">
        <w:tc>
          <w:tcPr>
            <w:tcW w:w="1704" w:type="dxa"/>
          </w:tcPr>
          <w:p w:rsidR="007B037F" w:rsidRPr="008E5A89" w:rsidRDefault="007B037F" w:rsidP="00537A6C">
            <w:pPr>
              <w:rPr>
                <w:sz w:val="24"/>
              </w:rPr>
            </w:pPr>
            <w:r w:rsidRPr="008E5A89">
              <w:rPr>
                <w:rFonts w:hint="eastAsia"/>
                <w:sz w:val="24"/>
              </w:rPr>
              <w:t>周三</w:t>
            </w:r>
          </w:p>
        </w:t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p>
        </w:tc>
        <w:tc>
          <w:tcPr>
            <w:tcW w:w="1705" w:type="dxa"/>
          </w:tcPr>
          <w:p w:rsidR="007B037F" w:rsidRPr="008E5A89" w:rsidRDefault="007B037F" w:rsidP="00537A6C">
            <w:pPr>
              <w:rPr>
                <w:sz w:val="24"/>
              </w:rPr>
            </w:pPr>
          </w:p>
        </w:tc>
        <w:tc>
          <w:tcPr>
            <w:tcW w:w="1705" w:type="dxa"/>
          </w:tcPr>
          <w:p w:rsidR="007B037F" w:rsidRPr="008E5A89" w:rsidRDefault="007B037F" w:rsidP="00537A6C">
            <w:pPr>
              <w:rPr>
                <w:sz w:val="24"/>
              </w:rPr>
            </w:pPr>
          </w:p>
        </w:tc>
      </w:tr>
      <w:tr w:rsidR="007B037F" w:rsidTr="00537A6C">
        <w:tc>
          <w:tcPr>
            <w:tcW w:w="1704" w:type="dxa"/>
          </w:tcPr>
          <w:p w:rsidR="007B037F" w:rsidRPr="008E5A89" w:rsidRDefault="007B037F" w:rsidP="00537A6C">
            <w:pPr>
              <w:rPr>
                <w:sz w:val="24"/>
              </w:rPr>
            </w:pPr>
            <w:r w:rsidRPr="008E5A89">
              <w:rPr>
                <w:rFonts w:hint="eastAsia"/>
                <w:sz w:val="24"/>
              </w:rPr>
              <w:t>周四</w:t>
            </w:r>
          </w:p>
        </w:t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p>
        </w:tc>
        <w:tc>
          <w:tcPr>
            <w:tcW w:w="1705" w:type="dxa"/>
          </w:tcPr>
          <w:p w:rsidR="007B037F" w:rsidRPr="008E5A89" w:rsidRDefault="007B037F" w:rsidP="00537A6C">
            <w:pPr>
              <w:rPr>
                <w:sz w:val="24"/>
              </w:rPr>
            </w:pPr>
          </w:p>
        </w:tc>
        <w:tc>
          <w:tcPr>
            <w:tcW w:w="1705" w:type="dxa"/>
          </w:tcPr>
          <w:p w:rsidR="007B037F" w:rsidRPr="008E5A89" w:rsidRDefault="007B037F" w:rsidP="00537A6C">
            <w:pPr>
              <w:rPr>
                <w:sz w:val="24"/>
              </w:rPr>
            </w:pPr>
          </w:p>
        </w:tc>
      </w:tr>
      <w:tr w:rsidR="007B037F" w:rsidTr="00537A6C">
        <w:tc>
          <w:tcPr>
            <w:tcW w:w="1704" w:type="dxa"/>
          </w:tcPr>
          <w:p w:rsidR="007B037F" w:rsidRPr="008E5A89" w:rsidRDefault="007B037F" w:rsidP="00537A6C">
            <w:pPr>
              <w:rPr>
                <w:sz w:val="24"/>
              </w:rPr>
            </w:pPr>
            <w:r w:rsidRPr="008E5A89">
              <w:rPr>
                <w:rFonts w:hint="eastAsia"/>
                <w:sz w:val="24"/>
              </w:rPr>
              <w:t>周五</w:t>
            </w:r>
          </w:p>
        </w:t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p>
        </w:tc>
        <w:tc>
          <w:tcPr>
            <w:tcW w:w="1705" w:type="dxa"/>
          </w:tcPr>
          <w:p w:rsidR="007B037F" w:rsidRPr="008E5A89" w:rsidRDefault="007B037F" w:rsidP="00537A6C">
            <w:pPr>
              <w:rPr>
                <w:sz w:val="24"/>
              </w:rPr>
            </w:pPr>
          </w:p>
        </w:tc>
        <w:tc>
          <w:tcPr>
            <w:tcW w:w="1705" w:type="dxa"/>
          </w:tcPr>
          <w:p w:rsidR="007B037F" w:rsidRPr="008E5A89" w:rsidRDefault="007B037F" w:rsidP="00537A6C">
            <w:pPr>
              <w:rPr>
                <w:sz w:val="24"/>
              </w:rPr>
            </w:pPr>
          </w:p>
        </w:tc>
      </w:tr>
      <w:tr w:rsidR="007B037F" w:rsidTr="00537A6C">
        <w:tc>
          <w:tcPr>
            <w:tcW w:w="1704" w:type="dxa"/>
          </w:tcPr>
          <w:p w:rsidR="007B037F" w:rsidRPr="008E5A89" w:rsidRDefault="007B037F" w:rsidP="00537A6C">
            <w:pPr>
              <w:rPr>
                <w:sz w:val="24"/>
              </w:rPr>
            </w:pPr>
            <w:r w:rsidRPr="008E5A89">
              <w:rPr>
                <w:rFonts w:hint="eastAsia"/>
                <w:sz w:val="24"/>
              </w:rPr>
              <w:t>周六</w:t>
            </w:r>
          </w:p>
        </w:t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p>
        </w:tc>
        <w:tc>
          <w:tcPr>
            <w:tcW w:w="1705" w:type="dxa"/>
          </w:tcPr>
          <w:p w:rsidR="007B037F" w:rsidRPr="008E5A89" w:rsidRDefault="007B037F" w:rsidP="00537A6C">
            <w:pPr>
              <w:rPr>
                <w:sz w:val="24"/>
              </w:rPr>
            </w:pPr>
          </w:p>
        </w:tc>
        <w:tc>
          <w:tcPr>
            <w:tcW w:w="1705" w:type="dxa"/>
          </w:tcPr>
          <w:p w:rsidR="007B037F" w:rsidRPr="008E5A89" w:rsidRDefault="007B037F" w:rsidP="00537A6C">
            <w:pPr>
              <w:rPr>
                <w:sz w:val="24"/>
              </w:rPr>
            </w:pPr>
          </w:p>
        </w:tc>
      </w:tr>
      <w:tr w:rsidR="007B037F" w:rsidTr="00537A6C">
        <w:tc>
          <w:tcPr>
            <w:tcW w:w="1704" w:type="dxa"/>
          </w:tcPr>
          <w:p w:rsidR="007B037F" w:rsidRPr="008E5A89" w:rsidRDefault="007B037F" w:rsidP="00537A6C">
            <w:pPr>
              <w:rPr>
                <w:sz w:val="24"/>
              </w:rPr>
            </w:pPr>
            <w:r w:rsidRPr="008E5A89">
              <w:rPr>
                <w:rFonts w:hint="eastAsia"/>
                <w:sz w:val="24"/>
              </w:rPr>
              <w:t>周日</w:t>
            </w:r>
          </w:p>
        </w:tc>
        <w:tc>
          <w:tcPr>
            <w:tcW w:w="1704" w:type="dxa"/>
          </w:tcPr>
          <w:p w:rsidR="007B037F" w:rsidRPr="008E5A89" w:rsidRDefault="007B037F" w:rsidP="00537A6C">
            <w:pPr>
              <w:rPr>
                <w:sz w:val="24"/>
              </w:rPr>
            </w:pPr>
          </w:p>
        </w:tc>
        <w:tc>
          <w:tcPr>
            <w:tcW w:w="1704" w:type="dxa"/>
          </w:tcPr>
          <w:p w:rsidR="007B037F" w:rsidRPr="008E5A89" w:rsidRDefault="007B037F" w:rsidP="00537A6C">
            <w:pPr>
              <w:rPr>
                <w:sz w:val="24"/>
              </w:rPr>
            </w:pPr>
          </w:p>
        </w:tc>
        <w:tc>
          <w:tcPr>
            <w:tcW w:w="1705" w:type="dxa"/>
          </w:tcPr>
          <w:p w:rsidR="007B037F" w:rsidRPr="008E5A89" w:rsidRDefault="007B037F" w:rsidP="00537A6C">
            <w:pPr>
              <w:rPr>
                <w:sz w:val="24"/>
              </w:rPr>
            </w:pPr>
          </w:p>
        </w:tc>
        <w:tc>
          <w:tcPr>
            <w:tcW w:w="1705" w:type="dxa"/>
          </w:tcPr>
          <w:p w:rsidR="007B037F" w:rsidRPr="008E5A89" w:rsidRDefault="007B037F" w:rsidP="00537A6C">
            <w:pPr>
              <w:rPr>
                <w:sz w:val="24"/>
              </w:rPr>
            </w:pPr>
          </w:p>
        </w:tc>
      </w:tr>
    </w:tbl>
    <w:p w:rsidR="007B037F" w:rsidRPr="001A6FB8" w:rsidRDefault="007B037F" w:rsidP="007B037F">
      <w:pPr>
        <w:ind w:firstLineChars="200" w:firstLine="482"/>
        <w:rPr>
          <w:b/>
          <w:sz w:val="24"/>
        </w:rPr>
      </w:pPr>
      <w:r w:rsidRPr="001A6FB8">
        <w:rPr>
          <w:rFonts w:hint="eastAsia"/>
          <w:b/>
          <w:sz w:val="24"/>
        </w:rPr>
        <w:t>（二）建立口语档案</w:t>
      </w:r>
    </w:p>
    <w:p w:rsidR="007B037F" w:rsidRDefault="007B037F" w:rsidP="007B037F">
      <w:pPr>
        <w:ind w:firstLineChars="200" w:firstLine="480"/>
        <w:rPr>
          <w:sz w:val="24"/>
        </w:rPr>
      </w:pPr>
      <w:r>
        <w:rPr>
          <w:rFonts w:hint="eastAsia"/>
          <w:sz w:val="24"/>
        </w:rPr>
        <w:t>口语包括听说两个部分，是语言的输入与产出的复杂过程。</w:t>
      </w:r>
    </w:p>
    <w:p w:rsidR="007B037F" w:rsidRDefault="007B037F" w:rsidP="007B037F">
      <w:pPr>
        <w:ind w:firstLineChars="200" w:firstLine="480"/>
        <w:rPr>
          <w:sz w:val="24"/>
        </w:rPr>
      </w:pPr>
      <w:r>
        <w:rPr>
          <w:rFonts w:hint="eastAsia"/>
          <w:sz w:val="24"/>
        </w:rPr>
        <w:t>每周朗读情况表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696"/>
        <w:gridCol w:w="696"/>
        <w:gridCol w:w="696"/>
        <w:gridCol w:w="696"/>
        <w:gridCol w:w="696"/>
        <w:gridCol w:w="696"/>
        <w:gridCol w:w="696"/>
      </w:tblGrid>
      <w:tr w:rsidR="007B037F" w:rsidTr="00537A6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r w:rsidRPr="008E5A89">
              <w:rPr>
                <w:rFonts w:hint="eastAsia"/>
                <w:sz w:val="24"/>
              </w:rPr>
              <w:t>周一</w:t>
            </w:r>
          </w:p>
        </w:tc>
        <w:tc>
          <w:tcPr>
            <w:tcW w:w="0" w:type="auto"/>
          </w:tcPr>
          <w:p w:rsidR="007B037F" w:rsidRPr="008E5A89" w:rsidRDefault="007B037F" w:rsidP="00537A6C">
            <w:pPr>
              <w:rPr>
                <w:sz w:val="24"/>
              </w:rPr>
            </w:pPr>
            <w:r w:rsidRPr="008E5A89">
              <w:rPr>
                <w:rFonts w:hint="eastAsia"/>
                <w:sz w:val="24"/>
              </w:rPr>
              <w:t>周二</w:t>
            </w:r>
          </w:p>
        </w:tc>
        <w:tc>
          <w:tcPr>
            <w:tcW w:w="0" w:type="auto"/>
          </w:tcPr>
          <w:p w:rsidR="007B037F" w:rsidRPr="008E5A89" w:rsidRDefault="007B037F" w:rsidP="00537A6C">
            <w:pPr>
              <w:rPr>
                <w:sz w:val="24"/>
              </w:rPr>
            </w:pPr>
            <w:r w:rsidRPr="008E5A89">
              <w:rPr>
                <w:rFonts w:hint="eastAsia"/>
                <w:sz w:val="24"/>
              </w:rPr>
              <w:t>周三</w:t>
            </w:r>
          </w:p>
        </w:tc>
        <w:tc>
          <w:tcPr>
            <w:tcW w:w="0" w:type="auto"/>
          </w:tcPr>
          <w:p w:rsidR="007B037F" w:rsidRPr="008E5A89" w:rsidRDefault="007B037F" w:rsidP="00537A6C">
            <w:pPr>
              <w:rPr>
                <w:sz w:val="24"/>
              </w:rPr>
            </w:pPr>
            <w:r w:rsidRPr="008E5A89">
              <w:rPr>
                <w:rFonts w:hint="eastAsia"/>
                <w:sz w:val="24"/>
              </w:rPr>
              <w:t>周四</w:t>
            </w:r>
          </w:p>
        </w:tc>
        <w:tc>
          <w:tcPr>
            <w:tcW w:w="0" w:type="auto"/>
          </w:tcPr>
          <w:p w:rsidR="007B037F" w:rsidRPr="008E5A89" w:rsidRDefault="007B037F" w:rsidP="00537A6C">
            <w:pPr>
              <w:rPr>
                <w:sz w:val="24"/>
              </w:rPr>
            </w:pPr>
            <w:r w:rsidRPr="008E5A89">
              <w:rPr>
                <w:rFonts w:hint="eastAsia"/>
                <w:sz w:val="24"/>
              </w:rPr>
              <w:t>周五</w:t>
            </w:r>
          </w:p>
        </w:tc>
        <w:tc>
          <w:tcPr>
            <w:tcW w:w="0" w:type="auto"/>
          </w:tcPr>
          <w:p w:rsidR="007B037F" w:rsidRPr="008E5A89" w:rsidRDefault="007B037F" w:rsidP="00537A6C">
            <w:pPr>
              <w:rPr>
                <w:sz w:val="24"/>
              </w:rPr>
            </w:pPr>
            <w:r w:rsidRPr="008E5A89">
              <w:rPr>
                <w:rFonts w:hint="eastAsia"/>
                <w:sz w:val="24"/>
              </w:rPr>
              <w:t>周六</w:t>
            </w:r>
          </w:p>
        </w:tc>
        <w:tc>
          <w:tcPr>
            <w:tcW w:w="0" w:type="auto"/>
          </w:tcPr>
          <w:p w:rsidR="007B037F" w:rsidRPr="008E5A89" w:rsidRDefault="007B037F" w:rsidP="00537A6C">
            <w:pPr>
              <w:rPr>
                <w:sz w:val="24"/>
              </w:rPr>
            </w:pPr>
            <w:r w:rsidRPr="008E5A89">
              <w:rPr>
                <w:rFonts w:hint="eastAsia"/>
                <w:sz w:val="24"/>
              </w:rPr>
              <w:t>周日</w:t>
            </w:r>
          </w:p>
        </w:tc>
      </w:tr>
      <w:tr w:rsidR="007B037F" w:rsidTr="00537A6C">
        <w:tc>
          <w:tcPr>
            <w:tcW w:w="0" w:type="auto"/>
          </w:tcPr>
          <w:p w:rsidR="007B037F" w:rsidRPr="008E5A89" w:rsidRDefault="007B037F" w:rsidP="00537A6C">
            <w:pPr>
              <w:rPr>
                <w:sz w:val="24"/>
              </w:rPr>
            </w:pPr>
            <w:r w:rsidRPr="008E5A89">
              <w:rPr>
                <w:rFonts w:hint="eastAsia"/>
                <w:sz w:val="24"/>
              </w:rPr>
              <w:t>朗读时间</w:t>
            </w: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r>
      <w:tr w:rsidR="007B037F" w:rsidTr="00537A6C">
        <w:tc>
          <w:tcPr>
            <w:tcW w:w="0" w:type="auto"/>
          </w:tcPr>
          <w:p w:rsidR="007B037F" w:rsidRPr="008E5A89" w:rsidRDefault="007B037F" w:rsidP="00537A6C">
            <w:pPr>
              <w:rPr>
                <w:sz w:val="24"/>
              </w:rPr>
            </w:pPr>
            <w:r w:rsidRPr="008E5A89">
              <w:rPr>
                <w:rFonts w:hint="eastAsia"/>
                <w:sz w:val="24"/>
              </w:rPr>
              <w:t>朗读材料</w:t>
            </w: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r>
      <w:tr w:rsidR="007B037F" w:rsidTr="00537A6C">
        <w:tc>
          <w:tcPr>
            <w:tcW w:w="0" w:type="auto"/>
          </w:tcPr>
          <w:p w:rsidR="007B037F" w:rsidRPr="008E5A89" w:rsidRDefault="007B037F" w:rsidP="00537A6C">
            <w:pPr>
              <w:rPr>
                <w:sz w:val="24"/>
              </w:rPr>
            </w:pPr>
            <w:r w:rsidRPr="008E5A89">
              <w:rPr>
                <w:rFonts w:hint="eastAsia"/>
                <w:sz w:val="24"/>
              </w:rPr>
              <w:t>自我评价</w:t>
            </w: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c>
          <w:tcPr>
            <w:tcW w:w="0" w:type="auto"/>
          </w:tcPr>
          <w:p w:rsidR="007B037F" w:rsidRPr="008E5A89" w:rsidRDefault="007B037F" w:rsidP="00537A6C">
            <w:pPr>
              <w:rPr>
                <w:sz w:val="24"/>
              </w:rPr>
            </w:pPr>
          </w:p>
        </w:tc>
      </w:tr>
    </w:tbl>
    <w:p w:rsidR="007B037F" w:rsidRPr="001A6FB8" w:rsidRDefault="007B037F" w:rsidP="007B037F">
      <w:pPr>
        <w:ind w:firstLineChars="200" w:firstLine="482"/>
        <w:rPr>
          <w:b/>
          <w:sz w:val="24"/>
        </w:rPr>
      </w:pPr>
      <w:r w:rsidRPr="001A6FB8">
        <w:rPr>
          <w:rFonts w:hint="eastAsia"/>
          <w:b/>
          <w:sz w:val="24"/>
        </w:rPr>
        <w:t>（三）建立阅读档案</w:t>
      </w:r>
    </w:p>
    <w:p w:rsidR="007B037F" w:rsidRDefault="007B037F" w:rsidP="007B037F">
      <w:pPr>
        <w:ind w:firstLineChars="200" w:firstLine="480"/>
        <w:rPr>
          <w:sz w:val="24"/>
        </w:rPr>
      </w:pPr>
      <w:r>
        <w:rPr>
          <w:rFonts w:hint="eastAsia"/>
          <w:sz w:val="24"/>
        </w:rPr>
        <w:t>学生通过阅读英语书籍，吸收语言材料，获得信息，培养学生的语感。在教学中，仅仅靠课本进行阅读教学是不够的，要提高学生的阅读能力，必须指导学生在课外阅读一定数量的读物。</w:t>
      </w:r>
    </w:p>
    <w:p w:rsidR="007B037F" w:rsidRDefault="007B037F" w:rsidP="007B037F">
      <w:pPr>
        <w:ind w:firstLineChars="200" w:firstLine="480"/>
        <w:rPr>
          <w:sz w:val="24"/>
        </w:rPr>
      </w:pPr>
      <w:r>
        <w:rPr>
          <w:rFonts w:hint="eastAsia"/>
          <w:sz w:val="24"/>
        </w:rPr>
        <w:t>学生英语阅读习惯与策略自我评价表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496"/>
        <w:gridCol w:w="1176"/>
      </w:tblGrid>
      <w:tr w:rsidR="007B037F" w:rsidTr="00537A6C">
        <w:tc>
          <w:tcPr>
            <w:tcW w:w="0" w:type="auto"/>
          </w:tcPr>
          <w:p w:rsidR="007B037F" w:rsidRPr="008E5A89" w:rsidRDefault="007B037F" w:rsidP="00537A6C">
            <w:pPr>
              <w:rPr>
                <w:sz w:val="24"/>
              </w:rPr>
            </w:pPr>
            <w:r w:rsidRPr="008E5A89">
              <w:rPr>
                <w:rFonts w:hint="eastAsia"/>
                <w:sz w:val="24"/>
              </w:rPr>
              <w:t>序号</w:t>
            </w:r>
          </w:p>
        </w:tc>
        <w:tc>
          <w:tcPr>
            <w:tcW w:w="0" w:type="auto"/>
          </w:tcPr>
          <w:p w:rsidR="007B037F" w:rsidRPr="008E5A89" w:rsidRDefault="007B037F" w:rsidP="00537A6C">
            <w:pPr>
              <w:rPr>
                <w:sz w:val="24"/>
              </w:rPr>
            </w:pPr>
            <w:r w:rsidRPr="008E5A89">
              <w:rPr>
                <w:rFonts w:hint="eastAsia"/>
                <w:sz w:val="24"/>
              </w:rPr>
              <w:t>评价内容</w:t>
            </w:r>
          </w:p>
        </w:tc>
        <w:tc>
          <w:tcPr>
            <w:tcW w:w="0" w:type="auto"/>
          </w:tcPr>
          <w:p w:rsidR="007B037F" w:rsidRPr="008E5A89" w:rsidRDefault="007B037F" w:rsidP="00537A6C">
            <w:pPr>
              <w:rPr>
                <w:sz w:val="24"/>
              </w:rPr>
            </w:pPr>
            <w:r w:rsidRPr="008E5A89">
              <w:rPr>
                <w:rFonts w:hint="eastAsia"/>
                <w:sz w:val="24"/>
              </w:rPr>
              <w:t>自我评价</w:t>
            </w:r>
          </w:p>
        </w:tc>
      </w:tr>
      <w:tr w:rsidR="007B037F" w:rsidTr="00537A6C">
        <w:tc>
          <w:tcPr>
            <w:tcW w:w="0" w:type="auto"/>
          </w:tcPr>
          <w:p w:rsidR="007B037F" w:rsidRPr="008E5A89" w:rsidRDefault="007B037F" w:rsidP="00537A6C">
            <w:pPr>
              <w:rPr>
                <w:sz w:val="24"/>
              </w:rPr>
            </w:pPr>
            <w:r w:rsidRPr="008E5A89">
              <w:rPr>
                <w:rFonts w:hint="eastAsia"/>
                <w:sz w:val="24"/>
              </w:rPr>
              <w:t>1</w:t>
            </w:r>
          </w:p>
        </w:tc>
        <w:tc>
          <w:tcPr>
            <w:tcW w:w="0" w:type="auto"/>
          </w:tcPr>
          <w:p w:rsidR="007B037F" w:rsidRPr="008E5A89" w:rsidRDefault="007B037F" w:rsidP="00537A6C">
            <w:pPr>
              <w:rPr>
                <w:sz w:val="24"/>
              </w:rPr>
            </w:pPr>
            <w:r w:rsidRPr="008E5A89">
              <w:rPr>
                <w:rFonts w:hint="eastAsia"/>
                <w:sz w:val="24"/>
              </w:rPr>
              <w:t>能每天阅读一篇英语阅读材料</w:t>
            </w:r>
          </w:p>
        </w:tc>
        <w:tc>
          <w:tcPr>
            <w:tcW w:w="0" w:type="auto"/>
          </w:tcPr>
          <w:p w:rsidR="007B037F" w:rsidRPr="008E5A89" w:rsidRDefault="007B037F" w:rsidP="00537A6C">
            <w:pPr>
              <w:rPr>
                <w:sz w:val="24"/>
              </w:rPr>
            </w:pPr>
          </w:p>
        </w:tc>
      </w:tr>
      <w:tr w:rsidR="007B037F" w:rsidTr="00537A6C">
        <w:tc>
          <w:tcPr>
            <w:tcW w:w="0" w:type="auto"/>
          </w:tcPr>
          <w:p w:rsidR="007B037F" w:rsidRPr="008E5A89" w:rsidRDefault="007B037F" w:rsidP="00537A6C">
            <w:pPr>
              <w:rPr>
                <w:sz w:val="24"/>
              </w:rPr>
            </w:pPr>
            <w:r w:rsidRPr="008E5A89">
              <w:rPr>
                <w:rFonts w:hint="eastAsia"/>
                <w:sz w:val="24"/>
              </w:rPr>
              <w:t>2</w:t>
            </w:r>
          </w:p>
        </w:tc>
        <w:tc>
          <w:tcPr>
            <w:tcW w:w="0" w:type="auto"/>
          </w:tcPr>
          <w:p w:rsidR="007B037F" w:rsidRPr="008E5A89" w:rsidRDefault="007B037F" w:rsidP="00537A6C">
            <w:pPr>
              <w:rPr>
                <w:sz w:val="24"/>
              </w:rPr>
            </w:pPr>
            <w:r w:rsidRPr="008E5A89">
              <w:rPr>
                <w:rFonts w:hint="eastAsia"/>
                <w:sz w:val="24"/>
              </w:rPr>
              <w:t>能集中注意力进行阅读，阅读时不摆动头、不出声</w:t>
            </w:r>
          </w:p>
        </w:tc>
        <w:tc>
          <w:tcPr>
            <w:tcW w:w="0" w:type="auto"/>
          </w:tcPr>
          <w:p w:rsidR="007B037F" w:rsidRPr="008E5A89" w:rsidRDefault="007B037F" w:rsidP="00537A6C">
            <w:pPr>
              <w:rPr>
                <w:sz w:val="24"/>
              </w:rPr>
            </w:pPr>
          </w:p>
        </w:tc>
      </w:tr>
      <w:tr w:rsidR="007B037F" w:rsidTr="00537A6C">
        <w:tc>
          <w:tcPr>
            <w:tcW w:w="0" w:type="auto"/>
          </w:tcPr>
          <w:p w:rsidR="007B037F" w:rsidRPr="008E5A89" w:rsidRDefault="007B037F" w:rsidP="00537A6C">
            <w:pPr>
              <w:rPr>
                <w:sz w:val="24"/>
              </w:rPr>
            </w:pPr>
            <w:r w:rsidRPr="008E5A89">
              <w:rPr>
                <w:rFonts w:hint="eastAsia"/>
                <w:sz w:val="24"/>
              </w:rPr>
              <w:t>3</w:t>
            </w:r>
          </w:p>
        </w:tc>
        <w:tc>
          <w:tcPr>
            <w:tcW w:w="0" w:type="auto"/>
          </w:tcPr>
          <w:p w:rsidR="007B037F" w:rsidRPr="008E5A89" w:rsidRDefault="007B037F" w:rsidP="00537A6C">
            <w:pPr>
              <w:rPr>
                <w:sz w:val="24"/>
              </w:rPr>
            </w:pPr>
            <w:r w:rsidRPr="008E5A89">
              <w:rPr>
                <w:rFonts w:hint="eastAsia"/>
                <w:sz w:val="24"/>
              </w:rPr>
              <w:t>阅读时会摘录出好的句子和段落</w:t>
            </w:r>
          </w:p>
        </w:tc>
        <w:tc>
          <w:tcPr>
            <w:tcW w:w="0" w:type="auto"/>
          </w:tcPr>
          <w:p w:rsidR="007B037F" w:rsidRPr="008E5A89" w:rsidRDefault="007B037F" w:rsidP="00537A6C">
            <w:pPr>
              <w:rPr>
                <w:sz w:val="24"/>
              </w:rPr>
            </w:pPr>
          </w:p>
        </w:tc>
      </w:tr>
      <w:tr w:rsidR="007B037F" w:rsidTr="00537A6C">
        <w:tc>
          <w:tcPr>
            <w:tcW w:w="0" w:type="auto"/>
          </w:tcPr>
          <w:p w:rsidR="007B037F" w:rsidRPr="008E5A89" w:rsidRDefault="007B037F" w:rsidP="00537A6C">
            <w:pPr>
              <w:rPr>
                <w:sz w:val="24"/>
              </w:rPr>
            </w:pPr>
            <w:r w:rsidRPr="008E5A89">
              <w:rPr>
                <w:rFonts w:hint="eastAsia"/>
                <w:sz w:val="24"/>
              </w:rPr>
              <w:t>4.</w:t>
            </w:r>
          </w:p>
        </w:tc>
        <w:tc>
          <w:tcPr>
            <w:tcW w:w="0" w:type="auto"/>
          </w:tcPr>
          <w:p w:rsidR="007B037F" w:rsidRPr="008E5A89" w:rsidRDefault="007B037F" w:rsidP="00537A6C">
            <w:pPr>
              <w:rPr>
                <w:sz w:val="24"/>
              </w:rPr>
            </w:pPr>
            <w:r w:rsidRPr="008E5A89">
              <w:rPr>
                <w:rFonts w:hint="eastAsia"/>
                <w:sz w:val="24"/>
              </w:rPr>
              <w:t>阅读中遇到生词能根据上下文猜测词义</w:t>
            </w:r>
          </w:p>
        </w:tc>
        <w:tc>
          <w:tcPr>
            <w:tcW w:w="0" w:type="auto"/>
          </w:tcPr>
          <w:p w:rsidR="007B037F" w:rsidRPr="008E5A89" w:rsidRDefault="007B037F" w:rsidP="00537A6C">
            <w:pPr>
              <w:rPr>
                <w:sz w:val="24"/>
              </w:rPr>
            </w:pPr>
          </w:p>
        </w:tc>
      </w:tr>
    </w:tbl>
    <w:p w:rsidR="007B037F" w:rsidRPr="001A6FB8" w:rsidRDefault="007B037F" w:rsidP="007B037F">
      <w:pPr>
        <w:ind w:firstLineChars="200" w:firstLine="482"/>
        <w:rPr>
          <w:b/>
          <w:sz w:val="24"/>
        </w:rPr>
      </w:pPr>
      <w:r w:rsidRPr="001A6FB8">
        <w:rPr>
          <w:rFonts w:hint="eastAsia"/>
          <w:b/>
          <w:sz w:val="24"/>
        </w:rPr>
        <w:t>（四）建立写作档案</w:t>
      </w:r>
    </w:p>
    <w:p w:rsidR="007B037F" w:rsidRDefault="007B037F" w:rsidP="007B037F">
      <w:pPr>
        <w:ind w:firstLineChars="200" w:firstLine="480"/>
        <w:rPr>
          <w:sz w:val="24"/>
        </w:rPr>
      </w:pPr>
      <w:r>
        <w:rPr>
          <w:rFonts w:hint="eastAsia"/>
          <w:sz w:val="24"/>
        </w:rPr>
        <w:t>完成一个单元的教学后，我们就会组织一次阶段性检测，并设计一份阶段性反思报告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7B037F" w:rsidTr="00537A6C">
        <w:tc>
          <w:tcPr>
            <w:tcW w:w="2130" w:type="dxa"/>
          </w:tcPr>
          <w:p w:rsidR="007B037F" w:rsidRPr="008E5A89" w:rsidRDefault="007B037F" w:rsidP="00537A6C">
            <w:pPr>
              <w:rPr>
                <w:sz w:val="24"/>
              </w:rPr>
            </w:pPr>
          </w:p>
        </w:tc>
        <w:tc>
          <w:tcPr>
            <w:tcW w:w="2130" w:type="dxa"/>
          </w:tcPr>
          <w:p w:rsidR="007B037F" w:rsidRPr="008E5A89" w:rsidRDefault="007B037F" w:rsidP="00537A6C">
            <w:pPr>
              <w:rPr>
                <w:sz w:val="24"/>
              </w:rPr>
            </w:pPr>
            <w:r w:rsidRPr="008E5A89">
              <w:rPr>
                <w:rFonts w:hint="eastAsia"/>
                <w:sz w:val="24"/>
              </w:rPr>
              <w:t>自我评价</w:t>
            </w:r>
          </w:p>
        </w:tc>
        <w:tc>
          <w:tcPr>
            <w:tcW w:w="2131" w:type="dxa"/>
          </w:tcPr>
          <w:p w:rsidR="007B037F" w:rsidRPr="008E5A89" w:rsidRDefault="007B037F" w:rsidP="00537A6C">
            <w:pPr>
              <w:rPr>
                <w:sz w:val="24"/>
              </w:rPr>
            </w:pPr>
            <w:r w:rsidRPr="008E5A89">
              <w:rPr>
                <w:rFonts w:hint="eastAsia"/>
                <w:sz w:val="24"/>
              </w:rPr>
              <w:t>教师评价</w:t>
            </w:r>
          </w:p>
        </w:tc>
        <w:tc>
          <w:tcPr>
            <w:tcW w:w="2131" w:type="dxa"/>
          </w:tcPr>
          <w:p w:rsidR="007B037F" w:rsidRPr="008E5A89" w:rsidRDefault="007B037F" w:rsidP="00537A6C">
            <w:pPr>
              <w:rPr>
                <w:sz w:val="24"/>
              </w:rPr>
            </w:pPr>
            <w:r w:rsidRPr="008E5A89">
              <w:rPr>
                <w:rFonts w:hint="eastAsia"/>
                <w:sz w:val="24"/>
              </w:rPr>
              <w:t>小结</w:t>
            </w:r>
          </w:p>
        </w:tc>
      </w:tr>
      <w:tr w:rsidR="007B037F" w:rsidTr="00537A6C">
        <w:tc>
          <w:tcPr>
            <w:tcW w:w="2130" w:type="dxa"/>
          </w:tcPr>
          <w:p w:rsidR="007B037F" w:rsidRPr="008E5A89" w:rsidRDefault="007B037F" w:rsidP="00537A6C">
            <w:pPr>
              <w:rPr>
                <w:sz w:val="24"/>
              </w:rPr>
            </w:pPr>
            <w:r w:rsidRPr="008E5A89">
              <w:rPr>
                <w:rFonts w:hint="eastAsia"/>
                <w:sz w:val="24"/>
              </w:rPr>
              <w:t>词汇量</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r w:rsidR="007B037F" w:rsidTr="00537A6C">
        <w:tc>
          <w:tcPr>
            <w:tcW w:w="2130" w:type="dxa"/>
          </w:tcPr>
          <w:p w:rsidR="007B037F" w:rsidRPr="008E5A89" w:rsidRDefault="007B037F" w:rsidP="00537A6C">
            <w:pPr>
              <w:rPr>
                <w:sz w:val="24"/>
              </w:rPr>
            </w:pPr>
            <w:r w:rsidRPr="008E5A89">
              <w:rPr>
                <w:rFonts w:hint="eastAsia"/>
                <w:sz w:val="24"/>
              </w:rPr>
              <w:t>功能话题运用</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r w:rsidR="007B037F" w:rsidTr="00537A6C">
        <w:tc>
          <w:tcPr>
            <w:tcW w:w="2130" w:type="dxa"/>
          </w:tcPr>
          <w:p w:rsidR="007B037F" w:rsidRPr="008E5A89" w:rsidRDefault="007B037F" w:rsidP="00537A6C">
            <w:pPr>
              <w:rPr>
                <w:sz w:val="24"/>
              </w:rPr>
            </w:pPr>
            <w:r w:rsidRPr="008E5A89">
              <w:rPr>
                <w:rFonts w:hint="eastAsia"/>
                <w:sz w:val="24"/>
              </w:rPr>
              <w:t>语法掌握</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r w:rsidR="007B037F" w:rsidTr="00537A6C">
        <w:tc>
          <w:tcPr>
            <w:tcW w:w="2130" w:type="dxa"/>
          </w:tcPr>
          <w:p w:rsidR="007B037F" w:rsidRPr="008E5A89" w:rsidRDefault="007B037F" w:rsidP="00537A6C">
            <w:pPr>
              <w:rPr>
                <w:sz w:val="24"/>
              </w:rPr>
            </w:pPr>
            <w:r w:rsidRPr="008E5A89">
              <w:rPr>
                <w:rFonts w:hint="eastAsia"/>
                <w:sz w:val="24"/>
              </w:rPr>
              <w:t>听力</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r w:rsidR="007B037F" w:rsidTr="00537A6C">
        <w:tc>
          <w:tcPr>
            <w:tcW w:w="2130" w:type="dxa"/>
          </w:tcPr>
          <w:p w:rsidR="007B037F" w:rsidRPr="008E5A89" w:rsidRDefault="007B037F" w:rsidP="00537A6C">
            <w:pPr>
              <w:rPr>
                <w:sz w:val="24"/>
              </w:rPr>
            </w:pPr>
            <w:r w:rsidRPr="008E5A89">
              <w:rPr>
                <w:rFonts w:hint="eastAsia"/>
                <w:sz w:val="24"/>
              </w:rPr>
              <w:t>阅读</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r w:rsidR="007B037F" w:rsidTr="00537A6C">
        <w:tc>
          <w:tcPr>
            <w:tcW w:w="2130" w:type="dxa"/>
          </w:tcPr>
          <w:p w:rsidR="007B037F" w:rsidRPr="008E5A89" w:rsidRDefault="007B037F" w:rsidP="00537A6C">
            <w:pPr>
              <w:rPr>
                <w:sz w:val="24"/>
              </w:rPr>
            </w:pPr>
            <w:r w:rsidRPr="008E5A89">
              <w:rPr>
                <w:rFonts w:hint="eastAsia"/>
                <w:sz w:val="24"/>
              </w:rPr>
              <w:lastRenderedPageBreak/>
              <w:t>写作</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r w:rsidR="007B037F" w:rsidTr="00537A6C">
        <w:tc>
          <w:tcPr>
            <w:tcW w:w="2130" w:type="dxa"/>
          </w:tcPr>
          <w:p w:rsidR="007B037F" w:rsidRPr="008E5A89" w:rsidRDefault="007B037F" w:rsidP="00537A6C">
            <w:pPr>
              <w:rPr>
                <w:sz w:val="24"/>
              </w:rPr>
            </w:pPr>
            <w:r w:rsidRPr="008E5A89">
              <w:rPr>
                <w:rFonts w:hint="eastAsia"/>
                <w:sz w:val="24"/>
              </w:rPr>
              <w:t>综合</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r w:rsidR="007B037F" w:rsidTr="00537A6C">
        <w:tc>
          <w:tcPr>
            <w:tcW w:w="2130" w:type="dxa"/>
          </w:tcPr>
          <w:p w:rsidR="007B037F" w:rsidRPr="008E5A89" w:rsidRDefault="007B037F" w:rsidP="00537A6C">
            <w:pPr>
              <w:rPr>
                <w:sz w:val="24"/>
              </w:rPr>
            </w:pPr>
            <w:r w:rsidRPr="008E5A89">
              <w:rPr>
                <w:rFonts w:hint="eastAsia"/>
                <w:sz w:val="24"/>
              </w:rPr>
              <w:t>下一步改进措施</w:t>
            </w:r>
          </w:p>
        </w:tc>
        <w:tc>
          <w:tcPr>
            <w:tcW w:w="2130" w:type="dxa"/>
          </w:tcPr>
          <w:p w:rsidR="007B037F" w:rsidRPr="008E5A89" w:rsidRDefault="007B037F" w:rsidP="00537A6C">
            <w:pPr>
              <w:rPr>
                <w:sz w:val="24"/>
              </w:rPr>
            </w:pPr>
          </w:p>
        </w:tc>
        <w:tc>
          <w:tcPr>
            <w:tcW w:w="2131" w:type="dxa"/>
          </w:tcPr>
          <w:p w:rsidR="007B037F" w:rsidRPr="008E5A89" w:rsidRDefault="007B037F" w:rsidP="00537A6C">
            <w:pPr>
              <w:rPr>
                <w:sz w:val="24"/>
              </w:rPr>
            </w:pPr>
          </w:p>
        </w:tc>
        <w:tc>
          <w:tcPr>
            <w:tcW w:w="2131" w:type="dxa"/>
          </w:tcPr>
          <w:p w:rsidR="007B037F" w:rsidRPr="008E5A89" w:rsidRDefault="007B037F" w:rsidP="00537A6C">
            <w:pPr>
              <w:rPr>
                <w:sz w:val="24"/>
              </w:rPr>
            </w:pPr>
          </w:p>
        </w:tc>
      </w:tr>
    </w:tbl>
    <w:p w:rsidR="007B037F" w:rsidRPr="001A6FB8" w:rsidRDefault="007B037F" w:rsidP="007B037F">
      <w:pPr>
        <w:ind w:firstLineChars="200" w:firstLine="482"/>
        <w:rPr>
          <w:b/>
          <w:sz w:val="24"/>
        </w:rPr>
      </w:pPr>
      <w:r w:rsidRPr="001A6FB8">
        <w:rPr>
          <w:rFonts w:hint="eastAsia"/>
          <w:b/>
          <w:sz w:val="24"/>
        </w:rPr>
        <w:t>（五）建立微视频库</w:t>
      </w:r>
    </w:p>
    <w:p w:rsidR="007B037F" w:rsidRPr="00F31F24" w:rsidRDefault="007B037F" w:rsidP="007B037F">
      <w:pPr>
        <w:ind w:firstLineChars="200" w:firstLine="480"/>
        <w:rPr>
          <w:sz w:val="24"/>
        </w:rPr>
      </w:pPr>
      <w:proofErr w:type="gramStart"/>
      <w:r>
        <w:rPr>
          <w:rFonts w:hint="eastAsia"/>
          <w:sz w:val="24"/>
        </w:rPr>
        <w:t>微课是</w:t>
      </w:r>
      <w:proofErr w:type="gramEnd"/>
      <w:r>
        <w:rPr>
          <w:rFonts w:hint="eastAsia"/>
          <w:sz w:val="24"/>
        </w:rPr>
        <w:t>实现翻转课堂的前提，它包括微视频和</w:t>
      </w:r>
      <w:proofErr w:type="gramStart"/>
      <w:r>
        <w:rPr>
          <w:rFonts w:hint="eastAsia"/>
          <w:sz w:val="24"/>
        </w:rPr>
        <w:t>微资源两</w:t>
      </w:r>
      <w:proofErr w:type="gramEnd"/>
      <w:r>
        <w:rPr>
          <w:rFonts w:hint="eastAsia"/>
          <w:sz w:val="24"/>
        </w:rPr>
        <w:t>部分，教师基于重点知识的讲解提前录制成短小的视频，借助网络平台让学生观看，从而实现课堂教学的拓展和延伸。</w:t>
      </w:r>
    </w:p>
    <w:p w:rsidR="007B037F" w:rsidRDefault="007B037F" w:rsidP="007B037F">
      <w:pPr>
        <w:ind w:firstLineChars="200" w:firstLine="480"/>
        <w:rPr>
          <w:sz w:val="24"/>
        </w:rPr>
      </w:pPr>
      <w:r>
        <w:rPr>
          <w:rFonts w:hint="eastAsia"/>
          <w:sz w:val="24"/>
        </w:rPr>
        <w:t>1.</w:t>
      </w:r>
      <w:r>
        <w:rPr>
          <w:rFonts w:hint="eastAsia"/>
          <w:sz w:val="24"/>
        </w:rPr>
        <w:t>微视频脚本设计表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7B037F" w:rsidTr="00537A6C">
        <w:tc>
          <w:tcPr>
            <w:tcW w:w="1217" w:type="dxa"/>
          </w:tcPr>
          <w:p w:rsidR="007B037F" w:rsidRPr="008E5A89" w:rsidRDefault="007B037F" w:rsidP="00537A6C">
            <w:pPr>
              <w:rPr>
                <w:sz w:val="24"/>
              </w:rPr>
            </w:pPr>
            <w:r w:rsidRPr="008E5A89">
              <w:rPr>
                <w:rFonts w:hint="eastAsia"/>
                <w:sz w:val="24"/>
              </w:rPr>
              <w:t>环节</w:t>
            </w:r>
          </w:p>
        </w:tc>
        <w:tc>
          <w:tcPr>
            <w:tcW w:w="1217" w:type="dxa"/>
          </w:tcPr>
          <w:p w:rsidR="007B037F" w:rsidRPr="008E5A89" w:rsidRDefault="007B037F" w:rsidP="00537A6C">
            <w:pPr>
              <w:rPr>
                <w:sz w:val="24"/>
              </w:rPr>
            </w:pPr>
            <w:r w:rsidRPr="008E5A89">
              <w:rPr>
                <w:rFonts w:hint="eastAsia"/>
                <w:sz w:val="24"/>
              </w:rPr>
              <w:t>画面（屏幕设计）</w:t>
            </w:r>
          </w:p>
        </w:tc>
        <w:tc>
          <w:tcPr>
            <w:tcW w:w="1217" w:type="dxa"/>
          </w:tcPr>
          <w:p w:rsidR="007B037F" w:rsidRPr="008E5A89" w:rsidRDefault="007B037F" w:rsidP="00537A6C">
            <w:pPr>
              <w:rPr>
                <w:sz w:val="24"/>
              </w:rPr>
            </w:pPr>
            <w:r w:rsidRPr="008E5A89">
              <w:rPr>
                <w:rFonts w:hint="eastAsia"/>
                <w:sz w:val="24"/>
              </w:rPr>
              <w:t>动画说明</w:t>
            </w:r>
          </w:p>
        </w:tc>
        <w:tc>
          <w:tcPr>
            <w:tcW w:w="1217" w:type="dxa"/>
          </w:tcPr>
          <w:p w:rsidR="007B037F" w:rsidRPr="008E5A89" w:rsidRDefault="007B037F" w:rsidP="00537A6C">
            <w:pPr>
              <w:rPr>
                <w:sz w:val="24"/>
              </w:rPr>
            </w:pPr>
            <w:r w:rsidRPr="008E5A89">
              <w:rPr>
                <w:rFonts w:hint="eastAsia"/>
                <w:sz w:val="24"/>
              </w:rPr>
              <w:t>配音</w:t>
            </w:r>
          </w:p>
        </w:tc>
        <w:tc>
          <w:tcPr>
            <w:tcW w:w="1218" w:type="dxa"/>
          </w:tcPr>
          <w:p w:rsidR="007B037F" w:rsidRPr="008E5A89" w:rsidRDefault="007B037F" w:rsidP="00537A6C">
            <w:pPr>
              <w:rPr>
                <w:sz w:val="24"/>
              </w:rPr>
            </w:pPr>
            <w:r w:rsidRPr="008E5A89">
              <w:rPr>
                <w:rFonts w:hint="eastAsia"/>
                <w:sz w:val="24"/>
              </w:rPr>
              <w:t>时间</w:t>
            </w:r>
          </w:p>
        </w:tc>
        <w:tc>
          <w:tcPr>
            <w:tcW w:w="1218" w:type="dxa"/>
          </w:tcPr>
          <w:p w:rsidR="007B037F" w:rsidRPr="008E5A89" w:rsidRDefault="007B037F" w:rsidP="00537A6C">
            <w:pPr>
              <w:rPr>
                <w:sz w:val="24"/>
              </w:rPr>
            </w:pPr>
            <w:r w:rsidRPr="008E5A89">
              <w:rPr>
                <w:rFonts w:hint="eastAsia"/>
                <w:sz w:val="24"/>
              </w:rPr>
              <w:t>背景音乐</w:t>
            </w:r>
          </w:p>
        </w:tc>
        <w:tc>
          <w:tcPr>
            <w:tcW w:w="1218" w:type="dxa"/>
          </w:tcPr>
          <w:p w:rsidR="007B037F" w:rsidRPr="008E5A89" w:rsidRDefault="007B037F" w:rsidP="00537A6C">
            <w:pPr>
              <w:rPr>
                <w:sz w:val="24"/>
              </w:rPr>
            </w:pPr>
            <w:r w:rsidRPr="008E5A89">
              <w:rPr>
                <w:rFonts w:hint="eastAsia"/>
                <w:sz w:val="24"/>
              </w:rPr>
              <w:t>备注</w:t>
            </w:r>
          </w:p>
        </w:tc>
      </w:tr>
      <w:tr w:rsidR="007B037F" w:rsidTr="00537A6C">
        <w:tc>
          <w:tcPr>
            <w:tcW w:w="1217" w:type="dxa"/>
          </w:tcPr>
          <w:p w:rsidR="007B037F" w:rsidRPr="008E5A89" w:rsidRDefault="007B037F" w:rsidP="00537A6C">
            <w:pPr>
              <w:rPr>
                <w:sz w:val="24"/>
              </w:rPr>
            </w:pPr>
            <w:r w:rsidRPr="008E5A89">
              <w:rPr>
                <w:rFonts w:hint="eastAsia"/>
                <w:sz w:val="24"/>
              </w:rPr>
              <w:t>导入</w:t>
            </w:r>
          </w:p>
        </w:tc>
        <w:tc>
          <w:tcPr>
            <w:tcW w:w="1217" w:type="dxa"/>
          </w:tcPr>
          <w:p w:rsidR="007B037F" w:rsidRPr="008E5A89" w:rsidRDefault="007B037F" w:rsidP="00537A6C">
            <w:pPr>
              <w:rPr>
                <w:sz w:val="24"/>
              </w:rPr>
            </w:pPr>
          </w:p>
        </w:tc>
        <w:tc>
          <w:tcPr>
            <w:tcW w:w="1217" w:type="dxa"/>
          </w:tcPr>
          <w:p w:rsidR="007B037F" w:rsidRPr="008E5A89" w:rsidRDefault="007B037F" w:rsidP="00537A6C">
            <w:pPr>
              <w:rPr>
                <w:sz w:val="24"/>
              </w:rPr>
            </w:pPr>
          </w:p>
        </w:tc>
        <w:tc>
          <w:tcPr>
            <w:tcW w:w="1217" w:type="dxa"/>
          </w:tcPr>
          <w:p w:rsidR="007B037F" w:rsidRPr="008E5A89" w:rsidRDefault="007B037F" w:rsidP="00537A6C">
            <w:pPr>
              <w:rPr>
                <w:sz w:val="24"/>
              </w:rPr>
            </w:pPr>
          </w:p>
        </w:tc>
        <w:tc>
          <w:tcPr>
            <w:tcW w:w="1218" w:type="dxa"/>
          </w:tcPr>
          <w:p w:rsidR="007B037F" w:rsidRPr="008E5A89" w:rsidRDefault="007B037F" w:rsidP="00537A6C">
            <w:pPr>
              <w:rPr>
                <w:sz w:val="24"/>
              </w:rPr>
            </w:pPr>
          </w:p>
        </w:tc>
        <w:tc>
          <w:tcPr>
            <w:tcW w:w="1218" w:type="dxa"/>
          </w:tcPr>
          <w:p w:rsidR="007B037F" w:rsidRPr="008E5A89" w:rsidRDefault="007B037F" w:rsidP="00537A6C">
            <w:pPr>
              <w:rPr>
                <w:sz w:val="24"/>
              </w:rPr>
            </w:pPr>
          </w:p>
        </w:tc>
        <w:tc>
          <w:tcPr>
            <w:tcW w:w="1218" w:type="dxa"/>
          </w:tcPr>
          <w:p w:rsidR="007B037F" w:rsidRPr="008E5A89" w:rsidRDefault="007B037F" w:rsidP="00537A6C">
            <w:pPr>
              <w:rPr>
                <w:sz w:val="24"/>
              </w:rPr>
            </w:pPr>
          </w:p>
        </w:tc>
      </w:tr>
      <w:tr w:rsidR="007B037F" w:rsidTr="00537A6C">
        <w:tc>
          <w:tcPr>
            <w:tcW w:w="1217" w:type="dxa"/>
          </w:tcPr>
          <w:p w:rsidR="007B037F" w:rsidRPr="008E5A89" w:rsidRDefault="007B037F" w:rsidP="00537A6C">
            <w:pPr>
              <w:rPr>
                <w:sz w:val="24"/>
              </w:rPr>
            </w:pPr>
            <w:proofErr w:type="gramStart"/>
            <w:r w:rsidRPr="008E5A89">
              <w:rPr>
                <w:rFonts w:hint="eastAsia"/>
                <w:sz w:val="24"/>
              </w:rPr>
              <w:t>新授</w:t>
            </w:r>
            <w:proofErr w:type="gramEnd"/>
          </w:p>
        </w:tc>
        <w:tc>
          <w:tcPr>
            <w:tcW w:w="1217" w:type="dxa"/>
          </w:tcPr>
          <w:p w:rsidR="007B037F" w:rsidRPr="008E5A89" w:rsidRDefault="007B037F" w:rsidP="00537A6C">
            <w:pPr>
              <w:rPr>
                <w:sz w:val="24"/>
              </w:rPr>
            </w:pPr>
          </w:p>
        </w:tc>
        <w:tc>
          <w:tcPr>
            <w:tcW w:w="1217" w:type="dxa"/>
          </w:tcPr>
          <w:p w:rsidR="007B037F" w:rsidRPr="008E5A89" w:rsidRDefault="007B037F" w:rsidP="00537A6C">
            <w:pPr>
              <w:rPr>
                <w:sz w:val="24"/>
              </w:rPr>
            </w:pPr>
          </w:p>
        </w:tc>
        <w:tc>
          <w:tcPr>
            <w:tcW w:w="1217" w:type="dxa"/>
          </w:tcPr>
          <w:p w:rsidR="007B037F" w:rsidRPr="008E5A89" w:rsidRDefault="007B037F" w:rsidP="00537A6C">
            <w:pPr>
              <w:rPr>
                <w:sz w:val="24"/>
              </w:rPr>
            </w:pPr>
          </w:p>
        </w:tc>
        <w:tc>
          <w:tcPr>
            <w:tcW w:w="1218" w:type="dxa"/>
          </w:tcPr>
          <w:p w:rsidR="007B037F" w:rsidRPr="008E5A89" w:rsidRDefault="007B037F" w:rsidP="00537A6C">
            <w:pPr>
              <w:rPr>
                <w:sz w:val="24"/>
              </w:rPr>
            </w:pPr>
          </w:p>
        </w:tc>
        <w:tc>
          <w:tcPr>
            <w:tcW w:w="1218" w:type="dxa"/>
          </w:tcPr>
          <w:p w:rsidR="007B037F" w:rsidRPr="008E5A89" w:rsidRDefault="007B037F" w:rsidP="00537A6C">
            <w:pPr>
              <w:rPr>
                <w:sz w:val="24"/>
              </w:rPr>
            </w:pPr>
          </w:p>
        </w:tc>
        <w:tc>
          <w:tcPr>
            <w:tcW w:w="1218" w:type="dxa"/>
          </w:tcPr>
          <w:p w:rsidR="007B037F" w:rsidRPr="008E5A89" w:rsidRDefault="007B037F" w:rsidP="00537A6C">
            <w:pPr>
              <w:rPr>
                <w:sz w:val="24"/>
              </w:rPr>
            </w:pPr>
          </w:p>
        </w:tc>
      </w:tr>
      <w:tr w:rsidR="007B037F" w:rsidTr="00537A6C">
        <w:tc>
          <w:tcPr>
            <w:tcW w:w="1217" w:type="dxa"/>
          </w:tcPr>
          <w:p w:rsidR="007B037F" w:rsidRPr="008E5A89" w:rsidRDefault="007B037F" w:rsidP="00537A6C">
            <w:pPr>
              <w:rPr>
                <w:sz w:val="24"/>
              </w:rPr>
            </w:pPr>
            <w:r w:rsidRPr="008E5A89">
              <w:rPr>
                <w:rFonts w:hint="eastAsia"/>
                <w:sz w:val="24"/>
              </w:rPr>
              <w:t>小结作业</w:t>
            </w:r>
          </w:p>
        </w:tc>
        <w:tc>
          <w:tcPr>
            <w:tcW w:w="1217" w:type="dxa"/>
          </w:tcPr>
          <w:p w:rsidR="007B037F" w:rsidRPr="008E5A89" w:rsidRDefault="007B037F" w:rsidP="00537A6C">
            <w:pPr>
              <w:rPr>
                <w:sz w:val="24"/>
              </w:rPr>
            </w:pPr>
          </w:p>
        </w:tc>
        <w:tc>
          <w:tcPr>
            <w:tcW w:w="1217" w:type="dxa"/>
          </w:tcPr>
          <w:p w:rsidR="007B037F" w:rsidRPr="008E5A89" w:rsidRDefault="007B037F" w:rsidP="00537A6C">
            <w:pPr>
              <w:rPr>
                <w:sz w:val="24"/>
              </w:rPr>
            </w:pPr>
          </w:p>
        </w:tc>
        <w:tc>
          <w:tcPr>
            <w:tcW w:w="1217" w:type="dxa"/>
          </w:tcPr>
          <w:p w:rsidR="007B037F" w:rsidRPr="008E5A89" w:rsidRDefault="007B037F" w:rsidP="00537A6C">
            <w:pPr>
              <w:rPr>
                <w:sz w:val="24"/>
              </w:rPr>
            </w:pPr>
          </w:p>
        </w:tc>
        <w:tc>
          <w:tcPr>
            <w:tcW w:w="1218" w:type="dxa"/>
          </w:tcPr>
          <w:p w:rsidR="007B037F" w:rsidRPr="008E5A89" w:rsidRDefault="007B037F" w:rsidP="00537A6C">
            <w:pPr>
              <w:rPr>
                <w:sz w:val="24"/>
              </w:rPr>
            </w:pPr>
          </w:p>
        </w:tc>
        <w:tc>
          <w:tcPr>
            <w:tcW w:w="1218" w:type="dxa"/>
          </w:tcPr>
          <w:p w:rsidR="007B037F" w:rsidRPr="008E5A89" w:rsidRDefault="007B037F" w:rsidP="00537A6C">
            <w:pPr>
              <w:rPr>
                <w:sz w:val="24"/>
              </w:rPr>
            </w:pPr>
          </w:p>
        </w:tc>
        <w:tc>
          <w:tcPr>
            <w:tcW w:w="1218" w:type="dxa"/>
          </w:tcPr>
          <w:p w:rsidR="007B037F" w:rsidRPr="008E5A89" w:rsidRDefault="007B037F" w:rsidP="00537A6C">
            <w:pPr>
              <w:rPr>
                <w:sz w:val="24"/>
              </w:rPr>
            </w:pPr>
          </w:p>
        </w:tc>
      </w:tr>
    </w:tbl>
    <w:p w:rsidR="007B037F" w:rsidRDefault="007B037F" w:rsidP="007B037F">
      <w:pPr>
        <w:ind w:firstLineChars="200" w:firstLine="480"/>
        <w:rPr>
          <w:sz w:val="24"/>
        </w:rPr>
      </w:pPr>
      <w:r>
        <w:rPr>
          <w:rFonts w:hint="eastAsia"/>
          <w:sz w:val="24"/>
        </w:rPr>
        <w:t>2.</w:t>
      </w:r>
      <w:proofErr w:type="gramStart"/>
      <w:r>
        <w:rPr>
          <w:rFonts w:hint="eastAsia"/>
          <w:sz w:val="24"/>
        </w:rPr>
        <w:t>微课课前</w:t>
      </w:r>
      <w:proofErr w:type="gramEnd"/>
      <w:r>
        <w:rPr>
          <w:rFonts w:hint="eastAsia"/>
          <w:sz w:val="24"/>
        </w:rPr>
        <w:t>学生自主学习任务单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B037F" w:rsidTr="00537A6C">
        <w:tc>
          <w:tcPr>
            <w:tcW w:w="8522" w:type="dxa"/>
          </w:tcPr>
          <w:p w:rsidR="007B037F" w:rsidRPr="008E5A89" w:rsidRDefault="007B037F" w:rsidP="00537A6C">
            <w:pPr>
              <w:rPr>
                <w:sz w:val="24"/>
              </w:rPr>
            </w:pPr>
            <w:r w:rsidRPr="008E5A89">
              <w:rPr>
                <w:rFonts w:hint="eastAsia"/>
                <w:sz w:val="24"/>
              </w:rPr>
              <w:t>一、学习指导</w:t>
            </w:r>
          </w:p>
        </w:tc>
      </w:tr>
      <w:tr w:rsidR="007B037F" w:rsidTr="00537A6C">
        <w:tc>
          <w:tcPr>
            <w:tcW w:w="8522" w:type="dxa"/>
          </w:tcPr>
          <w:p w:rsidR="007B037F" w:rsidRPr="008E5A89" w:rsidRDefault="007B037F" w:rsidP="00537A6C">
            <w:pPr>
              <w:rPr>
                <w:sz w:val="24"/>
              </w:rPr>
            </w:pPr>
            <w:r w:rsidRPr="008E5A89">
              <w:rPr>
                <w:rFonts w:hint="eastAsia"/>
                <w:sz w:val="24"/>
              </w:rPr>
              <w:t>1.</w:t>
            </w:r>
            <w:r w:rsidRPr="008E5A89">
              <w:rPr>
                <w:rFonts w:hint="eastAsia"/>
                <w:sz w:val="24"/>
              </w:rPr>
              <w:t>课题名称</w:t>
            </w:r>
          </w:p>
        </w:tc>
      </w:tr>
      <w:tr w:rsidR="007B037F" w:rsidTr="00537A6C">
        <w:tc>
          <w:tcPr>
            <w:tcW w:w="8522" w:type="dxa"/>
          </w:tcPr>
          <w:p w:rsidR="007B037F" w:rsidRPr="008E5A89" w:rsidRDefault="007B037F" w:rsidP="00537A6C">
            <w:pPr>
              <w:rPr>
                <w:sz w:val="24"/>
              </w:rPr>
            </w:pPr>
            <w:r w:rsidRPr="008E5A89">
              <w:rPr>
                <w:rFonts w:hint="eastAsia"/>
                <w:sz w:val="24"/>
              </w:rPr>
              <w:t>2.</w:t>
            </w:r>
            <w:r w:rsidRPr="008E5A89">
              <w:rPr>
                <w:rFonts w:hint="eastAsia"/>
                <w:sz w:val="24"/>
              </w:rPr>
              <w:t>达成目标</w:t>
            </w:r>
          </w:p>
        </w:tc>
      </w:tr>
      <w:tr w:rsidR="007B037F" w:rsidTr="00537A6C">
        <w:tc>
          <w:tcPr>
            <w:tcW w:w="8522" w:type="dxa"/>
          </w:tcPr>
          <w:p w:rsidR="007B037F" w:rsidRPr="008E5A89" w:rsidRDefault="007B037F" w:rsidP="00537A6C">
            <w:pPr>
              <w:rPr>
                <w:sz w:val="24"/>
              </w:rPr>
            </w:pPr>
            <w:r w:rsidRPr="008E5A89">
              <w:rPr>
                <w:rFonts w:hint="eastAsia"/>
                <w:sz w:val="24"/>
              </w:rPr>
              <w:t>3.</w:t>
            </w:r>
            <w:r w:rsidRPr="008E5A89">
              <w:rPr>
                <w:rFonts w:hint="eastAsia"/>
                <w:sz w:val="24"/>
              </w:rPr>
              <w:t>学习方法建议</w:t>
            </w:r>
          </w:p>
        </w:tc>
      </w:tr>
      <w:tr w:rsidR="007B037F" w:rsidTr="00537A6C">
        <w:tc>
          <w:tcPr>
            <w:tcW w:w="8522" w:type="dxa"/>
          </w:tcPr>
          <w:p w:rsidR="007B037F" w:rsidRPr="008E5A89" w:rsidRDefault="007B037F" w:rsidP="00537A6C">
            <w:pPr>
              <w:rPr>
                <w:sz w:val="24"/>
              </w:rPr>
            </w:pPr>
            <w:r w:rsidRPr="008E5A89">
              <w:rPr>
                <w:rFonts w:hint="eastAsia"/>
                <w:sz w:val="24"/>
              </w:rPr>
              <w:t>二、学习任务</w:t>
            </w:r>
          </w:p>
        </w:tc>
      </w:tr>
      <w:tr w:rsidR="007B037F" w:rsidTr="00537A6C">
        <w:tc>
          <w:tcPr>
            <w:tcW w:w="8522" w:type="dxa"/>
          </w:tcPr>
          <w:p w:rsidR="007B037F" w:rsidRPr="008E5A89" w:rsidRDefault="007B037F" w:rsidP="00537A6C">
            <w:pPr>
              <w:rPr>
                <w:sz w:val="24"/>
              </w:rPr>
            </w:pPr>
            <w:r w:rsidRPr="008E5A89">
              <w:rPr>
                <w:rFonts w:hint="eastAsia"/>
                <w:sz w:val="24"/>
              </w:rPr>
              <w:t>通过观看</w:t>
            </w:r>
            <w:proofErr w:type="gramStart"/>
            <w:r w:rsidRPr="008E5A89">
              <w:rPr>
                <w:rFonts w:hint="eastAsia"/>
                <w:sz w:val="24"/>
              </w:rPr>
              <w:t>微课完成</w:t>
            </w:r>
            <w:proofErr w:type="gramEnd"/>
            <w:r w:rsidRPr="008E5A89">
              <w:rPr>
                <w:rFonts w:hint="eastAsia"/>
                <w:sz w:val="24"/>
              </w:rPr>
              <w:t>下列学习任务：</w:t>
            </w:r>
          </w:p>
          <w:p w:rsidR="007B037F" w:rsidRPr="008E5A89" w:rsidRDefault="007B037F" w:rsidP="00537A6C">
            <w:pPr>
              <w:rPr>
                <w:sz w:val="24"/>
              </w:rPr>
            </w:pPr>
            <w:r w:rsidRPr="008E5A89">
              <w:rPr>
                <w:rFonts w:hint="eastAsia"/>
                <w:sz w:val="24"/>
              </w:rPr>
              <w:t>1.</w:t>
            </w:r>
          </w:p>
          <w:p w:rsidR="007B037F" w:rsidRPr="008E5A89" w:rsidRDefault="007B037F" w:rsidP="00537A6C">
            <w:pPr>
              <w:rPr>
                <w:sz w:val="24"/>
              </w:rPr>
            </w:pPr>
            <w:r w:rsidRPr="008E5A89">
              <w:rPr>
                <w:rFonts w:hint="eastAsia"/>
                <w:sz w:val="24"/>
              </w:rPr>
              <w:t>2.</w:t>
            </w:r>
          </w:p>
          <w:p w:rsidR="007B037F" w:rsidRPr="008E5A89" w:rsidRDefault="007B037F" w:rsidP="00537A6C">
            <w:pPr>
              <w:rPr>
                <w:sz w:val="24"/>
              </w:rPr>
            </w:pPr>
            <w:r w:rsidRPr="008E5A89">
              <w:rPr>
                <w:rFonts w:hint="eastAsia"/>
                <w:sz w:val="24"/>
              </w:rPr>
              <w:t>3.</w:t>
            </w:r>
          </w:p>
        </w:tc>
      </w:tr>
      <w:tr w:rsidR="007B037F" w:rsidTr="00537A6C">
        <w:tc>
          <w:tcPr>
            <w:tcW w:w="8522" w:type="dxa"/>
          </w:tcPr>
          <w:p w:rsidR="007B037F" w:rsidRPr="008E5A89" w:rsidRDefault="007B037F" w:rsidP="00537A6C">
            <w:pPr>
              <w:rPr>
                <w:sz w:val="24"/>
              </w:rPr>
            </w:pPr>
            <w:r w:rsidRPr="008E5A89">
              <w:rPr>
                <w:rFonts w:hint="eastAsia"/>
                <w:sz w:val="24"/>
              </w:rPr>
              <w:t>三、困惑与建议</w:t>
            </w:r>
          </w:p>
        </w:tc>
      </w:tr>
      <w:tr w:rsidR="007B037F" w:rsidTr="00537A6C">
        <w:tc>
          <w:tcPr>
            <w:tcW w:w="8522" w:type="dxa"/>
          </w:tcPr>
          <w:p w:rsidR="007B037F" w:rsidRPr="008E5A89" w:rsidRDefault="007B037F" w:rsidP="00537A6C">
            <w:pPr>
              <w:rPr>
                <w:sz w:val="24"/>
              </w:rPr>
            </w:pPr>
            <w:r w:rsidRPr="008E5A89">
              <w:rPr>
                <w:rFonts w:hint="eastAsia"/>
                <w:sz w:val="24"/>
              </w:rPr>
              <w:t>四、备注</w:t>
            </w:r>
          </w:p>
        </w:tc>
      </w:tr>
    </w:tbl>
    <w:p w:rsidR="007B037F" w:rsidRDefault="007B037F" w:rsidP="007B037F">
      <w:pPr>
        <w:ind w:firstLineChars="200" w:firstLine="480"/>
        <w:rPr>
          <w:sz w:val="24"/>
        </w:rPr>
      </w:pPr>
      <w:r>
        <w:rPr>
          <w:rFonts w:hint="eastAsia"/>
          <w:sz w:val="24"/>
        </w:rPr>
        <w:t>3.</w:t>
      </w:r>
      <w:proofErr w:type="gramStart"/>
      <w:r>
        <w:rPr>
          <w:rFonts w:hint="eastAsia"/>
          <w:sz w:val="24"/>
        </w:rPr>
        <w:t>微课教案</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433"/>
        <w:gridCol w:w="2291"/>
        <w:gridCol w:w="1970"/>
      </w:tblGrid>
      <w:tr w:rsidR="007B037F" w:rsidTr="00537A6C">
        <w:tc>
          <w:tcPr>
            <w:tcW w:w="4261" w:type="dxa"/>
            <w:gridSpan w:val="2"/>
          </w:tcPr>
          <w:p w:rsidR="007B037F" w:rsidRPr="008E5A89" w:rsidRDefault="007B037F" w:rsidP="00537A6C">
            <w:pPr>
              <w:rPr>
                <w:sz w:val="24"/>
              </w:rPr>
            </w:pPr>
            <w:proofErr w:type="gramStart"/>
            <w:r w:rsidRPr="008E5A89">
              <w:rPr>
                <w:rFonts w:hint="eastAsia"/>
                <w:sz w:val="24"/>
              </w:rPr>
              <w:t>微课名称</w:t>
            </w:r>
            <w:proofErr w:type="gramEnd"/>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内容来源</w:t>
            </w:r>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适用对象</w:t>
            </w:r>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教学目标</w:t>
            </w:r>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教学重难点</w:t>
            </w:r>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教学用途</w:t>
            </w:r>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制作方式</w:t>
            </w:r>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预计时间</w:t>
            </w:r>
          </w:p>
        </w:tc>
        <w:tc>
          <w:tcPr>
            <w:tcW w:w="4261" w:type="dxa"/>
            <w:gridSpan w:val="2"/>
          </w:tcPr>
          <w:p w:rsidR="007B037F" w:rsidRPr="008E5A89" w:rsidRDefault="007B037F" w:rsidP="00537A6C">
            <w:pPr>
              <w:rPr>
                <w:sz w:val="24"/>
              </w:rPr>
            </w:pPr>
          </w:p>
        </w:tc>
      </w:tr>
      <w:tr w:rsidR="007B037F" w:rsidTr="00537A6C">
        <w:tc>
          <w:tcPr>
            <w:tcW w:w="4261" w:type="dxa"/>
            <w:gridSpan w:val="2"/>
          </w:tcPr>
          <w:p w:rsidR="007B037F" w:rsidRPr="008E5A89" w:rsidRDefault="007B037F" w:rsidP="00537A6C">
            <w:pPr>
              <w:rPr>
                <w:sz w:val="24"/>
              </w:rPr>
            </w:pPr>
            <w:r w:rsidRPr="008E5A89">
              <w:rPr>
                <w:rFonts w:hint="eastAsia"/>
                <w:sz w:val="24"/>
              </w:rPr>
              <w:t>教学过程</w:t>
            </w:r>
          </w:p>
        </w:tc>
        <w:tc>
          <w:tcPr>
            <w:tcW w:w="4261" w:type="dxa"/>
            <w:gridSpan w:val="2"/>
          </w:tcPr>
          <w:p w:rsidR="007B037F" w:rsidRPr="008E5A89" w:rsidRDefault="007B037F" w:rsidP="00537A6C">
            <w:pPr>
              <w:rPr>
                <w:sz w:val="24"/>
              </w:rPr>
            </w:pPr>
          </w:p>
        </w:tc>
      </w:tr>
      <w:tr w:rsidR="007B037F" w:rsidTr="00537A6C">
        <w:tc>
          <w:tcPr>
            <w:tcW w:w="1828" w:type="dxa"/>
            <w:tcBorders>
              <w:right w:val="single" w:sz="4" w:space="0" w:color="auto"/>
            </w:tcBorders>
          </w:tcPr>
          <w:p w:rsidR="007B037F" w:rsidRPr="008E5A89" w:rsidRDefault="007B037F" w:rsidP="00537A6C">
            <w:pPr>
              <w:rPr>
                <w:sz w:val="24"/>
              </w:rPr>
            </w:pPr>
            <w:r w:rsidRPr="008E5A89">
              <w:rPr>
                <w:rFonts w:hint="eastAsia"/>
                <w:sz w:val="24"/>
              </w:rPr>
              <w:t>教学环节</w:t>
            </w:r>
          </w:p>
        </w:tc>
        <w:tc>
          <w:tcPr>
            <w:tcW w:w="2433" w:type="dxa"/>
            <w:tcBorders>
              <w:left w:val="single" w:sz="4" w:space="0" w:color="auto"/>
            </w:tcBorders>
          </w:tcPr>
          <w:p w:rsidR="007B037F" w:rsidRPr="008E5A89" w:rsidRDefault="007B037F" w:rsidP="00537A6C">
            <w:pPr>
              <w:rPr>
                <w:sz w:val="24"/>
              </w:rPr>
            </w:pPr>
            <w:r w:rsidRPr="008E5A89">
              <w:rPr>
                <w:rFonts w:hint="eastAsia"/>
                <w:sz w:val="24"/>
              </w:rPr>
              <w:t>教师活动</w:t>
            </w:r>
          </w:p>
        </w:tc>
        <w:tc>
          <w:tcPr>
            <w:tcW w:w="2291" w:type="dxa"/>
            <w:tcBorders>
              <w:right w:val="single" w:sz="4" w:space="0" w:color="auto"/>
            </w:tcBorders>
          </w:tcPr>
          <w:p w:rsidR="007B037F" w:rsidRPr="008E5A89" w:rsidRDefault="007B037F" w:rsidP="00537A6C">
            <w:pPr>
              <w:rPr>
                <w:sz w:val="24"/>
              </w:rPr>
            </w:pPr>
            <w:r w:rsidRPr="008E5A89">
              <w:rPr>
                <w:rFonts w:hint="eastAsia"/>
                <w:sz w:val="24"/>
              </w:rPr>
              <w:t>学生活动</w:t>
            </w:r>
          </w:p>
        </w:tc>
        <w:tc>
          <w:tcPr>
            <w:tcW w:w="1970" w:type="dxa"/>
            <w:tcBorders>
              <w:left w:val="single" w:sz="4" w:space="0" w:color="auto"/>
            </w:tcBorders>
          </w:tcPr>
          <w:p w:rsidR="007B037F" w:rsidRPr="008E5A89" w:rsidRDefault="007B037F" w:rsidP="00537A6C">
            <w:pPr>
              <w:rPr>
                <w:sz w:val="24"/>
              </w:rPr>
            </w:pPr>
            <w:r w:rsidRPr="008E5A89">
              <w:rPr>
                <w:rFonts w:hint="eastAsia"/>
                <w:sz w:val="24"/>
              </w:rPr>
              <w:t>设计意图</w:t>
            </w:r>
          </w:p>
        </w:tc>
      </w:tr>
      <w:tr w:rsidR="007B037F" w:rsidTr="00537A6C">
        <w:tc>
          <w:tcPr>
            <w:tcW w:w="1828" w:type="dxa"/>
            <w:tcBorders>
              <w:right w:val="single" w:sz="4" w:space="0" w:color="auto"/>
            </w:tcBorders>
          </w:tcPr>
          <w:p w:rsidR="007B037F" w:rsidRPr="008E5A89" w:rsidRDefault="007B037F" w:rsidP="00537A6C">
            <w:pPr>
              <w:rPr>
                <w:sz w:val="24"/>
              </w:rPr>
            </w:pPr>
            <w:r w:rsidRPr="008E5A89">
              <w:rPr>
                <w:rFonts w:hint="eastAsia"/>
                <w:sz w:val="24"/>
              </w:rPr>
              <w:t>导入新课</w:t>
            </w:r>
          </w:p>
        </w:tc>
        <w:tc>
          <w:tcPr>
            <w:tcW w:w="2433" w:type="dxa"/>
            <w:tcBorders>
              <w:left w:val="single" w:sz="4" w:space="0" w:color="auto"/>
            </w:tcBorders>
          </w:tcPr>
          <w:p w:rsidR="007B037F" w:rsidRPr="008E5A89" w:rsidRDefault="007B037F" w:rsidP="00537A6C">
            <w:pPr>
              <w:rPr>
                <w:sz w:val="24"/>
              </w:rPr>
            </w:pPr>
          </w:p>
        </w:tc>
        <w:tc>
          <w:tcPr>
            <w:tcW w:w="2291" w:type="dxa"/>
            <w:tcBorders>
              <w:right w:val="single" w:sz="4" w:space="0" w:color="auto"/>
            </w:tcBorders>
          </w:tcPr>
          <w:p w:rsidR="007B037F" w:rsidRPr="008E5A89" w:rsidRDefault="007B037F" w:rsidP="00537A6C">
            <w:pPr>
              <w:rPr>
                <w:sz w:val="24"/>
              </w:rPr>
            </w:pPr>
          </w:p>
        </w:tc>
        <w:tc>
          <w:tcPr>
            <w:tcW w:w="1970" w:type="dxa"/>
            <w:tcBorders>
              <w:left w:val="single" w:sz="4" w:space="0" w:color="auto"/>
            </w:tcBorders>
          </w:tcPr>
          <w:p w:rsidR="007B037F" w:rsidRPr="008E5A89" w:rsidRDefault="007B037F" w:rsidP="00537A6C">
            <w:pPr>
              <w:rPr>
                <w:sz w:val="24"/>
              </w:rPr>
            </w:pPr>
          </w:p>
        </w:tc>
      </w:tr>
      <w:tr w:rsidR="007B037F" w:rsidTr="00537A6C">
        <w:tc>
          <w:tcPr>
            <w:tcW w:w="1828" w:type="dxa"/>
            <w:tcBorders>
              <w:right w:val="single" w:sz="4" w:space="0" w:color="auto"/>
            </w:tcBorders>
          </w:tcPr>
          <w:p w:rsidR="007B037F" w:rsidRPr="008E5A89" w:rsidRDefault="007B037F" w:rsidP="00537A6C">
            <w:pPr>
              <w:rPr>
                <w:sz w:val="24"/>
              </w:rPr>
            </w:pPr>
            <w:proofErr w:type="gramStart"/>
            <w:r w:rsidRPr="008E5A89">
              <w:rPr>
                <w:rFonts w:hint="eastAsia"/>
                <w:sz w:val="24"/>
              </w:rPr>
              <w:t>新授</w:t>
            </w:r>
            <w:proofErr w:type="gramEnd"/>
          </w:p>
        </w:tc>
        <w:tc>
          <w:tcPr>
            <w:tcW w:w="2433" w:type="dxa"/>
            <w:tcBorders>
              <w:left w:val="single" w:sz="4" w:space="0" w:color="auto"/>
            </w:tcBorders>
          </w:tcPr>
          <w:p w:rsidR="007B037F" w:rsidRPr="008E5A89" w:rsidRDefault="007B037F" w:rsidP="00537A6C">
            <w:pPr>
              <w:rPr>
                <w:sz w:val="24"/>
              </w:rPr>
            </w:pPr>
          </w:p>
        </w:tc>
        <w:tc>
          <w:tcPr>
            <w:tcW w:w="2291" w:type="dxa"/>
            <w:tcBorders>
              <w:right w:val="single" w:sz="4" w:space="0" w:color="auto"/>
            </w:tcBorders>
          </w:tcPr>
          <w:p w:rsidR="007B037F" w:rsidRPr="008E5A89" w:rsidRDefault="007B037F" w:rsidP="00537A6C">
            <w:pPr>
              <w:rPr>
                <w:sz w:val="24"/>
              </w:rPr>
            </w:pPr>
          </w:p>
        </w:tc>
        <w:tc>
          <w:tcPr>
            <w:tcW w:w="1970" w:type="dxa"/>
            <w:tcBorders>
              <w:left w:val="single" w:sz="4" w:space="0" w:color="auto"/>
            </w:tcBorders>
          </w:tcPr>
          <w:p w:rsidR="007B037F" w:rsidRPr="008E5A89" w:rsidRDefault="007B037F" w:rsidP="00537A6C">
            <w:pPr>
              <w:rPr>
                <w:sz w:val="24"/>
              </w:rPr>
            </w:pPr>
          </w:p>
        </w:tc>
      </w:tr>
      <w:tr w:rsidR="007B037F" w:rsidTr="00537A6C">
        <w:tc>
          <w:tcPr>
            <w:tcW w:w="1828" w:type="dxa"/>
            <w:tcBorders>
              <w:right w:val="single" w:sz="4" w:space="0" w:color="auto"/>
            </w:tcBorders>
          </w:tcPr>
          <w:p w:rsidR="007B037F" w:rsidRPr="008E5A89" w:rsidRDefault="007B037F" w:rsidP="00537A6C">
            <w:pPr>
              <w:rPr>
                <w:sz w:val="24"/>
              </w:rPr>
            </w:pPr>
            <w:r w:rsidRPr="008E5A89">
              <w:rPr>
                <w:rFonts w:hint="eastAsia"/>
                <w:sz w:val="24"/>
              </w:rPr>
              <w:t>巩固</w:t>
            </w:r>
          </w:p>
        </w:tc>
        <w:tc>
          <w:tcPr>
            <w:tcW w:w="2433" w:type="dxa"/>
            <w:tcBorders>
              <w:left w:val="single" w:sz="4" w:space="0" w:color="auto"/>
            </w:tcBorders>
          </w:tcPr>
          <w:p w:rsidR="007B037F" w:rsidRPr="008E5A89" w:rsidRDefault="007B037F" w:rsidP="00537A6C">
            <w:pPr>
              <w:rPr>
                <w:sz w:val="24"/>
              </w:rPr>
            </w:pPr>
          </w:p>
        </w:tc>
        <w:tc>
          <w:tcPr>
            <w:tcW w:w="2291" w:type="dxa"/>
            <w:tcBorders>
              <w:right w:val="single" w:sz="4" w:space="0" w:color="auto"/>
            </w:tcBorders>
          </w:tcPr>
          <w:p w:rsidR="007B037F" w:rsidRPr="008E5A89" w:rsidRDefault="007B037F" w:rsidP="00537A6C">
            <w:pPr>
              <w:rPr>
                <w:sz w:val="24"/>
              </w:rPr>
            </w:pPr>
          </w:p>
        </w:tc>
        <w:tc>
          <w:tcPr>
            <w:tcW w:w="1970" w:type="dxa"/>
            <w:tcBorders>
              <w:left w:val="single" w:sz="4" w:space="0" w:color="auto"/>
            </w:tcBorders>
          </w:tcPr>
          <w:p w:rsidR="007B037F" w:rsidRPr="008E5A89" w:rsidRDefault="007B037F" w:rsidP="00537A6C">
            <w:pPr>
              <w:rPr>
                <w:sz w:val="24"/>
              </w:rPr>
            </w:pPr>
          </w:p>
        </w:tc>
      </w:tr>
      <w:tr w:rsidR="007B037F" w:rsidTr="00537A6C">
        <w:tc>
          <w:tcPr>
            <w:tcW w:w="1828" w:type="dxa"/>
            <w:tcBorders>
              <w:right w:val="single" w:sz="4" w:space="0" w:color="auto"/>
            </w:tcBorders>
          </w:tcPr>
          <w:p w:rsidR="007B037F" w:rsidRPr="008E5A89" w:rsidRDefault="007B037F" w:rsidP="00537A6C">
            <w:pPr>
              <w:rPr>
                <w:sz w:val="24"/>
              </w:rPr>
            </w:pPr>
            <w:r w:rsidRPr="008E5A89">
              <w:rPr>
                <w:rFonts w:hint="eastAsia"/>
                <w:sz w:val="24"/>
              </w:rPr>
              <w:t>小结</w:t>
            </w:r>
          </w:p>
        </w:tc>
        <w:tc>
          <w:tcPr>
            <w:tcW w:w="2433" w:type="dxa"/>
            <w:tcBorders>
              <w:left w:val="single" w:sz="4" w:space="0" w:color="auto"/>
            </w:tcBorders>
          </w:tcPr>
          <w:p w:rsidR="007B037F" w:rsidRPr="008E5A89" w:rsidRDefault="007B037F" w:rsidP="00537A6C">
            <w:pPr>
              <w:rPr>
                <w:sz w:val="24"/>
              </w:rPr>
            </w:pPr>
          </w:p>
        </w:tc>
        <w:tc>
          <w:tcPr>
            <w:tcW w:w="2291" w:type="dxa"/>
            <w:tcBorders>
              <w:right w:val="single" w:sz="4" w:space="0" w:color="auto"/>
            </w:tcBorders>
          </w:tcPr>
          <w:p w:rsidR="007B037F" w:rsidRPr="008E5A89" w:rsidRDefault="007B037F" w:rsidP="00537A6C">
            <w:pPr>
              <w:rPr>
                <w:sz w:val="24"/>
              </w:rPr>
            </w:pPr>
          </w:p>
        </w:tc>
        <w:tc>
          <w:tcPr>
            <w:tcW w:w="1970" w:type="dxa"/>
            <w:tcBorders>
              <w:left w:val="single" w:sz="4" w:space="0" w:color="auto"/>
            </w:tcBorders>
          </w:tcPr>
          <w:p w:rsidR="007B037F" w:rsidRPr="008E5A89" w:rsidRDefault="007B037F" w:rsidP="00537A6C">
            <w:pPr>
              <w:rPr>
                <w:sz w:val="24"/>
              </w:rPr>
            </w:pPr>
          </w:p>
        </w:tc>
      </w:tr>
      <w:tr w:rsidR="007B037F" w:rsidTr="00537A6C">
        <w:tc>
          <w:tcPr>
            <w:tcW w:w="1828" w:type="dxa"/>
            <w:tcBorders>
              <w:right w:val="single" w:sz="4" w:space="0" w:color="auto"/>
            </w:tcBorders>
          </w:tcPr>
          <w:p w:rsidR="007B037F" w:rsidRPr="008E5A89" w:rsidRDefault="007B037F" w:rsidP="00537A6C">
            <w:pPr>
              <w:rPr>
                <w:sz w:val="24"/>
              </w:rPr>
            </w:pPr>
            <w:r w:rsidRPr="008E5A89">
              <w:rPr>
                <w:rFonts w:hint="eastAsia"/>
                <w:sz w:val="24"/>
              </w:rPr>
              <w:t>布置学习任务</w:t>
            </w:r>
          </w:p>
        </w:tc>
        <w:tc>
          <w:tcPr>
            <w:tcW w:w="2433" w:type="dxa"/>
            <w:tcBorders>
              <w:left w:val="single" w:sz="4" w:space="0" w:color="auto"/>
            </w:tcBorders>
          </w:tcPr>
          <w:p w:rsidR="007B037F" w:rsidRPr="008E5A89" w:rsidRDefault="007B037F" w:rsidP="00537A6C">
            <w:pPr>
              <w:rPr>
                <w:sz w:val="24"/>
              </w:rPr>
            </w:pPr>
          </w:p>
        </w:tc>
        <w:tc>
          <w:tcPr>
            <w:tcW w:w="2291" w:type="dxa"/>
            <w:tcBorders>
              <w:right w:val="single" w:sz="4" w:space="0" w:color="auto"/>
            </w:tcBorders>
          </w:tcPr>
          <w:p w:rsidR="007B037F" w:rsidRPr="008E5A89" w:rsidRDefault="007B037F" w:rsidP="00537A6C">
            <w:pPr>
              <w:rPr>
                <w:sz w:val="24"/>
              </w:rPr>
            </w:pPr>
          </w:p>
        </w:tc>
        <w:tc>
          <w:tcPr>
            <w:tcW w:w="1970" w:type="dxa"/>
            <w:tcBorders>
              <w:left w:val="single" w:sz="4" w:space="0" w:color="auto"/>
            </w:tcBorders>
          </w:tcPr>
          <w:p w:rsidR="007B037F" w:rsidRPr="008E5A89" w:rsidRDefault="007B037F" w:rsidP="00537A6C">
            <w:pPr>
              <w:rPr>
                <w:sz w:val="24"/>
              </w:rPr>
            </w:pPr>
          </w:p>
        </w:tc>
      </w:tr>
    </w:tbl>
    <w:p w:rsidR="007B037F" w:rsidRPr="006D3005" w:rsidRDefault="007B037F" w:rsidP="007B037F">
      <w:pPr>
        <w:ind w:firstLineChars="200" w:firstLine="480"/>
        <w:rPr>
          <w:sz w:val="24"/>
        </w:rPr>
      </w:pPr>
      <w:r>
        <w:rPr>
          <w:rFonts w:hint="eastAsia"/>
          <w:sz w:val="24"/>
        </w:rPr>
        <w:t>总之，通过翻转课堂</w:t>
      </w:r>
      <w:r w:rsidRPr="00F733E4">
        <w:rPr>
          <w:rFonts w:hint="eastAsia"/>
          <w:sz w:val="24"/>
        </w:rPr>
        <w:t>在小学英语语言技能教学中的应用研究</w:t>
      </w:r>
      <w:r>
        <w:rPr>
          <w:rFonts w:hint="eastAsia"/>
          <w:sz w:val="24"/>
        </w:rPr>
        <w:t>，我们建设路小学的学生在英语听说读写等方面得到培养，英语课堂效率得以提高。我们在本阶</w:t>
      </w:r>
      <w:r>
        <w:rPr>
          <w:rFonts w:hint="eastAsia"/>
          <w:sz w:val="24"/>
        </w:rPr>
        <w:lastRenderedPageBreak/>
        <w:t>段课题研究过程中，感觉自己教学能力、科研能力也得到了提升，并且提高了课堂教学的质量。我们将继续努力进行本课题的研究，全面提高学生的综合素质。</w:t>
      </w:r>
    </w:p>
    <w:p w:rsidR="007B037F" w:rsidRPr="001C497C" w:rsidRDefault="007B037F" w:rsidP="007B037F">
      <w:pPr>
        <w:ind w:firstLineChars="200" w:firstLine="480"/>
        <w:rPr>
          <w:sz w:val="24"/>
        </w:rPr>
      </w:pPr>
    </w:p>
    <w:p w:rsidR="007B037F" w:rsidRPr="004B7AD7" w:rsidRDefault="007B037F" w:rsidP="007B037F">
      <w:pPr>
        <w:ind w:firstLineChars="200" w:firstLine="480"/>
        <w:rPr>
          <w:sz w:val="24"/>
        </w:rPr>
      </w:pPr>
      <w:r w:rsidRPr="004B7AD7">
        <w:rPr>
          <w:rFonts w:hint="eastAsia"/>
          <w:sz w:val="24"/>
        </w:rPr>
        <w:t>参考文献</w:t>
      </w:r>
    </w:p>
    <w:p w:rsidR="007B037F" w:rsidRDefault="007B037F" w:rsidP="007B037F">
      <w:pPr>
        <w:ind w:firstLineChars="200" w:firstLine="480"/>
        <w:rPr>
          <w:sz w:val="24"/>
        </w:rPr>
      </w:pPr>
      <w:r>
        <w:rPr>
          <w:rFonts w:hint="eastAsia"/>
          <w:sz w:val="24"/>
        </w:rPr>
        <w:t>1.</w:t>
      </w:r>
      <w:proofErr w:type="gramStart"/>
      <w:r>
        <w:rPr>
          <w:rFonts w:hint="eastAsia"/>
          <w:sz w:val="24"/>
        </w:rPr>
        <w:t>申丽</w:t>
      </w:r>
      <w:proofErr w:type="gramEnd"/>
      <w:r>
        <w:rPr>
          <w:rFonts w:hint="eastAsia"/>
          <w:sz w:val="24"/>
        </w:rPr>
        <w:t xml:space="preserve">. </w:t>
      </w:r>
      <w:r>
        <w:rPr>
          <w:rFonts w:hint="eastAsia"/>
          <w:sz w:val="24"/>
        </w:rPr>
        <w:t>语言技能目标在长沙市区实现状况研究——基于课堂教学</w:t>
      </w:r>
      <w:r>
        <w:rPr>
          <w:rFonts w:hint="eastAsia"/>
          <w:sz w:val="24"/>
        </w:rPr>
        <w:t xml:space="preserve">. </w:t>
      </w:r>
      <w:r>
        <w:rPr>
          <w:rFonts w:hint="eastAsia"/>
          <w:sz w:val="24"/>
        </w:rPr>
        <w:t>硕士学位论文</w:t>
      </w:r>
      <w:r>
        <w:rPr>
          <w:rFonts w:hint="eastAsia"/>
          <w:sz w:val="24"/>
        </w:rPr>
        <w:t xml:space="preserve">. </w:t>
      </w:r>
      <w:r>
        <w:rPr>
          <w:rFonts w:hint="eastAsia"/>
          <w:sz w:val="24"/>
        </w:rPr>
        <w:t>中南大学高等教育研究所</w:t>
      </w:r>
      <w:r>
        <w:rPr>
          <w:rFonts w:hint="eastAsia"/>
          <w:sz w:val="24"/>
        </w:rPr>
        <w:t>. 2013.11</w:t>
      </w:r>
    </w:p>
    <w:p w:rsidR="007B037F" w:rsidRDefault="007B037F" w:rsidP="007B037F">
      <w:pPr>
        <w:ind w:firstLineChars="200" w:firstLine="480"/>
        <w:rPr>
          <w:sz w:val="24"/>
        </w:rPr>
      </w:pPr>
      <w:r>
        <w:rPr>
          <w:rFonts w:hint="eastAsia"/>
          <w:sz w:val="24"/>
        </w:rPr>
        <w:t>2.</w:t>
      </w:r>
      <w:r w:rsidRPr="00695195">
        <w:rPr>
          <w:rFonts w:hint="eastAsia"/>
          <w:sz w:val="24"/>
        </w:rPr>
        <w:t xml:space="preserve"> </w:t>
      </w:r>
      <w:r w:rsidRPr="00695195">
        <w:rPr>
          <w:rFonts w:hint="eastAsia"/>
          <w:sz w:val="24"/>
        </w:rPr>
        <w:t>蓝韶英</w:t>
      </w:r>
      <w:r w:rsidRPr="00695195">
        <w:rPr>
          <w:rFonts w:hint="eastAsia"/>
          <w:sz w:val="24"/>
        </w:rPr>
        <w:t xml:space="preserve">. </w:t>
      </w:r>
      <w:proofErr w:type="gramStart"/>
      <w:r w:rsidRPr="00695195">
        <w:rPr>
          <w:rFonts w:hint="eastAsia"/>
          <w:sz w:val="24"/>
        </w:rPr>
        <w:t>全语言</w:t>
      </w:r>
      <w:proofErr w:type="gramEnd"/>
      <w:r w:rsidRPr="00695195">
        <w:rPr>
          <w:rFonts w:hint="eastAsia"/>
          <w:sz w:val="24"/>
        </w:rPr>
        <w:t>教学观下的小学英语读写教学研究</w:t>
      </w:r>
      <w:r w:rsidRPr="00695195">
        <w:rPr>
          <w:rFonts w:hint="eastAsia"/>
          <w:sz w:val="24"/>
        </w:rPr>
        <w:t xml:space="preserve">[J]. </w:t>
      </w:r>
      <w:r w:rsidRPr="00695195">
        <w:rPr>
          <w:rFonts w:hint="eastAsia"/>
          <w:sz w:val="24"/>
        </w:rPr>
        <w:t>武汉：华中师范大学硕士学位论文，</w:t>
      </w:r>
      <w:r w:rsidRPr="00695195">
        <w:rPr>
          <w:rFonts w:hint="eastAsia"/>
          <w:sz w:val="24"/>
        </w:rPr>
        <w:t>2010.9</w:t>
      </w:r>
    </w:p>
    <w:p w:rsidR="007B037F" w:rsidRDefault="007B037F" w:rsidP="007B037F">
      <w:pPr>
        <w:ind w:firstLineChars="200" w:firstLine="480"/>
        <w:rPr>
          <w:sz w:val="24"/>
        </w:rPr>
      </w:pPr>
      <w:r>
        <w:rPr>
          <w:rFonts w:hint="eastAsia"/>
          <w:sz w:val="24"/>
        </w:rPr>
        <w:t>3.</w:t>
      </w:r>
      <w:proofErr w:type="gramStart"/>
      <w:r>
        <w:rPr>
          <w:rFonts w:hint="eastAsia"/>
          <w:sz w:val="24"/>
        </w:rPr>
        <w:t>程琪</w:t>
      </w:r>
      <w:proofErr w:type="gramEnd"/>
      <w:r>
        <w:rPr>
          <w:rFonts w:hint="eastAsia"/>
          <w:sz w:val="24"/>
        </w:rPr>
        <w:t>.</w:t>
      </w:r>
      <w:r>
        <w:rPr>
          <w:rFonts w:hint="eastAsia"/>
          <w:sz w:val="24"/>
        </w:rPr>
        <w:t>评价在英语语言技能教学中的应用研究</w:t>
      </w:r>
      <w:r>
        <w:rPr>
          <w:rFonts w:hint="eastAsia"/>
          <w:sz w:val="24"/>
        </w:rPr>
        <w:t>.</w:t>
      </w:r>
      <w:r>
        <w:rPr>
          <w:rFonts w:hint="eastAsia"/>
          <w:sz w:val="24"/>
        </w:rPr>
        <w:t>华东师范大学</w:t>
      </w:r>
      <w:r>
        <w:rPr>
          <w:rFonts w:hint="eastAsia"/>
          <w:sz w:val="24"/>
        </w:rPr>
        <w:t xml:space="preserve">. </w:t>
      </w:r>
      <w:r>
        <w:rPr>
          <w:rFonts w:hint="eastAsia"/>
          <w:sz w:val="24"/>
        </w:rPr>
        <w:t>硕士学位论文</w:t>
      </w:r>
      <w:r>
        <w:rPr>
          <w:rFonts w:hint="eastAsia"/>
          <w:sz w:val="24"/>
        </w:rPr>
        <w:t>.2006.8</w:t>
      </w:r>
    </w:p>
    <w:p w:rsidR="007B037F" w:rsidRDefault="007B037F" w:rsidP="007B037F">
      <w:pPr>
        <w:ind w:firstLineChars="200" w:firstLine="480"/>
        <w:rPr>
          <w:sz w:val="24"/>
        </w:rPr>
      </w:pPr>
      <w:r>
        <w:rPr>
          <w:rFonts w:hint="eastAsia"/>
          <w:sz w:val="24"/>
        </w:rPr>
        <w:t>4.</w:t>
      </w:r>
      <w:r>
        <w:rPr>
          <w:rFonts w:hint="eastAsia"/>
          <w:sz w:val="24"/>
        </w:rPr>
        <w:t>张金磊</w:t>
      </w:r>
      <w:r>
        <w:rPr>
          <w:rFonts w:hint="eastAsia"/>
          <w:sz w:val="24"/>
        </w:rPr>
        <w:t xml:space="preserve">. </w:t>
      </w:r>
      <w:r>
        <w:rPr>
          <w:rFonts w:hint="eastAsia"/>
          <w:sz w:val="24"/>
        </w:rPr>
        <w:t>“翻转课堂”教学模式的关键因素探析</w:t>
      </w:r>
      <w:r>
        <w:rPr>
          <w:rFonts w:hint="eastAsia"/>
          <w:sz w:val="24"/>
        </w:rPr>
        <w:t xml:space="preserve">. </w:t>
      </w:r>
      <w:r>
        <w:rPr>
          <w:rFonts w:hint="eastAsia"/>
          <w:sz w:val="24"/>
        </w:rPr>
        <w:t>中国远程教育</w:t>
      </w:r>
      <w:r>
        <w:rPr>
          <w:rFonts w:hint="eastAsia"/>
          <w:sz w:val="24"/>
        </w:rPr>
        <w:t>.2013.10</w:t>
      </w:r>
    </w:p>
    <w:p w:rsidR="007B037F" w:rsidRDefault="007B037F" w:rsidP="007B037F">
      <w:pPr>
        <w:ind w:firstLineChars="200" w:firstLine="480"/>
        <w:rPr>
          <w:sz w:val="24"/>
        </w:rPr>
      </w:pPr>
      <w:r>
        <w:rPr>
          <w:rFonts w:hint="eastAsia"/>
          <w:sz w:val="24"/>
        </w:rPr>
        <w:t>5.</w:t>
      </w:r>
      <w:r>
        <w:rPr>
          <w:rFonts w:hint="eastAsia"/>
          <w:sz w:val="24"/>
        </w:rPr>
        <w:t>陈丽</w:t>
      </w:r>
      <w:r>
        <w:rPr>
          <w:rFonts w:hint="eastAsia"/>
          <w:sz w:val="24"/>
        </w:rPr>
        <w:t xml:space="preserve">. </w:t>
      </w:r>
      <w:r>
        <w:rPr>
          <w:rFonts w:hint="eastAsia"/>
          <w:sz w:val="24"/>
        </w:rPr>
        <w:t>“翻转课堂”在中小学英语衔接教学中的运用</w:t>
      </w:r>
      <w:r>
        <w:rPr>
          <w:rFonts w:hint="eastAsia"/>
          <w:sz w:val="24"/>
        </w:rPr>
        <w:t xml:space="preserve">. </w:t>
      </w:r>
      <w:r>
        <w:rPr>
          <w:rFonts w:hint="eastAsia"/>
          <w:sz w:val="24"/>
        </w:rPr>
        <w:t>外语教学与研究</w:t>
      </w:r>
      <w:r>
        <w:rPr>
          <w:rFonts w:hint="eastAsia"/>
          <w:sz w:val="24"/>
        </w:rPr>
        <w:t>.</w:t>
      </w:r>
      <w:r>
        <w:rPr>
          <w:rFonts w:hint="eastAsia"/>
          <w:sz w:val="24"/>
        </w:rPr>
        <w:t>考试周刊</w:t>
      </w:r>
      <w:r>
        <w:rPr>
          <w:rFonts w:hint="eastAsia"/>
          <w:sz w:val="24"/>
        </w:rPr>
        <w:t>.2014</w:t>
      </w:r>
      <w:r>
        <w:rPr>
          <w:rFonts w:hint="eastAsia"/>
          <w:sz w:val="24"/>
        </w:rPr>
        <w:t>年第</w:t>
      </w:r>
      <w:r>
        <w:rPr>
          <w:rFonts w:hint="eastAsia"/>
          <w:sz w:val="24"/>
        </w:rPr>
        <w:t>13</w:t>
      </w:r>
      <w:r>
        <w:rPr>
          <w:rFonts w:hint="eastAsia"/>
          <w:sz w:val="24"/>
        </w:rPr>
        <w:t>期</w:t>
      </w:r>
      <w:r>
        <w:rPr>
          <w:rFonts w:hint="eastAsia"/>
          <w:sz w:val="24"/>
        </w:rPr>
        <w:t>.</w:t>
      </w:r>
    </w:p>
    <w:p w:rsidR="007B037F" w:rsidRDefault="007B037F" w:rsidP="007B037F">
      <w:pPr>
        <w:ind w:firstLineChars="200" w:firstLine="480"/>
        <w:rPr>
          <w:sz w:val="24"/>
        </w:rPr>
      </w:pPr>
      <w:r>
        <w:rPr>
          <w:rFonts w:hint="eastAsia"/>
          <w:sz w:val="24"/>
        </w:rPr>
        <w:t>6.</w:t>
      </w:r>
      <w:proofErr w:type="gramStart"/>
      <w:r>
        <w:rPr>
          <w:rFonts w:hint="eastAsia"/>
          <w:sz w:val="24"/>
        </w:rPr>
        <w:t>王甲云</w:t>
      </w:r>
      <w:proofErr w:type="gramEnd"/>
      <w:r>
        <w:rPr>
          <w:rFonts w:hint="eastAsia"/>
          <w:sz w:val="24"/>
        </w:rPr>
        <w:t xml:space="preserve">. </w:t>
      </w:r>
      <w:r>
        <w:rPr>
          <w:rFonts w:hint="eastAsia"/>
          <w:sz w:val="24"/>
        </w:rPr>
        <w:t>基于翻转课堂理念的初中</w:t>
      </w:r>
      <w:proofErr w:type="gramStart"/>
      <w:r>
        <w:rPr>
          <w:rFonts w:hint="eastAsia"/>
          <w:sz w:val="24"/>
        </w:rPr>
        <w:t>信息技术微课的</w:t>
      </w:r>
      <w:proofErr w:type="gramEnd"/>
      <w:r>
        <w:rPr>
          <w:rFonts w:hint="eastAsia"/>
          <w:sz w:val="24"/>
        </w:rPr>
        <w:t>设计与开发</w:t>
      </w:r>
      <w:r>
        <w:rPr>
          <w:rFonts w:hint="eastAsia"/>
          <w:sz w:val="24"/>
        </w:rPr>
        <w:t>.</w:t>
      </w:r>
      <w:r>
        <w:rPr>
          <w:rFonts w:hint="eastAsia"/>
          <w:sz w:val="24"/>
        </w:rPr>
        <w:t>硕士学位论文</w:t>
      </w:r>
      <w:r>
        <w:rPr>
          <w:rFonts w:hint="eastAsia"/>
          <w:sz w:val="24"/>
        </w:rPr>
        <w:t>.</w:t>
      </w:r>
      <w:r>
        <w:rPr>
          <w:rFonts w:hint="eastAsia"/>
          <w:sz w:val="24"/>
        </w:rPr>
        <w:t>山东师范大学</w:t>
      </w:r>
      <w:r>
        <w:rPr>
          <w:rFonts w:hint="eastAsia"/>
          <w:sz w:val="24"/>
        </w:rPr>
        <w:t>.2015.5</w:t>
      </w:r>
    </w:p>
    <w:p w:rsidR="007B037F" w:rsidRDefault="007B037F" w:rsidP="007B037F">
      <w:pPr>
        <w:ind w:firstLineChars="200" w:firstLine="480"/>
        <w:rPr>
          <w:sz w:val="24"/>
        </w:rPr>
      </w:pPr>
      <w:r>
        <w:rPr>
          <w:rFonts w:hint="eastAsia"/>
          <w:sz w:val="24"/>
        </w:rPr>
        <w:t>7.</w:t>
      </w:r>
      <w:proofErr w:type="gramStart"/>
      <w:r>
        <w:rPr>
          <w:rFonts w:hint="eastAsia"/>
          <w:sz w:val="24"/>
        </w:rPr>
        <w:t>曹晓粉</w:t>
      </w:r>
      <w:proofErr w:type="gramEnd"/>
      <w:r>
        <w:rPr>
          <w:rFonts w:hint="eastAsia"/>
          <w:sz w:val="24"/>
        </w:rPr>
        <w:t>.</w:t>
      </w:r>
      <w:r>
        <w:rPr>
          <w:rFonts w:hint="eastAsia"/>
          <w:sz w:val="24"/>
        </w:rPr>
        <w:t>翻转课堂教学模式的设计与应用研究</w:t>
      </w:r>
      <w:r>
        <w:rPr>
          <w:rFonts w:hint="eastAsia"/>
          <w:sz w:val="24"/>
        </w:rPr>
        <w:t>.</w:t>
      </w:r>
      <w:r>
        <w:rPr>
          <w:rFonts w:hint="eastAsia"/>
          <w:sz w:val="24"/>
        </w:rPr>
        <w:t>硕士学位论文</w:t>
      </w:r>
      <w:r>
        <w:rPr>
          <w:rFonts w:hint="eastAsia"/>
          <w:sz w:val="24"/>
        </w:rPr>
        <w:t>.</w:t>
      </w:r>
      <w:r>
        <w:rPr>
          <w:rFonts w:hint="eastAsia"/>
          <w:sz w:val="24"/>
        </w:rPr>
        <w:t>山东师范大学</w:t>
      </w:r>
      <w:r>
        <w:rPr>
          <w:rFonts w:hint="eastAsia"/>
          <w:sz w:val="24"/>
        </w:rPr>
        <w:t>.2015.6</w:t>
      </w:r>
    </w:p>
    <w:p w:rsidR="007B037F" w:rsidRDefault="007B037F" w:rsidP="007B037F">
      <w:pPr>
        <w:ind w:firstLineChars="200" w:firstLine="480"/>
        <w:rPr>
          <w:sz w:val="24"/>
        </w:rPr>
      </w:pPr>
    </w:p>
    <w:p w:rsidR="007B037F" w:rsidRDefault="007B037F" w:rsidP="007B037F">
      <w:pPr>
        <w:ind w:firstLineChars="200" w:firstLine="480"/>
        <w:rPr>
          <w:sz w:val="24"/>
        </w:rPr>
      </w:pPr>
    </w:p>
    <w:p w:rsidR="007B037F" w:rsidRDefault="007B037F" w:rsidP="007B037F">
      <w:pPr>
        <w:ind w:firstLineChars="200" w:firstLine="480"/>
        <w:rPr>
          <w:sz w:val="24"/>
        </w:rPr>
      </w:pPr>
    </w:p>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p w:rsidR="007B037F" w:rsidRDefault="007B037F" w:rsidP="007B037F"/>
    <w:bookmarkEnd w:id="0"/>
    <w:p w:rsidR="00527756" w:rsidRPr="007B037F" w:rsidRDefault="00527756"/>
    <w:sectPr w:rsidR="00527756" w:rsidRPr="007B0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7A" w:rsidRDefault="004E137A" w:rsidP="009E1ABB">
      <w:r>
        <w:separator/>
      </w:r>
    </w:p>
  </w:endnote>
  <w:endnote w:type="continuationSeparator" w:id="0">
    <w:p w:rsidR="004E137A" w:rsidRDefault="004E137A" w:rsidP="009E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7A" w:rsidRDefault="004E137A" w:rsidP="009E1ABB">
      <w:r>
        <w:separator/>
      </w:r>
    </w:p>
  </w:footnote>
  <w:footnote w:type="continuationSeparator" w:id="0">
    <w:p w:rsidR="004E137A" w:rsidRDefault="004E137A" w:rsidP="009E1ABB">
      <w:r>
        <w:continuationSeparator/>
      </w:r>
    </w:p>
  </w:footnote>
  <w:footnote w:id="1">
    <w:p w:rsidR="007B037F" w:rsidRDefault="007B037F" w:rsidP="007B037F">
      <w:pPr>
        <w:pStyle w:val="a7"/>
      </w:pPr>
      <w:r>
        <w:rPr>
          <w:rStyle w:val="a8"/>
        </w:rPr>
        <w:footnoteRef/>
      </w:r>
      <w:r>
        <w:t xml:space="preserve"> </w:t>
      </w:r>
      <w:r>
        <w:rPr>
          <w:rFonts w:hint="eastAsia"/>
        </w:rPr>
        <w:t>蓝韶英</w:t>
      </w:r>
      <w:r>
        <w:rPr>
          <w:rFonts w:hint="eastAsia"/>
        </w:rPr>
        <w:t xml:space="preserve">. </w:t>
      </w:r>
      <w:proofErr w:type="gramStart"/>
      <w:r>
        <w:rPr>
          <w:rFonts w:hint="eastAsia"/>
        </w:rPr>
        <w:t>全语言</w:t>
      </w:r>
      <w:proofErr w:type="gramEnd"/>
      <w:r>
        <w:rPr>
          <w:rFonts w:hint="eastAsia"/>
        </w:rPr>
        <w:t>教学观下的小学英语读写教学研究</w:t>
      </w:r>
      <w:r>
        <w:rPr>
          <w:rFonts w:hint="eastAsia"/>
        </w:rPr>
        <w:t xml:space="preserve">[J]. </w:t>
      </w:r>
      <w:r>
        <w:rPr>
          <w:rFonts w:hint="eastAsia"/>
        </w:rPr>
        <w:t>武汉：华中师范大学硕士学位论文，</w:t>
      </w:r>
      <w:r>
        <w:rPr>
          <w:rFonts w:hint="eastAsia"/>
        </w:rPr>
        <w:t>2010.9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623"/>
    <w:multiLevelType w:val="hybridMultilevel"/>
    <w:tmpl w:val="0A2237B0"/>
    <w:lvl w:ilvl="0" w:tplc="E06E7E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112BA3"/>
    <w:multiLevelType w:val="hybridMultilevel"/>
    <w:tmpl w:val="B6A670DC"/>
    <w:lvl w:ilvl="0" w:tplc="9F80617E">
      <w:start w:val="1"/>
      <w:numFmt w:val="decimal"/>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F79634F"/>
    <w:multiLevelType w:val="multilevel"/>
    <w:tmpl w:val="5F79634F"/>
    <w:lvl w:ilvl="0">
      <w:start w:val="3"/>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15:restartNumberingAfterBreak="0">
    <w:nsid w:val="7331679C"/>
    <w:multiLevelType w:val="hybridMultilevel"/>
    <w:tmpl w:val="C30076EA"/>
    <w:lvl w:ilvl="0" w:tplc="614E40C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ABB"/>
    <w:rsid w:val="0020773E"/>
    <w:rsid w:val="004665AC"/>
    <w:rsid w:val="004E137A"/>
    <w:rsid w:val="00527756"/>
    <w:rsid w:val="007B037F"/>
    <w:rsid w:val="009E1ABB"/>
    <w:rsid w:val="00D8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D8DF3-F3C4-4CD3-93D6-62722858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A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E1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E1ABB"/>
    <w:rPr>
      <w:sz w:val="18"/>
      <w:szCs w:val="18"/>
    </w:rPr>
  </w:style>
  <w:style w:type="paragraph" w:styleId="a4">
    <w:name w:val="footer"/>
    <w:basedOn w:val="a"/>
    <w:link w:val="Char0"/>
    <w:uiPriority w:val="99"/>
    <w:unhideWhenUsed/>
    <w:rsid w:val="009E1ABB"/>
    <w:pPr>
      <w:tabs>
        <w:tab w:val="center" w:pos="4153"/>
        <w:tab w:val="right" w:pos="8306"/>
      </w:tabs>
      <w:snapToGrid w:val="0"/>
      <w:jc w:val="left"/>
    </w:pPr>
    <w:rPr>
      <w:sz w:val="18"/>
      <w:szCs w:val="18"/>
    </w:rPr>
  </w:style>
  <w:style w:type="character" w:customStyle="1" w:styleId="Char0">
    <w:name w:val="页脚 Char"/>
    <w:basedOn w:val="a0"/>
    <w:link w:val="a4"/>
    <w:uiPriority w:val="99"/>
    <w:rsid w:val="009E1ABB"/>
    <w:rPr>
      <w:sz w:val="18"/>
      <w:szCs w:val="18"/>
    </w:rPr>
  </w:style>
  <w:style w:type="table" w:styleId="a5">
    <w:name w:val="Table Grid"/>
    <w:basedOn w:val="a1"/>
    <w:rsid w:val="007B03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B037F"/>
    <w:rPr>
      <w:color w:val="0000FF"/>
      <w:u w:val="single"/>
    </w:rPr>
  </w:style>
  <w:style w:type="paragraph" w:styleId="a7">
    <w:name w:val="footnote text"/>
    <w:basedOn w:val="a"/>
    <w:link w:val="Char1"/>
    <w:rsid w:val="007B037F"/>
    <w:pPr>
      <w:snapToGrid w:val="0"/>
      <w:jc w:val="left"/>
    </w:pPr>
    <w:rPr>
      <w:rFonts w:ascii="Calibri" w:hAnsi="Calibri"/>
      <w:sz w:val="18"/>
      <w:szCs w:val="18"/>
    </w:rPr>
  </w:style>
  <w:style w:type="character" w:customStyle="1" w:styleId="Char1">
    <w:name w:val="脚注文本 Char"/>
    <w:basedOn w:val="a0"/>
    <w:link w:val="a7"/>
    <w:rsid w:val="007B037F"/>
    <w:rPr>
      <w:rFonts w:ascii="Calibri" w:eastAsia="宋体" w:hAnsi="Calibri" w:cs="Times New Roman"/>
      <w:sz w:val="18"/>
      <w:szCs w:val="18"/>
    </w:rPr>
  </w:style>
  <w:style w:type="character" w:styleId="a8">
    <w:name w:val="footnote reference"/>
    <w:rsid w:val="007B037F"/>
    <w:rPr>
      <w:vertAlign w:val="superscript"/>
    </w:rPr>
  </w:style>
  <w:style w:type="character" w:customStyle="1" w:styleId="Char2">
    <w:name w:val="正文文本 Char"/>
    <w:basedOn w:val="a0"/>
    <w:link w:val="a9"/>
    <w:uiPriority w:val="99"/>
    <w:rsid w:val="007B037F"/>
    <w:rPr>
      <w:rFonts w:ascii="Times New Roman" w:eastAsia="宋体" w:hAnsi="Times New Roman" w:cs="Times New Roman"/>
      <w:kern w:val="0"/>
      <w:sz w:val="20"/>
      <w:szCs w:val="20"/>
    </w:rPr>
  </w:style>
  <w:style w:type="paragraph" w:styleId="a9">
    <w:name w:val="Body Text"/>
    <w:basedOn w:val="a"/>
    <w:link w:val="Char2"/>
    <w:uiPriority w:val="99"/>
    <w:rsid w:val="007B037F"/>
    <w:pPr>
      <w:adjustRightInd w:val="0"/>
      <w:jc w:val="left"/>
      <w:textAlignment w:val="baseline"/>
    </w:pPr>
    <w:rPr>
      <w:kern w:val="0"/>
      <w:sz w:val="20"/>
      <w:szCs w:val="20"/>
    </w:rPr>
  </w:style>
  <w:style w:type="character" w:customStyle="1" w:styleId="Char10">
    <w:name w:val="正文文本 Char1"/>
    <w:basedOn w:val="a0"/>
    <w:rsid w:val="007B037F"/>
    <w:rPr>
      <w:rFonts w:ascii="Times New Roman" w:eastAsia="宋体" w:hAnsi="Times New Roman" w:cs="Times New Roman"/>
      <w:szCs w:val="24"/>
    </w:rPr>
  </w:style>
  <w:style w:type="paragraph" w:styleId="aa">
    <w:name w:val="endnote text"/>
    <w:basedOn w:val="a"/>
    <w:link w:val="Char3"/>
    <w:uiPriority w:val="99"/>
    <w:unhideWhenUsed/>
    <w:rsid w:val="007B037F"/>
    <w:pPr>
      <w:snapToGrid w:val="0"/>
      <w:jc w:val="left"/>
    </w:pPr>
    <w:rPr>
      <w:rFonts w:ascii="Calibri" w:hAnsi="Calibri"/>
      <w:szCs w:val="22"/>
    </w:rPr>
  </w:style>
  <w:style w:type="character" w:customStyle="1" w:styleId="Char3">
    <w:name w:val="尾注文本 Char"/>
    <w:basedOn w:val="a0"/>
    <w:link w:val="aa"/>
    <w:uiPriority w:val="99"/>
    <w:rsid w:val="007B037F"/>
    <w:rPr>
      <w:rFonts w:ascii="Calibri" w:eastAsia="宋体" w:hAnsi="Calibri" w:cs="Times New Roman"/>
    </w:rPr>
  </w:style>
  <w:style w:type="paragraph" w:styleId="ab">
    <w:name w:val="Normal (Web)"/>
    <w:basedOn w:val="a"/>
    <w:unhideWhenUsed/>
    <w:rsid w:val="007B037F"/>
    <w:pPr>
      <w:spacing w:before="100" w:beforeAutospacing="1" w:after="100" w:afterAutospacing="1"/>
      <w:jc w:val="left"/>
    </w:pPr>
    <w:rPr>
      <w:kern w:val="0"/>
      <w:sz w:val="24"/>
      <w:szCs w:val="20"/>
    </w:rPr>
  </w:style>
  <w:style w:type="paragraph" w:styleId="ac">
    <w:name w:val="List Paragraph"/>
    <w:basedOn w:val="a"/>
    <w:uiPriority w:val="34"/>
    <w:qFormat/>
    <w:rsid w:val="007B037F"/>
    <w:pPr>
      <w:ind w:firstLineChars="200" w:firstLine="420"/>
    </w:pPr>
    <w:rPr>
      <w:rFonts w:ascii="Calibri" w:hAnsi="Calibri"/>
      <w:szCs w:val="22"/>
    </w:rPr>
  </w:style>
  <w:style w:type="paragraph" w:styleId="ad">
    <w:name w:val="Plain Text"/>
    <w:basedOn w:val="a"/>
    <w:link w:val="Char4"/>
    <w:uiPriority w:val="99"/>
    <w:rsid w:val="007B037F"/>
    <w:rPr>
      <w:rFonts w:ascii="宋体" w:hAnsi="Courier New" w:cs="宋体"/>
      <w:szCs w:val="21"/>
    </w:rPr>
  </w:style>
  <w:style w:type="character" w:customStyle="1" w:styleId="Char4">
    <w:name w:val="纯文本 Char"/>
    <w:basedOn w:val="a0"/>
    <w:link w:val="ad"/>
    <w:uiPriority w:val="99"/>
    <w:rsid w:val="007B037F"/>
    <w:rPr>
      <w:rFonts w:ascii="宋体" w:eastAsia="宋体" w:hAnsi="Courier New" w:cs="宋体"/>
      <w:szCs w:val="21"/>
    </w:rPr>
  </w:style>
  <w:style w:type="paragraph" w:styleId="ae">
    <w:name w:val="Subtitle"/>
    <w:basedOn w:val="a"/>
    <w:next w:val="a"/>
    <w:link w:val="Char5"/>
    <w:qFormat/>
    <w:rsid w:val="007B037F"/>
    <w:pPr>
      <w:spacing w:before="240" w:after="60" w:line="312" w:lineRule="auto"/>
      <w:jc w:val="center"/>
      <w:outlineLvl w:val="1"/>
    </w:pPr>
    <w:rPr>
      <w:rFonts w:ascii="Cambria" w:hAnsi="Cambria"/>
      <w:b/>
      <w:bCs/>
      <w:kern w:val="28"/>
      <w:sz w:val="32"/>
      <w:szCs w:val="32"/>
    </w:rPr>
  </w:style>
  <w:style w:type="character" w:customStyle="1" w:styleId="Char5">
    <w:name w:val="副标题 Char"/>
    <w:basedOn w:val="a0"/>
    <w:link w:val="ae"/>
    <w:rsid w:val="007B037F"/>
    <w:rPr>
      <w:rFonts w:ascii="Cambria" w:eastAsia="宋体" w:hAnsi="Cambria" w:cs="Times New Roman"/>
      <w:b/>
      <w:bCs/>
      <w:kern w:val="28"/>
      <w:sz w:val="32"/>
      <w:szCs w:val="32"/>
    </w:rPr>
  </w:style>
  <w:style w:type="paragraph" w:styleId="af">
    <w:name w:val="Balloon Text"/>
    <w:basedOn w:val="a"/>
    <w:link w:val="Char6"/>
    <w:uiPriority w:val="99"/>
    <w:semiHidden/>
    <w:unhideWhenUsed/>
    <w:rsid w:val="007B037F"/>
    <w:rPr>
      <w:sz w:val="18"/>
      <w:szCs w:val="18"/>
    </w:rPr>
  </w:style>
  <w:style w:type="character" w:customStyle="1" w:styleId="Char6">
    <w:name w:val="批注框文本 Char"/>
    <w:basedOn w:val="a0"/>
    <w:link w:val="af"/>
    <w:uiPriority w:val="99"/>
    <w:semiHidden/>
    <w:rsid w:val="007B03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2609</Words>
  <Characters>14874</Characters>
  <Application>Microsoft Office Word</Application>
  <DocSecurity>0</DocSecurity>
  <Lines>123</Lines>
  <Paragraphs>34</Paragraphs>
  <ScaleCrop>false</ScaleCrop>
  <Company>Lenovo</Company>
  <LinksUpToDate>false</LinksUpToDate>
  <CharactersWithSpaces>17449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2019-07-17T13:11:00Z</dcterms:created>
  <dcterms:modified xsi:type="dcterms:W3CDTF">2020-10-22T12:19:00Z</dcterms:modified>
</cp:coreProperties>
</file>