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8E" w:rsidRDefault="00773C8E" w:rsidP="00773C8E">
      <w:pPr>
        <w:snapToGrid w:val="0"/>
        <w:spacing w:line="360" w:lineRule="auto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四、阶段性成果一览表</w:t>
      </w:r>
    </w:p>
    <w:tbl>
      <w:tblPr>
        <w:tblW w:w="92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1"/>
        <w:gridCol w:w="885"/>
        <w:gridCol w:w="4547"/>
        <w:gridCol w:w="3176"/>
      </w:tblGrid>
      <w:tr w:rsidR="00773C8E" w:rsidTr="00773C8E">
        <w:trPr>
          <w:trHeight w:hRule="exact" w:val="794"/>
          <w:jc w:val="center"/>
        </w:trPr>
        <w:tc>
          <w:tcPr>
            <w:tcW w:w="681" w:type="dxa"/>
            <w:vAlign w:val="center"/>
          </w:tcPr>
          <w:p w:rsidR="00773C8E" w:rsidRDefault="00773C8E" w:rsidP="00D80122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885" w:type="dxa"/>
            <w:vAlign w:val="center"/>
          </w:tcPr>
          <w:p w:rsidR="00773C8E" w:rsidRDefault="00773C8E" w:rsidP="00D801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教师/学生</w:t>
            </w:r>
          </w:p>
        </w:tc>
        <w:tc>
          <w:tcPr>
            <w:tcW w:w="4547" w:type="dxa"/>
            <w:vAlign w:val="center"/>
          </w:tcPr>
          <w:p w:rsidR="00773C8E" w:rsidRDefault="00773C8E" w:rsidP="00D80122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出版或发表题目</w:t>
            </w:r>
          </w:p>
        </w:tc>
        <w:tc>
          <w:tcPr>
            <w:tcW w:w="3176" w:type="dxa"/>
            <w:vAlign w:val="center"/>
          </w:tcPr>
          <w:p w:rsidR="00773C8E" w:rsidRDefault="00773C8E" w:rsidP="00D80122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出版/发表单位及时间</w:t>
            </w:r>
          </w:p>
        </w:tc>
      </w:tr>
      <w:tr w:rsidR="00773C8E" w:rsidTr="00773C8E">
        <w:trPr>
          <w:trHeight w:hRule="exact" w:val="794"/>
          <w:jc w:val="center"/>
        </w:trPr>
        <w:tc>
          <w:tcPr>
            <w:tcW w:w="681" w:type="dxa"/>
            <w:vAlign w:val="center"/>
          </w:tcPr>
          <w:p w:rsidR="00773C8E" w:rsidRDefault="00773C8E" w:rsidP="00D80122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:rsidR="00773C8E" w:rsidRDefault="00773C8E" w:rsidP="00D8012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祁永成</w:t>
            </w:r>
          </w:p>
        </w:tc>
        <w:tc>
          <w:tcPr>
            <w:tcW w:w="4547" w:type="dxa"/>
            <w:vAlign w:val="center"/>
          </w:tcPr>
          <w:p w:rsidR="00773C8E" w:rsidRDefault="00773C8E" w:rsidP="00D8012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著作：《芝麻开门,让发明发生》</w:t>
            </w:r>
          </w:p>
        </w:tc>
        <w:tc>
          <w:tcPr>
            <w:tcW w:w="3176" w:type="dxa"/>
            <w:vAlign w:val="center"/>
          </w:tcPr>
          <w:p w:rsidR="00773C8E" w:rsidRDefault="00773C8E" w:rsidP="00D80122">
            <w:pPr>
              <w:ind w:firstLineChars="150" w:firstLine="315"/>
              <w:jc w:val="center"/>
              <w:rPr>
                <w:rFonts w:ascii="楷体_GB2312" w:hAnsi="宋体" w:hint="eastAsia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科学技术出版社出版2016.4</w:t>
            </w:r>
          </w:p>
        </w:tc>
      </w:tr>
      <w:tr w:rsidR="00773C8E" w:rsidTr="00773C8E">
        <w:trPr>
          <w:trHeight w:hRule="exact" w:val="794"/>
          <w:jc w:val="center"/>
        </w:trPr>
        <w:tc>
          <w:tcPr>
            <w:tcW w:w="681" w:type="dxa"/>
            <w:vAlign w:val="center"/>
          </w:tcPr>
          <w:p w:rsidR="00773C8E" w:rsidRDefault="00773C8E" w:rsidP="00D8012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汉仪细中圆简." w:hint="eastAsia"/>
                <w:color w:val="000000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祁永成</w:t>
            </w:r>
          </w:p>
        </w:tc>
        <w:tc>
          <w:tcPr>
            <w:tcW w:w="4547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校园创客空间建设和创客教育生态建设发展途径</w:t>
            </w:r>
          </w:p>
        </w:tc>
        <w:tc>
          <w:tcPr>
            <w:tcW w:w="3176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天津科技，2018年（总第372期）2018年11月1日</w:t>
            </w:r>
          </w:p>
        </w:tc>
      </w:tr>
      <w:tr w:rsidR="00773C8E" w:rsidTr="00773C8E">
        <w:trPr>
          <w:trHeight w:hRule="exact" w:val="629"/>
          <w:jc w:val="center"/>
        </w:trPr>
        <w:tc>
          <w:tcPr>
            <w:tcW w:w="681" w:type="dxa"/>
            <w:vAlign w:val="center"/>
          </w:tcPr>
          <w:p w:rsidR="00773C8E" w:rsidRDefault="00773C8E" w:rsidP="00D8012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3</w:t>
            </w:r>
          </w:p>
        </w:tc>
        <w:tc>
          <w:tcPr>
            <w:tcW w:w="885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汉仪细中圆简." w:hint="eastAsia"/>
                <w:color w:val="000000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祁永成</w:t>
            </w:r>
          </w:p>
        </w:tc>
        <w:tc>
          <w:tcPr>
            <w:tcW w:w="4547" w:type="dxa"/>
            <w:vAlign w:val="center"/>
          </w:tcPr>
          <w:p w:rsidR="00773C8E" w:rsidRDefault="00D2232B" w:rsidP="00D80122">
            <w:pPr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依托小发明创客建设的科普教育实践</w:t>
            </w:r>
          </w:p>
        </w:tc>
        <w:tc>
          <w:tcPr>
            <w:tcW w:w="3176" w:type="dxa"/>
            <w:vAlign w:val="center"/>
          </w:tcPr>
          <w:p w:rsidR="00773C8E" w:rsidRDefault="00D2232B" w:rsidP="00D2232B">
            <w:pPr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探索与创新——迈向教育家成长之路</w:t>
            </w:r>
            <w:r w:rsidR="00773C8E">
              <w:rPr>
                <w:rFonts w:ascii="宋体" w:hAnsi="宋体" w:cs="汉仪细中圆简." w:hint="eastAsia"/>
                <w:color w:val="000000"/>
                <w:szCs w:val="21"/>
              </w:rPr>
              <w:t>20</w:t>
            </w:r>
            <w:r>
              <w:rPr>
                <w:rFonts w:ascii="宋体" w:hAnsi="宋体" w:cs="汉仪细中圆简." w:hint="eastAsia"/>
                <w:color w:val="000000"/>
                <w:szCs w:val="21"/>
              </w:rPr>
              <w:t>20</w:t>
            </w:r>
            <w:r w:rsidR="00773C8E">
              <w:rPr>
                <w:rFonts w:ascii="宋体" w:hAnsi="宋体" w:cs="汉仪细中圆简." w:hint="eastAsia"/>
                <w:color w:val="000000"/>
                <w:szCs w:val="21"/>
              </w:rPr>
              <w:t>.</w:t>
            </w:r>
            <w:r>
              <w:rPr>
                <w:rFonts w:ascii="宋体" w:hAnsi="宋体" w:cs="汉仪细中圆简." w:hint="eastAsia"/>
                <w:color w:val="000000"/>
                <w:szCs w:val="21"/>
              </w:rPr>
              <w:t>6</w:t>
            </w:r>
            <w:r w:rsidR="00773C8E">
              <w:rPr>
                <w:rFonts w:ascii="宋体" w:hAnsi="宋体" w:cs="汉仪细中圆简." w:hint="eastAsia"/>
                <w:color w:val="000000"/>
                <w:szCs w:val="21"/>
              </w:rPr>
              <w:t>.</w:t>
            </w:r>
            <w:r>
              <w:rPr>
                <w:rFonts w:ascii="宋体" w:hAnsi="宋体" w:cs="汉仪细中圆简." w:hint="eastAsia"/>
                <w:color w:val="000000"/>
                <w:szCs w:val="21"/>
              </w:rPr>
              <w:t>1</w:t>
            </w:r>
          </w:p>
        </w:tc>
      </w:tr>
      <w:tr w:rsidR="00773C8E" w:rsidTr="00773C8E">
        <w:trPr>
          <w:trHeight w:hRule="exact" w:val="644"/>
          <w:jc w:val="center"/>
        </w:trPr>
        <w:tc>
          <w:tcPr>
            <w:tcW w:w="681" w:type="dxa"/>
            <w:vAlign w:val="center"/>
          </w:tcPr>
          <w:p w:rsidR="00773C8E" w:rsidRDefault="00773C8E" w:rsidP="00D80122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885" w:type="dxa"/>
            <w:vAlign w:val="center"/>
          </w:tcPr>
          <w:p w:rsidR="00773C8E" w:rsidRDefault="00773C8E" w:rsidP="00D80122">
            <w:pPr>
              <w:ind w:firstLineChars="50" w:firstLine="105"/>
              <w:jc w:val="center"/>
              <w:rPr>
                <w:rFonts w:ascii="宋体" w:hAnsi="宋体" w:cs="汉仪细中圆简." w:hint="eastAsia"/>
                <w:color w:val="000000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祁永成</w:t>
            </w:r>
          </w:p>
        </w:tc>
        <w:tc>
          <w:tcPr>
            <w:tcW w:w="4547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论文：天津市中小学第十六届教研成果三等奖</w:t>
            </w:r>
          </w:p>
        </w:tc>
        <w:tc>
          <w:tcPr>
            <w:tcW w:w="3176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天津市教育学会2017.12</w:t>
            </w:r>
          </w:p>
        </w:tc>
      </w:tr>
      <w:tr w:rsidR="00773C8E" w:rsidTr="00773C8E">
        <w:trPr>
          <w:trHeight w:hRule="exact" w:val="674"/>
          <w:jc w:val="center"/>
        </w:trPr>
        <w:tc>
          <w:tcPr>
            <w:tcW w:w="681" w:type="dxa"/>
            <w:vAlign w:val="center"/>
          </w:tcPr>
          <w:p w:rsidR="00773C8E" w:rsidRDefault="00773C8E" w:rsidP="00D80122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885" w:type="dxa"/>
            <w:vAlign w:val="center"/>
          </w:tcPr>
          <w:p w:rsidR="00773C8E" w:rsidRDefault="00773C8E" w:rsidP="00D8012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祁永成</w:t>
            </w:r>
          </w:p>
        </w:tc>
        <w:tc>
          <w:tcPr>
            <w:tcW w:w="4547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论文：天津市基础教育教育创新论文评选三等奖</w:t>
            </w:r>
          </w:p>
        </w:tc>
        <w:tc>
          <w:tcPr>
            <w:tcW w:w="3176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天津市教育学会2019.3</w:t>
            </w:r>
          </w:p>
        </w:tc>
      </w:tr>
      <w:tr w:rsidR="00773C8E" w:rsidTr="00773C8E">
        <w:trPr>
          <w:trHeight w:hRule="exact" w:val="644"/>
          <w:jc w:val="center"/>
        </w:trPr>
        <w:tc>
          <w:tcPr>
            <w:tcW w:w="681" w:type="dxa"/>
            <w:vAlign w:val="center"/>
          </w:tcPr>
          <w:p w:rsidR="00773C8E" w:rsidRDefault="00773C8E" w:rsidP="00D80122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885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汉仪细中圆简." w:hint="eastAsia"/>
                <w:color w:val="000000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祁永成</w:t>
            </w:r>
          </w:p>
        </w:tc>
        <w:tc>
          <w:tcPr>
            <w:tcW w:w="4547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科技创新项目：全国青少年科创大赛二等奖</w:t>
            </w:r>
          </w:p>
        </w:tc>
        <w:tc>
          <w:tcPr>
            <w:tcW w:w="3176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汉仪细中圆简.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中国科协技术协会2017.8</w:t>
            </w:r>
          </w:p>
        </w:tc>
      </w:tr>
      <w:tr w:rsidR="00773C8E" w:rsidTr="00773C8E">
        <w:trPr>
          <w:trHeight w:hRule="exact" w:val="794"/>
          <w:jc w:val="center"/>
        </w:trPr>
        <w:tc>
          <w:tcPr>
            <w:tcW w:w="681" w:type="dxa"/>
            <w:vAlign w:val="center"/>
          </w:tcPr>
          <w:p w:rsidR="00773C8E" w:rsidRDefault="00773C8E" w:rsidP="00D80122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885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汉仪细中圆简." w:hint="eastAsia"/>
                <w:color w:val="000000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祁永成</w:t>
            </w:r>
          </w:p>
        </w:tc>
        <w:tc>
          <w:tcPr>
            <w:tcW w:w="4547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科技创新项目：天津市青少年科创大赛一等奖</w:t>
            </w:r>
          </w:p>
        </w:tc>
        <w:tc>
          <w:tcPr>
            <w:tcW w:w="3176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天津市青少年科技活动领导小组2019.3</w:t>
            </w:r>
          </w:p>
        </w:tc>
      </w:tr>
      <w:tr w:rsidR="00773C8E" w:rsidTr="00773C8E">
        <w:trPr>
          <w:trHeight w:hRule="exact" w:val="794"/>
          <w:jc w:val="center"/>
        </w:trPr>
        <w:tc>
          <w:tcPr>
            <w:tcW w:w="681" w:type="dxa"/>
            <w:vAlign w:val="center"/>
          </w:tcPr>
          <w:p w:rsidR="00773C8E" w:rsidRDefault="00773C8E" w:rsidP="00D80122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885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汉仪细中圆简."/>
                <w:color w:val="000000"/>
                <w:szCs w:val="21"/>
              </w:rPr>
            </w:pPr>
            <w:r>
              <w:rPr>
                <w:rFonts w:ascii="宋体" w:hint="eastAsia"/>
                <w:szCs w:val="21"/>
              </w:rPr>
              <w:t>于涵一诺等8人</w:t>
            </w:r>
          </w:p>
        </w:tc>
        <w:tc>
          <w:tcPr>
            <w:tcW w:w="4547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科技创新项目：全国/天津市青少年科创大赛一</w:t>
            </w:r>
          </w:p>
          <w:p w:rsidR="00773C8E" w:rsidRDefault="00773C8E" w:rsidP="00D80122">
            <w:pPr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/二/三等奖</w:t>
            </w:r>
          </w:p>
        </w:tc>
        <w:tc>
          <w:tcPr>
            <w:tcW w:w="3176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天津市青少年科技活动领导小组2019.3</w:t>
            </w:r>
          </w:p>
        </w:tc>
      </w:tr>
      <w:tr w:rsidR="00773C8E" w:rsidTr="00773C8E">
        <w:trPr>
          <w:trHeight w:hRule="exact" w:val="719"/>
          <w:jc w:val="center"/>
        </w:trPr>
        <w:tc>
          <w:tcPr>
            <w:tcW w:w="681" w:type="dxa"/>
            <w:vAlign w:val="center"/>
          </w:tcPr>
          <w:p w:rsidR="00773C8E" w:rsidRDefault="00773C8E" w:rsidP="00D80122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885" w:type="dxa"/>
            <w:vAlign w:val="center"/>
          </w:tcPr>
          <w:p w:rsidR="00773C8E" w:rsidRDefault="00773C8E" w:rsidP="00D8012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蒋子婷等21人</w:t>
            </w:r>
          </w:p>
        </w:tc>
        <w:tc>
          <w:tcPr>
            <w:tcW w:w="4547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科技创新项目：</w:t>
            </w:r>
            <w:r>
              <w:rPr>
                <w:rFonts w:ascii="宋体" w:hint="eastAsia"/>
                <w:szCs w:val="21"/>
              </w:rPr>
              <w:t>天津市小发明设计大赛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二/三等奖</w:t>
            </w:r>
          </w:p>
        </w:tc>
        <w:tc>
          <w:tcPr>
            <w:tcW w:w="3176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天津市知识产权局/天津市教委2019.11</w:t>
            </w:r>
          </w:p>
        </w:tc>
      </w:tr>
      <w:tr w:rsidR="00773C8E" w:rsidTr="00773C8E">
        <w:trPr>
          <w:trHeight w:hRule="exact" w:val="689"/>
          <w:jc w:val="center"/>
        </w:trPr>
        <w:tc>
          <w:tcPr>
            <w:tcW w:w="681" w:type="dxa"/>
            <w:vAlign w:val="center"/>
          </w:tcPr>
          <w:p w:rsidR="00773C8E" w:rsidRDefault="00773C8E" w:rsidP="00D80122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885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汉仪细中圆简." w:hint="eastAsia"/>
                <w:color w:val="000000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大港</w:t>
            </w:r>
          </w:p>
          <w:p w:rsidR="00773C8E" w:rsidRDefault="00773C8E" w:rsidP="00D80122">
            <w:pPr>
              <w:jc w:val="center"/>
              <w:rPr>
                <w:rFonts w:ascii="宋体" w:hAnsi="宋体" w:cs="汉仪细中圆简." w:hint="eastAsia"/>
                <w:color w:val="000000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二中</w:t>
            </w:r>
          </w:p>
        </w:tc>
        <w:tc>
          <w:tcPr>
            <w:tcW w:w="4547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全国青少年人工智能活动特</w:t>
            </w:r>
            <w:r>
              <w:rPr>
                <w:rFonts w:ascii="宋体" w:hAnsi="宋体" w:cs="宋体" w:hint="eastAsia"/>
                <w:color w:val="333333"/>
                <w:szCs w:val="21"/>
              </w:rPr>
              <w:t>色单位</w:t>
            </w:r>
          </w:p>
        </w:tc>
        <w:tc>
          <w:tcPr>
            <w:tcW w:w="3176" w:type="dxa"/>
            <w:vAlign w:val="center"/>
          </w:tcPr>
          <w:p w:rsidR="00773C8E" w:rsidRDefault="00773C8E" w:rsidP="00D80122">
            <w:pPr>
              <w:ind w:left="840" w:hangingChars="400" w:hanging="84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中国科协技术协会</w:t>
            </w:r>
          </w:p>
          <w:p w:rsidR="00773C8E" w:rsidRDefault="00773C8E" w:rsidP="00D80122">
            <w:pPr>
              <w:ind w:left="840" w:hangingChars="400" w:hanging="840"/>
              <w:jc w:val="center"/>
              <w:rPr>
                <w:rFonts w:ascii="宋体" w:hAnsi="宋体" w:cs="汉仪细中圆简.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2018.8</w:t>
            </w:r>
          </w:p>
        </w:tc>
      </w:tr>
      <w:tr w:rsidR="00773C8E" w:rsidTr="00773C8E">
        <w:trPr>
          <w:trHeight w:hRule="exact" w:val="734"/>
          <w:jc w:val="center"/>
        </w:trPr>
        <w:tc>
          <w:tcPr>
            <w:tcW w:w="681" w:type="dxa"/>
            <w:vAlign w:val="center"/>
          </w:tcPr>
          <w:p w:rsidR="00773C8E" w:rsidRDefault="00773C8E" w:rsidP="00D80122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885" w:type="dxa"/>
            <w:vAlign w:val="center"/>
          </w:tcPr>
          <w:p w:rsidR="00773C8E" w:rsidRDefault="00773C8E" w:rsidP="00D80122">
            <w:pPr>
              <w:snapToGrid w:val="0"/>
              <w:jc w:val="center"/>
              <w:rPr>
                <w:rFonts w:ascii="宋体" w:hAnsi="宋体" w:cs="汉仪细中圆简." w:hint="eastAsia"/>
                <w:color w:val="000000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大港</w:t>
            </w:r>
          </w:p>
          <w:p w:rsidR="00773C8E" w:rsidRDefault="00773C8E" w:rsidP="00D80122">
            <w:pPr>
              <w:snapToGrid w:val="0"/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二中</w:t>
            </w:r>
          </w:p>
        </w:tc>
        <w:tc>
          <w:tcPr>
            <w:tcW w:w="4547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int="eastAsia"/>
                <w:szCs w:val="21"/>
              </w:rPr>
              <w:t>2016/201//2018年度天津市小发明设计大赛优秀组织单位</w:t>
            </w:r>
          </w:p>
        </w:tc>
        <w:tc>
          <w:tcPr>
            <w:tcW w:w="3176" w:type="dxa"/>
            <w:vAlign w:val="center"/>
          </w:tcPr>
          <w:p w:rsidR="00773C8E" w:rsidRDefault="00773C8E" w:rsidP="00D80122">
            <w:pPr>
              <w:ind w:left="840" w:hangingChars="400" w:hanging="840"/>
              <w:jc w:val="center"/>
              <w:rPr>
                <w:rFonts w:ascii="宋体" w:hAnsi="宋体" w:cs="汉仪细中圆简." w:hint="eastAsia"/>
                <w:color w:val="000000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天津市知识产权局</w:t>
            </w:r>
          </w:p>
          <w:p w:rsidR="00773C8E" w:rsidRDefault="00773C8E" w:rsidP="00D80122">
            <w:pPr>
              <w:ind w:left="840" w:hangingChars="400" w:hanging="84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2017.10/2018.11/2019.11</w:t>
            </w:r>
          </w:p>
        </w:tc>
      </w:tr>
      <w:tr w:rsidR="00773C8E" w:rsidTr="00773C8E">
        <w:trPr>
          <w:trHeight w:hRule="exact" w:val="674"/>
          <w:jc w:val="center"/>
        </w:trPr>
        <w:tc>
          <w:tcPr>
            <w:tcW w:w="681" w:type="dxa"/>
            <w:vAlign w:val="center"/>
          </w:tcPr>
          <w:p w:rsidR="00773C8E" w:rsidRDefault="00773C8E" w:rsidP="00D80122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885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汉仪细中圆简." w:hint="eastAsia"/>
                <w:color w:val="000000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大港</w:t>
            </w:r>
          </w:p>
          <w:p w:rsidR="00773C8E" w:rsidRDefault="00773C8E" w:rsidP="00D80122">
            <w:pPr>
              <w:snapToGrid w:val="0"/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二中</w:t>
            </w:r>
          </w:p>
        </w:tc>
        <w:tc>
          <w:tcPr>
            <w:tcW w:w="4547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</w:rPr>
              <w:t>天津市青少年科技创意设计竞赛优秀组织单位</w:t>
            </w:r>
          </w:p>
        </w:tc>
        <w:tc>
          <w:tcPr>
            <w:tcW w:w="3176" w:type="dxa"/>
            <w:vAlign w:val="center"/>
          </w:tcPr>
          <w:p w:rsidR="00773C8E" w:rsidRDefault="00773C8E" w:rsidP="00D80122">
            <w:pPr>
              <w:ind w:left="840" w:hangingChars="400" w:hanging="84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天津市教委/天津市青少年科技中心2018.1</w:t>
            </w:r>
          </w:p>
        </w:tc>
      </w:tr>
      <w:tr w:rsidR="00773C8E" w:rsidTr="00773C8E">
        <w:trPr>
          <w:trHeight w:hRule="exact" w:val="794"/>
          <w:jc w:val="center"/>
        </w:trPr>
        <w:tc>
          <w:tcPr>
            <w:tcW w:w="681" w:type="dxa"/>
            <w:vAlign w:val="center"/>
          </w:tcPr>
          <w:p w:rsidR="00773C8E" w:rsidRDefault="00773C8E" w:rsidP="00D80122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885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汉仪细中圆简." w:hint="eastAsia"/>
                <w:color w:val="000000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大港</w:t>
            </w:r>
          </w:p>
          <w:p w:rsidR="00773C8E" w:rsidRDefault="00773C8E" w:rsidP="00D8012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二中</w:t>
            </w:r>
          </w:p>
        </w:tc>
        <w:tc>
          <w:tcPr>
            <w:tcW w:w="4547" w:type="dxa"/>
            <w:vAlign w:val="center"/>
          </w:tcPr>
          <w:p w:rsidR="00773C8E" w:rsidRDefault="00773C8E" w:rsidP="00D8012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天津市青少年科技创新大赛优秀组织单位</w:t>
            </w:r>
          </w:p>
        </w:tc>
        <w:tc>
          <w:tcPr>
            <w:tcW w:w="3176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天津市青少年科技活动</w:t>
            </w:r>
          </w:p>
          <w:p w:rsidR="00773C8E" w:rsidRDefault="00773C8E" w:rsidP="00D80122">
            <w:pPr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领导小组2017.3</w:t>
            </w:r>
          </w:p>
        </w:tc>
      </w:tr>
      <w:tr w:rsidR="00773C8E" w:rsidTr="00773C8E">
        <w:trPr>
          <w:trHeight w:hRule="exact" w:val="719"/>
          <w:jc w:val="center"/>
        </w:trPr>
        <w:tc>
          <w:tcPr>
            <w:tcW w:w="681" w:type="dxa"/>
            <w:vAlign w:val="center"/>
          </w:tcPr>
          <w:p w:rsidR="00773C8E" w:rsidRDefault="00773C8E" w:rsidP="00D80122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885" w:type="dxa"/>
            <w:vAlign w:val="center"/>
          </w:tcPr>
          <w:p w:rsidR="00773C8E" w:rsidRDefault="00773C8E" w:rsidP="00D80122">
            <w:pPr>
              <w:jc w:val="center"/>
              <w:rPr>
                <w:rFonts w:ascii="宋体" w:hAnsi="宋体" w:cs="汉仪细中圆简." w:hint="eastAsia"/>
                <w:color w:val="000000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大港</w:t>
            </w:r>
          </w:p>
          <w:p w:rsidR="00773C8E" w:rsidRDefault="00773C8E" w:rsidP="00D80122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二中</w:t>
            </w:r>
          </w:p>
        </w:tc>
        <w:tc>
          <w:tcPr>
            <w:tcW w:w="4547" w:type="dxa"/>
            <w:vAlign w:val="center"/>
          </w:tcPr>
          <w:p w:rsidR="00773C8E" w:rsidRDefault="00773C8E" w:rsidP="00D80122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方正书宋简体" w:eastAsia="方正书宋简体" w:hAnsi="宋体" w:hint="eastAsia"/>
                <w:szCs w:val="21"/>
              </w:rPr>
              <w:t>天津市知识产权教育示范校</w:t>
            </w:r>
          </w:p>
        </w:tc>
        <w:tc>
          <w:tcPr>
            <w:tcW w:w="3176" w:type="dxa"/>
            <w:vAlign w:val="center"/>
          </w:tcPr>
          <w:p w:rsidR="00773C8E" w:rsidRDefault="00773C8E" w:rsidP="00D80122">
            <w:pPr>
              <w:ind w:left="840" w:hangingChars="400" w:hanging="840"/>
              <w:jc w:val="center"/>
              <w:rPr>
                <w:rFonts w:ascii="宋体" w:hAnsi="宋体" w:cs="汉仪细中圆简." w:hint="eastAsia"/>
                <w:color w:val="000000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天津市知识产权局</w:t>
            </w:r>
          </w:p>
          <w:p w:rsidR="00773C8E" w:rsidRDefault="00773C8E" w:rsidP="00D80122">
            <w:pPr>
              <w:ind w:left="840" w:hangingChars="400" w:hanging="840"/>
              <w:jc w:val="center"/>
              <w:rPr>
                <w:rFonts w:ascii="宋体" w:hAnsi="宋体" w:cs="汉仪细中圆简."/>
                <w:color w:val="000000"/>
                <w:szCs w:val="21"/>
              </w:rPr>
            </w:pPr>
            <w:r>
              <w:rPr>
                <w:rFonts w:ascii="宋体" w:hAnsi="宋体" w:cs="汉仪细中圆简." w:hint="eastAsia"/>
                <w:color w:val="000000"/>
                <w:szCs w:val="21"/>
              </w:rPr>
              <w:t>2017.10</w:t>
            </w:r>
          </w:p>
        </w:tc>
      </w:tr>
    </w:tbl>
    <w:p w:rsidR="00453121" w:rsidRDefault="00453121"/>
    <w:sectPr w:rsidR="00453121" w:rsidSect="0045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汉仪细中圆简.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3C8E"/>
    <w:rsid w:val="00453121"/>
    <w:rsid w:val="00773C8E"/>
    <w:rsid w:val="00D2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2020-10-20T07:25:00Z</dcterms:created>
  <dcterms:modified xsi:type="dcterms:W3CDTF">2020-10-20T07:32:00Z</dcterms:modified>
</cp:coreProperties>
</file>