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D3" w:rsidRPr="008E1E2E" w:rsidRDefault="00B430D3" w:rsidP="00B430D3">
      <w:pPr>
        <w:ind w:right="90"/>
        <w:jc w:val="center"/>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探究以网络研修促进信息技术教师专业成长</w:t>
      </w:r>
    </w:p>
    <w:p w:rsidR="00B430D3" w:rsidRPr="008E1E2E" w:rsidRDefault="00B430D3" w:rsidP="00B430D3">
      <w:pPr>
        <w:jc w:val="center"/>
        <w:rPr>
          <w:rFonts w:asciiTheme="minorEastAsia" w:eastAsiaTheme="minorEastAsia" w:hAnsiTheme="minorEastAsia"/>
          <w:sz w:val="28"/>
          <w:szCs w:val="28"/>
        </w:rPr>
      </w:pPr>
      <w:r w:rsidRPr="008E1E2E">
        <w:rPr>
          <w:rFonts w:asciiTheme="minorEastAsia" w:eastAsiaTheme="minorEastAsia" w:hAnsiTheme="minorEastAsia"/>
          <w:sz w:val="28"/>
          <w:szCs w:val="28"/>
        </w:rPr>
        <w:t>天津市第五十四中学</w:t>
      </w:r>
      <w:r w:rsidRPr="008E1E2E">
        <w:rPr>
          <w:rFonts w:asciiTheme="minorEastAsia" w:eastAsiaTheme="minorEastAsia" w:hAnsiTheme="minorEastAsia" w:hint="eastAsia"/>
          <w:sz w:val="28"/>
          <w:szCs w:val="28"/>
        </w:rPr>
        <w:t xml:space="preserve"> 郑伟</w:t>
      </w:r>
    </w:p>
    <w:p w:rsidR="00B430D3" w:rsidRPr="008E1E2E" w:rsidRDefault="00B430D3" w:rsidP="00B430D3">
      <w:pPr>
        <w:rPr>
          <w:rFonts w:asciiTheme="minorEastAsia" w:eastAsiaTheme="minorEastAsia" w:hAnsiTheme="minorEastAsia"/>
          <w:b/>
          <w:sz w:val="28"/>
          <w:szCs w:val="28"/>
        </w:rPr>
      </w:pPr>
      <w:r w:rsidRPr="008E1E2E">
        <w:rPr>
          <w:rFonts w:asciiTheme="minorEastAsia" w:eastAsiaTheme="minorEastAsia" w:hAnsiTheme="minorEastAsia" w:hint="eastAsia"/>
          <w:b/>
          <w:sz w:val="28"/>
          <w:szCs w:val="28"/>
        </w:rPr>
        <w:t>摘  要：</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为落实《2017年天津市普通高中课程安排指导意见》，天津市新高中课程改革骨干教师培训于2017年8月15日启动，培训对新高中课程改革整体情况进行了介绍，从“新团队、新背景、新要求、新课程、新高考、新课标、新挑战、新方法、新技能”九个方面解读新课改。新高</w:t>
      </w:r>
      <w:proofErr w:type="gramStart"/>
      <w:r w:rsidRPr="008E1E2E">
        <w:rPr>
          <w:rFonts w:asciiTheme="minorEastAsia" w:eastAsiaTheme="minorEastAsia" w:hAnsiTheme="minorEastAsia" w:hint="eastAsia"/>
          <w:sz w:val="28"/>
          <w:szCs w:val="28"/>
        </w:rPr>
        <w:t>一</w:t>
      </w:r>
      <w:proofErr w:type="gramEnd"/>
      <w:r w:rsidRPr="008E1E2E">
        <w:rPr>
          <w:rFonts w:asciiTheme="minorEastAsia" w:eastAsiaTheme="minorEastAsia" w:hAnsiTheme="minorEastAsia" w:hint="eastAsia"/>
          <w:sz w:val="28"/>
          <w:szCs w:val="28"/>
        </w:rPr>
        <w:t>信息技术学科面临没有教材只有教学内容、新教学内容超过旧教材内容半数、教学内容需要信息技术教师现学现教这样的教学挑战。如何让信息技术教师在专业上迅速成长起来，较好的完成新课程教学挑战，就成了亟待解决的问题，本文从关于网络研修、信息技术教师专业成长和以网络研修促进信息技术教师专业成长的实践探究三个方面进行了论述，抛砖引玉。不当之处，敬请指正。</w:t>
      </w: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r w:rsidRPr="008E1E2E">
        <w:rPr>
          <w:rFonts w:asciiTheme="minorEastAsia" w:eastAsiaTheme="minorEastAsia" w:hAnsiTheme="minorEastAsia" w:hint="eastAsia"/>
          <w:b/>
          <w:sz w:val="28"/>
          <w:szCs w:val="28"/>
        </w:rPr>
        <w:t>关键词</w:t>
      </w:r>
      <w:r w:rsidRPr="008E1E2E">
        <w:rPr>
          <w:rFonts w:asciiTheme="minorEastAsia" w:eastAsiaTheme="minorEastAsia" w:hAnsiTheme="minorEastAsia" w:hint="eastAsia"/>
          <w:sz w:val="28"/>
          <w:szCs w:val="28"/>
        </w:rPr>
        <w:t>：</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网络研修、信息技术教师专业成长、实践探究</w:t>
      </w: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pStyle w:val="a3"/>
        <w:ind w:left="720" w:firstLineChars="0" w:firstLine="0"/>
        <w:rPr>
          <w:rFonts w:asciiTheme="minorEastAsia" w:eastAsiaTheme="minorEastAsia" w:hAnsiTheme="minorEastAsia"/>
          <w:b/>
          <w:sz w:val="28"/>
          <w:szCs w:val="28"/>
        </w:rPr>
      </w:pPr>
      <w:r w:rsidRPr="008E1E2E">
        <w:rPr>
          <w:rFonts w:asciiTheme="minorEastAsia" w:eastAsiaTheme="minorEastAsia" w:hAnsiTheme="minorEastAsia" w:hint="eastAsia"/>
          <w:b/>
          <w:sz w:val="28"/>
          <w:szCs w:val="28"/>
        </w:rPr>
        <w:t>一、关于网络研修</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lastRenderedPageBreak/>
        <w:t>（一）何为网络研修？</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笔者在百度百科里搜索“网络研修”得到以下关于网络研修的定义是：网络研修是一种以网络为基础开展教研工作的新方式，它借助网络，不受时空和人员限制，为广大一线教师提供了内容丰富、理念新颖、技术先进、实用便捷的优秀课程资源，创设教师与教师、教师与专业人员及时交流、平等探讨的活动平台和环境，促进课程改革实验的决策者、设计者、研究者与实施者的多元对话。</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（二）网络研修的优势有哪些？</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网络研修是一种利用网络交流的方式进行教学方法，教学经验，教学资料，教学思想交流。网络研修的优势可以弥补传统教研的不足，网络研修是充分利用“网络”这个平台，形成资源共建共享、互相学习、共同提高的网上教研方式。</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1.网络研修首先不受时间、空间限制，能满足教师参与教研活动的需求。以往的面对面的教研活动无论是区县或学校组织的，因其受教育教学活动和时间地点的限制，平均每周最多开展一次。老师往往还会因为这样那样的原因不能每次都参加教研活动，错过许多学习交流的机会，即便参加了教研活动、观摩了一节优课，随着时间的</w:t>
      </w:r>
      <w:proofErr w:type="gramStart"/>
      <w:r w:rsidRPr="008E1E2E">
        <w:rPr>
          <w:rFonts w:asciiTheme="minorEastAsia" w:eastAsiaTheme="minorEastAsia" w:hAnsiTheme="minorEastAsia" w:hint="eastAsia"/>
          <w:sz w:val="28"/>
          <w:szCs w:val="28"/>
        </w:rPr>
        <w:t>推移想</w:t>
      </w:r>
      <w:proofErr w:type="gramEnd"/>
      <w:r w:rsidRPr="008E1E2E">
        <w:rPr>
          <w:rFonts w:asciiTheme="minorEastAsia" w:eastAsiaTheme="minorEastAsia" w:hAnsiTheme="minorEastAsia" w:hint="eastAsia"/>
          <w:sz w:val="28"/>
          <w:szCs w:val="28"/>
        </w:rPr>
        <w:t>再次学习观摩并不容易。网络研修恰好很好的解决了这个问题，好的视频课例等资源可反复观看学习。</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2.网络</w:t>
      </w:r>
      <w:proofErr w:type="gramStart"/>
      <w:r w:rsidRPr="008E1E2E">
        <w:rPr>
          <w:rFonts w:asciiTheme="minorEastAsia" w:eastAsiaTheme="minorEastAsia" w:hAnsiTheme="minorEastAsia" w:hint="eastAsia"/>
          <w:sz w:val="28"/>
          <w:szCs w:val="28"/>
        </w:rPr>
        <w:t>研修其次能</w:t>
      </w:r>
      <w:proofErr w:type="gramEnd"/>
      <w:r w:rsidRPr="008E1E2E">
        <w:rPr>
          <w:rFonts w:asciiTheme="minorEastAsia" w:eastAsiaTheme="minorEastAsia" w:hAnsiTheme="minorEastAsia" w:hint="eastAsia"/>
          <w:sz w:val="28"/>
          <w:szCs w:val="28"/>
        </w:rPr>
        <w:t>更好的发挥教师在教研活动中的主体作用。在网络研修过程中，每位教师都能畅所欲言，及时将研修过程中脑中闪现的想法趁热打铁及时提出、及时交流，突破了以往受时间限制不能</w:t>
      </w:r>
      <w:r w:rsidRPr="008E1E2E">
        <w:rPr>
          <w:rFonts w:asciiTheme="minorEastAsia" w:eastAsiaTheme="minorEastAsia" w:hAnsiTheme="minorEastAsia" w:hint="eastAsia"/>
          <w:sz w:val="28"/>
          <w:szCs w:val="28"/>
        </w:rPr>
        <w:lastRenderedPageBreak/>
        <w:t>每位教师都参与其中或有好的想法但没轮到自己发言而错失Good idea的情况。反复讨论而又时时可见的探讨，容易让老师们形成比较成熟的想法使问题研究易于深入，对老师的不断成熟非常有利。</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3.网络研修再次能使薄弱学校、城乡学校的教师们平等的获取信息资源和对话交流的机会，弥补传统教研模式的不足。</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网络研修是一种创新教研形式，也是一种拓宽教学研究途径，它缩小城乡教育资源差异，是实现教育均衡发展的一种有效途径。</w:t>
      </w:r>
    </w:p>
    <w:p w:rsidR="00B430D3" w:rsidRPr="008E1E2E" w:rsidRDefault="00B430D3" w:rsidP="008E1E2E">
      <w:pPr>
        <w:ind w:firstLineChars="200" w:firstLine="562"/>
        <w:rPr>
          <w:rFonts w:asciiTheme="minorEastAsia" w:eastAsiaTheme="minorEastAsia" w:hAnsiTheme="minorEastAsia"/>
          <w:b/>
          <w:sz w:val="28"/>
          <w:szCs w:val="28"/>
        </w:rPr>
      </w:pPr>
      <w:r w:rsidRPr="008E1E2E">
        <w:rPr>
          <w:rFonts w:asciiTheme="minorEastAsia" w:eastAsiaTheme="minorEastAsia" w:hAnsiTheme="minorEastAsia" w:hint="eastAsia"/>
          <w:b/>
          <w:sz w:val="28"/>
          <w:szCs w:val="28"/>
        </w:rPr>
        <w:t>二、信息技术教师专业成长</w:t>
      </w:r>
    </w:p>
    <w:p w:rsidR="00B430D3" w:rsidRPr="008E1E2E" w:rsidRDefault="00B430D3" w:rsidP="00B430D3">
      <w:pPr>
        <w:pStyle w:val="a3"/>
        <w:numPr>
          <w:ilvl w:val="0"/>
          <w:numId w:val="1"/>
        </w:numPr>
        <w:ind w:firstLineChars="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信息技术教师专业成长的必要性</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要给学生一杯水，老师要有一桶水”，这句话经常被人们挂在嘴边。意思是只有老师比学生懂得更多、更丰富的知识，才有资格成为一名合格的、教书育人的老师。但在信息高速发达，社会快速进步的今天，对于这句话，还应该有更新更深的理解：新时期的教师要不断学习，不断更新自己的知识。尤其信息技术学科不同于其他学科，因其授课内容发展日新月异，技术不断推陈出新，要求信息技术教师只有不断进行专业学习、在专业成长的路上大步奔跑，才能够跟得上时代的发展、教育教学的需要。即：要随时“添水”、“换水”，不要使自己的一桶水成为“陈年老水”，要及时的将自己的一桶水充实、更换成为更有营养价值的“优质矿泉水”和“活水”。</w:t>
      </w:r>
    </w:p>
    <w:p w:rsidR="00B430D3" w:rsidRPr="008E1E2E" w:rsidRDefault="00B430D3" w:rsidP="00B430D3">
      <w:pPr>
        <w:pStyle w:val="a3"/>
        <w:numPr>
          <w:ilvl w:val="0"/>
          <w:numId w:val="1"/>
        </w:numPr>
        <w:ind w:firstLineChars="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信息技术教师专业成长的途径和方法</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那么，信息技术教师专业成长的途径和方法有哪些呢？结合笔者的专业成长经历和教育实践，笔者认为信息技术教师专业成长的途径</w:t>
      </w:r>
      <w:r w:rsidRPr="008E1E2E">
        <w:rPr>
          <w:rFonts w:asciiTheme="minorEastAsia" w:eastAsiaTheme="minorEastAsia" w:hAnsiTheme="minorEastAsia" w:hint="eastAsia"/>
          <w:sz w:val="28"/>
          <w:szCs w:val="28"/>
        </w:rPr>
        <w:lastRenderedPageBreak/>
        <w:t>和方法主要有：读书、反思、写作、教育博客、课题研究、竞赛辅导、日常教研、网络研修等。这些途径和方法可以说是任何学科都通用的途径和方法。因学科不同采用的重点途径和方法也不同。</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（三）信息技术教师专业成长的紧迫性</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为落实《2017年天津市普通高中课程安排指导意见》，以及《关于开展2017年新高一任课教师培训的通知》，天津市新高中课程改革骨干教师培训于2017年8月15日启动，培训对新高中课程改革整体情况进行了介绍，从“新团队、新背景、新要求、新课程、新高考、新课标、新挑战、新方法、新技能”九个方面解读新课改。8月16日上午，国家高中信息技术</w:t>
      </w:r>
      <w:proofErr w:type="gramStart"/>
      <w:r w:rsidRPr="008E1E2E">
        <w:rPr>
          <w:rFonts w:asciiTheme="minorEastAsia" w:eastAsiaTheme="minorEastAsia" w:hAnsiTheme="minorEastAsia" w:hint="eastAsia"/>
          <w:sz w:val="28"/>
          <w:szCs w:val="28"/>
        </w:rPr>
        <w:t>课标修订组核心</w:t>
      </w:r>
      <w:proofErr w:type="gramEnd"/>
      <w:r w:rsidRPr="008E1E2E">
        <w:rPr>
          <w:rFonts w:asciiTheme="minorEastAsia" w:eastAsiaTheme="minorEastAsia" w:hAnsiTheme="minorEastAsia" w:hint="eastAsia"/>
          <w:sz w:val="28"/>
          <w:szCs w:val="28"/>
        </w:rPr>
        <w:t>成员、华东师范大学开放教育学院李峰教授做专题讲座《面向核心素养的高中信息技术课程标准修订》。</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面向核心素养的高中信息技术课程标准与以往的课程标准相比做了几乎翻天覆地的修改。大数据、思维导图、计算思维、Python语言……一大波的新知识、新内容充实进了信息技术课堂，这些内容有的有耳闻、有的从来都没接触过更不要说学过。新课标和新教材正在国家送审，2017级新高</w:t>
      </w:r>
      <w:proofErr w:type="gramStart"/>
      <w:r w:rsidRPr="008E1E2E">
        <w:rPr>
          <w:rFonts w:asciiTheme="minorEastAsia" w:eastAsiaTheme="minorEastAsia" w:hAnsiTheme="minorEastAsia" w:hint="eastAsia"/>
          <w:sz w:val="28"/>
          <w:szCs w:val="28"/>
        </w:rPr>
        <w:t>一</w:t>
      </w:r>
      <w:proofErr w:type="gramEnd"/>
      <w:r w:rsidRPr="008E1E2E">
        <w:rPr>
          <w:rFonts w:asciiTheme="minorEastAsia" w:eastAsiaTheme="minorEastAsia" w:hAnsiTheme="minorEastAsia" w:hint="eastAsia"/>
          <w:sz w:val="28"/>
          <w:szCs w:val="28"/>
        </w:rPr>
        <w:t>的信息技术教师们面临着</w:t>
      </w:r>
      <w:proofErr w:type="gramStart"/>
      <w:r w:rsidRPr="008E1E2E">
        <w:rPr>
          <w:rFonts w:asciiTheme="minorEastAsia" w:eastAsiaTheme="minorEastAsia" w:hAnsiTheme="minorEastAsia" w:hint="eastAsia"/>
          <w:sz w:val="28"/>
          <w:szCs w:val="28"/>
        </w:rPr>
        <w:t>拿着课标和</w:t>
      </w:r>
      <w:proofErr w:type="gramEnd"/>
      <w:r w:rsidRPr="008E1E2E">
        <w:rPr>
          <w:rFonts w:asciiTheme="minorEastAsia" w:eastAsiaTheme="minorEastAsia" w:hAnsiTheme="minorEastAsia" w:hint="eastAsia"/>
          <w:sz w:val="28"/>
          <w:szCs w:val="28"/>
        </w:rPr>
        <w:t>教学模块要求走进课堂。对于从教了十几年甚至几十年的老师来说，心里又打起了鼓，甚至比刚毕业迈上讲台时还胆怯，毕竟那时的知识在大学里都学习过。而现在，一多半的新知……</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学习迫在眉睫；信息技术教师专业成长迫在眉睫。</w:t>
      </w:r>
    </w:p>
    <w:p w:rsidR="00B430D3" w:rsidRPr="008E1E2E" w:rsidRDefault="00B430D3" w:rsidP="00B430D3">
      <w:pPr>
        <w:pStyle w:val="a3"/>
        <w:numPr>
          <w:ilvl w:val="0"/>
          <w:numId w:val="2"/>
        </w:numPr>
        <w:ind w:left="567" w:firstLineChars="0" w:firstLine="0"/>
        <w:rPr>
          <w:rFonts w:asciiTheme="minorEastAsia" w:eastAsiaTheme="minorEastAsia" w:hAnsiTheme="minorEastAsia"/>
          <w:b/>
          <w:sz w:val="28"/>
          <w:szCs w:val="28"/>
        </w:rPr>
      </w:pPr>
      <w:r w:rsidRPr="008E1E2E">
        <w:rPr>
          <w:rFonts w:asciiTheme="minorEastAsia" w:eastAsiaTheme="minorEastAsia" w:hAnsiTheme="minorEastAsia" w:hint="eastAsia"/>
          <w:b/>
          <w:sz w:val="28"/>
          <w:szCs w:val="28"/>
        </w:rPr>
        <w:t>以网络研修促进信息技术教师专业成长的实践探究</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lastRenderedPageBreak/>
        <w:t>根据信息技术教师专业成长迫在眉睫这一现状，我们回顾信息技术教师专业成长的途径和方法。显然，读书、反思、写作、教育博客、课题研究、竞赛辅导、日常教研、网络研修对于教师们的提升都有帮助，但</w:t>
      </w:r>
      <w:proofErr w:type="gramStart"/>
      <w:r w:rsidRPr="008E1E2E">
        <w:rPr>
          <w:rFonts w:asciiTheme="minorEastAsia" w:eastAsiaTheme="minorEastAsia" w:hAnsiTheme="minorEastAsia" w:hint="eastAsia"/>
          <w:sz w:val="28"/>
          <w:szCs w:val="28"/>
        </w:rPr>
        <w:t>对于课改后教学</w:t>
      </w:r>
      <w:proofErr w:type="gramEnd"/>
      <w:r w:rsidRPr="008E1E2E">
        <w:rPr>
          <w:rFonts w:asciiTheme="minorEastAsia" w:eastAsiaTheme="minorEastAsia" w:hAnsiTheme="minorEastAsia" w:hint="eastAsia"/>
          <w:sz w:val="28"/>
          <w:szCs w:val="28"/>
        </w:rPr>
        <w:t>内容翻天覆地的信息技术学科来说，大量的新知需要获取、学习、探究、研讨；大量的授课素材、资料需要各种电子文件。与其他学科一样，到图书馆、书店购买相关资料固然是一种方法，但考虑到学习和使用的便捷性以及信息技术学科特点这并非是好办法。在网上获取到的图文并茂、声色俱全的各种素材、资料更贴近信息技术课堂，更能运用于信息技术课堂，也更节省时间和金钱。以网络研修促进信息技术教师专业成长是最佳的途径和方法。</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下面我以本学期信息技术学科网络研修的实例来探究以网络研修促进信息技术教师专业成长。</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实例：2017年8月15日天津市信息技术学科教研员高淑印老师建立了天津市高中信息技术教师骨干</w:t>
      </w:r>
      <w:proofErr w:type="gramStart"/>
      <w:r w:rsidRPr="008E1E2E">
        <w:rPr>
          <w:rFonts w:asciiTheme="minorEastAsia" w:eastAsiaTheme="minorEastAsia" w:hAnsiTheme="minorEastAsia" w:hint="eastAsia"/>
          <w:sz w:val="28"/>
          <w:szCs w:val="28"/>
        </w:rPr>
        <w:t>微信群</w:t>
      </w:r>
      <w:proofErr w:type="gramEnd"/>
      <w:r w:rsidRPr="008E1E2E">
        <w:rPr>
          <w:rFonts w:asciiTheme="minorEastAsia" w:eastAsiaTheme="minorEastAsia" w:hAnsiTheme="minorEastAsia" w:hint="eastAsia"/>
          <w:sz w:val="28"/>
          <w:szCs w:val="28"/>
        </w:rPr>
        <w:t>，参加骨干教师培训的学员都加入其中，学习培训资料、交流培训信息等。新学期即将开学，如何讲好第一课，唤起新高一学生对信息技术这门学科的学习兴趣成为了信息技术教师们的第一道难题。8月30日，对于新课程的新知识“大数据”这部分内容，红桥五中的穆静老师在群里做了课件分享，我随即将分享的课件转到了学校信息技术教师群中，和同仁们探讨将“大数据”作为走进信息技术第一课。老师们随即对课件进行了自发的研讨，边看课件边上网学习关于大数据的内容，对课件中知识点欠缺的部分加以补充，更是对大数据在生活中的应用实例进行了补充。</w:t>
      </w:r>
      <w:r w:rsidRPr="008E1E2E">
        <w:rPr>
          <w:rFonts w:asciiTheme="minorEastAsia" w:eastAsiaTheme="minorEastAsia" w:hAnsiTheme="minorEastAsia" w:hint="eastAsia"/>
          <w:sz w:val="28"/>
          <w:szCs w:val="28"/>
        </w:rPr>
        <w:lastRenderedPageBreak/>
        <w:t>一节原来看似无抓手的课，在一个简单课件基础上借以网络这个平台在断断续续一天多的研讨中得到了充实，老师们也信心满满的走进了课堂，带领学生走近“大数据”、揭开“大数据”的面纱，在课后我们又对授课效果进行了交流，对这部分的内容进行了再修改再充实。</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一个简单的实例，展现了信息技术学科网络研修的优势及对信息技术教师专业化发展的重要作用有：网络研修形式改变了以往传统的教研方式，充分利用了网络速度快，信息发布及时，不受时间和空间的限制；网络研修能促人反思，提高老师们不断发展创新的能力；交流学习的范围比较广；交流学习的时间比较长；网络研修促进了单纯、简单教书</w:t>
      </w:r>
      <w:proofErr w:type="gramStart"/>
      <w:r w:rsidRPr="008E1E2E">
        <w:rPr>
          <w:rFonts w:asciiTheme="minorEastAsia" w:eastAsiaTheme="minorEastAsia" w:hAnsiTheme="minorEastAsia" w:hint="eastAsia"/>
          <w:sz w:val="28"/>
          <w:szCs w:val="28"/>
        </w:rPr>
        <w:t>型教师</w:t>
      </w:r>
      <w:proofErr w:type="gramEnd"/>
      <w:r w:rsidRPr="008E1E2E">
        <w:rPr>
          <w:rFonts w:asciiTheme="minorEastAsia" w:eastAsiaTheme="minorEastAsia" w:hAnsiTheme="minorEastAsia" w:hint="eastAsia"/>
          <w:sz w:val="28"/>
          <w:szCs w:val="28"/>
        </w:rPr>
        <w:t>向学习、研究型教师的转变。网络研修还可以使教师认识到了自己的不足，清醒地看到了自己与教师专业化发展之间的差距。</w:t>
      </w:r>
    </w:p>
    <w:p w:rsidR="00B430D3" w:rsidRPr="008E1E2E" w:rsidRDefault="00B430D3" w:rsidP="008E1E2E">
      <w:pPr>
        <w:ind w:firstLineChars="200" w:firstLine="560"/>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可以说，网络研修为信息技术教师的专业成长和终身学习搭建了一个广阔的平台和通道。网络研修已经在信息技术学科营造了一种合作、积极、有利于新课程实施的教研氛围，作为一名信息技术教师，我们要以高度的责任感和使命感，积极投入到网络研修中，唯此，我们才能适应学科发展需要，才能研修中学习、互动、分享、提高，才可能收获甜美的教学之果，也才会有“教研是一条幸福之旅”的体验！</w:t>
      </w: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sz w:val="28"/>
          <w:szCs w:val="28"/>
        </w:rPr>
      </w:pPr>
    </w:p>
    <w:p w:rsidR="00B430D3" w:rsidRPr="008E1E2E" w:rsidRDefault="00B430D3" w:rsidP="00B430D3">
      <w:pPr>
        <w:rPr>
          <w:rFonts w:asciiTheme="minorEastAsia" w:eastAsiaTheme="minorEastAsia" w:hAnsiTheme="minorEastAsia"/>
          <w:b/>
          <w:sz w:val="28"/>
          <w:szCs w:val="28"/>
        </w:rPr>
      </w:pPr>
      <w:r w:rsidRPr="008E1E2E">
        <w:rPr>
          <w:rFonts w:asciiTheme="minorEastAsia" w:eastAsiaTheme="minorEastAsia" w:hAnsiTheme="minorEastAsia" w:hint="eastAsia"/>
          <w:b/>
          <w:sz w:val="28"/>
          <w:szCs w:val="28"/>
        </w:rPr>
        <w:t>参考资料：</w:t>
      </w:r>
    </w:p>
    <w:p w:rsidR="00B430D3" w:rsidRPr="008E1E2E" w:rsidRDefault="00B430D3" w:rsidP="00B430D3">
      <w:pPr>
        <w:spacing w:line="480" w:lineRule="exact"/>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[1]黎加厚.教育Blog的反思与展望[J].中小学信息技术教育，2005（7）.</w:t>
      </w:r>
    </w:p>
    <w:p w:rsidR="00B430D3" w:rsidRPr="008E1E2E" w:rsidRDefault="00B430D3" w:rsidP="00B430D3">
      <w:pPr>
        <w:spacing w:line="480" w:lineRule="exact"/>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lastRenderedPageBreak/>
        <w:t>[2]钟志贤.曹东云.基于信息技术的反思学习[J].远程教育杂志，2004，（4）.</w:t>
      </w:r>
    </w:p>
    <w:p w:rsidR="00B430D3" w:rsidRPr="008E1E2E" w:rsidRDefault="00B430D3" w:rsidP="00B430D3">
      <w:pPr>
        <w:spacing w:line="480" w:lineRule="exact"/>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[3]</w:t>
      </w:r>
      <w:proofErr w:type="gramStart"/>
      <w:r w:rsidRPr="008E1E2E">
        <w:rPr>
          <w:rFonts w:asciiTheme="minorEastAsia" w:eastAsiaTheme="minorEastAsia" w:hAnsiTheme="minorEastAsia" w:hint="eastAsia"/>
          <w:sz w:val="28"/>
          <w:szCs w:val="28"/>
        </w:rPr>
        <w:t>朱慕菊</w:t>
      </w:r>
      <w:proofErr w:type="gramEnd"/>
      <w:r w:rsidRPr="008E1E2E">
        <w:rPr>
          <w:rFonts w:asciiTheme="minorEastAsia" w:eastAsiaTheme="minorEastAsia" w:hAnsiTheme="minorEastAsia" w:hint="eastAsia"/>
          <w:sz w:val="28"/>
          <w:szCs w:val="28"/>
        </w:rPr>
        <w:t>.</w:t>
      </w:r>
      <w:proofErr w:type="gramStart"/>
      <w:r w:rsidRPr="008E1E2E">
        <w:rPr>
          <w:rFonts w:asciiTheme="minorEastAsia" w:eastAsiaTheme="minorEastAsia" w:hAnsiTheme="minorEastAsia" w:hint="eastAsia"/>
          <w:sz w:val="28"/>
          <w:szCs w:val="28"/>
        </w:rPr>
        <w:t>论网络</w:t>
      </w:r>
      <w:proofErr w:type="gramEnd"/>
      <w:r w:rsidRPr="008E1E2E">
        <w:rPr>
          <w:rFonts w:asciiTheme="minorEastAsia" w:eastAsiaTheme="minorEastAsia" w:hAnsiTheme="minorEastAsia" w:hint="eastAsia"/>
          <w:sz w:val="28"/>
          <w:szCs w:val="28"/>
        </w:rPr>
        <w:t>教研[J].中小学信息技术教育，2007（5）.</w:t>
      </w:r>
    </w:p>
    <w:p w:rsidR="00BA771B" w:rsidRPr="008E1E2E" w:rsidRDefault="00B430D3" w:rsidP="00B430D3">
      <w:pPr>
        <w:spacing w:line="480" w:lineRule="exact"/>
        <w:rPr>
          <w:rFonts w:asciiTheme="minorEastAsia" w:eastAsiaTheme="minorEastAsia" w:hAnsiTheme="minorEastAsia"/>
          <w:sz w:val="28"/>
          <w:szCs w:val="28"/>
        </w:rPr>
      </w:pPr>
      <w:r w:rsidRPr="008E1E2E">
        <w:rPr>
          <w:rFonts w:asciiTheme="minorEastAsia" w:eastAsiaTheme="minorEastAsia" w:hAnsiTheme="minorEastAsia" w:hint="eastAsia"/>
          <w:sz w:val="28"/>
          <w:szCs w:val="28"/>
        </w:rPr>
        <w:t>[4]杨成钱.网络环境下教师校本教研的思考[J].现代中小学教育，2007（6）.</w:t>
      </w:r>
      <w:bookmarkStart w:id="0" w:name="_GoBack"/>
      <w:bookmarkEnd w:id="0"/>
    </w:p>
    <w:sectPr w:rsidR="00BA771B" w:rsidRPr="008E1E2E" w:rsidSect="000F7C7B">
      <w:pgSz w:w="11906" w:h="16838"/>
      <w:pgMar w:top="1191"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6DA"/>
    <w:multiLevelType w:val="hybridMultilevel"/>
    <w:tmpl w:val="3C1A03C0"/>
    <w:lvl w:ilvl="0" w:tplc="352AF9BC">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CA023BD"/>
    <w:multiLevelType w:val="hybridMultilevel"/>
    <w:tmpl w:val="9BAEFED2"/>
    <w:lvl w:ilvl="0" w:tplc="B33CA05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0D3"/>
    <w:rsid w:val="00293D33"/>
    <w:rsid w:val="002B55A6"/>
    <w:rsid w:val="008E1E2E"/>
    <w:rsid w:val="00B430D3"/>
    <w:rsid w:val="00BA77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0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1727</Words>
  <Characters>1763</Characters>
  <Application>Microsoft Office Word</Application>
  <DocSecurity>0</DocSecurity>
  <Lines>110</Lines>
  <Paragraphs>105</Paragraphs>
  <ScaleCrop>false</ScaleCrop>
  <Company>54</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User</cp:lastModifiedBy>
  <cp:revision>3</cp:revision>
  <dcterms:created xsi:type="dcterms:W3CDTF">2018-04-08T06:24:00Z</dcterms:created>
  <dcterms:modified xsi:type="dcterms:W3CDTF">2020-11-14T08:29:00Z</dcterms:modified>
</cp:coreProperties>
</file>