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EE" w:rsidRPr="005A286A" w:rsidRDefault="00892E0D" w:rsidP="00892E0D">
      <w:pPr>
        <w:spacing w:line="360" w:lineRule="auto"/>
        <w:rPr>
          <w:rFonts w:asciiTheme="minorEastAsia" w:hAnsiTheme="minorEastAsia" w:cs="宋体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课题</w:t>
      </w:r>
      <w:r w:rsidR="005803C3"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成果公告</w:t>
      </w:r>
    </w:p>
    <w:p w:rsidR="00892E0D" w:rsidRDefault="00892E0D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一、课题名称：</w:t>
      </w:r>
      <w:r w:rsidRPr="00892E0D">
        <w:rPr>
          <w:rFonts w:ascii="宋体" w:hAnsi="宋体" w:hint="eastAsia"/>
          <w:color w:val="000000"/>
          <w:sz w:val="28"/>
          <w:szCs w:val="28"/>
        </w:rPr>
        <w:t>利用信息技术培养学生数学核心素养的研究</w:t>
      </w:r>
    </w:p>
    <w:p w:rsidR="00892E0D" w:rsidRDefault="00892E0D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二、课题批准号：</w:t>
      </w:r>
      <w:r w:rsidR="00290664">
        <w:rPr>
          <w:rFonts w:ascii="宋体" w:hAnsi="宋体" w:hint="eastAsia"/>
          <w:color w:val="000000"/>
          <w:sz w:val="28"/>
          <w:szCs w:val="28"/>
        </w:rPr>
        <w:t>181201150050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三、课题类别：专项课题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四、学科分类：</w:t>
      </w:r>
      <w:r w:rsidR="00293DFE">
        <w:rPr>
          <w:rFonts w:ascii="宋体" w:hAnsi="宋体" w:hint="eastAsia"/>
          <w:color w:val="000000"/>
          <w:sz w:val="28"/>
          <w:szCs w:val="28"/>
        </w:rPr>
        <w:t>初中</w:t>
      </w:r>
      <w:r>
        <w:rPr>
          <w:rFonts w:ascii="宋体" w:hAnsi="宋体" w:hint="eastAsia"/>
          <w:color w:val="000000"/>
          <w:sz w:val="28"/>
          <w:szCs w:val="28"/>
        </w:rPr>
        <w:t>数学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五、课题承担单位：宝坻区新开口镇初级中学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六、课题负责人：许明慧</w:t>
      </w:r>
    </w:p>
    <w:p w:rsidR="001511D1" w:rsidRPr="001511D1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七、主要研究人员：</w:t>
      </w:r>
      <w:r w:rsidR="001511D1">
        <w:rPr>
          <w:rFonts w:ascii="宋体" w:hAnsi="宋体" w:hint="eastAsia"/>
          <w:color w:val="000000"/>
          <w:sz w:val="28"/>
          <w:szCs w:val="28"/>
        </w:rPr>
        <w:t>艾福德 杜超 李春江 云学艳 艾广发 李国营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八、正文内容：</w:t>
      </w:r>
    </w:p>
    <w:p w:rsidR="00E30251" w:rsidRDefault="00896A35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 w:rsidR="00E30251">
        <w:rPr>
          <w:rFonts w:ascii="宋体" w:hAnsi="宋体" w:hint="eastAsia"/>
          <w:color w:val="000000"/>
          <w:sz w:val="28"/>
          <w:szCs w:val="28"/>
        </w:rPr>
        <w:t>研究目标</w:t>
      </w:r>
    </w:p>
    <w:p w:rsidR="006E626A" w:rsidRPr="006E626A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>1、将信息技术作为教师从事教学实践与研究的辅助性工具，从而达到培养学生数学核心素养的目的。</w:t>
      </w:r>
    </w:p>
    <w:p w:rsidR="006E626A" w:rsidRPr="006E626A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 xml:space="preserve">2、将信息技术作为学生从事数学学习活动的辅助性工具，从而达到提高学生自身数学核心素养的目的。 </w:t>
      </w:r>
    </w:p>
    <w:p w:rsidR="006E626A" w:rsidRPr="006E626A" w:rsidRDefault="006E626A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>3、将所有研究人员的核心素养上一个新台阶（主要指师德、责任心和能力）。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</w:t>
      </w:r>
      <w:r w:rsidR="00E30251">
        <w:rPr>
          <w:rFonts w:ascii="宋体" w:hAnsi="宋体" w:hint="eastAsia"/>
          <w:color w:val="000000"/>
          <w:sz w:val="28"/>
          <w:szCs w:val="28"/>
        </w:rPr>
        <w:t>研究内容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1、领悟学生发展核心素养与素质教育的关系；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2、利用信息技术，落实学生数学核心素养的培养（包括教师和学生）；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3、初步构建新课程体系，推进学生数学核心素养的培养；</w:t>
      </w:r>
    </w:p>
    <w:p w:rsidR="006E626A" w:rsidRDefault="006E626A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4、初步形成基于数据分析的数学核心素养评价体系。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</w:t>
      </w:r>
      <w:r w:rsidR="00E30251">
        <w:rPr>
          <w:rFonts w:ascii="宋体" w:hAnsi="宋体" w:hint="eastAsia"/>
          <w:color w:val="000000"/>
          <w:sz w:val="28"/>
          <w:szCs w:val="28"/>
        </w:rPr>
        <w:t>研究对象</w:t>
      </w:r>
    </w:p>
    <w:p w:rsidR="00843D23" w:rsidRPr="00843D23" w:rsidRDefault="005C6ED0" w:rsidP="00843D23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利用信息技术</w:t>
      </w:r>
      <w:r w:rsidR="00800533">
        <w:rPr>
          <w:rFonts w:ascii="宋体" w:hAnsi="宋体" w:hint="eastAsia"/>
          <w:color w:val="000000"/>
          <w:sz w:val="28"/>
          <w:szCs w:val="28"/>
        </w:rPr>
        <w:t>，在课堂教学中</w:t>
      </w:r>
      <w:r w:rsidR="007F26F1">
        <w:rPr>
          <w:rFonts w:ascii="宋体" w:hAnsi="宋体" w:cs="宋体" w:hint="eastAsia"/>
          <w:kern w:val="0"/>
          <w:sz w:val="28"/>
          <w:szCs w:val="28"/>
        </w:rPr>
        <w:t>对</w:t>
      </w:r>
      <w:r w:rsidR="007F26F1" w:rsidRPr="005C6ED0">
        <w:rPr>
          <w:rFonts w:ascii="宋体" w:hAnsi="宋体" w:hint="eastAsia"/>
          <w:color w:val="000000"/>
          <w:sz w:val="28"/>
          <w:szCs w:val="28"/>
        </w:rPr>
        <w:t>我校896</w:t>
      </w:r>
      <w:r w:rsidR="007F26F1">
        <w:rPr>
          <w:rFonts w:ascii="宋体" w:hAnsi="宋体" w:hint="eastAsia"/>
          <w:color w:val="000000"/>
          <w:sz w:val="28"/>
          <w:szCs w:val="28"/>
        </w:rPr>
        <w:t>名中学生的</w:t>
      </w:r>
      <w:r w:rsidR="007F26F1" w:rsidRPr="005C6ED0">
        <w:rPr>
          <w:rFonts w:ascii="宋体" w:hAnsi="宋体" w:hint="eastAsia"/>
          <w:color w:val="000000"/>
          <w:sz w:val="28"/>
          <w:szCs w:val="28"/>
        </w:rPr>
        <w:t>数学核心素养</w:t>
      </w:r>
      <w:r w:rsidR="007F26F1">
        <w:rPr>
          <w:rFonts w:ascii="宋体" w:hAnsi="宋体" w:hint="eastAsia"/>
          <w:color w:val="000000"/>
          <w:sz w:val="28"/>
          <w:szCs w:val="28"/>
        </w:rPr>
        <w:t>进行培养。</w:t>
      </w:r>
      <w:r w:rsidR="00843D23" w:rsidRPr="00932AF2">
        <w:rPr>
          <w:rFonts w:ascii="宋体" w:hAnsi="宋体" w:hint="eastAsia"/>
          <w:color w:val="000000"/>
          <w:sz w:val="28"/>
          <w:szCs w:val="28"/>
        </w:rPr>
        <w:t>数学学科核心素养包括：数学抽象、逻辑推理、数学建模、直观想象、数学运算和数据分析，它们彼此相对独立却又相互交融，是学生在数学学习过程中思考问题的方式、解决问题的方法以及能力等，是培养优秀人才的基础。数学学科核心素养是育人价值的体现之一，是学生通过学科学习而逐步形成的正确价值观念，必备品格和关键能力。</w:t>
      </w:r>
    </w:p>
    <w:p w:rsidR="00DB727F" w:rsidRDefault="0096476B" w:rsidP="00DB727F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重视培养学生的数形结合思想</w:t>
      </w:r>
      <w:r w:rsidR="00DB727F">
        <w:rPr>
          <w:rFonts w:ascii="宋体" w:hAnsi="宋体" w:cs="宋体" w:hint="eastAsia"/>
          <w:kern w:val="0"/>
          <w:sz w:val="28"/>
          <w:szCs w:val="28"/>
        </w:rPr>
        <w:t>,</w:t>
      </w:r>
      <w:r w:rsidR="00DB727F" w:rsidRPr="006E4AEA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B727F">
        <w:rPr>
          <w:rFonts w:ascii="宋体" w:hAnsi="宋体" w:cs="宋体" w:hint="eastAsia"/>
          <w:kern w:val="0"/>
          <w:sz w:val="28"/>
          <w:szCs w:val="28"/>
        </w:rPr>
        <w:t>初中</w:t>
      </w:r>
      <w:r w:rsidR="00DB727F" w:rsidRPr="003F140C">
        <w:rPr>
          <w:rFonts w:ascii="宋体" w:eastAsia="宋体" w:hAnsi="宋体" w:cs="宋体" w:hint="eastAsia"/>
          <w:kern w:val="0"/>
          <w:sz w:val="28"/>
          <w:szCs w:val="28"/>
        </w:rPr>
        <w:t>数学教学当中，很多的知识学习适合使用数形结合的思想进行开展，当中最为明显的就是行程问题当中的</w:t>
      </w:r>
      <w:r w:rsidR="00DB727F">
        <w:rPr>
          <w:rFonts w:ascii="宋体" w:hAnsi="宋体" w:cs="宋体" w:hint="eastAsia"/>
          <w:kern w:val="0"/>
          <w:sz w:val="28"/>
          <w:szCs w:val="28"/>
        </w:rPr>
        <w:t>追击</w:t>
      </w:r>
      <w:r w:rsidR="00DB727F" w:rsidRPr="003F140C">
        <w:rPr>
          <w:rFonts w:ascii="宋体" w:eastAsia="宋体" w:hAnsi="宋体" w:cs="宋体" w:hint="eastAsia"/>
          <w:kern w:val="0"/>
          <w:sz w:val="28"/>
          <w:szCs w:val="28"/>
        </w:rPr>
        <w:t>问题。在这样的知识讲解过程中教师需要积极地与学生实际情况进行结合，促使学生得到数形结合思想的培养。</w:t>
      </w:r>
    </w:p>
    <w:p w:rsidR="00DB727F" w:rsidRPr="003F140C" w:rsidRDefault="0096476B" w:rsidP="00DB727F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2A316D">
        <w:rPr>
          <w:rFonts w:ascii="宋体" w:hAnsi="宋体" w:cs="宋体" w:hint="eastAsia"/>
          <w:kern w:val="0"/>
          <w:sz w:val="28"/>
          <w:szCs w:val="28"/>
        </w:rPr>
        <w:t>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提高空间思维想象能力</w:t>
      </w:r>
      <w:r w:rsidR="00DB727F">
        <w:rPr>
          <w:rFonts w:ascii="宋体" w:hAnsi="宋体" w:cs="宋体" w:hint="eastAsia"/>
          <w:kern w:val="0"/>
          <w:sz w:val="28"/>
          <w:szCs w:val="28"/>
        </w:rPr>
        <w:t>,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塑造学生的空间想象能力是一个渐进的过程，因此初中数学教师需要在日常实际教学中运用科学的教学方法，从初级的立体图形到中级的连接体再到高级的不规则立体图形教学，循序渐进，培养学生的数学抽象和直观想象“核心素养”。</w:t>
      </w:r>
    </w:p>
    <w:p w:rsidR="00F77914" w:rsidRPr="002A316D" w:rsidRDefault="0096476B" w:rsidP="002A316D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2A316D">
        <w:rPr>
          <w:rFonts w:ascii="宋体" w:hAnsi="宋体" w:cs="宋体" w:hint="eastAsia"/>
          <w:kern w:val="0"/>
          <w:sz w:val="28"/>
          <w:szCs w:val="28"/>
        </w:rPr>
        <w:t>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培养逻辑思维，提高推理能力</w:t>
      </w:r>
      <w:r w:rsidR="00DB727F" w:rsidRPr="003F140C">
        <w:rPr>
          <w:rFonts w:ascii="宋体" w:hAnsi="宋体" w:cs="宋体"/>
          <w:kern w:val="0"/>
          <w:sz w:val="28"/>
          <w:szCs w:val="28"/>
        </w:rPr>
        <w:t xml:space="preserve"> </w:t>
      </w:r>
      <w:r w:rsidR="00DB727F">
        <w:rPr>
          <w:rFonts w:ascii="宋体" w:hAnsi="宋体" w:cs="宋体" w:hint="eastAsia"/>
          <w:kern w:val="0"/>
          <w:sz w:val="28"/>
          <w:szCs w:val="28"/>
        </w:rPr>
        <w:t>。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数学是一门兼具理论性和逻辑性的学科，在初中数学实际课堂教学中运用情境教学模式，将学生带入预先创设的教学情境当中，学生运用逻辑推理能力剖析问题的本质，透过想象一步步地深入，从而得出问题的答案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（四）</w:t>
      </w:r>
      <w:r w:rsidR="00E30251">
        <w:rPr>
          <w:rFonts w:ascii="宋体" w:hAnsi="宋体" w:hint="eastAsia"/>
          <w:color w:val="000000"/>
          <w:sz w:val="28"/>
          <w:szCs w:val="28"/>
        </w:rPr>
        <w:t>研究方法</w:t>
      </w:r>
    </w:p>
    <w:p w:rsidR="007C05F9" w:rsidRPr="007C05F9" w:rsidRDefault="001010EA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E40D4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 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1、调查研究法：通过理论研究、问卷调查、统计实验等方式，收集比较全面真实的第一手资料。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lastRenderedPageBreak/>
        <w:t>2、观察法：通过观察课堂及相关的实践活动，关注教师教学行为和学生学习行为的转变。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3、行动研究法：结合信息技术发展的新趋势，构建微课、智慧课堂、翻转课堂等多种教育教学模式的创新，并且对于实际的效果加以研究。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4、经验总结法：各研究成员将课题研究的各阶段工作及时进行总结，撰写阶段性论文。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5、数据分析法：通过对数据整理，根据数据分析相关模型进行预测性、科学性分析。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6、文献研究法： 在研究的过程中学习研究相关资料，为课题的有效实施提供理论支撑，获取所需信息。 </w:t>
      </w:r>
    </w:p>
    <w:p w:rsidR="001010EA" w:rsidRPr="003602D0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7、案例分析法： 在研究过程中开展以课例为载体的研究活动，积极撰写教学案例。在实践反思中逐步提高专业水平。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E30251">
        <w:rPr>
          <w:rFonts w:ascii="宋体" w:hAnsi="宋体" w:hint="eastAsia"/>
          <w:color w:val="000000"/>
          <w:sz w:val="28"/>
          <w:szCs w:val="28"/>
        </w:rPr>
        <w:t>主要作的工作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引导质疑在辨析中培养数学核心素养</w:t>
      </w:r>
    </w:p>
    <w:p w:rsidR="0096476B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善于思考、敢于提问是学生必备的能力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DB727F">
        <w:rPr>
          <w:rFonts w:ascii="宋体" w:hAnsi="宋体" w:cs="宋体" w:hint="eastAsia"/>
          <w:kern w:val="0"/>
          <w:sz w:val="28"/>
          <w:szCs w:val="28"/>
        </w:rPr>
        <w:t>有疑才有思，有质疑的课堂才是有思想的课堂、有碰撞的课堂、有生长的课堂，教师要多方面引导学生质疑，并对所有质疑抱以欣赏和尊重的态度，让学生敢于质疑，善于质疑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放手课堂让学生在自主探究中锻炼数学核心素养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一个被扶着走路的人，永远不会学会行走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DB727F">
        <w:rPr>
          <w:rFonts w:ascii="宋体" w:hAnsi="宋体" w:cs="宋体" w:hint="eastAsia"/>
          <w:kern w:val="0"/>
          <w:sz w:val="28"/>
          <w:szCs w:val="28"/>
        </w:rPr>
        <w:t>一个在课堂上只会被动接受知识的学生，也不可能养成自己的能力和素养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DB727F">
        <w:rPr>
          <w:rFonts w:ascii="宋体" w:hAnsi="宋体" w:cs="宋体" w:hint="eastAsia"/>
          <w:kern w:val="0"/>
          <w:sz w:val="28"/>
          <w:szCs w:val="28"/>
        </w:rPr>
        <w:t>只有把课堂还</w:t>
      </w:r>
      <w:r w:rsidRPr="00DB727F">
        <w:rPr>
          <w:rFonts w:ascii="宋体" w:hAnsi="宋体" w:cs="宋体" w:hint="eastAsia"/>
          <w:kern w:val="0"/>
          <w:sz w:val="28"/>
          <w:szCs w:val="28"/>
        </w:rPr>
        <w:lastRenderedPageBreak/>
        <w:t>给学生，让学生自己通过亲身经历，才能有收获，才能锻炼他们的数学核心素养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指导归纳学习方法，提升数学核心素养</w:t>
      </w:r>
    </w:p>
    <w:p w:rsidR="0096476B" w:rsidRPr="0096476B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在学习过程中以学生为主体已经实施了很多年了，但仅仅只是体现学生的主体地位是不够的，更重要的是引导和帮助学生将学习过程中的方法进行归纳和总结。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六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E30251">
        <w:rPr>
          <w:rFonts w:ascii="宋体" w:hAnsi="宋体" w:hint="eastAsia"/>
          <w:color w:val="000000"/>
          <w:sz w:val="28"/>
          <w:szCs w:val="28"/>
        </w:rPr>
        <w:t>课题研究的成效</w:t>
      </w:r>
    </w:p>
    <w:p w:rsidR="004567E9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 w:rsidR="0096476B">
        <w:rPr>
          <w:rFonts w:ascii="宋体" w:hAnsi="宋体" w:hint="eastAsia"/>
          <w:color w:val="000000"/>
          <w:sz w:val="28"/>
          <w:szCs w:val="28"/>
        </w:rPr>
        <w:t>在研究课题的过程中，教师的</w:t>
      </w:r>
      <w:r w:rsidR="00E30251">
        <w:rPr>
          <w:rFonts w:ascii="宋体" w:hAnsi="宋体" w:hint="eastAsia"/>
          <w:color w:val="000000"/>
          <w:sz w:val="28"/>
          <w:szCs w:val="28"/>
        </w:rPr>
        <w:t>教育观念发生较大变化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4567E9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 w:rsidR="0096476B">
        <w:rPr>
          <w:rFonts w:ascii="宋体" w:hAnsi="宋体" w:hint="eastAsia"/>
          <w:color w:val="000000"/>
          <w:sz w:val="28"/>
          <w:szCs w:val="28"/>
        </w:rPr>
        <w:t>通过对课题的研究，激发起教师</w:t>
      </w:r>
      <w:r w:rsidR="00E30251">
        <w:rPr>
          <w:rFonts w:ascii="宋体" w:hAnsi="宋体" w:hint="eastAsia"/>
          <w:color w:val="000000"/>
          <w:sz w:val="28"/>
          <w:szCs w:val="28"/>
        </w:rPr>
        <w:t>继续学习的热情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E30251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="0096476B">
        <w:rPr>
          <w:rFonts w:ascii="宋体" w:hAnsi="宋体" w:hint="eastAsia"/>
          <w:color w:val="000000"/>
          <w:sz w:val="28"/>
          <w:szCs w:val="28"/>
        </w:rPr>
        <w:t>课题的研究成果，使教师</w:t>
      </w:r>
      <w:r w:rsidR="001511D1">
        <w:rPr>
          <w:rFonts w:ascii="宋体" w:hAnsi="宋体" w:hint="eastAsia"/>
          <w:color w:val="000000"/>
          <w:sz w:val="28"/>
          <w:szCs w:val="28"/>
        </w:rPr>
        <w:t>品尝</w:t>
      </w:r>
      <w:r w:rsidR="0096476B">
        <w:rPr>
          <w:rFonts w:ascii="宋体" w:hAnsi="宋体" w:hint="eastAsia"/>
          <w:color w:val="000000"/>
          <w:sz w:val="28"/>
          <w:szCs w:val="28"/>
        </w:rPr>
        <w:t>到</w:t>
      </w:r>
      <w:r w:rsidR="001511D1">
        <w:rPr>
          <w:rFonts w:ascii="宋体" w:hAnsi="宋体" w:hint="eastAsia"/>
          <w:color w:val="000000"/>
          <w:sz w:val="28"/>
          <w:szCs w:val="28"/>
        </w:rPr>
        <w:t>成功</w:t>
      </w:r>
      <w:r w:rsidR="00E30251">
        <w:rPr>
          <w:rFonts w:ascii="宋体" w:hAnsi="宋体" w:hint="eastAsia"/>
          <w:color w:val="000000"/>
          <w:sz w:val="28"/>
          <w:szCs w:val="28"/>
        </w:rPr>
        <w:t>的喜悦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七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课题研究中遇到的问题</w:t>
      </w:r>
    </w:p>
    <w:p w:rsidR="004567E9" w:rsidRDefault="004567E9" w:rsidP="004567E9">
      <w:pPr>
        <w:spacing w:line="360" w:lineRule="auto"/>
        <w:ind w:firstLineChars="200" w:firstLine="560"/>
        <w:rPr>
          <w:sz w:val="28"/>
          <w:szCs w:val="28"/>
        </w:rPr>
      </w:pPr>
      <w:r w:rsidRPr="00743EB8">
        <w:rPr>
          <w:rFonts w:hint="eastAsia"/>
          <w:sz w:val="28"/>
          <w:szCs w:val="28"/>
        </w:rPr>
        <w:t>数学来源于现实，也必须扎根于现实，并且应用于现实。</w:t>
      </w:r>
      <w:r w:rsidRPr="00397098">
        <w:rPr>
          <w:rFonts w:hint="eastAsia"/>
          <w:sz w:val="28"/>
          <w:szCs w:val="28"/>
        </w:rPr>
        <w:t>数学问题解决是研究的</w:t>
      </w:r>
      <w:r>
        <w:rPr>
          <w:rFonts w:hint="eastAsia"/>
          <w:sz w:val="28"/>
          <w:szCs w:val="28"/>
        </w:rPr>
        <w:t>重</w:t>
      </w:r>
      <w:r w:rsidRPr="00397098">
        <w:rPr>
          <w:rFonts w:hint="eastAsia"/>
          <w:sz w:val="28"/>
          <w:szCs w:val="28"/>
        </w:rPr>
        <w:t>点问题之一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但是研究</w:t>
      </w:r>
      <w:r>
        <w:rPr>
          <w:rFonts w:hint="eastAsia"/>
          <w:sz w:val="28"/>
          <w:szCs w:val="28"/>
        </w:rPr>
        <w:t>还停留在</w:t>
      </w:r>
      <w:r w:rsidRPr="00397098">
        <w:rPr>
          <w:rFonts w:hint="eastAsia"/>
          <w:sz w:val="28"/>
          <w:szCs w:val="28"/>
        </w:rPr>
        <w:t>从数学问题解决角度展开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包括其内涵、影响因素、提升对策研究等内容。数学核心素养提倡学生自主探索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重视传授数学思想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激励学习者合作交流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注重学生能力的培养与形成过程。但是当前我</w:t>
      </w:r>
      <w:r>
        <w:rPr>
          <w:rFonts w:hint="eastAsia"/>
          <w:sz w:val="28"/>
          <w:szCs w:val="28"/>
        </w:rPr>
        <w:t>校</w:t>
      </w:r>
      <w:r w:rsidRPr="00397098">
        <w:rPr>
          <w:rFonts w:hint="eastAsia"/>
          <w:sz w:val="28"/>
          <w:szCs w:val="28"/>
        </w:rPr>
        <w:t>学生在数学学习中存在问题意识薄弱、反思意识不强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思维能力较差的问题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在数学核心素养视域下探讨提升问题解决</w:t>
      </w:r>
      <w:r>
        <w:rPr>
          <w:rFonts w:hint="eastAsia"/>
          <w:sz w:val="28"/>
          <w:szCs w:val="28"/>
        </w:rPr>
        <w:t>问题的</w:t>
      </w:r>
      <w:r w:rsidRPr="00397098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还有待提高</w:t>
      </w:r>
      <w:r w:rsidRPr="00397098">
        <w:rPr>
          <w:rFonts w:hint="eastAsia"/>
          <w:sz w:val="28"/>
          <w:szCs w:val="28"/>
        </w:rPr>
        <w:t>。</w:t>
      </w:r>
    </w:p>
    <w:p w:rsidR="0096476B" w:rsidRPr="004567E9" w:rsidRDefault="004567E9" w:rsidP="004567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实际教育教学工作中，我们深刻体会到自身知识的匮乏，比如，白板功能的开发，几何画板、幻灯片等软件的灵活运用；还有就是师德修养还需提高，专业知识不够丰富，不够纵深；对学生数学核心素养的具体情况还需要进一步摸底、了解，然后制定出下一步的实施方</w:t>
      </w:r>
      <w:r>
        <w:rPr>
          <w:rFonts w:hint="eastAsia"/>
          <w:sz w:val="28"/>
          <w:szCs w:val="28"/>
        </w:rPr>
        <w:lastRenderedPageBreak/>
        <w:t>案。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八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今后的打算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 w:rsidRPr="003305E5">
        <w:rPr>
          <w:rFonts w:ascii="宋体" w:hAnsi="宋体" w:hint="eastAsia"/>
          <w:color w:val="000000"/>
          <w:sz w:val="28"/>
          <w:szCs w:val="28"/>
        </w:rPr>
        <w:t>、强化校本培训,向教师素质要质量</w:t>
      </w:r>
    </w:p>
    <w:p w:rsid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人性化管理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305E5">
        <w:rPr>
          <w:rFonts w:ascii="宋体" w:hAnsi="宋体" w:hint="eastAsia"/>
          <w:color w:val="000000"/>
          <w:sz w:val="28"/>
          <w:szCs w:val="28"/>
        </w:rPr>
        <w:t>激活教师教学活力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Pr="003305E5">
        <w:rPr>
          <w:rFonts w:ascii="宋体" w:hAnsi="宋体" w:hint="eastAsia"/>
          <w:color w:val="000000"/>
          <w:sz w:val="28"/>
          <w:szCs w:val="28"/>
        </w:rPr>
        <w:t>为优秀教师创造成功扬名的机会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为特长教师创造体现自身价值的舞台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 xml:space="preserve">为各类优秀教师披戴桂冠。　　</w:t>
      </w:r>
    </w:p>
    <w:p w:rsidR="003305E5" w:rsidRP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 w:rsidRPr="003305E5">
        <w:rPr>
          <w:rFonts w:ascii="宋体" w:hAnsi="宋体" w:hint="eastAsia"/>
          <w:color w:val="000000"/>
          <w:sz w:val="28"/>
          <w:szCs w:val="28"/>
        </w:rPr>
        <w:t>多元化培训,催生优秀教师团队</w:t>
      </w:r>
    </w:p>
    <w:p w:rsidR="003305E5" w:rsidRPr="003305E5" w:rsidRDefault="003305E5" w:rsidP="003305E5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　　优质的教育需要一支优秀的教师队伍，校本培训正是锻造优秀教师队伍的有效载体。我校通过构建梯级校本培训网络，促进优秀教师队伍的快速成长。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抓师德教育，提升教师思想境界；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落实常规培训，整体优化教师队伍；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>搞好骨干培训，发挥示范辐射作用；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④</w:t>
      </w:r>
      <w:r w:rsidRPr="003305E5">
        <w:rPr>
          <w:rFonts w:ascii="宋体" w:hAnsi="宋体" w:hint="eastAsia"/>
          <w:color w:val="000000"/>
          <w:sz w:val="28"/>
          <w:szCs w:val="28"/>
        </w:rPr>
        <w:t xml:space="preserve">抓好学者型教师培训，凸显专业引领优势。　　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Pr="003305E5">
        <w:rPr>
          <w:rFonts w:ascii="宋体" w:hAnsi="宋体" w:hint="eastAsia"/>
          <w:color w:val="000000"/>
          <w:sz w:val="28"/>
          <w:szCs w:val="28"/>
        </w:rPr>
        <w:t>常规化教研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305E5">
        <w:rPr>
          <w:rFonts w:ascii="宋体" w:hAnsi="宋体" w:hint="eastAsia"/>
          <w:color w:val="000000"/>
          <w:sz w:val="28"/>
          <w:szCs w:val="28"/>
        </w:rPr>
        <w:t>引领教师专业化成长</w:t>
      </w:r>
    </w:p>
    <w:p w:rsid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教学研究是在科学方法指导下探索教育规律的活动，是实施新课程、开展教育创新，提高教育质量和办学效益的有效手段。近几年，我校高度重视教科研工作，实施“科研兴校”战略，积极探索校本教研模式。　　</w:t>
      </w:r>
    </w:p>
    <w:p w:rsidR="003305E5" w:rsidRP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 w:rsidRPr="003305E5">
        <w:rPr>
          <w:rFonts w:ascii="宋体" w:hAnsi="宋体" w:hint="eastAsia"/>
          <w:color w:val="000000"/>
          <w:sz w:val="28"/>
          <w:szCs w:val="28"/>
        </w:rPr>
        <w:t>夯实常规,向严格管理要质量</w:t>
      </w:r>
    </w:p>
    <w:p w:rsidR="004567E9" w:rsidRDefault="003305E5" w:rsidP="003305E5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　　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加强制度建设在规范管理上做文章</w:t>
      </w:r>
      <w:r w:rsidR="00733729">
        <w:rPr>
          <w:rFonts w:ascii="宋体" w:hAnsi="宋体" w:hint="eastAsia"/>
          <w:color w:val="000000"/>
          <w:sz w:val="28"/>
          <w:szCs w:val="28"/>
        </w:rPr>
        <w:t>；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加强过程管理在常规落实上下功夫</w:t>
      </w:r>
      <w:r w:rsidR="00733729">
        <w:rPr>
          <w:rFonts w:ascii="宋体" w:hAnsi="宋体" w:hint="eastAsia"/>
          <w:color w:val="000000"/>
          <w:sz w:val="28"/>
          <w:szCs w:val="28"/>
        </w:rPr>
        <w:t>；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>加强学法指导在培养习惯上动脑筋</w:t>
      </w:r>
      <w:r w:rsidR="00733729">
        <w:rPr>
          <w:rFonts w:ascii="宋体" w:hAnsi="宋体" w:hint="eastAsia"/>
          <w:color w:val="000000"/>
          <w:sz w:val="28"/>
          <w:szCs w:val="28"/>
        </w:rPr>
        <w:t>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九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课题研究取得的主要成果</w:t>
      </w:r>
    </w:p>
    <w:p w:rsidR="003602D0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论文类：</w:t>
      </w:r>
      <w:r w:rsidRPr="006200F7">
        <w:rPr>
          <w:rFonts w:ascii="宋体" w:hAnsi="宋体" w:hint="eastAsia"/>
          <w:color w:val="000000"/>
          <w:sz w:val="28"/>
          <w:szCs w:val="28"/>
        </w:rPr>
        <w:t>许明慧国家级论文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6200F7">
        <w:rPr>
          <w:rFonts w:ascii="宋体" w:hAnsi="宋体" w:hint="eastAsia"/>
          <w:color w:val="000000"/>
          <w:sz w:val="28"/>
          <w:szCs w:val="28"/>
        </w:rPr>
        <w:t>让羞怯远离学生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杜超</w:t>
      </w:r>
      <w:r>
        <w:rPr>
          <w:rFonts w:ascii="宋体" w:hAnsi="宋体" w:hint="eastAsia"/>
          <w:color w:val="000000"/>
          <w:sz w:val="28"/>
          <w:szCs w:val="28"/>
        </w:rPr>
        <w:t>市级论文《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关于数学教学创新的几点尝试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艾福德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《教育创新与日常教学的关系》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艾淑翠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《谈信息技术优化英语课堂教学》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边喜生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《网络教研与中老年数学教师专业发展的探讨》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李春江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探究培养学生创造性思维的原则和方法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谈数学课堂教学中创新能力的提高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许明慧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提高学困生学习兴趣的策略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于莹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创新巧用多媒体技术，提高课堂教学质量与效率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云学艳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新形势 新气象 新变化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张丛卉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巧用多媒体激活数学图形教学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张丛卉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信息技术赋能教育教学征文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邹树良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数学课堂中巧用多媒体升华学生的学习兴趣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课件类：</w:t>
      </w:r>
      <w:r w:rsidRPr="006200F7">
        <w:rPr>
          <w:rFonts w:ascii="宋体" w:hAnsi="宋体" w:hint="eastAsia"/>
          <w:color w:val="000000"/>
          <w:sz w:val="28"/>
          <w:szCs w:val="28"/>
        </w:rPr>
        <w:t>柴新东</w:t>
      </w:r>
      <w:r>
        <w:rPr>
          <w:rFonts w:ascii="宋体" w:hAnsi="宋体" w:hint="eastAsia"/>
          <w:color w:val="000000"/>
          <w:sz w:val="28"/>
          <w:szCs w:val="28"/>
        </w:rPr>
        <w:t>区级课件《</w:t>
      </w:r>
      <w:r w:rsidRPr="006200F7">
        <w:rPr>
          <w:rFonts w:ascii="宋体" w:hAnsi="宋体" w:hint="eastAsia"/>
          <w:color w:val="000000"/>
          <w:sz w:val="28"/>
          <w:szCs w:val="28"/>
        </w:rPr>
        <w:t>三视图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杨万顺</w:t>
      </w:r>
      <w:r>
        <w:rPr>
          <w:rFonts w:ascii="宋体" w:hAnsi="宋体" w:hint="eastAsia"/>
          <w:color w:val="000000"/>
          <w:sz w:val="28"/>
          <w:szCs w:val="28"/>
        </w:rPr>
        <w:t>区级课件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变阻器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微课类：</w:t>
      </w:r>
      <w:r w:rsidRPr="006200F7">
        <w:rPr>
          <w:rFonts w:ascii="宋体" w:hAnsi="宋体" w:hint="eastAsia"/>
          <w:color w:val="000000"/>
          <w:sz w:val="28"/>
          <w:szCs w:val="28"/>
        </w:rPr>
        <w:t>李帅</w:t>
      </w:r>
      <w:r>
        <w:rPr>
          <w:rFonts w:ascii="宋体" w:hAnsi="宋体" w:hint="eastAsia"/>
          <w:color w:val="000000"/>
          <w:sz w:val="28"/>
          <w:szCs w:val="28"/>
        </w:rPr>
        <w:t>区级微课《</w:t>
      </w:r>
      <w:r w:rsidRPr="006200F7">
        <w:rPr>
          <w:rFonts w:ascii="宋体" w:hAnsi="宋体" w:hint="eastAsia"/>
          <w:color w:val="000000"/>
          <w:sz w:val="28"/>
          <w:szCs w:val="28"/>
        </w:rPr>
        <w:t>开关改变电路问题的解答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许明慧区级微课</w:t>
      </w:r>
      <w:r>
        <w:rPr>
          <w:rFonts w:ascii="宋体" w:hAnsi="宋体" w:hint="eastAsia"/>
          <w:color w:val="000000"/>
          <w:sz w:val="28"/>
          <w:szCs w:val="28"/>
        </w:rPr>
        <w:t>-</w:t>
      </w:r>
      <w:r w:rsidRPr="006200F7">
        <w:rPr>
          <w:rFonts w:ascii="宋体" w:hAnsi="宋体" w:hint="eastAsia"/>
          <w:color w:val="000000"/>
          <w:sz w:val="28"/>
          <w:szCs w:val="28"/>
        </w:rPr>
        <w:t>相似三角形专题复习一</w:t>
      </w:r>
      <w:r w:rsidR="0098072A">
        <w:rPr>
          <w:rFonts w:ascii="宋体" w:hAnsi="宋体" w:hint="eastAsia"/>
          <w:color w:val="000000"/>
          <w:sz w:val="28"/>
          <w:szCs w:val="28"/>
        </w:rPr>
        <w:t>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李春江</w:t>
      </w:r>
      <w:r w:rsidR="0098072A">
        <w:rPr>
          <w:rFonts w:ascii="宋体" w:hAnsi="宋体" w:hint="eastAsia"/>
          <w:color w:val="000000"/>
          <w:sz w:val="28"/>
          <w:szCs w:val="28"/>
        </w:rPr>
        <w:t>区级微课《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圆的认识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优秀课：</w:t>
      </w:r>
      <w:r w:rsidRPr="006200F7">
        <w:rPr>
          <w:rFonts w:ascii="宋体" w:hAnsi="宋体" w:hint="eastAsia"/>
          <w:color w:val="000000"/>
          <w:sz w:val="28"/>
          <w:szCs w:val="28"/>
        </w:rPr>
        <w:t>许明慧市级优课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6200F7">
        <w:rPr>
          <w:rFonts w:ascii="宋体" w:hAnsi="宋体" w:hint="eastAsia"/>
          <w:color w:val="000000"/>
          <w:sz w:val="28"/>
          <w:szCs w:val="28"/>
        </w:rPr>
        <w:t>让羞怯远离学生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许明慧区级优课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章前引言及相交线</w:t>
      </w:r>
      <w:r w:rsidR="0098072A"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许明慧校级公开课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讲诚信</w:t>
      </w:r>
      <w:r w:rsidR="0098072A"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许明慧校级公开课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平行线的性质</w:t>
      </w:r>
      <w:r w:rsidR="0098072A">
        <w:rPr>
          <w:rFonts w:ascii="宋体" w:hAnsi="宋体" w:hint="eastAsia"/>
          <w:color w:val="000000"/>
          <w:sz w:val="28"/>
          <w:szCs w:val="28"/>
        </w:rPr>
        <w:t>》。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优秀备课组：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数学集体备课组</w:t>
      </w:r>
      <w:r w:rsidR="0098072A">
        <w:rPr>
          <w:rFonts w:ascii="宋体" w:hAnsi="宋体" w:hint="eastAsia"/>
          <w:color w:val="000000"/>
          <w:sz w:val="28"/>
          <w:szCs w:val="28"/>
        </w:rPr>
        <w:t>《区级优秀备课组》，物理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集体备课组</w:t>
      </w:r>
      <w:r w:rsidR="0098072A">
        <w:rPr>
          <w:rFonts w:ascii="宋体" w:hAnsi="宋体" w:hint="eastAsia"/>
          <w:color w:val="000000"/>
          <w:sz w:val="28"/>
          <w:szCs w:val="28"/>
        </w:rPr>
        <w:t>《区级优秀备课组》。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网络空间：</w:t>
      </w:r>
      <w:r w:rsidRPr="006200F7">
        <w:rPr>
          <w:rFonts w:ascii="宋体" w:hAnsi="宋体" w:hint="eastAsia"/>
          <w:color w:val="000000"/>
          <w:sz w:val="28"/>
          <w:szCs w:val="28"/>
        </w:rPr>
        <w:t>杨万顺</w:t>
      </w:r>
      <w:r>
        <w:rPr>
          <w:rFonts w:ascii="宋体" w:hAnsi="宋体" w:hint="eastAsia"/>
          <w:color w:val="000000"/>
          <w:sz w:val="28"/>
          <w:szCs w:val="28"/>
        </w:rPr>
        <w:t>区级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网络空间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B7062" w:rsidRDefault="003B706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校级课题论文：</w:t>
      </w:r>
      <w:r w:rsidRPr="003B7062">
        <w:rPr>
          <w:rFonts w:ascii="宋体" w:hAnsi="宋体" w:hint="eastAsia"/>
          <w:color w:val="000000"/>
          <w:sz w:val="28"/>
          <w:szCs w:val="28"/>
        </w:rPr>
        <w:t>杜超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利用信息技术培养学生核心素养在其他学科的教学改革具体行为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3B7062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融合信息技术创新教学</w:t>
      </w:r>
      <w:r w:rsidR="00177DC8">
        <w:rPr>
          <w:rFonts w:ascii="宋体" w:hAnsi="宋体" w:hint="eastAsia"/>
          <w:color w:val="000000"/>
          <w:sz w:val="28"/>
          <w:szCs w:val="28"/>
        </w:rPr>
        <w:t>，</w:t>
      </w:r>
      <w:r w:rsidRPr="003B7062">
        <w:rPr>
          <w:rFonts w:ascii="宋体" w:hAnsi="宋体" w:hint="eastAsia"/>
          <w:color w:val="000000"/>
          <w:sz w:val="28"/>
          <w:szCs w:val="28"/>
        </w:rPr>
        <w:t>发展学生数</w:t>
      </w:r>
      <w:r w:rsidRPr="003B7062">
        <w:rPr>
          <w:rFonts w:ascii="宋体" w:hAnsi="宋体" w:hint="eastAsia"/>
          <w:color w:val="000000"/>
          <w:sz w:val="28"/>
          <w:szCs w:val="28"/>
        </w:rPr>
        <w:lastRenderedPageBreak/>
        <w:t>学核心素养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3B7062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信息技术与数学核心素养整合例谈</w:t>
      </w:r>
      <w:r>
        <w:rPr>
          <w:rFonts w:ascii="宋体" w:hAnsi="宋体" w:hint="eastAsia"/>
          <w:color w:val="000000"/>
          <w:sz w:val="28"/>
          <w:szCs w:val="28"/>
        </w:rPr>
        <w:t>》。</w:t>
      </w:r>
    </w:p>
    <w:p w:rsidR="005A286A" w:rsidRPr="00576425" w:rsidRDefault="003602D0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（十）</w:t>
      </w:r>
      <w:r w:rsidR="005A286A" w:rsidRPr="00576425">
        <w:rPr>
          <w:rFonts w:ascii="宋体" w:hAnsi="宋体" w:hint="eastAsia"/>
          <w:color w:val="000000"/>
          <w:sz w:val="28"/>
          <w:szCs w:val="28"/>
        </w:rPr>
        <w:t>成果应用范围及效果</w:t>
      </w:r>
    </w:p>
    <w:p w:rsidR="005A286A" w:rsidRPr="00576425" w:rsidRDefault="005A286A" w:rsidP="005A286A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576425">
        <w:rPr>
          <w:rFonts w:ascii="宋体" w:hAnsi="宋体" w:hint="eastAsia"/>
          <w:color w:val="000000"/>
          <w:sz w:val="28"/>
          <w:szCs w:val="28"/>
        </w:rPr>
        <w:t>我们深信“一花独放不是春，百花齐放春满园。”所以课题的研究成果不仅应用到我校教育教学实际，而且宝坻区的中小学校都在</w:t>
      </w:r>
      <w:r>
        <w:rPr>
          <w:rFonts w:ascii="宋体" w:hAnsi="宋体" w:hint="eastAsia"/>
          <w:color w:val="000000"/>
          <w:sz w:val="28"/>
          <w:szCs w:val="28"/>
        </w:rPr>
        <w:t>应用</w:t>
      </w:r>
      <w:r w:rsidRPr="00576425">
        <w:rPr>
          <w:rFonts w:ascii="宋体" w:hAnsi="宋体" w:hint="eastAsia"/>
          <w:color w:val="000000"/>
          <w:sz w:val="28"/>
          <w:szCs w:val="28"/>
        </w:rPr>
        <w:t>。不仅如此，他们可谓：青出于蓝而胜于蓝，把</w:t>
      </w:r>
      <w:r>
        <w:rPr>
          <w:rFonts w:ascii="宋体" w:hAnsi="宋体" w:hint="eastAsia"/>
          <w:color w:val="000000"/>
          <w:sz w:val="28"/>
          <w:szCs w:val="28"/>
        </w:rPr>
        <w:t>信息技术深入到课堂</w:t>
      </w:r>
      <w:r w:rsidR="005803C3">
        <w:rPr>
          <w:rFonts w:ascii="宋体" w:hAnsi="宋体" w:hint="eastAsia"/>
          <w:color w:val="000000"/>
          <w:sz w:val="28"/>
          <w:szCs w:val="28"/>
        </w:rPr>
        <w:t>教学</w:t>
      </w:r>
      <w:r w:rsidRPr="00576425">
        <w:rPr>
          <w:rFonts w:ascii="宋体" w:hAnsi="宋体" w:hint="eastAsia"/>
          <w:color w:val="000000"/>
          <w:sz w:val="28"/>
          <w:szCs w:val="28"/>
        </w:rPr>
        <w:t>，</w:t>
      </w:r>
      <w:r w:rsidR="005803C3">
        <w:rPr>
          <w:rFonts w:ascii="宋体" w:hAnsi="宋体" w:hint="eastAsia"/>
          <w:color w:val="000000"/>
          <w:sz w:val="28"/>
          <w:szCs w:val="28"/>
        </w:rPr>
        <w:t>用来培养学生的数学核心素养，</w:t>
      </w:r>
      <w:r w:rsidRPr="00576425">
        <w:rPr>
          <w:rFonts w:ascii="宋体" w:hAnsi="宋体" w:hint="eastAsia"/>
          <w:color w:val="000000"/>
          <w:sz w:val="28"/>
          <w:szCs w:val="28"/>
        </w:rPr>
        <w:t>收到了很好的</w:t>
      </w:r>
      <w:r w:rsidR="00EB14D0">
        <w:rPr>
          <w:rFonts w:ascii="宋体" w:hAnsi="宋体" w:hint="eastAsia"/>
          <w:color w:val="000000"/>
          <w:sz w:val="28"/>
          <w:szCs w:val="28"/>
        </w:rPr>
        <w:t>教育教学</w:t>
      </w:r>
      <w:r w:rsidRPr="00576425">
        <w:rPr>
          <w:rFonts w:ascii="宋体" w:hAnsi="宋体" w:hint="eastAsia"/>
          <w:color w:val="000000"/>
          <w:sz w:val="28"/>
          <w:szCs w:val="28"/>
        </w:rPr>
        <w:t>效果。我校是乡村学校，在学生生源差、办学条件落后、家长文化程度不高、对孩子管理教育欠缺的情况下，我们全体老师共同努力，使教育教学质量逐年攀升，社会口碑越来越好，办学效益得到上级主管部门和社会的广泛认可。这是因为我们以先进的办学理念为指导，</w:t>
      </w:r>
      <w:r w:rsidR="00EB14D0">
        <w:rPr>
          <w:rFonts w:ascii="宋体" w:hAnsi="宋体" w:hint="eastAsia"/>
          <w:color w:val="000000"/>
          <w:sz w:val="28"/>
          <w:szCs w:val="28"/>
        </w:rPr>
        <w:t>充分利用学校现有资源</w:t>
      </w:r>
      <w:r w:rsidRPr="00576425">
        <w:rPr>
          <w:rFonts w:ascii="宋体" w:hAnsi="宋体" w:hint="eastAsia"/>
          <w:color w:val="000000"/>
          <w:sz w:val="28"/>
          <w:szCs w:val="28"/>
        </w:rPr>
        <w:t>，着力打造教师精英团队，以教师素质的大面积提升带动教学质量的大面积丰收。教学成果显著，效果很好。</w:t>
      </w:r>
    </w:p>
    <w:p w:rsidR="00752659" w:rsidRPr="008145A0" w:rsidRDefault="00752659" w:rsidP="00BC03EE">
      <w:pPr>
        <w:spacing w:line="360" w:lineRule="auto"/>
        <w:ind w:firstLineChars="200" w:firstLine="420"/>
      </w:pPr>
    </w:p>
    <w:sectPr w:rsidR="00752659" w:rsidRPr="008145A0" w:rsidSect="0075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9B" w:rsidRDefault="009F3D9B" w:rsidP="00031447">
      <w:r>
        <w:separator/>
      </w:r>
    </w:p>
  </w:endnote>
  <w:endnote w:type="continuationSeparator" w:id="0">
    <w:p w:rsidR="009F3D9B" w:rsidRDefault="009F3D9B" w:rsidP="0003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9B" w:rsidRDefault="009F3D9B" w:rsidP="00031447">
      <w:r>
        <w:separator/>
      </w:r>
    </w:p>
  </w:footnote>
  <w:footnote w:type="continuationSeparator" w:id="0">
    <w:p w:rsidR="009F3D9B" w:rsidRDefault="009F3D9B" w:rsidP="0003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30C"/>
    <w:multiLevelType w:val="hybridMultilevel"/>
    <w:tmpl w:val="00D8C1BC"/>
    <w:lvl w:ilvl="0" w:tplc="F1A04164">
      <w:start w:val="1"/>
      <w:numFmt w:val="decimalEnclosedCircle"/>
      <w:lvlText w:val="%1"/>
      <w:lvlJc w:val="left"/>
      <w:pPr>
        <w:ind w:left="9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EBD6659"/>
    <w:multiLevelType w:val="hybridMultilevel"/>
    <w:tmpl w:val="7CC402B0"/>
    <w:lvl w:ilvl="0" w:tplc="0A4A140C">
      <w:start w:val="1"/>
      <w:numFmt w:val="decimalEnclosedCircle"/>
      <w:lvlText w:val="%1"/>
      <w:lvlJc w:val="left"/>
      <w:pPr>
        <w:ind w:left="129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5A0"/>
    <w:rsid w:val="00031447"/>
    <w:rsid w:val="00047ABC"/>
    <w:rsid w:val="00086C34"/>
    <w:rsid w:val="000F22FB"/>
    <w:rsid w:val="001010EA"/>
    <w:rsid w:val="001511D1"/>
    <w:rsid w:val="00172B26"/>
    <w:rsid w:val="0017754E"/>
    <w:rsid w:val="00177DC8"/>
    <w:rsid w:val="00290664"/>
    <w:rsid w:val="00293DFE"/>
    <w:rsid w:val="002A316D"/>
    <w:rsid w:val="003305E5"/>
    <w:rsid w:val="003602D0"/>
    <w:rsid w:val="003B7062"/>
    <w:rsid w:val="003C706A"/>
    <w:rsid w:val="004219DC"/>
    <w:rsid w:val="004567E9"/>
    <w:rsid w:val="00574C02"/>
    <w:rsid w:val="005803C3"/>
    <w:rsid w:val="005A286A"/>
    <w:rsid w:val="005C20A9"/>
    <w:rsid w:val="005C6ED0"/>
    <w:rsid w:val="006200F7"/>
    <w:rsid w:val="0062045D"/>
    <w:rsid w:val="00620BB4"/>
    <w:rsid w:val="00645300"/>
    <w:rsid w:val="0066740B"/>
    <w:rsid w:val="006E4AEA"/>
    <w:rsid w:val="006E626A"/>
    <w:rsid w:val="006F3A7A"/>
    <w:rsid w:val="00715CC9"/>
    <w:rsid w:val="00724D36"/>
    <w:rsid w:val="00733729"/>
    <w:rsid w:val="00752659"/>
    <w:rsid w:val="007676F9"/>
    <w:rsid w:val="007C05F9"/>
    <w:rsid w:val="007F26F1"/>
    <w:rsid w:val="00800533"/>
    <w:rsid w:val="008145A0"/>
    <w:rsid w:val="00825E4D"/>
    <w:rsid w:val="00842E92"/>
    <w:rsid w:val="00843D23"/>
    <w:rsid w:val="00892E0D"/>
    <w:rsid w:val="00896A35"/>
    <w:rsid w:val="008E0E63"/>
    <w:rsid w:val="00932AF2"/>
    <w:rsid w:val="0096054C"/>
    <w:rsid w:val="0096476B"/>
    <w:rsid w:val="0098072A"/>
    <w:rsid w:val="0099191F"/>
    <w:rsid w:val="009C165C"/>
    <w:rsid w:val="009F3D9B"/>
    <w:rsid w:val="00A35AE5"/>
    <w:rsid w:val="00A547D4"/>
    <w:rsid w:val="00A7135E"/>
    <w:rsid w:val="00AC5204"/>
    <w:rsid w:val="00AD6DD3"/>
    <w:rsid w:val="00B03B22"/>
    <w:rsid w:val="00B33B43"/>
    <w:rsid w:val="00BB5599"/>
    <w:rsid w:val="00BC03EE"/>
    <w:rsid w:val="00BC3F3A"/>
    <w:rsid w:val="00BE5E36"/>
    <w:rsid w:val="00BF7790"/>
    <w:rsid w:val="00D3384B"/>
    <w:rsid w:val="00DB512C"/>
    <w:rsid w:val="00DB727F"/>
    <w:rsid w:val="00DD0375"/>
    <w:rsid w:val="00DD6876"/>
    <w:rsid w:val="00E26529"/>
    <w:rsid w:val="00E30251"/>
    <w:rsid w:val="00EB14D0"/>
    <w:rsid w:val="00EC0556"/>
    <w:rsid w:val="00F23D85"/>
    <w:rsid w:val="00F30B7F"/>
    <w:rsid w:val="00F33577"/>
    <w:rsid w:val="00F516A3"/>
    <w:rsid w:val="00F60BC4"/>
    <w:rsid w:val="00F63504"/>
    <w:rsid w:val="00F77914"/>
    <w:rsid w:val="00FB7889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4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1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F41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7</Pages>
  <Words>511</Words>
  <Characters>2915</Characters>
  <Application>Microsoft Office Word</Application>
  <DocSecurity>0</DocSecurity>
  <Lines>24</Lines>
  <Paragraphs>6</Paragraphs>
  <ScaleCrop>false</ScaleCrop>
  <Company>Lenovo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29</cp:revision>
  <dcterms:created xsi:type="dcterms:W3CDTF">2018-01-15T00:52:00Z</dcterms:created>
  <dcterms:modified xsi:type="dcterms:W3CDTF">2019-12-29T07:46:00Z</dcterms:modified>
</cp:coreProperties>
</file>