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60" w:lineRule="auto"/>
        <w:ind w:firstLine="562" w:firstLineChars="200"/>
        <w:jc w:val="both"/>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i w:val="0"/>
          <w:caps w:val="0"/>
          <w:color w:val="444444"/>
          <w:spacing w:val="0"/>
          <w:sz w:val="28"/>
          <w:szCs w:val="28"/>
          <w:shd w:val="clear" w:fill="FFFFFF"/>
        </w:rPr>
        <w:t>课题名称</w:t>
      </w:r>
      <w:r>
        <w:rPr>
          <w:rFonts w:hint="eastAsia" w:ascii="仿宋" w:hAnsi="仿宋" w:eastAsia="仿宋" w:cs="仿宋"/>
          <w:b/>
          <w:bCs/>
          <w:i w:val="0"/>
          <w:caps w:val="0"/>
          <w:color w:val="444444"/>
          <w:spacing w:val="0"/>
          <w:sz w:val="28"/>
          <w:szCs w:val="28"/>
          <w:shd w:val="clear" w:fill="FFFFFF"/>
          <w:lang w:eastAsia="zh-CN"/>
        </w:rPr>
        <w:t>：</w:t>
      </w:r>
      <w:r>
        <w:rPr>
          <w:rFonts w:hint="eastAsia" w:ascii="仿宋" w:hAnsi="仿宋" w:eastAsia="仿宋" w:cs="仿宋"/>
          <w:b/>
          <w:bCs/>
          <w:color w:val="000000" w:themeColor="text1"/>
          <w:kern w:val="0"/>
          <w:sz w:val="28"/>
          <w:szCs w:val="28"/>
          <w:lang w:eastAsia="zh-CN"/>
          <w14:textFill>
            <w14:solidFill>
              <w14:schemeClr w14:val="tx1"/>
            </w14:solidFill>
          </w14:textFill>
        </w:rPr>
        <w:t>在</w:t>
      </w:r>
      <w:r>
        <w:rPr>
          <w:rFonts w:hint="eastAsia" w:ascii="仿宋" w:hAnsi="仿宋" w:eastAsia="仿宋" w:cs="仿宋"/>
          <w:b/>
          <w:bCs/>
          <w:color w:val="000000" w:themeColor="text1"/>
          <w:kern w:val="0"/>
          <w:sz w:val="28"/>
          <w:szCs w:val="28"/>
          <w14:textFill>
            <w14:solidFill>
              <w14:schemeClr w14:val="tx1"/>
            </w14:solidFill>
          </w14:textFill>
        </w:rPr>
        <w:t>信息技术环境下转变学生学习方式的实践研究</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rPr>
        <w:t>课题类别</w:t>
      </w:r>
      <w:r>
        <w:rPr>
          <w:rFonts w:hint="eastAsia" w:ascii="仿宋" w:hAnsi="仿宋" w:eastAsia="仿宋" w:cs="仿宋"/>
          <w:b/>
          <w:bCs/>
          <w:i w:val="0"/>
          <w:caps w:val="0"/>
          <w:color w:val="444444"/>
          <w:spacing w:val="0"/>
          <w:sz w:val="28"/>
          <w:szCs w:val="28"/>
          <w:shd w:val="clear" w:fill="FFFFFF"/>
          <w:lang w:eastAsia="zh-CN"/>
        </w:rPr>
        <w:t>：天津市教育信息技术研究专项课题</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rPr>
        <w:t>课题批准号</w:t>
      </w:r>
      <w:r>
        <w:rPr>
          <w:rFonts w:hint="eastAsia" w:ascii="仿宋" w:hAnsi="仿宋" w:eastAsia="仿宋" w:cs="仿宋"/>
          <w:b/>
          <w:bCs/>
          <w:i w:val="0"/>
          <w:caps w:val="0"/>
          <w:color w:val="444444"/>
          <w:spacing w:val="0"/>
          <w:sz w:val="28"/>
          <w:szCs w:val="28"/>
          <w:shd w:val="clear" w:fill="FFFFFF"/>
          <w:lang w:eastAsia="zh-CN"/>
        </w:rPr>
        <w:t>：171201190057</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rPr>
        <w:t>学科分类</w:t>
      </w:r>
      <w:r>
        <w:rPr>
          <w:rFonts w:hint="eastAsia" w:ascii="仿宋" w:hAnsi="仿宋" w:eastAsia="仿宋" w:cs="仿宋"/>
          <w:b/>
          <w:bCs/>
          <w:i w:val="0"/>
          <w:caps w:val="0"/>
          <w:color w:val="444444"/>
          <w:spacing w:val="0"/>
          <w:sz w:val="28"/>
          <w:szCs w:val="28"/>
          <w:shd w:val="clear" w:fill="FFFFFF"/>
          <w:lang w:eastAsia="zh-CN"/>
        </w:rPr>
        <w:t>：中考会考学科</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rPr>
        <w:t>课题承担单位</w:t>
      </w:r>
      <w:r>
        <w:rPr>
          <w:rFonts w:hint="eastAsia" w:ascii="仿宋" w:hAnsi="仿宋" w:eastAsia="仿宋" w:cs="仿宋"/>
          <w:b/>
          <w:bCs/>
          <w:i w:val="0"/>
          <w:caps w:val="0"/>
          <w:color w:val="444444"/>
          <w:spacing w:val="0"/>
          <w:sz w:val="28"/>
          <w:szCs w:val="28"/>
          <w:shd w:val="clear" w:fill="FFFFFF"/>
          <w:lang w:eastAsia="zh-CN"/>
        </w:rPr>
        <w:t>：天津市滨海新区塘沽新港中学</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rPr>
        <w:t>课题负责人</w:t>
      </w:r>
      <w:r>
        <w:rPr>
          <w:rFonts w:hint="eastAsia" w:ascii="仿宋" w:hAnsi="仿宋" w:eastAsia="仿宋" w:cs="仿宋"/>
          <w:b/>
          <w:bCs/>
          <w:i w:val="0"/>
          <w:caps w:val="0"/>
          <w:color w:val="444444"/>
          <w:spacing w:val="0"/>
          <w:sz w:val="28"/>
          <w:szCs w:val="28"/>
          <w:shd w:val="clear" w:fill="FFFFFF"/>
          <w:lang w:eastAsia="zh-CN"/>
        </w:rPr>
        <w:t>：陈冬青</w:t>
      </w:r>
      <w:r>
        <w:rPr>
          <w:rFonts w:hint="eastAsia" w:ascii="仿宋" w:hAnsi="仿宋" w:eastAsia="仿宋" w:cs="仿宋"/>
          <w:b/>
          <w:bCs/>
          <w:i w:val="0"/>
          <w:caps w:val="0"/>
          <w:color w:val="444444"/>
          <w:spacing w:val="0"/>
          <w:sz w:val="28"/>
          <w:szCs w:val="28"/>
          <w:shd w:val="clear" w:fill="FFFFFF"/>
          <w:lang w:val="en-US" w:eastAsia="zh-CN"/>
        </w:rPr>
        <w:t xml:space="preserve"> 中学高级 </w:t>
      </w:r>
      <w:r>
        <w:rPr>
          <w:rFonts w:hint="eastAsia" w:ascii="仿宋" w:hAnsi="仿宋" w:eastAsia="仿宋" w:cs="仿宋"/>
          <w:b/>
          <w:bCs/>
          <w:i w:val="0"/>
          <w:caps w:val="0"/>
          <w:color w:val="444444"/>
          <w:spacing w:val="0"/>
          <w:sz w:val="28"/>
          <w:szCs w:val="28"/>
          <w:shd w:val="clear" w:fill="FFFFFF"/>
          <w:lang w:eastAsia="zh-CN"/>
        </w:rPr>
        <w:t>天津市滨海新区塘沽新港中学</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val="en-US" w:eastAsia="zh-CN"/>
        </w:rPr>
      </w:pPr>
      <w:r>
        <w:rPr>
          <w:rFonts w:hint="eastAsia" w:ascii="仿宋" w:hAnsi="仿宋" w:eastAsia="仿宋" w:cs="仿宋"/>
          <w:b/>
          <w:bCs/>
          <w:i w:val="0"/>
          <w:caps w:val="0"/>
          <w:color w:val="444444"/>
          <w:spacing w:val="0"/>
          <w:sz w:val="28"/>
          <w:szCs w:val="28"/>
          <w:shd w:val="clear" w:fill="FFFFFF"/>
        </w:rPr>
        <w:t>主要研究人员</w:t>
      </w:r>
      <w:r>
        <w:rPr>
          <w:rFonts w:hint="eastAsia" w:ascii="仿宋" w:hAnsi="仿宋" w:eastAsia="仿宋" w:cs="仿宋"/>
          <w:b/>
          <w:bCs/>
          <w:i w:val="0"/>
          <w:caps w:val="0"/>
          <w:color w:val="444444"/>
          <w:spacing w:val="0"/>
          <w:sz w:val="28"/>
          <w:szCs w:val="28"/>
          <w:shd w:val="clear" w:fill="FFFFFF"/>
          <w:lang w:eastAsia="zh-CN"/>
        </w:rPr>
        <w:t>：陈冬青</w:t>
      </w:r>
      <w:r>
        <w:rPr>
          <w:rFonts w:hint="eastAsia" w:ascii="仿宋" w:hAnsi="仿宋" w:eastAsia="仿宋" w:cs="仿宋"/>
          <w:b/>
          <w:bCs/>
          <w:i w:val="0"/>
          <w:caps w:val="0"/>
          <w:color w:val="444444"/>
          <w:spacing w:val="0"/>
          <w:sz w:val="28"/>
          <w:szCs w:val="28"/>
          <w:shd w:val="clear" w:fill="FFFFFF"/>
          <w:lang w:val="en-US" w:eastAsia="zh-CN"/>
        </w:rPr>
        <w:t xml:space="preserve"> 于立娟 宋梦卉 数学邢悦 王莹 林丽云  化学邢悦  徐立娟   姜圆圆 远华 袁金石</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rPr>
        <w:t>内容与方法</w:t>
      </w:r>
      <w:r>
        <w:rPr>
          <w:rFonts w:hint="eastAsia" w:ascii="仿宋" w:hAnsi="仿宋" w:eastAsia="仿宋" w:cs="仿宋"/>
          <w:b/>
          <w:bCs/>
          <w:i w:val="0"/>
          <w:caps w:val="0"/>
          <w:color w:val="444444"/>
          <w:spacing w:val="0"/>
          <w:sz w:val="28"/>
          <w:szCs w:val="28"/>
          <w:shd w:val="clear" w:fill="FFFFFF"/>
          <w:lang w:eastAsia="zh-CN"/>
        </w:rPr>
        <w:t>：</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研究内容 </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1.关于学科教学对信息技术需求的研究，创设基于信息技术环境下有利于学生自主学习的教学环境。</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2.探究学生学习和获取知识的信息渠道，寻求更加利于学生学习的方法和途径。</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研究方法</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1.文献法</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关注有关理论，检索、整理、筛选国内外与课题相关的成果资料，结合本校实际找到新的生长点</w:t>
      </w:r>
      <w:r>
        <w:rPr>
          <w:rFonts w:hint="eastAsia" w:ascii="仿宋" w:hAnsi="仿宋" w:eastAsia="仿宋" w:cs="仿宋"/>
          <w:b/>
          <w:bCs/>
          <w:color w:val="17365D"/>
          <w:kern w:val="0"/>
          <w:sz w:val="28"/>
          <w:szCs w:val="28"/>
          <w:lang w:eastAsia="zh-CN"/>
        </w:rPr>
        <w:t>暨能够转变学生学习方式信息技术</w:t>
      </w:r>
      <w:r>
        <w:rPr>
          <w:rFonts w:hint="eastAsia" w:ascii="仿宋" w:hAnsi="仿宋" w:eastAsia="仿宋" w:cs="仿宋"/>
          <w:b/>
          <w:bCs/>
          <w:color w:val="17365D"/>
          <w:kern w:val="0"/>
          <w:sz w:val="28"/>
          <w:szCs w:val="28"/>
        </w:rPr>
        <w:t>，为课题研究提供充实可靠的理论</w:t>
      </w:r>
      <w:r>
        <w:rPr>
          <w:rFonts w:hint="eastAsia" w:ascii="仿宋" w:hAnsi="仿宋" w:eastAsia="仿宋" w:cs="仿宋"/>
          <w:b/>
          <w:bCs/>
          <w:color w:val="17365D"/>
          <w:kern w:val="0"/>
          <w:sz w:val="28"/>
          <w:szCs w:val="28"/>
          <w:lang w:eastAsia="zh-CN"/>
        </w:rPr>
        <w:t>及实践</w:t>
      </w:r>
      <w:r>
        <w:rPr>
          <w:rFonts w:hint="eastAsia" w:ascii="仿宋" w:hAnsi="仿宋" w:eastAsia="仿宋" w:cs="仿宋"/>
          <w:b/>
          <w:bCs/>
          <w:color w:val="17365D"/>
          <w:kern w:val="0"/>
          <w:sz w:val="28"/>
          <w:szCs w:val="28"/>
        </w:rPr>
        <w:t>依据。</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2.调查法</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采用问卷、访谈、测评</w:t>
      </w:r>
      <w:r>
        <w:rPr>
          <w:rFonts w:hint="eastAsia" w:ascii="仿宋" w:hAnsi="仿宋" w:eastAsia="仿宋" w:cs="仿宋"/>
          <w:b/>
          <w:bCs/>
          <w:color w:val="17365D"/>
          <w:kern w:val="0"/>
          <w:sz w:val="28"/>
          <w:szCs w:val="28"/>
          <w:lang w:eastAsia="zh-CN"/>
        </w:rPr>
        <w:t>、观察</w:t>
      </w:r>
      <w:r>
        <w:rPr>
          <w:rFonts w:hint="eastAsia" w:ascii="仿宋" w:hAnsi="仿宋" w:eastAsia="仿宋" w:cs="仿宋"/>
          <w:b/>
          <w:bCs/>
          <w:color w:val="17365D"/>
          <w:kern w:val="0"/>
          <w:sz w:val="28"/>
          <w:szCs w:val="28"/>
        </w:rPr>
        <w:t>等方法进行现状调查，分析当前课堂学习现状及现行教学中影响学习方式转变的相关因素，为课题研究提供充足的事实依据。</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3.个案研究法</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对信息技术环境下转变学生学习方式</w:t>
      </w:r>
      <w:r>
        <w:rPr>
          <w:rFonts w:hint="eastAsia" w:ascii="仿宋" w:hAnsi="仿宋" w:eastAsia="仿宋" w:cs="仿宋"/>
          <w:b/>
          <w:bCs/>
          <w:color w:val="17365D"/>
          <w:kern w:val="0"/>
          <w:sz w:val="28"/>
          <w:szCs w:val="28"/>
          <w:lang w:eastAsia="zh-CN"/>
        </w:rPr>
        <w:t>助力</w:t>
      </w:r>
      <w:r>
        <w:rPr>
          <w:rFonts w:hint="eastAsia" w:ascii="仿宋" w:hAnsi="仿宋" w:eastAsia="仿宋" w:cs="仿宋"/>
          <w:b/>
          <w:bCs/>
          <w:color w:val="17365D"/>
          <w:kern w:val="0"/>
          <w:sz w:val="28"/>
          <w:szCs w:val="28"/>
        </w:rPr>
        <w:t>促进学生发展的典型的</w:t>
      </w:r>
      <w:r>
        <w:rPr>
          <w:rFonts w:hint="eastAsia" w:ascii="仿宋" w:hAnsi="仿宋" w:eastAsia="仿宋" w:cs="仿宋"/>
          <w:b/>
          <w:bCs/>
          <w:color w:val="17365D"/>
          <w:kern w:val="0"/>
          <w:sz w:val="28"/>
          <w:szCs w:val="28"/>
          <w:lang w:eastAsia="zh-CN"/>
        </w:rPr>
        <w:t>学习方法与途径</w:t>
      </w:r>
      <w:r>
        <w:rPr>
          <w:rFonts w:hint="eastAsia" w:ascii="仿宋" w:hAnsi="仿宋" w:eastAsia="仿宋" w:cs="仿宋"/>
          <w:b/>
          <w:bCs/>
          <w:color w:val="17365D"/>
          <w:kern w:val="0"/>
          <w:sz w:val="28"/>
          <w:szCs w:val="28"/>
        </w:rPr>
        <w:t>进行跟踪研究和总结，揭示教学规律及本质。</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4.行动研究法</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以学校制定的课题实施方案为依据，</w:t>
      </w:r>
      <w:r>
        <w:rPr>
          <w:rFonts w:hint="eastAsia" w:ascii="仿宋" w:hAnsi="仿宋" w:eastAsia="仿宋" w:cs="仿宋"/>
          <w:b/>
          <w:bCs/>
          <w:color w:val="17365D"/>
          <w:kern w:val="0"/>
          <w:sz w:val="28"/>
          <w:szCs w:val="28"/>
          <w:lang w:eastAsia="zh-CN"/>
        </w:rPr>
        <w:t>对在</w:t>
      </w:r>
      <w:r>
        <w:rPr>
          <w:rFonts w:hint="eastAsia" w:ascii="仿宋" w:hAnsi="仿宋" w:eastAsia="仿宋" w:cs="仿宋"/>
          <w:b/>
          <w:bCs/>
          <w:color w:val="17365D"/>
          <w:kern w:val="0"/>
          <w:sz w:val="28"/>
          <w:szCs w:val="28"/>
        </w:rPr>
        <w:t>信息技术环境下转变学生学习方式实施具体操作研究，各学科边实验、边总结、边反思、边修正，在动态的实施过程中不断改进、不断发展，确保课题研究取得预期的研究成果。</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5.经验总结法</w:t>
      </w:r>
    </w:p>
    <w:p>
      <w:pPr>
        <w:widowControl/>
        <w:spacing w:line="180" w:lineRule="atLeast"/>
        <w:ind w:firstLine="562"/>
        <w:jc w:val="left"/>
        <w:rPr>
          <w:rFonts w:hint="eastAsia" w:ascii="仿宋" w:hAnsi="仿宋" w:eastAsia="仿宋" w:cs="仿宋"/>
          <w:b/>
          <w:bCs/>
          <w:color w:val="17365D"/>
          <w:kern w:val="0"/>
          <w:sz w:val="28"/>
          <w:szCs w:val="28"/>
        </w:rPr>
      </w:pPr>
      <w:r>
        <w:rPr>
          <w:rFonts w:hint="eastAsia" w:ascii="仿宋" w:hAnsi="仿宋" w:eastAsia="仿宋" w:cs="仿宋"/>
          <w:b/>
          <w:bCs/>
          <w:color w:val="17365D"/>
          <w:kern w:val="0"/>
          <w:sz w:val="28"/>
          <w:szCs w:val="28"/>
        </w:rPr>
        <w:t>定期对课题研究进行分析、研讨，对研究过程中的一些经验体会，及时写成书面材料，并进行总结反思。作为研究总结此课题的重要参考资料和研究成果。</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lang w:val="en-US" w:eastAsia="zh-CN"/>
        </w:rPr>
        <w:t xml:space="preserve"> </w:t>
      </w:r>
      <w:r>
        <w:rPr>
          <w:rFonts w:hint="eastAsia" w:ascii="仿宋" w:hAnsi="仿宋" w:eastAsia="仿宋" w:cs="仿宋"/>
          <w:b/>
          <w:bCs/>
          <w:i w:val="0"/>
          <w:caps w:val="0"/>
          <w:color w:val="444444"/>
          <w:spacing w:val="0"/>
          <w:sz w:val="28"/>
          <w:szCs w:val="28"/>
          <w:shd w:val="clear" w:fill="FFFFFF"/>
        </w:rPr>
        <w:t>结论与对策</w:t>
      </w:r>
      <w:r>
        <w:rPr>
          <w:rFonts w:hint="eastAsia" w:ascii="仿宋" w:hAnsi="仿宋" w:eastAsia="仿宋" w:cs="仿宋"/>
          <w:b/>
          <w:bCs/>
          <w:i w:val="0"/>
          <w:caps w:val="0"/>
          <w:color w:val="444444"/>
          <w:spacing w:val="0"/>
          <w:sz w:val="28"/>
          <w:szCs w:val="28"/>
          <w:shd w:val="clear" w:fill="FFFFFF"/>
          <w:lang w:eastAsia="zh-CN"/>
        </w:rPr>
        <w:t>：</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在信息技术环境发展的大背景下，我们传统的教育思想应当发生变化，把信息技术引入课堂，把图、文、声、动画视听合一地带到课堂上。如用“几何画板”作函数图象、点的轨迹等等，可以做到由静止的状态到运动的状态；利用flash动画功能，图文并茂的、丰富多彩的人机交互方式创设了一种学生喜闻乐见，生动活泼的</w:t>
      </w:r>
      <w:r>
        <w:rPr>
          <w:rFonts w:hint="eastAsia" w:ascii="仿宋" w:hAnsi="仿宋" w:eastAsia="仿宋" w:cs="仿宋"/>
          <w:b/>
          <w:bCs/>
          <w:sz w:val="28"/>
          <w:szCs w:val="28"/>
          <w:lang w:eastAsia="zh-CN"/>
        </w:rPr>
        <w:t>学习</w:t>
      </w:r>
      <w:r>
        <w:rPr>
          <w:rFonts w:hint="eastAsia" w:ascii="仿宋" w:hAnsi="仿宋" w:eastAsia="仿宋" w:cs="仿宋"/>
          <w:b/>
          <w:bCs/>
          <w:sz w:val="28"/>
          <w:szCs w:val="28"/>
        </w:rPr>
        <w:t>氛围；利用直观作图，讲解，从一定程度上消除听课造成的疲劳和紧张，也更容易引起学生的注意，激发学生学习的兴趣，使学生产生强烈的学习欲望，从而调节课堂</w:t>
      </w:r>
      <w:r>
        <w:rPr>
          <w:rFonts w:hint="eastAsia" w:ascii="仿宋" w:hAnsi="仿宋" w:eastAsia="仿宋" w:cs="仿宋"/>
          <w:b/>
          <w:bCs/>
          <w:sz w:val="28"/>
          <w:szCs w:val="28"/>
          <w:lang w:eastAsia="zh-CN"/>
        </w:rPr>
        <w:t>学习</w:t>
      </w:r>
      <w:r>
        <w:rPr>
          <w:rFonts w:hint="eastAsia" w:ascii="仿宋" w:hAnsi="仿宋" w:eastAsia="仿宋" w:cs="仿宋"/>
          <w:b/>
          <w:bCs/>
          <w:sz w:val="28"/>
          <w:szCs w:val="28"/>
        </w:rPr>
        <w:t>气氛，形成学习动机。</w:t>
      </w:r>
    </w:p>
    <w:p>
      <w:pPr>
        <w:numPr>
          <w:ilvl w:val="0"/>
          <w:numId w:val="1"/>
        </w:numPr>
        <w:snapToGrid w:val="0"/>
        <w:spacing w:line="360" w:lineRule="auto"/>
        <w:ind w:left="600"/>
        <w:rPr>
          <w:rFonts w:hint="eastAsia" w:ascii="仿宋" w:hAnsi="仿宋" w:eastAsia="仿宋" w:cs="仿宋"/>
          <w:b/>
          <w:bCs/>
          <w:sz w:val="28"/>
          <w:szCs w:val="28"/>
          <w:lang w:eastAsia="zh-CN"/>
        </w:rPr>
      </w:pPr>
      <w:r>
        <w:rPr>
          <w:rFonts w:hint="eastAsia" w:ascii="仿宋" w:hAnsi="仿宋" w:eastAsia="仿宋" w:cs="仿宋"/>
          <w:b/>
          <w:bCs/>
          <w:sz w:val="28"/>
          <w:szCs w:val="28"/>
        </w:rPr>
        <w:t>利用调查分析的方法了解学校生源状况、学习情况，分析</w:t>
      </w:r>
    </w:p>
    <w:p>
      <w:pPr>
        <w:numPr>
          <w:numId w:val="0"/>
        </w:numPr>
        <w:snapToGrid w:val="0"/>
        <w:spacing w:line="360" w:lineRule="auto"/>
        <w:rPr>
          <w:rStyle w:val="6"/>
          <w:rFonts w:hint="eastAsia" w:ascii="仿宋" w:hAnsi="仿宋" w:eastAsia="仿宋" w:cs="仿宋"/>
          <w:b/>
          <w:bCs/>
          <w:sz w:val="28"/>
          <w:szCs w:val="28"/>
          <w:lang w:eastAsia="zh-CN"/>
        </w:rPr>
      </w:pPr>
      <w:r>
        <w:rPr>
          <w:rFonts w:hint="eastAsia" w:ascii="仿宋" w:hAnsi="仿宋" w:eastAsia="仿宋" w:cs="仿宋"/>
          <w:b/>
          <w:bCs/>
          <w:sz w:val="28"/>
          <w:szCs w:val="28"/>
        </w:rPr>
        <w:t>课堂</w:t>
      </w:r>
      <w:r>
        <w:rPr>
          <w:rFonts w:hint="eastAsia" w:ascii="仿宋" w:hAnsi="仿宋" w:eastAsia="仿宋" w:cs="仿宋"/>
          <w:b/>
          <w:bCs/>
          <w:sz w:val="28"/>
          <w:szCs w:val="28"/>
          <w:lang w:eastAsia="zh-CN"/>
        </w:rPr>
        <w:t>学生学习</w:t>
      </w:r>
      <w:r>
        <w:rPr>
          <w:rFonts w:hint="eastAsia" w:ascii="仿宋" w:hAnsi="仿宋" w:eastAsia="仿宋" w:cs="仿宋"/>
          <w:b/>
          <w:bCs/>
          <w:sz w:val="28"/>
          <w:szCs w:val="28"/>
        </w:rPr>
        <w:t>现状成因</w:t>
      </w:r>
      <w:r>
        <w:rPr>
          <w:rFonts w:hint="eastAsia" w:ascii="仿宋" w:hAnsi="仿宋" w:eastAsia="仿宋" w:cs="仿宋"/>
          <w:b/>
          <w:bCs/>
          <w:sz w:val="28"/>
          <w:szCs w:val="28"/>
          <w:lang w:eastAsia="zh-CN"/>
        </w:rPr>
        <w:t>，从而</w:t>
      </w:r>
      <w:r>
        <w:rPr>
          <w:rStyle w:val="6"/>
          <w:rFonts w:hint="eastAsia" w:ascii="仿宋" w:hAnsi="仿宋" w:eastAsia="仿宋" w:cs="仿宋"/>
          <w:b/>
          <w:bCs/>
          <w:sz w:val="28"/>
          <w:szCs w:val="28"/>
        </w:rPr>
        <w:t>分析课堂教学</w:t>
      </w:r>
      <w:r>
        <w:rPr>
          <w:rStyle w:val="6"/>
          <w:rFonts w:hint="eastAsia" w:ascii="仿宋" w:hAnsi="仿宋" w:eastAsia="仿宋" w:cs="仿宋"/>
          <w:b/>
          <w:bCs/>
          <w:sz w:val="28"/>
          <w:szCs w:val="28"/>
          <w:lang w:eastAsia="zh-CN"/>
        </w:rPr>
        <w:t>现状及</w:t>
      </w:r>
      <w:r>
        <w:rPr>
          <w:rStyle w:val="6"/>
          <w:rFonts w:hint="eastAsia" w:ascii="仿宋" w:hAnsi="仿宋" w:eastAsia="仿宋" w:cs="仿宋"/>
          <w:b/>
          <w:bCs/>
          <w:sz w:val="28"/>
          <w:szCs w:val="28"/>
        </w:rPr>
        <w:t>结果</w:t>
      </w:r>
      <w:r>
        <w:rPr>
          <w:rStyle w:val="6"/>
          <w:rFonts w:hint="eastAsia" w:ascii="仿宋" w:hAnsi="仿宋" w:eastAsia="仿宋" w:cs="仿宋"/>
          <w:b/>
          <w:bCs/>
          <w:sz w:val="28"/>
          <w:szCs w:val="28"/>
          <w:lang w:eastAsia="zh-CN"/>
        </w:rPr>
        <w:t>。</w:t>
      </w:r>
      <w:r>
        <w:rPr>
          <w:rStyle w:val="6"/>
          <w:rFonts w:hint="eastAsia" w:ascii="仿宋" w:hAnsi="仿宋" w:eastAsia="仿宋" w:cs="仿宋"/>
          <w:b/>
          <w:bCs/>
          <w:sz w:val="28"/>
          <w:szCs w:val="28"/>
        </w:rPr>
        <w:t>实验教师在实验班及时了解学生的心理、兴趣、习惯、学习态度、学习方法等，为利用信息技术</w:t>
      </w:r>
      <w:r>
        <w:rPr>
          <w:rStyle w:val="6"/>
          <w:rFonts w:hint="eastAsia" w:ascii="仿宋" w:hAnsi="仿宋" w:eastAsia="仿宋" w:cs="仿宋"/>
          <w:b/>
          <w:bCs/>
          <w:sz w:val="28"/>
          <w:szCs w:val="28"/>
          <w:lang w:eastAsia="zh-CN"/>
        </w:rPr>
        <w:t>转变学生学习方式</w:t>
      </w:r>
      <w:r>
        <w:rPr>
          <w:rStyle w:val="6"/>
          <w:rFonts w:hint="eastAsia" w:ascii="仿宋" w:hAnsi="仿宋" w:eastAsia="仿宋" w:cs="仿宋"/>
          <w:b/>
          <w:bCs/>
          <w:sz w:val="28"/>
          <w:szCs w:val="28"/>
        </w:rPr>
        <w:t>的实施提供依据。对学生课上、课下，校内、校外的学习情况、生活情况，进行全面充分地了解、调查，并在此基础上运用科学的教育理论分析学生学习所需。既然学生的主动性差，那么就该加强反馈和变换学生的学习方式，运用多种手段提高学生的学习兴趣。再结合学科教学特点提出优化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过程的环节、流程，构建适合学生</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的</w:t>
      </w:r>
      <w:r>
        <w:rPr>
          <w:rStyle w:val="6"/>
          <w:rFonts w:hint="eastAsia" w:ascii="仿宋" w:hAnsi="仿宋" w:eastAsia="仿宋" w:cs="仿宋"/>
          <w:b/>
          <w:bCs/>
          <w:sz w:val="28"/>
          <w:szCs w:val="28"/>
          <w:lang w:eastAsia="zh-CN"/>
        </w:rPr>
        <w:t>方式方法</w:t>
      </w:r>
      <w:r>
        <w:rPr>
          <w:rStyle w:val="6"/>
          <w:rFonts w:hint="eastAsia" w:ascii="仿宋" w:hAnsi="仿宋" w:eastAsia="仿宋" w:cs="仿宋"/>
          <w:b/>
          <w:bCs/>
          <w:sz w:val="28"/>
          <w:szCs w:val="28"/>
        </w:rPr>
        <w:t>、形成具有学校特色的</w:t>
      </w:r>
      <w:r>
        <w:rPr>
          <w:rStyle w:val="6"/>
          <w:rFonts w:hint="eastAsia" w:ascii="仿宋" w:hAnsi="仿宋" w:eastAsia="仿宋" w:cs="仿宋"/>
          <w:b/>
          <w:bCs/>
          <w:sz w:val="28"/>
          <w:szCs w:val="28"/>
          <w:lang w:eastAsia="zh-CN"/>
        </w:rPr>
        <w:t>适合学生学习的方式途径。</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2.利用文献法查阅有关</w:t>
      </w:r>
      <w:r>
        <w:rPr>
          <w:rStyle w:val="6"/>
          <w:rFonts w:hint="eastAsia" w:ascii="仿宋" w:hAnsi="仿宋" w:eastAsia="仿宋" w:cs="仿宋"/>
          <w:b/>
          <w:bCs/>
          <w:sz w:val="28"/>
          <w:szCs w:val="28"/>
          <w:lang w:eastAsia="zh-CN"/>
        </w:rPr>
        <w:t>信息技术及学生学习方式</w:t>
      </w:r>
      <w:r>
        <w:rPr>
          <w:rStyle w:val="6"/>
          <w:rFonts w:hint="eastAsia" w:ascii="仿宋" w:hAnsi="仿宋" w:eastAsia="仿宋" w:cs="仿宋"/>
          <w:b/>
          <w:bCs/>
          <w:sz w:val="28"/>
          <w:szCs w:val="28"/>
        </w:rPr>
        <w:t>的相关材料，寻求利用信息</w:t>
      </w:r>
      <w:r>
        <w:rPr>
          <w:rStyle w:val="6"/>
          <w:rFonts w:hint="eastAsia" w:ascii="仿宋" w:hAnsi="仿宋" w:eastAsia="仿宋" w:cs="仿宋"/>
          <w:b/>
          <w:bCs/>
          <w:sz w:val="28"/>
          <w:szCs w:val="28"/>
          <w:lang w:eastAsia="zh-CN"/>
        </w:rPr>
        <w:t>技术转变学生学习方式</w:t>
      </w:r>
      <w:r>
        <w:rPr>
          <w:rStyle w:val="6"/>
          <w:rFonts w:hint="eastAsia" w:ascii="仿宋" w:hAnsi="仿宋" w:eastAsia="仿宋" w:cs="仿宋"/>
          <w:b/>
          <w:bCs/>
          <w:sz w:val="28"/>
          <w:szCs w:val="28"/>
        </w:rPr>
        <w:t>的</w:t>
      </w:r>
      <w:r>
        <w:rPr>
          <w:rStyle w:val="6"/>
          <w:rFonts w:hint="eastAsia" w:ascii="仿宋" w:hAnsi="仿宋" w:eastAsia="仿宋" w:cs="仿宋"/>
          <w:b/>
          <w:bCs/>
          <w:sz w:val="28"/>
          <w:szCs w:val="28"/>
          <w:lang w:eastAsia="zh-CN"/>
        </w:rPr>
        <w:t>理论</w:t>
      </w:r>
      <w:r>
        <w:rPr>
          <w:rStyle w:val="6"/>
          <w:rFonts w:hint="eastAsia" w:ascii="仿宋" w:hAnsi="仿宋" w:eastAsia="仿宋" w:cs="仿宋"/>
          <w:b/>
          <w:bCs/>
          <w:sz w:val="28"/>
          <w:szCs w:val="28"/>
        </w:rPr>
        <w:t>依据。</w:t>
      </w:r>
    </w:p>
    <w:p>
      <w:pPr>
        <w:spacing w:line="360" w:lineRule="auto"/>
        <w:ind w:firstLine="562" w:firstLineChars="200"/>
        <w:jc w:val="left"/>
        <w:rPr>
          <w:rStyle w:val="6"/>
          <w:rFonts w:hint="eastAsia" w:ascii="仿宋" w:hAnsi="仿宋" w:eastAsia="仿宋" w:cs="仿宋"/>
          <w:b/>
          <w:bCs/>
          <w:sz w:val="28"/>
          <w:szCs w:val="28"/>
        </w:rPr>
      </w:pPr>
      <w:r>
        <w:rPr>
          <w:rStyle w:val="6"/>
          <w:rFonts w:hint="eastAsia" w:ascii="仿宋" w:hAnsi="仿宋" w:eastAsia="仿宋" w:cs="仿宋"/>
          <w:b/>
          <w:bCs/>
          <w:sz w:val="28"/>
          <w:szCs w:val="28"/>
        </w:rPr>
        <w:t>课题组成员主要借鉴了比较有影响的着重于整体优化的课堂教学模式，即巴班斯基的最优化教学模式，他早在1980年提出了教学过程中教与学最优化的设想。教学最优化是巴班斯基提出的一种教学方法论。它是指“从顺利解决教学任务和合理消耗师生时间的观点出发有科学根据的选择和实施既定条件下最佳的教学方案</w:t>
      </w:r>
      <w:r>
        <w:rPr>
          <w:rStyle w:val="6"/>
          <w:rFonts w:hint="eastAsia" w:ascii="仿宋" w:hAnsi="仿宋" w:eastAsia="仿宋" w:cs="仿宋"/>
          <w:b/>
          <w:bCs/>
          <w:sz w:val="28"/>
          <w:szCs w:val="28"/>
          <w:lang w:eastAsia="zh-CN"/>
        </w:rPr>
        <w:t>及学生学习的方式方法</w:t>
      </w:r>
      <w:r>
        <w:rPr>
          <w:rStyle w:val="6"/>
          <w:rFonts w:hint="eastAsia" w:ascii="仿宋" w:hAnsi="仿宋" w:eastAsia="仿宋" w:cs="仿宋"/>
          <w:b/>
          <w:bCs/>
          <w:sz w:val="28"/>
          <w:szCs w:val="28"/>
        </w:rPr>
        <w:t>”，更直接为</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过程最优化理论的创立提供了实验材料。</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效果和</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时耗量是评定、选择和实施最优化</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时必须考虑的两个基本因素。这两个因素，也是本课题组实施课堂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必然考虑的两个因素。</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时耗量即如何利用信息技术</w:t>
      </w:r>
      <w:r>
        <w:rPr>
          <w:rStyle w:val="6"/>
          <w:rFonts w:hint="eastAsia" w:ascii="仿宋" w:hAnsi="仿宋" w:eastAsia="仿宋" w:cs="仿宋"/>
          <w:b/>
          <w:bCs/>
          <w:sz w:val="28"/>
          <w:szCs w:val="28"/>
          <w:lang w:eastAsia="zh-CN"/>
        </w:rPr>
        <w:t>促进学习活动</w:t>
      </w:r>
      <w:r>
        <w:rPr>
          <w:rStyle w:val="6"/>
          <w:rFonts w:hint="eastAsia" w:ascii="仿宋" w:hAnsi="仿宋" w:eastAsia="仿宋" w:cs="仿宋"/>
          <w:b/>
          <w:bCs/>
          <w:sz w:val="28"/>
          <w:szCs w:val="28"/>
        </w:rPr>
        <w:t>使之耗量最少，达到的</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效果还最佳，这是本课题组所最终的追求所在。</w:t>
      </w:r>
    </w:p>
    <w:p>
      <w:pPr>
        <w:adjustRightInd w:val="0"/>
        <w:snapToGrid w:val="0"/>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3.利用行动研究法在继续深入理论研究的基础上重点开展利用信息技术</w:t>
      </w:r>
      <w:r>
        <w:rPr>
          <w:rStyle w:val="6"/>
          <w:rFonts w:hint="eastAsia" w:ascii="仿宋" w:hAnsi="仿宋" w:eastAsia="仿宋" w:cs="仿宋"/>
          <w:b/>
          <w:bCs/>
          <w:sz w:val="28"/>
          <w:szCs w:val="28"/>
          <w:lang w:eastAsia="zh-CN"/>
        </w:rPr>
        <w:t>转变学生学习方式</w:t>
      </w:r>
      <w:r>
        <w:rPr>
          <w:rStyle w:val="6"/>
          <w:rFonts w:hint="eastAsia" w:ascii="仿宋" w:hAnsi="仿宋" w:eastAsia="仿宋" w:cs="仿宋"/>
          <w:b/>
          <w:bCs/>
          <w:sz w:val="28"/>
          <w:szCs w:val="28"/>
        </w:rPr>
        <w:t>的行动实验研究。</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课题解决问题的关键应该是课堂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，解决问题的重心应该是提高课堂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的质量。而课堂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是指教师向学生传授知识、经验、方法、能力并指导其进行学习的活动过程,课堂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质量如何又与</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过程及</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活动的设计密切相关。</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过程是指教师有目的有计划地引导学生能动地进行认识活动，自觉调节自己的志趣和情感，循序渐进地掌握文化</w:t>
      </w:r>
      <w:r>
        <w:rPr>
          <w:rFonts w:hint="eastAsia" w:ascii="仿宋" w:hAnsi="仿宋" w:eastAsia="仿宋" w:cs="仿宋"/>
          <w:b/>
          <w:bCs/>
          <w:sz w:val="28"/>
          <w:szCs w:val="28"/>
        </w:rPr>
        <w:fldChar w:fldCharType="begin"/>
      </w:r>
      <w:r>
        <w:rPr>
          <w:rStyle w:val="6"/>
          <w:rFonts w:hint="eastAsia" w:ascii="仿宋" w:hAnsi="仿宋" w:eastAsia="仿宋" w:cs="仿宋"/>
          <w:b/>
          <w:bCs/>
          <w:sz w:val="28"/>
          <w:szCs w:val="28"/>
        </w:rPr>
        <w:instrText xml:space="preserve"> HYPERLINK "http://baike.soso.com/v46635.htm?ch=ch.bk.innerlink" \t "_blank" </w:instrText>
      </w:r>
      <w:r>
        <w:rPr>
          <w:rFonts w:hint="eastAsia" w:ascii="仿宋" w:hAnsi="仿宋" w:eastAsia="仿宋" w:cs="仿宋"/>
          <w:b/>
          <w:bCs/>
          <w:sz w:val="28"/>
          <w:szCs w:val="28"/>
        </w:rPr>
        <w:fldChar w:fldCharType="separate"/>
      </w:r>
      <w:r>
        <w:rPr>
          <w:rStyle w:val="6"/>
          <w:rFonts w:hint="eastAsia" w:ascii="仿宋" w:hAnsi="仿宋" w:eastAsia="仿宋" w:cs="仿宋"/>
          <w:b/>
          <w:bCs/>
          <w:sz w:val="28"/>
          <w:szCs w:val="28"/>
        </w:rPr>
        <w:t>知识</w:t>
      </w:r>
      <w:r>
        <w:rPr>
          <w:rFonts w:hint="eastAsia" w:ascii="仿宋" w:hAnsi="仿宋" w:eastAsia="仿宋" w:cs="仿宋"/>
          <w:b/>
          <w:bCs/>
          <w:sz w:val="28"/>
          <w:szCs w:val="28"/>
        </w:rPr>
        <w:fldChar w:fldCharType="end"/>
      </w:r>
      <w:r>
        <w:rPr>
          <w:rStyle w:val="6"/>
          <w:rFonts w:hint="eastAsia" w:ascii="仿宋" w:hAnsi="仿宋" w:eastAsia="仿宋" w:cs="仿宋"/>
          <w:b/>
          <w:bCs/>
          <w:sz w:val="28"/>
          <w:szCs w:val="28"/>
        </w:rPr>
        <w:t>和基本技能，以促进学生智力、体力和社会主义品德、审美情趣的发展，并为学生奠定科学世界观的基础。</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过程由若干</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活动构成，而</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活动是一个完整的教学系统，具体体现在每一</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环节之中。同时，</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活动又是由一个个相互联系、前后衔接的环节构成的，所以课堂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的</w:t>
      </w:r>
      <w:r>
        <w:rPr>
          <w:rStyle w:val="6"/>
          <w:rFonts w:hint="eastAsia" w:ascii="仿宋" w:hAnsi="仿宋" w:eastAsia="仿宋" w:cs="仿宋"/>
          <w:b/>
          <w:bCs/>
          <w:sz w:val="28"/>
          <w:szCs w:val="28"/>
          <w:lang w:eastAsia="zh-CN"/>
        </w:rPr>
        <w:t>创设</w:t>
      </w:r>
      <w:r>
        <w:rPr>
          <w:rStyle w:val="6"/>
          <w:rFonts w:hint="eastAsia" w:ascii="仿宋" w:hAnsi="仿宋" w:eastAsia="仿宋" w:cs="仿宋"/>
          <w:b/>
          <w:bCs/>
          <w:sz w:val="28"/>
          <w:szCs w:val="28"/>
        </w:rPr>
        <w:t>应该从课堂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环节开始，由每一</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环节，穿成一条课堂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主线即课堂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过程。由点—</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环节到线—</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过程进行</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活动，其展开过程是</w:t>
      </w:r>
      <w:r>
        <w:rPr>
          <w:rStyle w:val="6"/>
          <w:rFonts w:hint="eastAsia" w:ascii="仿宋" w:hAnsi="仿宋" w:eastAsia="仿宋" w:cs="仿宋"/>
          <w:b/>
          <w:bCs/>
          <w:sz w:val="28"/>
          <w:szCs w:val="28"/>
          <w:lang w:eastAsia="zh-CN"/>
        </w:rPr>
        <w:t>学生</w:t>
      </w:r>
      <w:r>
        <w:rPr>
          <w:rStyle w:val="6"/>
          <w:rFonts w:hint="eastAsia" w:ascii="仿宋" w:hAnsi="仿宋" w:eastAsia="仿宋" w:cs="仿宋"/>
          <w:b/>
          <w:bCs/>
          <w:sz w:val="28"/>
          <w:szCs w:val="28"/>
        </w:rPr>
        <w:t>根据一定的</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要求和学生身心发展的特点，借助一定的</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条件及信息技术，指导学生主要通过认识</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内容从而认识客观世界，并在此基础之上发展的自身过程。</w:t>
      </w:r>
    </w:p>
    <w:p>
      <w:pPr>
        <w:numPr>
          <w:ilvl w:val="0"/>
          <w:numId w:val="0"/>
        </w:numPr>
        <w:snapToGrid w:val="0"/>
        <w:spacing w:line="360" w:lineRule="auto"/>
        <w:ind w:left="480" w:leftChars="0"/>
        <w:rPr>
          <w:rStyle w:val="6"/>
          <w:rFonts w:hint="eastAsia" w:ascii="仿宋" w:hAnsi="仿宋" w:eastAsia="仿宋" w:cs="仿宋"/>
          <w:b/>
          <w:bCs/>
          <w:sz w:val="28"/>
          <w:szCs w:val="28"/>
        </w:rPr>
      </w:pPr>
      <w:r>
        <w:rPr>
          <w:rStyle w:val="6"/>
          <w:rFonts w:hint="eastAsia" w:ascii="仿宋" w:hAnsi="仿宋" w:eastAsia="仿宋" w:cs="仿宋"/>
          <w:b/>
          <w:bCs/>
          <w:sz w:val="28"/>
          <w:szCs w:val="28"/>
          <w:lang w:eastAsia="zh-CN"/>
        </w:rPr>
        <w:t>（</w:t>
      </w:r>
      <w:r>
        <w:rPr>
          <w:rStyle w:val="6"/>
          <w:rFonts w:hint="eastAsia" w:ascii="仿宋" w:hAnsi="仿宋" w:eastAsia="仿宋" w:cs="仿宋"/>
          <w:b/>
          <w:bCs/>
          <w:sz w:val="28"/>
          <w:szCs w:val="28"/>
          <w:lang w:val="en-US" w:eastAsia="zh-CN"/>
        </w:rPr>
        <w:t>1</w:t>
      </w:r>
      <w:r>
        <w:rPr>
          <w:rStyle w:val="6"/>
          <w:rFonts w:hint="eastAsia" w:ascii="仿宋" w:hAnsi="仿宋" w:eastAsia="仿宋" w:cs="仿宋"/>
          <w:b/>
          <w:bCs/>
          <w:sz w:val="28"/>
          <w:szCs w:val="28"/>
          <w:lang w:eastAsia="zh-CN"/>
        </w:rPr>
        <w:t>）创设信息环境</w:t>
      </w:r>
      <w:r>
        <w:rPr>
          <w:rStyle w:val="6"/>
          <w:rFonts w:hint="eastAsia" w:ascii="仿宋" w:hAnsi="仿宋" w:eastAsia="仿宋" w:cs="仿宋"/>
          <w:b/>
          <w:bCs/>
          <w:sz w:val="28"/>
          <w:szCs w:val="28"/>
        </w:rPr>
        <w:t>优化课堂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环节，确定课堂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过程的基本环节。</w:t>
      </w:r>
    </w:p>
    <w:p>
      <w:pPr>
        <w:snapToGrid w:val="0"/>
        <w:spacing w:line="360" w:lineRule="auto"/>
        <w:ind w:firstLine="703" w:firstLineChars="250"/>
        <w:rPr>
          <w:rStyle w:val="6"/>
          <w:rFonts w:hint="eastAsia" w:ascii="仿宋" w:hAnsi="仿宋" w:eastAsia="仿宋" w:cs="仿宋"/>
          <w:b/>
          <w:bCs/>
          <w:sz w:val="28"/>
          <w:szCs w:val="28"/>
        </w:rPr>
      </w:pPr>
      <w:r>
        <w:rPr>
          <w:rStyle w:val="6"/>
          <w:rFonts w:hint="eastAsia" w:ascii="仿宋" w:hAnsi="仿宋" w:eastAsia="仿宋" w:cs="仿宋"/>
          <w:b/>
          <w:bCs/>
          <w:sz w:val="28"/>
          <w:szCs w:val="28"/>
        </w:rPr>
        <w:t>①导入</w:t>
      </w:r>
      <w:r>
        <w:rPr>
          <w:rStyle w:val="6"/>
          <w:rFonts w:hint="eastAsia" w:ascii="仿宋" w:hAnsi="仿宋" w:eastAsia="仿宋" w:cs="仿宋"/>
          <w:b/>
          <w:bCs/>
          <w:sz w:val="28"/>
          <w:szCs w:val="28"/>
          <w:lang w:eastAsia="zh-CN"/>
        </w:rPr>
        <w:t>激趣</w:t>
      </w:r>
      <w:r>
        <w:rPr>
          <w:rStyle w:val="6"/>
          <w:rFonts w:hint="eastAsia" w:ascii="仿宋" w:hAnsi="仿宋" w:eastAsia="仿宋" w:cs="仿宋"/>
          <w:b/>
          <w:bCs/>
          <w:sz w:val="28"/>
          <w:szCs w:val="28"/>
        </w:rPr>
        <w:t>环节；②授课</w:t>
      </w:r>
      <w:r>
        <w:rPr>
          <w:rStyle w:val="6"/>
          <w:rFonts w:hint="eastAsia" w:ascii="仿宋" w:hAnsi="仿宋" w:eastAsia="仿宋" w:cs="仿宋"/>
          <w:b/>
          <w:bCs/>
          <w:sz w:val="28"/>
          <w:szCs w:val="28"/>
          <w:lang w:eastAsia="zh-CN"/>
        </w:rPr>
        <w:t>自学</w:t>
      </w:r>
      <w:r>
        <w:rPr>
          <w:rStyle w:val="6"/>
          <w:rFonts w:hint="eastAsia" w:ascii="仿宋" w:hAnsi="仿宋" w:eastAsia="仿宋" w:cs="仿宋"/>
          <w:b/>
          <w:bCs/>
          <w:sz w:val="28"/>
          <w:szCs w:val="28"/>
        </w:rPr>
        <w:t>环节；③练习巩固环节；④归纳总结环节；⑤</w:t>
      </w:r>
      <w:r>
        <w:rPr>
          <w:rStyle w:val="6"/>
          <w:rFonts w:hint="eastAsia" w:ascii="仿宋" w:hAnsi="仿宋" w:eastAsia="仿宋" w:cs="仿宋"/>
          <w:b/>
          <w:bCs/>
          <w:sz w:val="28"/>
          <w:szCs w:val="28"/>
          <w:lang w:eastAsia="zh-CN"/>
        </w:rPr>
        <w:t>互助帮扶</w:t>
      </w:r>
      <w:r>
        <w:rPr>
          <w:rStyle w:val="6"/>
          <w:rFonts w:hint="eastAsia" w:ascii="仿宋" w:hAnsi="仿宋" w:eastAsia="仿宋" w:cs="仿宋"/>
          <w:b/>
          <w:bCs/>
          <w:sz w:val="28"/>
          <w:szCs w:val="28"/>
        </w:rPr>
        <w:t>环节</w:t>
      </w:r>
    </w:p>
    <w:p>
      <w:pPr>
        <w:snapToGrid w:val="0"/>
        <w:spacing w:line="360" w:lineRule="auto"/>
        <w:ind w:left="480"/>
        <w:rPr>
          <w:rStyle w:val="6"/>
          <w:rFonts w:hint="eastAsia" w:ascii="仿宋" w:hAnsi="仿宋" w:eastAsia="仿宋" w:cs="仿宋"/>
          <w:b/>
          <w:bCs/>
          <w:sz w:val="28"/>
          <w:szCs w:val="28"/>
        </w:rPr>
      </w:pPr>
      <w:r>
        <w:rPr>
          <w:rStyle w:val="6"/>
          <w:rFonts w:hint="eastAsia" w:ascii="仿宋" w:hAnsi="仿宋" w:eastAsia="仿宋" w:cs="仿宋"/>
          <w:b/>
          <w:bCs/>
          <w:sz w:val="28"/>
          <w:szCs w:val="28"/>
        </w:rPr>
        <w:t>每一环节优化的具体办法:</w:t>
      </w:r>
    </w:p>
    <w:p>
      <w:pPr>
        <w:snapToGrid w:val="0"/>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①导入</w:t>
      </w:r>
      <w:r>
        <w:rPr>
          <w:rStyle w:val="6"/>
          <w:rFonts w:hint="eastAsia" w:ascii="仿宋" w:hAnsi="仿宋" w:eastAsia="仿宋" w:cs="仿宋"/>
          <w:b/>
          <w:bCs/>
          <w:sz w:val="28"/>
          <w:szCs w:val="28"/>
          <w:lang w:eastAsia="zh-CN"/>
        </w:rPr>
        <w:t>激趣</w:t>
      </w:r>
      <w:r>
        <w:rPr>
          <w:rStyle w:val="6"/>
          <w:rFonts w:hint="eastAsia" w:ascii="仿宋" w:hAnsi="仿宋" w:eastAsia="仿宋" w:cs="仿宋"/>
          <w:b/>
          <w:bCs/>
          <w:sz w:val="28"/>
          <w:szCs w:val="28"/>
        </w:rPr>
        <w:t>环节</w:t>
      </w:r>
    </w:p>
    <w:p>
      <w:pPr>
        <w:snapToGrid w:val="0"/>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导入激趣，目标定向：</w:t>
      </w:r>
    </w:p>
    <w:p>
      <w:pPr>
        <w:snapToGrid w:val="0"/>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 xml:space="preserve">即导入新课、确立展示目标环节。教师根据教材，结合学生实际，为其创设情境，确定学习目标，激发其求知欲望，培养其学习兴趣，确定教学目标，确定其努力方向的环节。可用多媒体等多种信息形式导入、展示。目标是方向，方向正确才能保证有的放矢，所以目标要清晰、简明。教学目标的高、多、空只能使教学任务难以在有限的时间完成。备课时制定明确、具体、科学的教学目标，围绕目标确立重点，优化教法，这样的课堂教学才会收到良好的效果。 </w:t>
      </w:r>
    </w:p>
    <w:p>
      <w:pPr>
        <w:snapToGrid w:val="0"/>
        <w:spacing w:line="360" w:lineRule="auto"/>
        <w:ind w:left="480"/>
        <w:rPr>
          <w:rStyle w:val="6"/>
          <w:rFonts w:hint="eastAsia" w:ascii="仿宋" w:hAnsi="仿宋" w:eastAsia="仿宋" w:cs="仿宋"/>
          <w:b/>
          <w:bCs/>
          <w:sz w:val="28"/>
          <w:szCs w:val="28"/>
        </w:rPr>
      </w:pPr>
      <w:r>
        <w:rPr>
          <w:rStyle w:val="6"/>
          <w:rFonts w:hint="eastAsia" w:ascii="仿宋" w:hAnsi="仿宋" w:eastAsia="仿宋" w:cs="仿宋"/>
          <w:b/>
          <w:bCs/>
          <w:sz w:val="28"/>
          <w:szCs w:val="28"/>
        </w:rPr>
        <w:t>②授课</w:t>
      </w:r>
      <w:r>
        <w:rPr>
          <w:rStyle w:val="6"/>
          <w:rFonts w:hint="eastAsia" w:ascii="仿宋" w:hAnsi="仿宋" w:eastAsia="仿宋" w:cs="仿宋"/>
          <w:b/>
          <w:bCs/>
          <w:sz w:val="28"/>
          <w:szCs w:val="28"/>
          <w:lang w:eastAsia="zh-CN"/>
        </w:rPr>
        <w:t>自学</w:t>
      </w:r>
      <w:r>
        <w:rPr>
          <w:rStyle w:val="6"/>
          <w:rFonts w:hint="eastAsia" w:ascii="仿宋" w:hAnsi="仿宋" w:eastAsia="仿宋" w:cs="仿宋"/>
          <w:b/>
          <w:bCs/>
          <w:sz w:val="28"/>
          <w:szCs w:val="28"/>
        </w:rPr>
        <w:t>环节</w:t>
      </w:r>
    </w:p>
    <w:p>
      <w:pPr>
        <w:snapToGrid w:val="0"/>
        <w:spacing w:line="360" w:lineRule="auto"/>
        <w:ind w:left="480"/>
        <w:rPr>
          <w:rStyle w:val="6"/>
          <w:rFonts w:hint="eastAsia" w:ascii="仿宋" w:hAnsi="仿宋" w:eastAsia="仿宋" w:cs="仿宋"/>
          <w:b/>
          <w:bCs/>
          <w:sz w:val="28"/>
          <w:szCs w:val="28"/>
        </w:rPr>
      </w:pPr>
      <w:r>
        <w:rPr>
          <w:rStyle w:val="6"/>
          <w:rFonts w:hint="eastAsia" w:ascii="仿宋" w:hAnsi="仿宋" w:eastAsia="仿宋" w:cs="仿宋"/>
          <w:b/>
          <w:bCs/>
          <w:sz w:val="28"/>
          <w:szCs w:val="28"/>
        </w:rPr>
        <w:t>借助学案，独立自学：</w:t>
      </w:r>
    </w:p>
    <w:p>
      <w:pPr>
        <w:snapToGrid w:val="0"/>
        <w:spacing w:line="360" w:lineRule="auto"/>
        <w:ind w:left="480"/>
        <w:rPr>
          <w:rStyle w:val="6"/>
          <w:rFonts w:hint="eastAsia" w:ascii="仿宋" w:hAnsi="仿宋" w:eastAsia="仿宋" w:cs="仿宋"/>
          <w:b/>
          <w:bCs/>
          <w:sz w:val="28"/>
          <w:szCs w:val="28"/>
        </w:rPr>
      </w:pPr>
      <w:r>
        <w:rPr>
          <w:rStyle w:val="6"/>
          <w:rFonts w:hint="eastAsia" w:ascii="仿宋" w:hAnsi="仿宋" w:eastAsia="仿宋" w:cs="仿宋"/>
          <w:b/>
          <w:bCs/>
          <w:sz w:val="28"/>
          <w:szCs w:val="28"/>
        </w:rPr>
        <w:t>在学生产生了迫切解决问题的兴趣后，教师顺势安排一定时间，让学生运</w:t>
      </w:r>
    </w:p>
    <w:p>
      <w:pPr>
        <w:snapToGrid w:val="0"/>
        <w:spacing w:line="360" w:lineRule="auto"/>
        <w:rPr>
          <w:rStyle w:val="6"/>
          <w:rFonts w:hint="eastAsia" w:ascii="仿宋" w:hAnsi="仿宋" w:eastAsia="仿宋" w:cs="仿宋"/>
          <w:b/>
          <w:bCs/>
          <w:sz w:val="28"/>
          <w:szCs w:val="28"/>
        </w:rPr>
      </w:pPr>
      <w:r>
        <w:rPr>
          <w:rStyle w:val="6"/>
          <w:rFonts w:hint="eastAsia" w:ascii="仿宋" w:hAnsi="仿宋" w:eastAsia="仿宋" w:cs="仿宋"/>
          <w:b/>
          <w:bCs/>
          <w:sz w:val="28"/>
          <w:szCs w:val="28"/>
        </w:rPr>
        <w:t xml:space="preserve">用学案独立自学的环节。在学生个体独立学习期间，教师要不断巡视和辅导并进行手机投屏，督促学生看书思考，利用白板或希沃功能里的计时功能帮助学生控制时间和进度，对自学有困难的学生给予个别指导，启发学生主动质疑。自学内容要求适量、适度，教师要遵循教育规律和教学原则，科学地安排与搭配教材内容，合理地组织各部分的内容，不能“贪多忽效”，也不能“求少图便”。 </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③练习巩固环节</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Ⅰ.展示交流，适时点拨：</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即小组合作探讨交流环节。小组合作学习，学生进行自学结果交流，生生互动，解疑排难。探讨自学学生自己不能解决的问题，交流、展示已解决的问题或不能解决的问题，教师适时引导、点拨，完成学习目标的环节。对小组合作研讨未能解决的问题和探究出的新问题，教师组织全班研讨或直接由教师解决，及时对各组展示做出激励性评价。另外，教师要根据学生学习的程度适时点拨。</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Ⅱ.练习巩固，检测反馈：</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 xml:space="preserve">紧扣三维学习目标，分层设计，练习有选择性的题目，并当堂检测学生知识掌握情况、及时反馈的环节。精选练习题，将重点放在使学生的思维与能力得到有效提升。在充分了解学情的基础上，提高练习的有效性，让学生在训练中思考问题、解决问题。 </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④归纳总结环节</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合作共进，归纳总结：师生合作，归纳、总结方法规律、形成知识结构、掌握学习方法的环节,利用动画分解难点，突出重点。</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⑤</w:t>
      </w:r>
      <w:r>
        <w:rPr>
          <w:rStyle w:val="6"/>
          <w:rFonts w:hint="eastAsia" w:ascii="仿宋" w:hAnsi="仿宋" w:eastAsia="仿宋" w:cs="仿宋"/>
          <w:b/>
          <w:bCs/>
          <w:sz w:val="28"/>
          <w:szCs w:val="28"/>
          <w:lang w:eastAsia="zh-CN"/>
        </w:rPr>
        <w:t>互助帮扶</w:t>
      </w:r>
      <w:r>
        <w:rPr>
          <w:rStyle w:val="6"/>
          <w:rFonts w:hint="eastAsia" w:ascii="仿宋" w:hAnsi="仿宋" w:eastAsia="仿宋" w:cs="仿宋"/>
          <w:b/>
          <w:bCs/>
          <w:sz w:val="28"/>
          <w:szCs w:val="28"/>
        </w:rPr>
        <w:t>环节</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针对差异，个别辅导</w:t>
      </w:r>
      <w:r>
        <w:rPr>
          <w:rStyle w:val="6"/>
          <w:rFonts w:hint="eastAsia" w:ascii="仿宋" w:hAnsi="仿宋" w:eastAsia="仿宋" w:cs="仿宋"/>
          <w:b/>
          <w:bCs/>
          <w:sz w:val="28"/>
          <w:szCs w:val="28"/>
          <w:lang w:eastAsia="zh-CN"/>
        </w:rPr>
        <w:t>，小组互帮互助，解决学习难题</w:t>
      </w:r>
      <w:r>
        <w:rPr>
          <w:rStyle w:val="6"/>
          <w:rFonts w:hint="eastAsia" w:ascii="仿宋" w:hAnsi="仿宋" w:eastAsia="仿宋" w:cs="仿宋"/>
          <w:b/>
          <w:bCs/>
          <w:sz w:val="28"/>
          <w:szCs w:val="28"/>
        </w:rPr>
        <w:t>：</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根据检测情况，对学习有困难的学生给予个别辅导的环节。</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以上基本环节的实施要求实验教师的教法灵活、恰当</w:t>
      </w:r>
      <w:r>
        <w:rPr>
          <w:rStyle w:val="6"/>
          <w:rFonts w:hint="eastAsia" w:ascii="仿宋" w:hAnsi="仿宋" w:eastAsia="仿宋" w:cs="仿宋"/>
          <w:b/>
          <w:bCs/>
          <w:sz w:val="28"/>
          <w:szCs w:val="28"/>
          <w:lang w:eastAsia="zh-CN"/>
        </w:rPr>
        <w:t>，同时配以学生适切的学法</w:t>
      </w:r>
      <w:r>
        <w:rPr>
          <w:rStyle w:val="6"/>
          <w:rFonts w:hint="eastAsia" w:ascii="仿宋" w:hAnsi="仿宋" w:eastAsia="仿宋" w:cs="仿宋"/>
          <w:b/>
          <w:bCs/>
          <w:sz w:val="28"/>
          <w:szCs w:val="28"/>
        </w:rPr>
        <w:t>。同一</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内容，不同的</w:t>
      </w:r>
      <w:r>
        <w:rPr>
          <w:rStyle w:val="6"/>
          <w:rFonts w:hint="eastAsia" w:ascii="仿宋" w:hAnsi="仿宋" w:eastAsia="仿宋" w:cs="仿宋"/>
          <w:b/>
          <w:bCs/>
          <w:sz w:val="28"/>
          <w:szCs w:val="28"/>
          <w:lang w:eastAsia="zh-CN"/>
        </w:rPr>
        <w:t>学</w:t>
      </w:r>
      <w:r>
        <w:rPr>
          <w:rStyle w:val="6"/>
          <w:rFonts w:hint="eastAsia" w:ascii="仿宋" w:hAnsi="仿宋" w:eastAsia="仿宋" w:cs="仿宋"/>
          <w:b/>
          <w:bCs/>
          <w:sz w:val="28"/>
          <w:szCs w:val="28"/>
        </w:rPr>
        <w:t>法效果就会不同，教必须致力于“导”，服务于“学”。利用信息技术</w:t>
      </w:r>
      <w:r>
        <w:rPr>
          <w:rStyle w:val="6"/>
          <w:rFonts w:hint="eastAsia" w:ascii="仿宋" w:hAnsi="仿宋" w:eastAsia="仿宋" w:cs="仿宋"/>
          <w:b/>
          <w:bCs/>
          <w:sz w:val="28"/>
          <w:szCs w:val="28"/>
          <w:lang w:eastAsia="zh-CN"/>
        </w:rPr>
        <w:t>创设信息环境</w:t>
      </w:r>
      <w:r>
        <w:rPr>
          <w:rStyle w:val="6"/>
          <w:rFonts w:hint="eastAsia" w:ascii="仿宋" w:hAnsi="仿宋" w:eastAsia="仿宋" w:cs="仿宋"/>
          <w:b/>
          <w:bCs/>
          <w:sz w:val="28"/>
          <w:szCs w:val="28"/>
        </w:rPr>
        <w:t>要从实际的</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内容、教材特点、学生情况出发，扬长避短选用</w:t>
      </w:r>
      <w:r>
        <w:rPr>
          <w:rStyle w:val="6"/>
          <w:rFonts w:hint="eastAsia" w:ascii="仿宋" w:hAnsi="仿宋" w:eastAsia="仿宋" w:cs="仿宋"/>
          <w:b/>
          <w:bCs/>
          <w:sz w:val="28"/>
          <w:szCs w:val="28"/>
          <w:lang w:eastAsia="zh-CN"/>
        </w:rPr>
        <w:t>学法</w:t>
      </w:r>
      <w:r>
        <w:rPr>
          <w:rStyle w:val="6"/>
          <w:rFonts w:hint="eastAsia" w:ascii="仿宋" w:hAnsi="仿宋" w:eastAsia="仿宋" w:cs="仿宋"/>
          <w:b/>
          <w:bCs/>
          <w:sz w:val="28"/>
          <w:szCs w:val="28"/>
        </w:rPr>
        <w:t>，选用信息技术辅助</w:t>
      </w:r>
      <w:r>
        <w:rPr>
          <w:rStyle w:val="6"/>
          <w:rFonts w:hint="eastAsia" w:ascii="仿宋" w:hAnsi="仿宋" w:eastAsia="仿宋" w:cs="仿宋"/>
          <w:b/>
          <w:bCs/>
          <w:sz w:val="28"/>
          <w:szCs w:val="28"/>
          <w:lang w:eastAsia="zh-CN"/>
        </w:rPr>
        <w:t>教师</w:t>
      </w:r>
      <w:r>
        <w:rPr>
          <w:rStyle w:val="6"/>
          <w:rFonts w:hint="eastAsia" w:ascii="仿宋" w:hAnsi="仿宋" w:eastAsia="仿宋" w:cs="仿宋"/>
          <w:b/>
          <w:bCs/>
          <w:sz w:val="28"/>
          <w:szCs w:val="28"/>
        </w:rPr>
        <w:t>教学</w:t>
      </w:r>
      <w:r>
        <w:rPr>
          <w:rStyle w:val="6"/>
          <w:rFonts w:hint="eastAsia" w:ascii="仿宋" w:hAnsi="仿宋" w:eastAsia="仿宋" w:cs="仿宋"/>
          <w:b/>
          <w:bCs/>
          <w:sz w:val="28"/>
          <w:szCs w:val="28"/>
          <w:lang w:eastAsia="zh-CN"/>
        </w:rPr>
        <w:t>和学生的学习</w:t>
      </w:r>
      <w:r>
        <w:rPr>
          <w:rStyle w:val="6"/>
          <w:rFonts w:hint="eastAsia" w:ascii="仿宋" w:hAnsi="仿宋" w:eastAsia="仿宋" w:cs="仿宋"/>
          <w:b/>
          <w:bCs/>
          <w:sz w:val="28"/>
          <w:szCs w:val="28"/>
        </w:rPr>
        <w:t>，使教法</w:t>
      </w:r>
      <w:r>
        <w:rPr>
          <w:rStyle w:val="6"/>
          <w:rFonts w:hint="eastAsia" w:ascii="仿宋" w:hAnsi="仿宋" w:eastAsia="仿宋" w:cs="仿宋"/>
          <w:b/>
          <w:bCs/>
          <w:sz w:val="28"/>
          <w:szCs w:val="28"/>
          <w:lang w:eastAsia="zh-CN"/>
        </w:rPr>
        <w:t>学法统一</w:t>
      </w:r>
      <w:r>
        <w:rPr>
          <w:rStyle w:val="6"/>
          <w:rFonts w:hint="eastAsia" w:ascii="仿宋" w:hAnsi="仿宋" w:eastAsia="仿宋" w:cs="仿宋"/>
          <w:b/>
          <w:bCs/>
          <w:sz w:val="28"/>
          <w:szCs w:val="28"/>
        </w:rPr>
        <w:t>、选用的信息技术符合学生实际，贴切学生、适合学生，学生学的、教师教的才能更加有效。</w:t>
      </w:r>
    </w:p>
    <w:p>
      <w:pPr>
        <w:numPr>
          <w:ilvl w:val="0"/>
          <w:numId w:val="2"/>
        </w:numPr>
        <w:spacing w:line="360" w:lineRule="auto"/>
        <w:ind w:left="480" w:leftChars="0"/>
        <w:rPr>
          <w:rStyle w:val="6"/>
          <w:rFonts w:hint="eastAsia" w:ascii="仿宋" w:hAnsi="仿宋" w:eastAsia="仿宋" w:cs="仿宋"/>
          <w:b/>
          <w:bCs/>
          <w:sz w:val="28"/>
          <w:szCs w:val="28"/>
        </w:rPr>
      </w:pPr>
      <w:r>
        <w:rPr>
          <w:rStyle w:val="6"/>
          <w:rFonts w:hint="eastAsia" w:ascii="仿宋" w:hAnsi="仿宋" w:eastAsia="仿宋" w:cs="仿宋"/>
          <w:b/>
          <w:bCs/>
          <w:sz w:val="28"/>
          <w:szCs w:val="28"/>
        </w:rPr>
        <w:t>面向全体学生，</w:t>
      </w:r>
      <w:r>
        <w:rPr>
          <w:rStyle w:val="6"/>
          <w:rFonts w:hint="eastAsia" w:ascii="仿宋" w:hAnsi="仿宋" w:eastAsia="仿宋" w:cs="仿宋"/>
          <w:b/>
          <w:bCs/>
          <w:sz w:val="28"/>
          <w:szCs w:val="28"/>
          <w:lang w:eastAsia="zh-CN"/>
        </w:rPr>
        <w:t>在信息环境下</w:t>
      </w:r>
      <w:r>
        <w:rPr>
          <w:rStyle w:val="6"/>
          <w:rFonts w:hint="eastAsia" w:ascii="仿宋" w:hAnsi="仿宋" w:eastAsia="仿宋" w:cs="仿宋"/>
          <w:b/>
          <w:bCs/>
          <w:sz w:val="28"/>
          <w:szCs w:val="28"/>
        </w:rPr>
        <w:t>优化课堂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。本着变以“讲”为主线</w:t>
      </w:r>
    </w:p>
    <w:p>
      <w:pPr>
        <w:numPr>
          <w:ilvl w:val="0"/>
          <w:numId w:val="0"/>
        </w:numPr>
        <w:spacing w:line="360" w:lineRule="auto"/>
        <w:rPr>
          <w:rStyle w:val="6"/>
          <w:rFonts w:hint="eastAsia" w:ascii="仿宋" w:hAnsi="仿宋" w:eastAsia="仿宋" w:cs="仿宋"/>
          <w:b/>
          <w:bCs/>
          <w:sz w:val="28"/>
          <w:szCs w:val="28"/>
        </w:rPr>
      </w:pPr>
      <w:r>
        <w:rPr>
          <w:rStyle w:val="6"/>
          <w:rFonts w:hint="eastAsia" w:ascii="仿宋" w:hAnsi="仿宋" w:eastAsia="仿宋" w:cs="仿宋"/>
          <w:b/>
          <w:bCs/>
          <w:sz w:val="28"/>
          <w:szCs w:val="28"/>
        </w:rPr>
        <w:t>的课堂教学为以“学“为主的课堂教学来进行利用信息技术</w:t>
      </w:r>
      <w:r>
        <w:rPr>
          <w:rStyle w:val="6"/>
          <w:rFonts w:hint="eastAsia" w:ascii="仿宋" w:hAnsi="仿宋" w:eastAsia="仿宋" w:cs="仿宋"/>
          <w:b/>
          <w:bCs/>
          <w:sz w:val="28"/>
          <w:szCs w:val="28"/>
          <w:lang w:eastAsia="zh-CN"/>
        </w:rPr>
        <w:t>转变学生学习方式</w:t>
      </w:r>
      <w:r>
        <w:rPr>
          <w:rStyle w:val="6"/>
          <w:rFonts w:hint="eastAsia" w:ascii="仿宋" w:hAnsi="仿宋" w:eastAsia="仿宋" w:cs="仿宋"/>
          <w:b/>
          <w:bCs/>
          <w:sz w:val="28"/>
          <w:szCs w:val="28"/>
        </w:rPr>
        <w:t>的研究。</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优化基本</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环节，构建课堂</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的基本流程，即导入激趣，目标定向---借助学案，独立自学---展示交流，教师点拨---合作共进，归纳总结---练习巩固，检测反馈---针对差异，</w:t>
      </w:r>
      <w:r>
        <w:rPr>
          <w:rStyle w:val="6"/>
          <w:rFonts w:hint="eastAsia" w:ascii="仿宋" w:hAnsi="仿宋" w:eastAsia="仿宋" w:cs="仿宋"/>
          <w:b/>
          <w:bCs/>
          <w:sz w:val="28"/>
          <w:szCs w:val="28"/>
          <w:lang w:eastAsia="zh-CN"/>
        </w:rPr>
        <w:t>互助帮扶</w:t>
      </w:r>
      <w:r>
        <w:rPr>
          <w:rStyle w:val="6"/>
          <w:rFonts w:hint="eastAsia" w:ascii="仿宋" w:hAnsi="仿宋" w:eastAsia="仿宋" w:cs="仿宋"/>
          <w:b/>
          <w:bCs/>
          <w:sz w:val="28"/>
          <w:szCs w:val="28"/>
        </w:rPr>
        <w:t>。</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无论新授课、复习课等课型，都可以按照以上流程</w:t>
      </w:r>
      <w:r>
        <w:rPr>
          <w:rStyle w:val="6"/>
          <w:rFonts w:hint="eastAsia" w:ascii="仿宋" w:hAnsi="仿宋" w:eastAsia="仿宋" w:cs="仿宋"/>
          <w:b/>
          <w:bCs/>
          <w:sz w:val="28"/>
          <w:szCs w:val="28"/>
          <w:lang w:eastAsia="zh-CN"/>
        </w:rPr>
        <w:t>组织学习</w:t>
      </w:r>
      <w:r>
        <w:rPr>
          <w:rStyle w:val="6"/>
          <w:rFonts w:hint="eastAsia" w:ascii="仿宋" w:hAnsi="仿宋" w:eastAsia="仿宋" w:cs="仿宋"/>
          <w:b/>
          <w:bCs/>
          <w:sz w:val="28"/>
          <w:szCs w:val="28"/>
        </w:rPr>
        <w:t>。也可以根据具体实际情况，进行流程的整合与再创造，使之更加符合学生学习实际需要。</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在使用此流程时，要注意一节课45分钟时间的组织恰到好处。</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各环节的时间分配，在备课时</w:t>
      </w:r>
      <w:r>
        <w:rPr>
          <w:rStyle w:val="6"/>
          <w:rFonts w:hint="eastAsia" w:ascii="仿宋" w:hAnsi="仿宋" w:eastAsia="仿宋" w:cs="仿宋"/>
          <w:b/>
          <w:bCs/>
          <w:sz w:val="28"/>
          <w:szCs w:val="28"/>
          <w:lang w:eastAsia="zh-CN"/>
        </w:rPr>
        <w:t>进行</w:t>
      </w:r>
      <w:r>
        <w:rPr>
          <w:rStyle w:val="6"/>
          <w:rFonts w:hint="eastAsia" w:ascii="仿宋" w:hAnsi="仿宋" w:eastAsia="仿宋" w:cs="仿宋"/>
          <w:b/>
          <w:bCs/>
          <w:sz w:val="28"/>
          <w:szCs w:val="28"/>
        </w:rPr>
        <w:t>预设，</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时按学生生成随时调控。</w:t>
      </w:r>
    </w:p>
    <w:p>
      <w:pPr>
        <w:spacing w:line="360" w:lineRule="auto"/>
        <w:ind w:firstLine="562" w:firstLineChars="200"/>
        <w:rPr>
          <w:rStyle w:val="6"/>
          <w:rFonts w:hint="eastAsia" w:ascii="仿宋" w:hAnsi="仿宋" w:eastAsia="仿宋" w:cs="仿宋"/>
          <w:b/>
          <w:bCs/>
          <w:sz w:val="28"/>
          <w:szCs w:val="28"/>
        </w:rPr>
      </w:pPr>
      <w:r>
        <w:rPr>
          <w:rStyle w:val="6"/>
          <w:rFonts w:hint="eastAsia" w:ascii="仿宋" w:hAnsi="仿宋" w:eastAsia="仿宋" w:cs="仿宋"/>
          <w:b/>
          <w:bCs/>
          <w:sz w:val="28"/>
          <w:szCs w:val="28"/>
        </w:rPr>
        <w:t>通过大量的课堂实践研究，得到在利用信息技术</w:t>
      </w:r>
      <w:r>
        <w:rPr>
          <w:rStyle w:val="6"/>
          <w:rFonts w:hint="eastAsia" w:ascii="仿宋" w:hAnsi="仿宋" w:eastAsia="仿宋" w:cs="仿宋"/>
          <w:b/>
          <w:bCs/>
          <w:sz w:val="28"/>
          <w:szCs w:val="28"/>
          <w:lang w:eastAsia="zh-CN"/>
        </w:rPr>
        <w:t>转变学生学习方式</w:t>
      </w:r>
      <w:r>
        <w:rPr>
          <w:rStyle w:val="6"/>
          <w:rFonts w:hint="eastAsia" w:ascii="仿宋" w:hAnsi="仿宋" w:eastAsia="仿宋" w:cs="仿宋"/>
          <w:b/>
          <w:bCs/>
          <w:sz w:val="28"/>
          <w:szCs w:val="28"/>
        </w:rPr>
        <w:t>中，各</w:t>
      </w:r>
      <w:r>
        <w:rPr>
          <w:rStyle w:val="6"/>
          <w:rFonts w:hint="eastAsia" w:ascii="仿宋" w:hAnsi="仿宋" w:eastAsia="仿宋" w:cs="仿宋"/>
          <w:b/>
          <w:bCs/>
          <w:sz w:val="28"/>
          <w:szCs w:val="28"/>
          <w:lang w:eastAsia="zh-CN"/>
        </w:rPr>
        <w:t>学习</w:t>
      </w:r>
      <w:r>
        <w:rPr>
          <w:rStyle w:val="6"/>
          <w:rFonts w:hint="eastAsia" w:ascii="仿宋" w:hAnsi="仿宋" w:eastAsia="仿宋" w:cs="仿宋"/>
          <w:b/>
          <w:bCs/>
          <w:sz w:val="28"/>
          <w:szCs w:val="28"/>
        </w:rPr>
        <w:t xml:space="preserve">环节的安排要尽可能以全体学生的参与为基础，学习效果为依据，以个别提问、小组合作交流、课堂检测等多种方式来了解学生学习目标达成情况。 </w:t>
      </w:r>
    </w:p>
    <w:p>
      <w:pPr>
        <w:spacing w:line="360" w:lineRule="auto"/>
        <w:ind w:firstLine="422" w:firstLineChars="150"/>
        <w:rPr>
          <w:rStyle w:val="6"/>
          <w:rFonts w:hint="eastAsia" w:ascii="仿宋" w:hAnsi="仿宋" w:eastAsia="仿宋" w:cs="仿宋"/>
          <w:b/>
          <w:bCs/>
          <w:sz w:val="28"/>
          <w:szCs w:val="28"/>
          <w:lang w:eastAsia="zh-CN"/>
        </w:rPr>
      </w:pPr>
      <w:r>
        <w:rPr>
          <w:rStyle w:val="6"/>
          <w:rFonts w:hint="eastAsia" w:ascii="仿宋" w:hAnsi="仿宋" w:eastAsia="仿宋" w:cs="仿宋"/>
          <w:b/>
          <w:bCs/>
          <w:sz w:val="28"/>
          <w:szCs w:val="28"/>
        </w:rPr>
        <w:t xml:space="preserve"> （</w:t>
      </w:r>
      <w:r>
        <w:rPr>
          <w:rStyle w:val="6"/>
          <w:rFonts w:hint="eastAsia" w:ascii="仿宋" w:hAnsi="仿宋" w:eastAsia="仿宋" w:cs="仿宋"/>
          <w:b/>
          <w:bCs/>
          <w:sz w:val="28"/>
          <w:szCs w:val="28"/>
          <w:lang w:val="en-US" w:eastAsia="zh-CN"/>
        </w:rPr>
        <w:t>3</w:t>
      </w:r>
      <w:r>
        <w:rPr>
          <w:rStyle w:val="6"/>
          <w:rFonts w:hint="eastAsia" w:ascii="仿宋" w:hAnsi="仿宋" w:eastAsia="仿宋" w:cs="仿宋"/>
          <w:b/>
          <w:bCs/>
          <w:sz w:val="28"/>
          <w:szCs w:val="28"/>
        </w:rPr>
        <w:t>）形成利用信息技术</w:t>
      </w:r>
      <w:r>
        <w:rPr>
          <w:rStyle w:val="6"/>
          <w:rFonts w:hint="eastAsia" w:ascii="仿宋" w:hAnsi="仿宋" w:eastAsia="仿宋" w:cs="仿宋"/>
          <w:b/>
          <w:bCs/>
          <w:sz w:val="28"/>
          <w:szCs w:val="28"/>
          <w:lang w:eastAsia="zh-CN"/>
        </w:rPr>
        <w:t>转变学生学习的方式方法及</w:t>
      </w:r>
      <w:r>
        <w:rPr>
          <w:rFonts w:hint="eastAsia" w:ascii="仿宋" w:hAnsi="仿宋" w:eastAsia="仿宋" w:cs="仿宋"/>
          <w:b/>
          <w:bCs/>
          <w:spacing w:val="8"/>
          <w:sz w:val="28"/>
          <w:szCs w:val="28"/>
        </w:rPr>
        <w:t>教学模式</w:t>
      </w:r>
    </w:p>
    <w:p>
      <w:pPr>
        <w:spacing w:line="360" w:lineRule="auto"/>
        <w:ind w:left="480"/>
        <w:rPr>
          <w:rFonts w:hint="eastAsia" w:ascii="仿宋" w:hAnsi="仿宋" w:eastAsia="仿宋" w:cs="仿宋"/>
          <w:b/>
          <w:bCs/>
          <w:spacing w:val="8"/>
          <w:sz w:val="28"/>
          <w:szCs w:val="28"/>
        </w:rPr>
      </w:pPr>
      <w:r>
        <w:rPr>
          <w:rFonts w:hint="eastAsia" w:ascii="仿宋" w:hAnsi="仿宋" w:eastAsia="仿宋" w:cs="仿宋"/>
          <w:b/>
          <w:bCs/>
          <w:spacing w:val="8"/>
          <w:sz w:val="28"/>
          <w:szCs w:val="28"/>
        </w:rPr>
        <w:t>结合利用信息技术优化课堂</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环节、流程的研究，加强课</w:t>
      </w:r>
    </w:p>
    <w:p>
      <w:pPr>
        <w:spacing w:line="360" w:lineRule="auto"/>
        <w:rPr>
          <w:rFonts w:hint="eastAsia" w:ascii="仿宋" w:hAnsi="仿宋" w:eastAsia="仿宋" w:cs="仿宋"/>
          <w:b/>
          <w:bCs/>
          <w:spacing w:val="8"/>
          <w:sz w:val="28"/>
          <w:szCs w:val="28"/>
        </w:rPr>
      </w:pPr>
      <w:r>
        <w:rPr>
          <w:rFonts w:hint="eastAsia" w:ascii="仿宋" w:hAnsi="仿宋" w:eastAsia="仿宋" w:cs="仿宋"/>
          <w:b/>
          <w:bCs/>
          <w:spacing w:val="8"/>
          <w:sz w:val="28"/>
          <w:szCs w:val="28"/>
        </w:rPr>
        <w:t>堂管理，提高学习效率。开展课堂大讲堂活动，增强课堂趣味性调动学生的积极性和主动参与性，使每个学生都参与其中。借助多媒体扩大课堂容量吸引学生注意力，讲练结合，启发学生探究发现解决问题，形成学科教学模式。</w:t>
      </w:r>
    </w:p>
    <w:p>
      <w:pPr>
        <w:spacing w:line="360" w:lineRule="auto"/>
        <w:ind w:firstLine="594" w:firstLineChars="200"/>
        <w:rPr>
          <w:rFonts w:hint="eastAsia" w:ascii="仿宋" w:hAnsi="仿宋" w:eastAsia="仿宋" w:cs="仿宋"/>
          <w:b/>
          <w:bCs/>
          <w:spacing w:val="8"/>
          <w:sz w:val="28"/>
          <w:szCs w:val="28"/>
        </w:rPr>
      </w:pPr>
      <w:r>
        <w:rPr>
          <w:rFonts w:hint="eastAsia" w:ascii="仿宋" w:hAnsi="仿宋" w:eastAsia="仿宋" w:cs="仿宋"/>
          <w:b/>
          <w:bCs/>
          <w:spacing w:val="8"/>
          <w:sz w:val="28"/>
          <w:szCs w:val="28"/>
        </w:rPr>
        <w:t>教学模式</w:t>
      </w:r>
      <w:r>
        <w:rPr>
          <w:rFonts w:hint="eastAsia" w:ascii="仿宋" w:hAnsi="仿宋" w:eastAsia="仿宋" w:cs="仿宋"/>
          <w:b/>
          <w:bCs/>
          <w:spacing w:val="8"/>
          <w:sz w:val="28"/>
          <w:szCs w:val="28"/>
          <w:lang w:eastAsia="zh-CN"/>
        </w:rPr>
        <w:t>暨学习方式方法</w:t>
      </w:r>
      <w:r>
        <w:rPr>
          <w:rFonts w:hint="eastAsia" w:ascii="仿宋" w:hAnsi="仿宋" w:eastAsia="仿宋" w:cs="仿宋"/>
          <w:b/>
          <w:bCs/>
          <w:spacing w:val="8"/>
          <w:sz w:val="28"/>
          <w:szCs w:val="28"/>
        </w:rPr>
        <w:t>总体是定向，自学，释疑，探究，互测，自结。教师教学理念要不断更新、教学方法灵活适合自己的学生、敢于放手开发学生的自主能动性。在教学中关注课堂</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的层次与结构，关注教学</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环节根本性变革，适时选用，贴近学生实际，关注课堂</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的真实有效性，关注学生学习积极性的调动，进行有效开展，增加课堂的丰富性，体现学生是学习的主人，教师是引导者，提高</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有效性。明确每堂课的</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目标，在</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活动的设计上使学生自主学习，使一部分学生走在前头，利用互动方法带动中下等，让好学生有事可做，中差生能跟得上。同时在教学中，教师要善于积累自身的知识素养和培养自身的人格魅力，成功的课堂教学，应该是灵活的、活泼的，让学生感受到快乐的，有所启发的。根据自己学生实际情况，制定或形成自己的教学模式风格，因材施教，因人而异，实现独特而的效的教学方式。通过“定向来帮助学生把握一节课的全局，”教会学生学习，办法在合作，探究的合作中突破难点，同时还要关注学生学习的积极性，因为外因要通过内因起作用。</w:t>
      </w:r>
    </w:p>
    <w:p>
      <w:pPr>
        <w:numPr>
          <w:ilvl w:val="0"/>
          <w:numId w:val="3"/>
        </w:numPr>
        <w:spacing w:line="360" w:lineRule="auto"/>
        <w:ind w:left="480"/>
        <w:rPr>
          <w:rFonts w:hint="eastAsia" w:ascii="仿宋" w:hAnsi="仿宋" w:eastAsia="仿宋" w:cs="仿宋"/>
          <w:b/>
          <w:bCs/>
          <w:spacing w:val="8"/>
          <w:sz w:val="28"/>
          <w:szCs w:val="28"/>
        </w:rPr>
      </w:pPr>
      <w:r>
        <w:rPr>
          <w:rFonts w:hint="eastAsia" w:ascii="仿宋" w:hAnsi="仿宋" w:eastAsia="仿宋" w:cs="仿宋"/>
          <w:b/>
          <w:bCs/>
          <w:spacing w:val="8"/>
          <w:sz w:val="28"/>
          <w:szCs w:val="28"/>
        </w:rPr>
        <w:t>结合以上对课堂教学模式的归纳、总结，再结合本课题</w:t>
      </w:r>
    </w:p>
    <w:p>
      <w:pPr>
        <w:numPr>
          <w:numId w:val="0"/>
        </w:numPr>
        <w:spacing w:line="360" w:lineRule="auto"/>
        <w:rPr>
          <w:rFonts w:hint="eastAsia" w:ascii="仿宋" w:hAnsi="仿宋" w:eastAsia="仿宋" w:cs="仿宋"/>
          <w:b/>
          <w:bCs/>
          <w:spacing w:val="8"/>
          <w:sz w:val="28"/>
          <w:szCs w:val="28"/>
        </w:rPr>
      </w:pPr>
      <w:r>
        <w:rPr>
          <w:rFonts w:hint="eastAsia" w:ascii="仿宋" w:hAnsi="仿宋" w:eastAsia="仿宋" w:cs="仿宋"/>
          <w:b/>
          <w:bCs/>
          <w:spacing w:val="8"/>
          <w:sz w:val="28"/>
          <w:szCs w:val="28"/>
        </w:rPr>
        <w:t>研究的实际情况，形成了“三先三后”</w:t>
      </w:r>
      <w:r>
        <w:rPr>
          <w:rFonts w:hint="eastAsia" w:ascii="仿宋" w:hAnsi="仿宋" w:eastAsia="仿宋" w:cs="仿宋"/>
          <w:b/>
          <w:bCs/>
          <w:spacing w:val="8"/>
          <w:sz w:val="28"/>
          <w:szCs w:val="28"/>
          <w:lang w:eastAsia="zh-CN"/>
        </w:rPr>
        <w:t>在</w:t>
      </w:r>
      <w:r>
        <w:rPr>
          <w:rFonts w:hint="eastAsia" w:ascii="仿宋" w:hAnsi="仿宋" w:eastAsia="仿宋" w:cs="仿宋"/>
          <w:b/>
          <w:bCs/>
          <w:spacing w:val="8"/>
          <w:sz w:val="28"/>
          <w:szCs w:val="28"/>
        </w:rPr>
        <w:t>信息技术</w:t>
      </w:r>
      <w:r>
        <w:rPr>
          <w:rFonts w:hint="eastAsia" w:ascii="仿宋" w:hAnsi="仿宋" w:eastAsia="仿宋" w:cs="仿宋"/>
          <w:b/>
          <w:bCs/>
          <w:spacing w:val="8"/>
          <w:sz w:val="28"/>
          <w:szCs w:val="28"/>
          <w:lang w:eastAsia="zh-CN"/>
        </w:rPr>
        <w:t>环境下转变学生学习方式的</w:t>
      </w:r>
      <w:r>
        <w:rPr>
          <w:rFonts w:hint="eastAsia" w:ascii="仿宋" w:hAnsi="仿宋" w:eastAsia="仿宋" w:cs="仿宋"/>
          <w:b/>
          <w:bCs/>
          <w:spacing w:val="8"/>
          <w:sz w:val="28"/>
          <w:szCs w:val="28"/>
        </w:rPr>
        <w:t>教学模式。即：先确标，后自学；先合作，后展示；先练习，后检测。</w:t>
      </w:r>
    </w:p>
    <w:p>
      <w:pPr>
        <w:spacing w:line="360" w:lineRule="auto"/>
        <w:rPr>
          <w:rFonts w:hint="eastAsia" w:ascii="仿宋" w:hAnsi="仿宋" w:eastAsia="仿宋" w:cs="仿宋"/>
          <w:b/>
          <w:bCs/>
          <w:spacing w:val="8"/>
          <w:sz w:val="28"/>
          <w:szCs w:val="28"/>
        </w:rPr>
      </w:pPr>
      <w:r>
        <w:rPr>
          <w:rFonts w:hint="eastAsia" w:ascii="仿宋" w:hAnsi="仿宋" w:eastAsia="仿宋" w:cs="仿宋"/>
          <w:b/>
          <w:bCs/>
          <w:spacing w:val="8"/>
          <w:sz w:val="28"/>
          <w:szCs w:val="28"/>
        </w:rPr>
        <w:t xml:space="preserve">   （5）形成利用信息技术</w:t>
      </w:r>
      <w:r>
        <w:rPr>
          <w:rFonts w:hint="eastAsia" w:ascii="仿宋" w:hAnsi="仿宋" w:eastAsia="仿宋" w:cs="仿宋"/>
          <w:b/>
          <w:bCs/>
          <w:spacing w:val="8"/>
          <w:sz w:val="28"/>
          <w:szCs w:val="28"/>
          <w:lang w:eastAsia="zh-CN"/>
        </w:rPr>
        <w:t>转化学生学习方式的方法和途径</w:t>
      </w:r>
      <w:r>
        <w:rPr>
          <w:rFonts w:hint="eastAsia" w:ascii="仿宋" w:hAnsi="仿宋" w:eastAsia="仿宋" w:cs="仿宋"/>
          <w:b/>
          <w:bCs/>
          <w:spacing w:val="8"/>
          <w:sz w:val="28"/>
          <w:szCs w:val="28"/>
        </w:rPr>
        <w:t>，达到提高</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活动质量的目的。</w:t>
      </w:r>
      <w:r>
        <w:rPr>
          <w:rFonts w:hint="eastAsia" w:ascii="仿宋" w:hAnsi="仿宋" w:eastAsia="仿宋" w:cs="仿宋"/>
          <w:b/>
          <w:bCs/>
          <w:spacing w:val="8"/>
          <w:sz w:val="28"/>
          <w:szCs w:val="28"/>
          <w:lang w:eastAsia="zh-CN"/>
        </w:rPr>
        <w:t>方法和途径</w:t>
      </w:r>
      <w:r>
        <w:rPr>
          <w:rFonts w:hint="eastAsia" w:ascii="仿宋" w:hAnsi="仿宋" w:eastAsia="仿宋" w:cs="仿宋"/>
          <w:b/>
          <w:bCs/>
          <w:spacing w:val="8"/>
          <w:sz w:val="28"/>
          <w:szCs w:val="28"/>
        </w:rPr>
        <w:t>如下：</w:t>
      </w:r>
    </w:p>
    <w:p>
      <w:pPr>
        <w:numPr>
          <w:ilvl w:val="0"/>
          <w:numId w:val="4"/>
        </w:numPr>
        <w:spacing w:line="360" w:lineRule="auto"/>
        <w:rPr>
          <w:rFonts w:hint="eastAsia" w:ascii="仿宋" w:hAnsi="仿宋" w:eastAsia="仿宋" w:cs="仿宋"/>
          <w:b/>
          <w:bCs/>
          <w:spacing w:val="4"/>
          <w:sz w:val="28"/>
          <w:szCs w:val="28"/>
        </w:rPr>
      </w:pPr>
      <w:r>
        <w:rPr>
          <w:rFonts w:hint="eastAsia" w:ascii="仿宋" w:hAnsi="仿宋" w:eastAsia="仿宋" w:cs="仿宋"/>
          <w:b/>
          <w:bCs/>
          <w:spacing w:val="8"/>
          <w:sz w:val="28"/>
          <w:szCs w:val="28"/>
        </w:rPr>
        <w:t>课堂调控</w:t>
      </w:r>
      <w:r>
        <w:rPr>
          <w:rFonts w:hint="eastAsia" w:ascii="仿宋" w:hAnsi="仿宋" w:eastAsia="仿宋" w:cs="仿宋"/>
          <w:b/>
          <w:bCs/>
          <w:spacing w:val="8"/>
          <w:sz w:val="28"/>
          <w:szCs w:val="28"/>
          <w:lang w:eastAsia="zh-CN"/>
        </w:rPr>
        <w:t>：</w:t>
      </w:r>
      <w:r>
        <w:rPr>
          <w:rFonts w:hint="eastAsia" w:ascii="仿宋" w:hAnsi="仿宋" w:eastAsia="仿宋" w:cs="仿宋"/>
          <w:b/>
          <w:bCs/>
          <w:spacing w:val="4"/>
          <w:sz w:val="28"/>
          <w:szCs w:val="28"/>
        </w:rPr>
        <w:t>上课是个动态的过程，课堂上许多生成性东西不</w:t>
      </w:r>
    </w:p>
    <w:p>
      <w:pPr>
        <w:numPr>
          <w:numId w:val="0"/>
        </w:numPr>
        <w:spacing w:line="360" w:lineRule="auto"/>
        <w:rPr>
          <w:rFonts w:hint="eastAsia" w:ascii="仿宋" w:hAnsi="仿宋" w:eastAsia="仿宋" w:cs="仿宋"/>
          <w:b/>
          <w:bCs/>
          <w:spacing w:val="4"/>
          <w:sz w:val="28"/>
          <w:szCs w:val="28"/>
        </w:rPr>
      </w:pPr>
      <w:r>
        <w:rPr>
          <w:rFonts w:hint="eastAsia" w:ascii="仿宋" w:hAnsi="仿宋" w:eastAsia="仿宋" w:cs="仿宋"/>
          <w:b/>
          <w:bCs/>
          <w:spacing w:val="4"/>
          <w:sz w:val="28"/>
          <w:szCs w:val="28"/>
        </w:rPr>
        <w:t>可预见。</w:t>
      </w:r>
      <w:bookmarkStart w:id="0" w:name="_GoBack"/>
      <w:bookmarkEnd w:id="0"/>
      <w:r>
        <w:rPr>
          <w:rFonts w:hint="eastAsia" w:ascii="仿宋" w:hAnsi="仿宋" w:eastAsia="仿宋" w:cs="仿宋"/>
          <w:b/>
          <w:bCs/>
          <w:spacing w:val="4"/>
          <w:sz w:val="28"/>
          <w:szCs w:val="28"/>
        </w:rPr>
        <w:t>面对课前没有估计到的这些教学问题，教师要根据课堂实际情况及时调整课堂教学，改变既定教学环节，引导学生将注意力集中并保持在</w:t>
      </w:r>
      <w:r>
        <w:rPr>
          <w:rFonts w:hint="eastAsia" w:ascii="仿宋" w:hAnsi="仿宋" w:eastAsia="仿宋" w:cs="仿宋"/>
          <w:b/>
          <w:bCs/>
          <w:spacing w:val="4"/>
          <w:sz w:val="28"/>
          <w:szCs w:val="28"/>
          <w:lang w:eastAsia="zh-CN"/>
        </w:rPr>
        <w:t>学习</w:t>
      </w:r>
      <w:r>
        <w:rPr>
          <w:rFonts w:hint="eastAsia" w:ascii="仿宋" w:hAnsi="仿宋" w:eastAsia="仿宋" w:cs="仿宋"/>
          <w:b/>
          <w:bCs/>
          <w:spacing w:val="4"/>
          <w:sz w:val="28"/>
          <w:szCs w:val="28"/>
        </w:rPr>
        <w:t>活动上</w:t>
      </w:r>
      <w:r>
        <w:rPr>
          <w:rFonts w:hint="eastAsia" w:ascii="仿宋" w:hAnsi="仿宋" w:eastAsia="仿宋" w:cs="仿宋"/>
          <w:b/>
          <w:bCs/>
          <w:spacing w:val="8"/>
          <w:sz w:val="28"/>
          <w:szCs w:val="28"/>
        </w:rPr>
        <w:t>，达到提高学习效率的目的</w:t>
      </w:r>
      <w:r>
        <w:rPr>
          <w:rFonts w:hint="eastAsia" w:ascii="仿宋" w:hAnsi="仿宋" w:eastAsia="仿宋" w:cs="仿宋"/>
          <w:b/>
          <w:bCs/>
          <w:spacing w:val="4"/>
          <w:sz w:val="28"/>
          <w:szCs w:val="28"/>
        </w:rPr>
        <w:t>。</w:t>
      </w:r>
    </w:p>
    <w:p>
      <w:pPr>
        <w:spacing w:line="360" w:lineRule="auto"/>
        <w:ind w:firstLine="594" w:firstLineChars="200"/>
        <w:rPr>
          <w:rFonts w:hint="eastAsia" w:ascii="仿宋" w:hAnsi="仿宋" w:eastAsia="仿宋" w:cs="仿宋"/>
          <w:b/>
          <w:bCs/>
          <w:spacing w:val="8"/>
          <w:sz w:val="28"/>
          <w:szCs w:val="28"/>
        </w:rPr>
      </w:pPr>
      <w:r>
        <w:rPr>
          <w:rFonts w:hint="eastAsia" w:ascii="仿宋" w:hAnsi="仿宋" w:eastAsia="仿宋" w:cs="仿宋"/>
          <w:b/>
          <w:bCs/>
          <w:spacing w:val="8"/>
          <w:sz w:val="28"/>
          <w:szCs w:val="28"/>
        </w:rPr>
        <w:t>②信息反馈</w:t>
      </w:r>
      <w:r>
        <w:rPr>
          <w:rFonts w:hint="eastAsia" w:ascii="仿宋" w:hAnsi="仿宋" w:eastAsia="仿宋" w:cs="仿宋"/>
          <w:b/>
          <w:bCs/>
          <w:spacing w:val="8"/>
          <w:sz w:val="28"/>
          <w:szCs w:val="28"/>
          <w:lang w:eastAsia="zh-CN"/>
        </w:rPr>
        <w:t>：</w:t>
      </w:r>
      <w:r>
        <w:rPr>
          <w:rFonts w:hint="eastAsia" w:ascii="仿宋" w:hAnsi="仿宋" w:eastAsia="仿宋" w:cs="仿宋"/>
          <w:b/>
          <w:bCs/>
          <w:spacing w:val="8"/>
          <w:sz w:val="28"/>
          <w:szCs w:val="28"/>
        </w:rPr>
        <w:t>课堂</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反馈是师生之间、生生之间多向信息交流的过程。教师，站在讲台就是思想，就是智慧。这种思想与智慧，需要教师及时捕捉来自于学生的各种信息，通过分析，转化为有效的</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资源，从而引发新的学习，使</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流程更加紧凑、有效。</w:t>
      </w:r>
    </w:p>
    <w:p>
      <w:pPr>
        <w:spacing w:line="360" w:lineRule="auto"/>
        <w:ind w:firstLine="480"/>
        <w:rPr>
          <w:rFonts w:hint="eastAsia" w:ascii="仿宋" w:hAnsi="仿宋" w:eastAsia="仿宋" w:cs="仿宋"/>
          <w:b/>
          <w:bCs/>
          <w:spacing w:val="4"/>
          <w:sz w:val="28"/>
          <w:szCs w:val="28"/>
        </w:rPr>
      </w:pPr>
      <w:r>
        <w:rPr>
          <w:rFonts w:hint="eastAsia" w:ascii="仿宋" w:hAnsi="仿宋" w:eastAsia="仿宋" w:cs="仿宋"/>
          <w:b/>
          <w:bCs/>
          <w:spacing w:val="8"/>
          <w:sz w:val="28"/>
          <w:szCs w:val="28"/>
        </w:rPr>
        <w:t>③评价指引</w:t>
      </w:r>
      <w:r>
        <w:rPr>
          <w:rFonts w:hint="eastAsia" w:ascii="仿宋" w:hAnsi="仿宋" w:eastAsia="仿宋" w:cs="仿宋"/>
          <w:b/>
          <w:bCs/>
          <w:spacing w:val="8"/>
          <w:sz w:val="28"/>
          <w:szCs w:val="28"/>
          <w:lang w:eastAsia="zh-CN"/>
        </w:rPr>
        <w:t>：</w:t>
      </w:r>
      <w:r>
        <w:rPr>
          <w:rFonts w:hint="eastAsia" w:ascii="仿宋" w:hAnsi="仿宋" w:eastAsia="仿宋" w:cs="仿宋"/>
          <w:b/>
          <w:bCs/>
          <w:spacing w:val="8"/>
          <w:sz w:val="28"/>
          <w:szCs w:val="28"/>
        </w:rPr>
        <w:t>评价不是对结果简单的肯定与否定，而是对学生思维的点拨。如何让课堂评价真正起到激励、引导的作用？首先，</w:t>
      </w:r>
      <w:r>
        <w:rPr>
          <w:rFonts w:hint="eastAsia" w:ascii="仿宋" w:hAnsi="仿宋" w:eastAsia="仿宋" w:cs="仿宋"/>
          <w:b/>
          <w:bCs/>
          <w:spacing w:val="4"/>
          <w:sz w:val="28"/>
          <w:szCs w:val="28"/>
        </w:rPr>
        <w:t>教师</w:t>
      </w:r>
      <w:r>
        <w:rPr>
          <w:rFonts w:hint="eastAsia" w:ascii="仿宋" w:hAnsi="仿宋" w:eastAsia="仿宋" w:cs="仿宋"/>
          <w:b/>
          <w:bCs/>
          <w:spacing w:val="8"/>
          <w:sz w:val="28"/>
          <w:szCs w:val="28"/>
        </w:rPr>
        <w:t>语言要饱含激励，用真情去评价学生；其次，减少简单确定性评价，倡导发展性评价，做到这两点，评价的作用就能真正发挥其作用，为课堂</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提供积极主导因素，使</w:t>
      </w:r>
      <w:r>
        <w:rPr>
          <w:rFonts w:hint="eastAsia" w:ascii="仿宋" w:hAnsi="仿宋" w:eastAsia="仿宋" w:cs="仿宋"/>
          <w:b/>
          <w:bCs/>
          <w:spacing w:val="8"/>
          <w:sz w:val="28"/>
          <w:szCs w:val="28"/>
          <w:lang w:eastAsia="zh-CN"/>
        </w:rPr>
        <w:t>学习</w:t>
      </w:r>
      <w:r>
        <w:rPr>
          <w:rFonts w:hint="eastAsia" w:ascii="仿宋" w:hAnsi="仿宋" w:eastAsia="仿宋" w:cs="仿宋"/>
          <w:b/>
          <w:bCs/>
          <w:spacing w:val="8"/>
          <w:sz w:val="28"/>
          <w:szCs w:val="28"/>
        </w:rPr>
        <w:t>流程的使用更加流畅、顺利。</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lang w:val="en-US" w:eastAsia="zh-CN"/>
        </w:rPr>
        <w:t xml:space="preserve"> </w:t>
      </w:r>
      <w:r>
        <w:rPr>
          <w:rFonts w:hint="eastAsia" w:ascii="仿宋" w:hAnsi="仿宋" w:eastAsia="仿宋" w:cs="仿宋"/>
          <w:b/>
          <w:bCs/>
          <w:i w:val="0"/>
          <w:caps w:val="0"/>
          <w:color w:val="444444"/>
          <w:spacing w:val="0"/>
          <w:sz w:val="28"/>
          <w:szCs w:val="28"/>
          <w:shd w:val="clear" w:fill="FFFFFF"/>
        </w:rPr>
        <w:t>成果与影响</w:t>
      </w:r>
      <w:r>
        <w:rPr>
          <w:rFonts w:hint="eastAsia" w:ascii="仿宋" w:hAnsi="仿宋" w:eastAsia="仿宋" w:cs="仿宋"/>
          <w:b/>
          <w:bCs/>
          <w:i w:val="0"/>
          <w:caps w:val="0"/>
          <w:color w:val="444444"/>
          <w:spacing w:val="0"/>
          <w:sz w:val="28"/>
          <w:szCs w:val="28"/>
          <w:shd w:val="clear" w:fill="FFFFFF"/>
          <w:lang w:eastAsia="zh-CN"/>
        </w:rPr>
        <w:t>：</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本课题的研究紧紧围绕</w:t>
      </w:r>
      <w:r>
        <w:rPr>
          <w:rFonts w:hint="eastAsia" w:ascii="仿宋" w:hAnsi="仿宋" w:eastAsia="仿宋" w:cs="仿宋"/>
          <w:b/>
          <w:bCs/>
          <w:sz w:val="28"/>
          <w:szCs w:val="28"/>
          <w:lang w:eastAsia="zh-CN"/>
        </w:rPr>
        <w:t>学生的</w:t>
      </w:r>
      <w:r>
        <w:rPr>
          <w:rFonts w:hint="eastAsia" w:ascii="仿宋" w:hAnsi="仿宋" w:eastAsia="仿宋" w:cs="仿宋"/>
          <w:b/>
          <w:bCs/>
          <w:sz w:val="28"/>
          <w:szCs w:val="28"/>
        </w:rPr>
        <w:t>日常</w:t>
      </w:r>
      <w:r>
        <w:rPr>
          <w:rFonts w:hint="eastAsia" w:ascii="仿宋" w:hAnsi="仿宋" w:eastAsia="仿宋" w:cs="仿宋"/>
          <w:b/>
          <w:bCs/>
          <w:sz w:val="28"/>
          <w:szCs w:val="28"/>
          <w:lang w:eastAsia="zh-CN"/>
        </w:rPr>
        <w:t>学习活动</w:t>
      </w:r>
      <w:r>
        <w:rPr>
          <w:rFonts w:hint="eastAsia" w:ascii="仿宋" w:hAnsi="仿宋" w:eastAsia="仿宋" w:cs="仿宋"/>
          <w:b/>
          <w:bCs/>
          <w:sz w:val="28"/>
          <w:szCs w:val="28"/>
        </w:rPr>
        <w:t>开展，老师们教学中遇到的问题</w:t>
      </w:r>
      <w:r>
        <w:rPr>
          <w:rFonts w:hint="eastAsia" w:ascii="仿宋" w:hAnsi="仿宋" w:eastAsia="仿宋" w:cs="仿宋"/>
          <w:b/>
          <w:bCs/>
          <w:sz w:val="28"/>
          <w:szCs w:val="28"/>
          <w:lang w:eastAsia="zh-CN"/>
        </w:rPr>
        <w:t>学生学习中遇到的问题都</w:t>
      </w:r>
      <w:r>
        <w:rPr>
          <w:rFonts w:hint="eastAsia" w:ascii="仿宋" w:hAnsi="仿宋" w:eastAsia="仿宋" w:cs="仿宋"/>
          <w:b/>
          <w:bCs/>
          <w:sz w:val="28"/>
          <w:szCs w:val="28"/>
        </w:rPr>
        <w:t>可以得到及时交流研讨并相应得到解决，同时还能实现教学资源</w:t>
      </w:r>
      <w:r>
        <w:rPr>
          <w:rFonts w:hint="eastAsia" w:ascii="仿宋" w:hAnsi="仿宋" w:eastAsia="仿宋" w:cs="仿宋"/>
          <w:b/>
          <w:bCs/>
          <w:sz w:val="28"/>
          <w:szCs w:val="28"/>
          <w:lang w:eastAsia="zh-CN"/>
        </w:rPr>
        <w:t>学习资源</w:t>
      </w:r>
      <w:r>
        <w:rPr>
          <w:rFonts w:hint="eastAsia" w:ascii="仿宋" w:hAnsi="仿宋" w:eastAsia="仿宋" w:cs="仿宋"/>
          <w:b/>
          <w:bCs/>
          <w:sz w:val="28"/>
          <w:szCs w:val="28"/>
        </w:rPr>
        <w:t>的共享，乃至形成不同年级的教学</w:t>
      </w:r>
      <w:r>
        <w:rPr>
          <w:rFonts w:hint="eastAsia" w:ascii="仿宋" w:hAnsi="仿宋" w:eastAsia="仿宋" w:cs="仿宋"/>
          <w:b/>
          <w:bCs/>
          <w:sz w:val="28"/>
          <w:szCs w:val="28"/>
          <w:lang w:eastAsia="zh-CN"/>
        </w:rPr>
        <w:t>及学习</w:t>
      </w:r>
      <w:r>
        <w:rPr>
          <w:rFonts w:hint="eastAsia" w:ascii="仿宋" w:hAnsi="仿宋" w:eastAsia="仿宋" w:cs="仿宋"/>
          <w:b/>
          <w:bCs/>
          <w:sz w:val="28"/>
          <w:szCs w:val="28"/>
        </w:rPr>
        <w:t>资源库。利用信息技术</w:t>
      </w:r>
      <w:r>
        <w:rPr>
          <w:rFonts w:hint="eastAsia" w:ascii="仿宋" w:hAnsi="仿宋" w:eastAsia="仿宋" w:cs="仿宋"/>
          <w:b/>
          <w:bCs/>
          <w:sz w:val="28"/>
          <w:szCs w:val="28"/>
          <w:lang w:eastAsia="zh-CN"/>
        </w:rPr>
        <w:t>转变学生学习方式</w:t>
      </w:r>
      <w:r>
        <w:rPr>
          <w:rFonts w:hint="eastAsia" w:ascii="仿宋" w:hAnsi="仿宋" w:eastAsia="仿宋" w:cs="仿宋"/>
          <w:b/>
          <w:bCs/>
          <w:sz w:val="28"/>
          <w:szCs w:val="28"/>
        </w:rPr>
        <w:t>的实践研究使更加有效地教与更加有效地学融为一体，这样才是真正的有效教学</w:t>
      </w:r>
      <w:r>
        <w:rPr>
          <w:rFonts w:hint="eastAsia" w:ascii="仿宋" w:hAnsi="仿宋" w:eastAsia="仿宋" w:cs="仿宋"/>
          <w:b/>
          <w:bCs/>
          <w:sz w:val="28"/>
          <w:szCs w:val="28"/>
          <w:lang w:eastAsia="zh-CN"/>
        </w:rPr>
        <w:t>有效学习</w:t>
      </w:r>
      <w:r>
        <w:rPr>
          <w:rFonts w:hint="eastAsia" w:ascii="仿宋" w:hAnsi="仿宋" w:eastAsia="仿宋" w:cs="仿宋"/>
          <w:b/>
          <w:bCs/>
          <w:sz w:val="28"/>
          <w:szCs w:val="28"/>
        </w:rPr>
        <w:t>，才能</w:t>
      </w:r>
      <w:r>
        <w:rPr>
          <w:rFonts w:hint="eastAsia" w:ascii="仿宋" w:hAnsi="仿宋" w:eastAsia="仿宋" w:cs="仿宋"/>
          <w:b/>
          <w:bCs/>
          <w:sz w:val="28"/>
          <w:szCs w:val="28"/>
          <w:lang w:eastAsia="zh-CN"/>
        </w:rPr>
        <w:t>真正</w:t>
      </w:r>
      <w:r>
        <w:rPr>
          <w:rFonts w:hint="eastAsia" w:ascii="仿宋" w:hAnsi="仿宋" w:eastAsia="仿宋" w:cs="仿宋"/>
          <w:b/>
          <w:bCs/>
          <w:sz w:val="28"/>
          <w:szCs w:val="28"/>
        </w:rPr>
        <w:t>调动学生将课堂作用发挥到淋漓尽致，达到提高</w:t>
      </w:r>
      <w:r>
        <w:rPr>
          <w:rFonts w:hint="eastAsia" w:ascii="仿宋" w:hAnsi="仿宋" w:eastAsia="仿宋" w:cs="仿宋"/>
          <w:b/>
          <w:bCs/>
          <w:sz w:val="28"/>
          <w:szCs w:val="28"/>
          <w:lang w:eastAsia="zh-CN"/>
        </w:rPr>
        <w:t>学习</w:t>
      </w:r>
      <w:r>
        <w:rPr>
          <w:rFonts w:hint="eastAsia" w:ascii="仿宋" w:hAnsi="仿宋" w:eastAsia="仿宋" w:cs="仿宋"/>
          <w:b/>
          <w:bCs/>
          <w:sz w:val="28"/>
          <w:szCs w:val="28"/>
        </w:rPr>
        <w:t>质量的最终目的。</w:t>
      </w:r>
    </w:p>
    <w:p>
      <w:pPr>
        <w:widowControl/>
        <w:spacing w:line="360" w:lineRule="auto"/>
        <w:ind w:firstLine="593"/>
        <w:jc w:val="left"/>
        <w:rPr>
          <w:rFonts w:hint="eastAsia" w:ascii="仿宋" w:hAnsi="仿宋" w:eastAsia="仿宋" w:cs="仿宋"/>
          <w:b/>
          <w:bCs/>
          <w:sz w:val="28"/>
          <w:szCs w:val="28"/>
        </w:rPr>
      </w:pPr>
      <w:r>
        <w:rPr>
          <w:rFonts w:hint="eastAsia" w:ascii="仿宋" w:hAnsi="仿宋" w:eastAsia="仿宋" w:cs="仿宋"/>
          <w:b/>
          <w:bCs/>
          <w:sz w:val="28"/>
          <w:szCs w:val="28"/>
        </w:rPr>
        <w:t>本课题从申报到立项开题，我们始终坚持两条：一是研究的目的性，我们的研究必须紧紧围绕促进师生共同发展这一目的而进行；二是针对性，我们的研究必须对教学中</w:t>
      </w:r>
      <w:r>
        <w:rPr>
          <w:rFonts w:hint="eastAsia" w:ascii="仿宋" w:hAnsi="仿宋" w:eastAsia="仿宋" w:cs="仿宋"/>
          <w:b/>
          <w:bCs/>
          <w:sz w:val="28"/>
          <w:szCs w:val="28"/>
          <w:lang w:eastAsia="zh-CN"/>
        </w:rPr>
        <w:t>学习中</w:t>
      </w:r>
      <w:r>
        <w:rPr>
          <w:rFonts w:hint="eastAsia" w:ascii="仿宋" w:hAnsi="仿宋" w:eastAsia="仿宋" w:cs="仿宋"/>
          <w:b/>
          <w:bCs/>
          <w:sz w:val="28"/>
          <w:szCs w:val="28"/>
        </w:rPr>
        <w:t>存在问题的解决而进行。</w:t>
      </w:r>
    </w:p>
    <w:p>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1.对信息技术与课程整合过程进行系统设计,提高课程整合的有效性,产生一批优质高效的初中课程整合的模式范例。 </w:t>
      </w:r>
    </w:p>
    <w:p>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2.通过课程整合积累对教学资源</w:t>
      </w:r>
      <w:r>
        <w:rPr>
          <w:rFonts w:hint="eastAsia" w:ascii="仿宋" w:hAnsi="仿宋" w:eastAsia="仿宋" w:cs="仿宋"/>
          <w:b/>
          <w:bCs/>
          <w:sz w:val="28"/>
          <w:szCs w:val="28"/>
          <w:lang w:eastAsia="zh-CN"/>
        </w:rPr>
        <w:t>学习资源</w:t>
      </w:r>
      <w:r>
        <w:rPr>
          <w:rFonts w:hint="eastAsia" w:ascii="仿宋" w:hAnsi="仿宋" w:eastAsia="仿宋" w:cs="仿宋"/>
          <w:b/>
          <w:bCs/>
          <w:sz w:val="28"/>
          <w:szCs w:val="28"/>
        </w:rPr>
        <w:t xml:space="preserve">的二次开发的经验,产生一批适用、够用、好用的教学课件和学科专题，形成学校教学资源库。 </w:t>
      </w:r>
    </w:p>
    <w:p>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3.总结课程整合与师生信息素养的关系,促进教师具备信息化环境下的教学能力,学生具备网络环境下自主学习的能力。</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现代教育信息技术，能把视频、音频、动画结合起来，可突破时空环境的限制，对不少知识情境进行逼真的模拟再现，具有信息丰富、界面友好、交互性强的特性。随着电子白板技术等新技术的出现，技术与教育的结合更紧密。课堂教学的日益深化，学生</w:t>
      </w:r>
      <w:r>
        <w:rPr>
          <w:rFonts w:hint="eastAsia" w:ascii="仿宋" w:hAnsi="仿宋" w:eastAsia="仿宋" w:cs="仿宋"/>
          <w:b/>
          <w:bCs/>
          <w:sz w:val="28"/>
          <w:szCs w:val="28"/>
          <w:lang w:eastAsia="zh-CN"/>
        </w:rPr>
        <w:t>信息</w:t>
      </w:r>
      <w:r>
        <w:rPr>
          <w:rFonts w:hint="eastAsia" w:ascii="仿宋" w:hAnsi="仿宋" w:eastAsia="仿宋" w:cs="仿宋"/>
          <w:b/>
          <w:bCs/>
          <w:sz w:val="28"/>
          <w:szCs w:val="28"/>
        </w:rPr>
        <w:t>素养的提升更加得到前所未有的重视。因此，教育思想与先进技术的不断结合是教育发展的必然趋势。</w:t>
      </w:r>
    </w:p>
    <w:p>
      <w:pPr>
        <w:spacing w:line="360" w:lineRule="auto"/>
        <w:ind w:firstLine="480"/>
        <w:rPr>
          <w:rFonts w:hint="eastAsia" w:ascii="仿宋" w:hAnsi="仿宋" w:eastAsia="仿宋" w:cs="仿宋"/>
          <w:b/>
          <w:bCs/>
          <w:sz w:val="28"/>
          <w:szCs w:val="28"/>
        </w:rPr>
      </w:pPr>
      <w:r>
        <w:rPr>
          <w:rFonts w:hint="eastAsia" w:ascii="仿宋" w:hAnsi="仿宋" w:eastAsia="仿宋" w:cs="仿宋"/>
          <w:b/>
          <w:bCs/>
          <w:sz w:val="28"/>
          <w:szCs w:val="28"/>
        </w:rPr>
        <w:t>本课题的突出价值在于实现电教手段辅助教学在教师中的普及转变为电教手段应用的深化；在于不断引发教师思索信息技术条件下学科有效教学的模式；在于寻找优秀教育资源满足学生获取新知的需求</w:t>
      </w:r>
      <w:r>
        <w:rPr>
          <w:rFonts w:hint="eastAsia" w:ascii="仿宋" w:hAnsi="仿宋" w:eastAsia="仿宋" w:cs="仿宋"/>
          <w:b/>
          <w:bCs/>
          <w:sz w:val="28"/>
          <w:szCs w:val="28"/>
          <w:lang w:eastAsia="zh-CN"/>
        </w:rPr>
        <w:t>转变学习方式</w:t>
      </w:r>
      <w:r>
        <w:rPr>
          <w:rFonts w:hint="eastAsia" w:ascii="仿宋" w:hAnsi="仿宋" w:eastAsia="仿宋" w:cs="仿宋"/>
          <w:b/>
          <w:bCs/>
          <w:sz w:val="28"/>
          <w:szCs w:val="28"/>
        </w:rPr>
        <w:t>；在于为数字化校园学科建设方面做出一些实践探索经验。</w:t>
      </w:r>
    </w:p>
    <w:p>
      <w:pPr>
        <w:spacing w:line="360" w:lineRule="auto"/>
        <w:ind w:firstLine="594" w:firstLineChars="200"/>
        <w:rPr>
          <w:rFonts w:hint="eastAsia" w:ascii="仿宋" w:hAnsi="仿宋" w:eastAsia="仿宋" w:cs="仿宋"/>
          <w:b/>
          <w:bCs/>
          <w:spacing w:val="8"/>
          <w:sz w:val="28"/>
          <w:szCs w:val="28"/>
        </w:rPr>
      </w:pPr>
      <w:r>
        <w:rPr>
          <w:rFonts w:hint="eastAsia" w:ascii="仿宋" w:hAnsi="仿宋" w:eastAsia="仿宋" w:cs="仿宋"/>
          <w:b/>
          <w:bCs/>
          <w:spacing w:val="8"/>
          <w:sz w:val="28"/>
          <w:szCs w:val="28"/>
        </w:rPr>
        <w:t>1.学生方面</w:t>
      </w:r>
    </w:p>
    <w:p>
      <w:pPr>
        <w:spacing w:line="360" w:lineRule="auto"/>
        <w:ind w:firstLine="594" w:firstLineChars="200"/>
        <w:rPr>
          <w:rFonts w:hint="eastAsia" w:ascii="仿宋" w:hAnsi="仿宋" w:eastAsia="仿宋" w:cs="仿宋"/>
          <w:b/>
          <w:bCs/>
          <w:spacing w:val="8"/>
          <w:sz w:val="28"/>
          <w:szCs w:val="28"/>
        </w:rPr>
      </w:pPr>
      <w:r>
        <w:rPr>
          <w:rFonts w:hint="eastAsia" w:ascii="仿宋" w:hAnsi="仿宋" w:eastAsia="仿宋" w:cs="仿宋"/>
          <w:b/>
          <w:bCs/>
          <w:spacing w:val="8"/>
          <w:sz w:val="28"/>
          <w:szCs w:val="28"/>
        </w:rPr>
        <w:t>课堂气氛活跃，能充分调动每个人的积极性，改变过去老师以教为主为学生以学为主，提高学生自主学习能力，培养自信心。</w:t>
      </w:r>
    </w:p>
    <w:p>
      <w:pPr>
        <w:spacing w:line="360" w:lineRule="auto"/>
        <w:ind w:firstLine="689" w:firstLineChars="245"/>
        <w:rPr>
          <w:rStyle w:val="6"/>
          <w:rFonts w:hint="eastAsia" w:ascii="仿宋" w:hAnsi="仿宋" w:eastAsia="仿宋" w:cs="仿宋"/>
          <w:b/>
          <w:bCs/>
          <w:sz w:val="28"/>
          <w:szCs w:val="28"/>
        </w:rPr>
      </w:pPr>
      <w:r>
        <w:rPr>
          <w:rStyle w:val="6"/>
          <w:rFonts w:hint="eastAsia" w:ascii="仿宋" w:hAnsi="仿宋" w:eastAsia="仿宋" w:cs="仿宋"/>
          <w:b/>
          <w:bCs/>
          <w:sz w:val="28"/>
          <w:szCs w:val="28"/>
        </w:rPr>
        <w:t>①通过教师的指导，学生能自主学习，合作学习，能借助已知的东西去探索、去思考、去发现、去创新，让学生在学习中获得知识、获得快乐，真正成为自主学习、合作学习的主人，由“要我学”逐步转向“我要学”，由“我学会”逐步转向“我会学”。</w:t>
      </w:r>
    </w:p>
    <w:p>
      <w:pPr>
        <w:spacing w:line="360" w:lineRule="auto"/>
        <w:ind w:firstLine="689" w:firstLineChars="245"/>
        <w:rPr>
          <w:rStyle w:val="6"/>
          <w:rFonts w:hint="eastAsia" w:ascii="仿宋" w:hAnsi="仿宋" w:eastAsia="仿宋" w:cs="仿宋"/>
          <w:b/>
          <w:bCs/>
          <w:sz w:val="28"/>
          <w:szCs w:val="28"/>
        </w:rPr>
      </w:pPr>
      <w:r>
        <w:rPr>
          <w:rStyle w:val="6"/>
          <w:rFonts w:hint="eastAsia" w:ascii="仿宋" w:hAnsi="仿宋" w:eastAsia="仿宋" w:cs="仿宋"/>
          <w:b/>
          <w:bCs/>
          <w:sz w:val="28"/>
          <w:szCs w:val="28"/>
        </w:rPr>
        <w:t>②让学生在与他人合作学习中，学会交际，学会参与，学会倾听，学会关心，学会合作，学会竞争。</w:t>
      </w:r>
    </w:p>
    <w:p>
      <w:pPr>
        <w:spacing w:line="360" w:lineRule="auto"/>
        <w:ind w:firstLine="594" w:firstLineChars="200"/>
        <w:rPr>
          <w:rFonts w:hint="eastAsia" w:ascii="仿宋" w:hAnsi="仿宋" w:eastAsia="仿宋" w:cs="仿宋"/>
          <w:b/>
          <w:bCs/>
          <w:sz w:val="28"/>
          <w:szCs w:val="28"/>
        </w:rPr>
      </w:pPr>
      <w:r>
        <w:rPr>
          <w:rFonts w:hint="eastAsia" w:ascii="仿宋" w:hAnsi="仿宋" w:eastAsia="仿宋" w:cs="仿宋"/>
          <w:b/>
          <w:bCs/>
          <w:spacing w:val="8"/>
          <w:sz w:val="28"/>
          <w:szCs w:val="28"/>
        </w:rPr>
        <w:t>新的</w:t>
      </w:r>
      <w:r>
        <w:rPr>
          <w:rFonts w:hint="eastAsia" w:ascii="仿宋" w:hAnsi="仿宋" w:eastAsia="仿宋" w:cs="仿宋"/>
          <w:b/>
          <w:bCs/>
          <w:spacing w:val="8"/>
          <w:sz w:val="28"/>
          <w:szCs w:val="28"/>
          <w:lang w:eastAsia="zh-CN"/>
        </w:rPr>
        <w:t>学习方式方法</w:t>
      </w:r>
      <w:r>
        <w:rPr>
          <w:rFonts w:hint="eastAsia" w:ascii="仿宋" w:hAnsi="仿宋" w:eastAsia="仿宋" w:cs="仿宋"/>
          <w:b/>
          <w:bCs/>
          <w:spacing w:val="8"/>
          <w:sz w:val="28"/>
          <w:szCs w:val="28"/>
        </w:rPr>
        <w:t>及策略激发了学生的主体意识，促进了学生的个性发展，学生在学习过程中的知识获取能力得到锻炼和提高，情感得到正面提升。学生在认知上，从不懂到懂，从少知到多知，从不会到会，从模糊到清晰的过程；在情感上，从不喜欢到喜欢，从不热爱到热爱，从不感兴趣到感兴趣从而达到质的变化。学生素养慢慢提高了，学习过程上的学习参与度也相应提高了，这就使得学生专注于课堂，能够保持较高学习兴趣取得较好的学习效果。高效课堂重视各学科基本素养的落实和训练</w:t>
      </w:r>
      <w:r>
        <w:rPr>
          <w:rFonts w:hint="eastAsia" w:ascii="仿宋" w:hAnsi="仿宋" w:eastAsia="仿宋" w:cs="仿宋"/>
          <w:b/>
          <w:bCs/>
          <w:spacing w:val="8"/>
          <w:sz w:val="28"/>
          <w:szCs w:val="28"/>
          <w:lang w:eastAsia="zh-CN"/>
        </w:rPr>
        <w:t>，</w:t>
      </w:r>
      <w:r>
        <w:rPr>
          <w:rFonts w:hint="eastAsia" w:ascii="仿宋" w:hAnsi="仿宋" w:eastAsia="仿宋" w:cs="仿宋"/>
          <w:b/>
          <w:bCs/>
          <w:spacing w:val="8"/>
          <w:sz w:val="28"/>
          <w:szCs w:val="28"/>
        </w:rPr>
        <w:t>课上学生的动手实验能力、语言表达能力、逻辑思维能力也都有了不同程度的提高。</w:t>
      </w:r>
      <w:r>
        <w:rPr>
          <w:rFonts w:hint="eastAsia" w:ascii="仿宋" w:hAnsi="仿宋" w:eastAsia="仿宋" w:cs="仿宋"/>
          <w:b/>
          <w:bCs/>
          <w:spacing w:val="8"/>
          <w:sz w:val="28"/>
          <w:szCs w:val="28"/>
          <w:lang w:eastAsia="zh-CN"/>
        </w:rPr>
        <w:t>同时</w:t>
      </w:r>
      <w:r>
        <w:rPr>
          <w:rFonts w:hint="eastAsia" w:ascii="仿宋" w:hAnsi="仿宋" w:eastAsia="仿宋" w:cs="仿宋"/>
          <w:b/>
          <w:bCs/>
          <w:kern w:val="0"/>
          <w:sz w:val="28"/>
          <w:szCs w:val="28"/>
        </w:rPr>
        <w:t>学生的信息素养得到长足发展，</w:t>
      </w:r>
      <w:r>
        <w:rPr>
          <w:rFonts w:hint="eastAsia" w:ascii="仿宋" w:hAnsi="仿宋" w:eastAsia="仿宋" w:cs="仿宋"/>
          <w:b/>
          <w:bCs/>
          <w:sz w:val="28"/>
          <w:szCs w:val="28"/>
        </w:rPr>
        <w:t>学生的学习能力都有着不同程度的提高。</w:t>
      </w:r>
    </w:p>
    <w:p>
      <w:pPr>
        <w:numPr>
          <w:ilvl w:val="0"/>
          <w:numId w:val="0"/>
        </w:numPr>
        <w:spacing w:line="360" w:lineRule="auto"/>
        <w:ind w:left="562" w:leftChars="0"/>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教师方面</w:t>
      </w:r>
    </w:p>
    <w:p>
      <w:pPr>
        <w:numPr>
          <w:ilvl w:val="0"/>
          <w:numId w:val="0"/>
        </w:numPr>
        <w:spacing w:line="360" w:lineRule="auto"/>
        <w:ind w:left="562" w:leftChars="0"/>
        <w:rPr>
          <w:rFonts w:hint="eastAsia" w:ascii="仿宋" w:hAnsi="仿宋" w:eastAsia="仿宋" w:cs="仿宋"/>
          <w:b/>
          <w:bCs/>
          <w:sz w:val="28"/>
          <w:szCs w:val="28"/>
        </w:rPr>
      </w:pPr>
      <w:r>
        <w:rPr>
          <w:rFonts w:hint="eastAsia" w:ascii="仿宋" w:hAnsi="仿宋" w:eastAsia="仿宋" w:cs="仿宋"/>
          <w:b/>
          <w:bCs/>
          <w:sz w:val="28"/>
          <w:szCs w:val="28"/>
        </w:rPr>
        <w:t>以课堂教学效果和教师的教学水平得到显著提高来体现。</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教师的信息专业素养及教育教学综合素养都获得一定程度的提升。课题研究以来通过各级研究课、展示课、研讨课、示范课、常态课等等各种作课活动及各种课型的研究，微课、课件的制作，论文的获奖及发表等等，客观地反映出信息技术让我们的课堂发生了新的变化，教学过程的优化上有了很大程度的进步，并能及时总结提炼，形成课题研究不同形式的研究成果，以上这些都足以说明实验教师信息技术素养普遍提升，信息技术能力越来越强，并能灵活使用，影响着教师的教和学生的学。</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通过利用信息技术教学优化的研究，使教师在原有基础上再次树立新的课程观、教学观、质量观、学生观，再次重新确立自己的角色定位，逐步建构适合学生学习需要和全面发展的教学模式、策略，营造一个开放的课堂，为学生提供一个展示自我的学习平台。</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在课堂上，教师能更合理的安排教学时间，进行有效的复习、导入、创设情境，激发学生学习兴趣；然后在学生的注意力达到峰值时进行新授。在这段时间里学生自主探究、合作交流，教师点拨讲解。这样学生能准确高效的把握所学的新知识。当学生的注意力集中程度下降时，安排复习巩固、布置作业等环节。教师能够依据课程标准的要求和学生的实际情况，更为科学合理地确定课堂的三维教学目标。因为教学目标的预设与课堂的实际情况不可能完全吻合，这就需要教师在教学的过程中对教学目标作出适时调整，最大限度地面向全体学生，使其更好地体现教学目标的适应性。</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教学的过程中教师能够采取灵活机动的教学策略调动学生学习的积极性，积极引导学生积极思维，给予学生更多的时间和机会进行必要的合作和展示，使全班学生分享彼此的学习成果。</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教学中教师能够更为恰当地适时跟进、监测、反馈、消化，以多种方式巩固学生的学习成果，使三维教学目标的达成度更高。</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实验教师能潜心观察学生、学习使用信息技术、认真实践及时总结反思。随着教育改革的不断发展，利用信息化教学手段已经被广泛应用，实物投影，PPT，白板，几何画板等现代化教学教学媒体与软件的参与，改变了教与学的方式，激发了学生的学习兴趣，提高教学质量，也同时提高了教学效果。</w:t>
      </w:r>
    </w:p>
    <w:p>
      <w:pPr>
        <w:spacing w:line="360" w:lineRule="auto"/>
        <w:ind w:firstLine="703" w:firstLineChars="25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学校方面</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学校形成了良好的研究氛围，体现在教师的备课和评课能力的提高与发展，教师教学理念与教学行为明显转变，从而带动了学生学习行为的转变。课题研究老师积极深入研究现代设备及适用的信息软件等并激励实践运用，同时还影响全校老师都积极地行动起来参与到不同的研究中去，形成自我研究的小课题，促进了老师们信息技术的掌握与应用。老师们在信息技术研究的浓厚氛围中快速成长，不但会用还能更好的选用适用，极大的促进了教育教学，提高了课堂45分钟的教学效益。</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我校已开通了校园网，建起了多媒体教室、ipad教室和录播教室等专用教室，每个班级配有电子白板和计算机。多次组织计算机培训，教师的计算机操作能力及基本知识也得到大幅度的提高，为信息技术在课堂教学的有效利用的研究奠定了坚实基础。</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i w:val="0"/>
          <w:caps w:val="0"/>
          <w:color w:val="444444"/>
          <w:spacing w:val="0"/>
          <w:sz w:val="28"/>
          <w:szCs w:val="28"/>
          <w:shd w:val="clear" w:fill="FFFFFF"/>
          <w:lang w:val="en-US" w:eastAsia="zh-CN"/>
        </w:rPr>
        <w:t xml:space="preserve"> 4.</w:t>
      </w:r>
      <w:r>
        <w:rPr>
          <w:rFonts w:hint="eastAsia" w:ascii="仿宋" w:hAnsi="仿宋" w:eastAsia="仿宋" w:cs="仿宋"/>
          <w:b/>
          <w:bCs/>
          <w:sz w:val="28"/>
          <w:szCs w:val="28"/>
        </w:rPr>
        <w:t>理论成果</w:t>
      </w:r>
      <w:r>
        <w:rPr>
          <w:rFonts w:hint="eastAsia" w:ascii="仿宋" w:hAnsi="仿宋" w:eastAsia="仿宋" w:cs="仿宋"/>
          <w:b/>
          <w:bCs/>
          <w:sz w:val="28"/>
          <w:szCs w:val="28"/>
          <w:lang w:eastAsia="zh-CN"/>
        </w:rPr>
        <w:t>方面</w:t>
      </w:r>
    </w:p>
    <w:p>
      <w:pPr>
        <w:numPr>
          <w:ilvl w:val="0"/>
          <w:numId w:val="0"/>
        </w:num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通过课题研究，并将结果应用于教育实践中，应用信息化的班级成绩优异，课堂上高效学习，学生的家庭作业量少且质优，很多学生都因此重拾学习数学的信心。</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pacing w:val="4"/>
          <w:sz w:val="28"/>
          <w:szCs w:val="28"/>
        </w:rPr>
        <w:t>教学是一种特殊的认识过程，也是一个促进学生身心发展的过程。</w:t>
      </w:r>
    </w:p>
    <w:p>
      <w:pPr>
        <w:spacing w:line="360" w:lineRule="auto"/>
        <w:ind w:firstLine="594" w:firstLineChars="200"/>
        <w:rPr>
          <w:rFonts w:hint="eastAsia" w:ascii="仿宋" w:hAnsi="仿宋" w:eastAsia="仿宋" w:cs="仿宋"/>
          <w:b/>
          <w:bCs/>
          <w:spacing w:val="8"/>
          <w:sz w:val="28"/>
          <w:szCs w:val="28"/>
        </w:rPr>
      </w:pPr>
      <w:r>
        <w:rPr>
          <w:rFonts w:hint="eastAsia" w:ascii="仿宋" w:hAnsi="仿宋" w:eastAsia="仿宋" w:cs="仿宋"/>
          <w:b/>
          <w:bCs/>
          <w:spacing w:val="8"/>
          <w:sz w:val="28"/>
          <w:szCs w:val="28"/>
        </w:rPr>
        <w:t>①运用系统理论中的“组合质变”原理，构建具有本校特点的课堂教学模式与教学策略，为学生提供适合的学习环境与条件，促进教学质量的提高。</w:t>
      </w:r>
    </w:p>
    <w:p>
      <w:pPr>
        <w:spacing w:line="360" w:lineRule="auto"/>
        <w:ind w:firstLine="594" w:firstLineChars="200"/>
        <w:rPr>
          <w:rFonts w:hint="eastAsia" w:ascii="仿宋" w:hAnsi="仿宋" w:eastAsia="仿宋" w:cs="仿宋"/>
          <w:b/>
          <w:bCs/>
          <w:sz w:val="28"/>
          <w:szCs w:val="28"/>
        </w:rPr>
      </w:pPr>
      <w:r>
        <w:rPr>
          <w:rFonts w:hint="eastAsia" w:ascii="仿宋" w:hAnsi="仿宋" w:eastAsia="仿宋" w:cs="仿宋"/>
          <w:b/>
          <w:bCs/>
          <w:spacing w:val="8"/>
          <w:sz w:val="28"/>
          <w:szCs w:val="28"/>
        </w:rPr>
        <w:t>②优化教学可以使广大师生消耗更少的必要时间和精力，收到更多的优质效果，它作为实施素质教育的主</w:t>
      </w:r>
      <w:r>
        <w:rPr>
          <w:rFonts w:hint="eastAsia" w:ascii="仿宋" w:hAnsi="仿宋" w:eastAsia="仿宋" w:cs="仿宋"/>
          <w:b/>
          <w:bCs/>
          <w:sz w:val="28"/>
          <w:szCs w:val="28"/>
        </w:rPr>
        <w:t>要突破口和有效途径，是当前和今后一个时期素质教育的主攻方向。</w:t>
      </w:r>
    </w:p>
    <w:p>
      <w:pPr>
        <w:spacing w:line="360" w:lineRule="auto"/>
        <w:ind w:firstLine="703" w:firstLineChars="250"/>
        <w:rPr>
          <w:rFonts w:hint="eastAsia" w:ascii="仿宋" w:hAnsi="仿宋" w:eastAsia="仿宋" w:cs="仿宋"/>
          <w:b/>
          <w:bCs/>
          <w:sz w:val="28"/>
          <w:szCs w:val="28"/>
        </w:rPr>
      </w:pPr>
      <w:r>
        <w:rPr>
          <w:rFonts w:hint="eastAsia" w:ascii="仿宋" w:hAnsi="仿宋" w:eastAsia="仿宋" w:cs="仿宋"/>
          <w:b/>
          <w:bCs/>
          <w:sz w:val="28"/>
          <w:szCs w:val="28"/>
        </w:rPr>
        <w:t>2.形成了适合我校校情的利用信息技术优化课堂教学的模式与策略</w:t>
      </w:r>
      <w:r>
        <w:rPr>
          <w:rFonts w:hint="eastAsia" w:ascii="仿宋" w:hAnsi="仿宋" w:eastAsia="仿宋" w:cs="仿宋"/>
          <w:b/>
          <w:bCs/>
          <w:spacing w:val="8"/>
          <w:sz w:val="28"/>
          <w:szCs w:val="28"/>
        </w:rPr>
        <w:t>，促使学生变化，教师发展</w:t>
      </w:r>
      <w:r>
        <w:rPr>
          <w:rFonts w:hint="eastAsia" w:ascii="仿宋" w:hAnsi="仿宋" w:eastAsia="仿宋" w:cs="仿宋"/>
          <w:b/>
          <w:bCs/>
          <w:sz w:val="28"/>
          <w:szCs w:val="28"/>
        </w:rPr>
        <w:t>。</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①探讨利用信息技术优化课堂教学模式，促进教与学方式的变革，从而实现学生生动、活泼、主动的发展。力争取得突破性进展的关键是要“聚焦课堂”、“决战课堂”，充分利用课堂45分钟。改变教学方式和学习方式，提高课堂教学的实效性，达到培养学生学会学习、减轻学生过重的课业负担、确立学生在教学过程中的主体地位将发挥重要作用。</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②通过利用信息技术优化课堂教学的行动研究，为重新建构新的教学策略，提供一种理论依据和科学方法。通过课题研究，抓住 “实践与活动”、“合作与交往”、“差异发展”这些重大命题，探讨通过教与学活动，个体与群体的交往活动，学生是如何学会学习、学会发展的。在强调教学过程的实践性、文化性及主体性等特质基础上，将实践活动、交往、主体性作为理论基石，为重新建构现代教学的教学策略理论框架，提供一个新的解释系统，这是一种真正意义上的思辨的提升，理性的思考。新课程改革对我们的课堂教学提出了改革的新要求，学校信息技术设备的广泛配置，都为课堂教学的进一步改革提供了条件。因此可望在一个更高、更深、更全面的层次上对改革课堂教学策略开展实效性研究。</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③通过利用信息技术优化课堂教学的行动研究，揭示课堂教学发展的内在规律，可以帮助我们找到解决课堂教学上的诸多问题和环节存在的困惑和办法，可以寻求到或构筑起具有可操作的既符合时代要求，提高学生的全面素质，提供可行性强和有推广价值的策略。</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④实验班的学生在利用信息技术优化课堂教学过程中，有了明显转变。首先有了学习的自信，知道只要自己要学，付出努力，就会学会知识。其次，从课堂上看，乃至从课下看，学生从不愿学习到愿意学习，主动问老师、问同学问题，主动写作业，主动给别的同学讲题等等。</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r>
        <w:rPr>
          <w:rFonts w:hint="eastAsia" w:ascii="仿宋" w:hAnsi="仿宋" w:eastAsia="仿宋" w:cs="仿宋"/>
          <w:b/>
          <w:bCs/>
          <w:i w:val="0"/>
          <w:caps w:val="0"/>
          <w:color w:val="444444"/>
          <w:spacing w:val="0"/>
          <w:sz w:val="28"/>
          <w:szCs w:val="28"/>
          <w:shd w:val="clear" w:fill="FFFFFF"/>
        </w:rPr>
        <w:t>改进与完善</w:t>
      </w:r>
      <w:r>
        <w:rPr>
          <w:rFonts w:hint="eastAsia" w:ascii="仿宋" w:hAnsi="仿宋" w:eastAsia="仿宋" w:cs="仿宋"/>
          <w:b/>
          <w:bCs/>
          <w:i w:val="0"/>
          <w:caps w:val="0"/>
          <w:color w:val="444444"/>
          <w:spacing w:val="0"/>
          <w:sz w:val="28"/>
          <w:szCs w:val="28"/>
          <w:shd w:val="clear" w:fill="FFFFFF"/>
          <w:lang w:eastAsia="zh-CN"/>
        </w:rPr>
        <w:t>：</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把信息技术引进课堂教学</w:t>
      </w:r>
      <w:r>
        <w:rPr>
          <w:rFonts w:hint="eastAsia" w:ascii="仿宋" w:hAnsi="仿宋" w:eastAsia="仿宋" w:cs="仿宋"/>
          <w:b/>
          <w:bCs/>
          <w:sz w:val="28"/>
          <w:szCs w:val="28"/>
          <w:lang w:eastAsia="zh-CN"/>
        </w:rPr>
        <w:t>与学习</w:t>
      </w:r>
      <w:r>
        <w:rPr>
          <w:rFonts w:hint="eastAsia" w:ascii="仿宋" w:hAnsi="仿宋" w:eastAsia="仿宋" w:cs="仿宋"/>
          <w:b/>
          <w:bCs/>
          <w:sz w:val="28"/>
          <w:szCs w:val="28"/>
        </w:rPr>
        <w:t>，不仅有利于加强教学的时代性，竞争性和开拓性，也有助于学生在学习过程中形成新思想、新观念、新方法，对他们今后成长为高素质的人才起着积极的作用。当然这也将是今后教育教学手段改革的一大趋势。</w:t>
      </w:r>
    </w:p>
    <w:p>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毛泽东同志指出，马克思主义教导我们“应当从客观存在着的实际事物出发，从其中引出规律，作为我们行动的向导。为此目的，就要像马克思所说的详细地占有材料，加以科学的分析和综合的研究”。因此，本课题实践研究活动以现有的信息技术为基础，从</w:t>
      </w:r>
      <w:r>
        <w:rPr>
          <w:rFonts w:hint="eastAsia" w:ascii="仿宋" w:hAnsi="仿宋" w:eastAsia="仿宋" w:cs="仿宋"/>
          <w:b/>
          <w:bCs/>
          <w:sz w:val="28"/>
          <w:szCs w:val="28"/>
          <w:lang w:eastAsia="zh-CN"/>
        </w:rPr>
        <w:t>学生学习</w:t>
      </w:r>
      <w:r>
        <w:rPr>
          <w:rFonts w:hint="eastAsia" w:ascii="仿宋" w:hAnsi="仿宋" w:eastAsia="仿宋" w:cs="仿宋"/>
          <w:b/>
          <w:bCs/>
          <w:sz w:val="28"/>
          <w:szCs w:val="28"/>
        </w:rPr>
        <w:t>实际出发，充分利用信息技术，优化原有</w:t>
      </w:r>
      <w:r>
        <w:rPr>
          <w:rFonts w:hint="eastAsia" w:ascii="仿宋" w:hAnsi="仿宋" w:eastAsia="仿宋" w:cs="仿宋"/>
          <w:b/>
          <w:bCs/>
          <w:sz w:val="28"/>
          <w:szCs w:val="28"/>
          <w:lang w:eastAsia="zh-CN"/>
        </w:rPr>
        <w:t>学习活动</w:t>
      </w:r>
      <w:r>
        <w:rPr>
          <w:rFonts w:hint="eastAsia" w:ascii="仿宋" w:hAnsi="仿宋" w:eastAsia="仿宋" w:cs="仿宋"/>
          <w:b/>
          <w:bCs/>
          <w:sz w:val="28"/>
          <w:szCs w:val="28"/>
        </w:rPr>
        <w:t>，形成可以操作的学生喜爱的适合学生的</w:t>
      </w:r>
      <w:r>
        <w:rPr>
          <w:rFonts w:hint="eastAsia" w:ascii="仿宋" w:hAnsi="仿宋" w:eastAsia="仿宋" w:cs="仿宋"/>
          <w:b/>
          <w:bCs/>
          <w:sz w:val="28"/>
          <w:szCs w:val="28"/>
          <w:lang w:eastAsia="zh-CN"/>
        </w:rPr>
        <w:t>学习方式方法</w:t>
      </w:r>
      <w:r>
        <w:rPr>
          <w:rFonts w:hint="eastAsia" w:ascii="仿宋" w:hAnsi="仿宋" w:eastAsia="仿宋" w:cs="仿宋"/>
          <w:b/>
          <w:bCs/>
          <w:sz w:val="28"/>
          <w:szCs w:val="28"/>
        </w:rPr>
        <w:t>。</w:t>
      </w:r>
    </w:p>
    <w:p>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运用系统理论中的“组合质变”原理，充分利用信息技术优化课堂</w:t>
      </w:r>
      <w:r>
        <w:rPr>
          <w:rFonts w:hint="eastAsia" w:ascii="仿宋" w:hAnsi="仿宋" w:eastAsia="仿宋" w:cs="仿宋"/>
          <w:b/>
          <w:bCs/>
          <w:sz w:val="28"/>
          <w:szCs w:val="28"/>
          <w:lang w:eastAsia="zh-CN"/>
        </w:rPr>
        <w:t>学习</w:t>
      </w:r>
      <w:r>
        <w:rPr>
          <w:rFonts w:hint="eastAsia" w:ascii="仿宋" w:hAnsi="仿宋" w:eastAsia="仿宋" w:cs="仿宋"/>
          <w:b/>
          <w:bCs/>
          <w:sz w:val="28"/>
          <w:szCs w:val="28"/>
        </w:rPr>
        <w:t>，为学生提供更加适合的学习环境与条件，改变学生原有的学习方式，在提高教学质量的同时使学生们掌握终身学习的能力。</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利用信息技术</w:t>
      </w:r>
      <w:r>
        <w:rPr>
          <w:rFonts w:hint="eastAsia" w:ascii="仿宋" w:hAnsi="仿宋" w:eastAsia="仿宋" w:cs="仿宋"/>
          <w:b/>
          <w:bCs/>
          <w:sz w:val="28"/>
          <w:szCs w:val="28"/>
          <w:lang w:eastAsia="zh-CN"/>
        </w:rPr>
        <w:t>创设信息环境</w:t>
      </w:r>
      <w:r>
        <w:rPr>
          <w:rFonts w:hint="eastAsia" w:ascii="仿宋" w:hAnsi="仿宋" w:eastAsia="仿宋" w:cs="仿宋"/>
          <w:b/>
          <w:bCs/>
          <w:sz w:val="28"/>
          <w:szCs w:val="28"/>
        </w:rPr>
        <w:t>不但促进教师的教育理念、教学能力的提升，更加促进教师教学行为和学生学习行为的转变。本课题的研究有利于拓展和丰富教育教学实践及相关理论的研究，为实现课堂教学的良好效益提供可操作性的实证性资料。当前，我国正在进行新一轮的教育课程改革。新课程强调学生素质的全面提高和创新能力的培养。信息技术作为资源工具、协作工具和情感激励工具，只有通过教师在教学实践中的有效整合，变革传统的教学结构（教与学的方式），从而实现创新人材的培养。同时，通过开展这项课题的研究，力图在其过程中形成能够驾御信息技术与学科教学有效整合的师资素养，从而促进教师的专业化成长，以更好地实施新课程。</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通过课题的研究使我们体会到：</w:t>
      </w:r>
    </w:p>
    <w:p>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（一）在课题研究过程中</w:t>
      </w:r>
      <w:r>
        <w:rPr>
          <w:rFonts w:hint="eastAsia" w:ascii="仿宋" w:hAnsi="仿宋" w:eastAsia="仿宋" w:cs="仿宋"/>
          <w:b/>
          <w:bCs/>
          <w:sz w:val="28"/>
          <w:szCs w:val="28"/>
          <w:lang w:eastAsia="zh-CN"/>
        </w:rPr>
        <w:t>应</w:t>
      </w:r>
      <w:r>
        <w:rPr>
          <w:rFonts w:hint="eastAsia" w:ascii="仿宋" w:hAnsi="仿宋" w:eastAsia="仿宋" w:cs="仿宋"/>
          <w:b/>
          <w:bCs/>
          <w:sz w:val="28"/>
          <w:szCs w:val="28"/>
        </w:rPr>
        <w:t>紧紧抓住核心概念，在实践中理解，在理解中提升，这些概念正在实践中逐步清晰化。</w:t>
      </w:r>
    </w:p>
    <w:p>
      <w:pPr>
        <w:widowControl/>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eastAsia="zh-CN"/>
        </w:rPr>
        <w:t>如：</w:t>
      </w:r>
      <w:r>
        <w:rPr>
          <w:rFonts w:hint="eastAsia" w:ascii="仿宋" w:hAnsi="仿宋" w:eastAsia="仿宋" w:cs="仿宋"/>
          <w:b/>
          <w:bCs/>
          <w:sz w:val="28"/>
          <w:szCs w:val="28"/>
        </w:rPr>
        <w:t>“信息技术”： 信息技术作为一种辅助教学的手段，是课堂教学手段的创新，是为完成</w:t>
      </w:r>
      <w:r>
        <w:rPr>
          <w:rFonts w:hint="eastAsia" w:ascii="仿宋" w:hAnsi="仿宋" w:eastAsia="仿宋" w:cs="仿宋"/>
          <w:b/>
          <w:bCs/>
          <w:sz w:val="28"/>
          <w:szCs w:val="28"/>
          <w:lang w:eastAsia="zh-CN"/>
        </w:rPr>
        <w:t>学习</w:t>
      </w:r>
      <w:r>
        <w:rPr>
          <w:rFonts w:hint="eastAsia" w:ascii="仿宋" w:hAnsi="仿宋" w:eastAsia="仿宋" w:cs="仿宋"/>
          <w:b/>
          <w:bCs/>
          <w:sz w:val="28"/>
          <w:szCs w:val="28"/>
        </w:rPr>
        <w:t>目的和任务而服务的。技术的运用要服从实际</w:t>
      </w:r>
      <w:r>
        <w:rPr>
          <w:rFonts w:hint="eastAsia" w:ascii="仿宋" w:hAnsi="仿宋" w:eastAsia="仿宋" w:cs="仿宋"/>
          <w:b/>
          <w:bCs/>
          <w:sz w:val="28"/>
          <w:szCs w:val="28"/>
          <w:lang w:eastAsia="zh-CN"/>
        </w:rPr>
        <w:t>学习的</w:t>
      </w:r>
      <w:r>
        <w:rPr>
          <w:rFonts w:hint="eastAsia" w:ascii="仿宋" w:hAnsi="仿宋" w:eastAsia="仿宋" w:cs="仿宋"/>
          <w:b/>
          <w:bCs/>
          <w:sz w:val="28"/>
          <w:szCs w:val="28"/>
        </w:rPr>
        <w:t>需要，根据</w:t>
      </w:r>
      <w:r>
        <w:rPr>
          <w:rFonts w:hint="eastAsia" w:ascii="仿宋" w:hAnsi="仿宋" w:eastAsia="仿宋" w:cs="仿宋"/>
          <w:b/>
          <w:bCs/>
          <w:sz w:val="28"/>
          <w:szCs w:val="28"/>
          <w:lang w:eastAsia="zh-CN"/>
        </w:rPr>
        <w:t>学习</w:t>
      </w:r>
      <w:r>
        <w:rPr>
          <w:rFonts w:hint="eastAsia" w:ascii="仿宋" w:hAnsi="仿宋" w:eastAsia="仿宋" w:cs="仿宋"/>
          <w:b/>
          <w:bCs/>
          <w:sz w:val="28"/>
          <w:szCs w:val="28"/>
        </w:rPr>
        <w:t>目标、学生的实际和</w:t>
      </w:r>
      <w:r>
        <w:rPr>
          <w:rFonts w:hint="eastAsia" w:ascii="仿宋" w:hAnsi="仿宋" w:eastAsia="仿宋" w:cs="仿宋"/>
          <w:b/>
          <w:bCs/>
          <w:sz w:val="28"/>
          <w:szCs w:val="28"/>
          <w:lang w:eastAsia="zh-CN"/>
        </w:rPr>
        <w:t>教师</w:t>
      </w:r>
      <w:r>
        <w:rPr>
          <w:rFonts w:hint="eastAsia" w:ascii="仿宋" w:hAnsi="仿宋" w:eastAsia="仿宋" w:cs="仿宋"/>
          <w:b/>
          <w:bCs/>
          <w:sz w:val="28"/>
          <w:szCs w:val="28"/>
        </w:rPr>
        <w:t>自身教学风格</w:t>
      </w:r>
      <w:r>
        <w:rPr>
          <w:rFonts w:hint="eastAsia" w:ascii="仿宋" w:hAnsi="仿宋" w:eastAsia="仿宋" w:cs="仿宋"/>
          <w:b/>
          <w:bCs/>
          <w:sz w:val="28"/>
          <w:szCs w:val="28"/>
          <w:lang w:eastAsia="zh-CN"/>
        </w:rPr>
        <w:t>，</w:t>
      </w:r>
      <w:r>
        <w:rPr>
          <w:rFonts w:hint="eastAsia" w:ascii="仿宋" w:hAnsi="仿宋" w:eastAsia="仿宋" w:cs="仿宋"/>
          <w:b/>
          <w:bCs/>
          <w:sz w:val="28"/>
          <w:szCs w:val="28"/>
        </w:rPr>
        <w:t>在运用技术时应遵循科学性、实用性</w:t>
      </w:r>
      <w:r>
        <w:rPr>
          <w:rFonts w:hint="eastAsia" w:ascii="仿宋" w:hAnsi="仿宋" w:eastAsia="仿宋" w:cs="仿宋"/>
          <w:b/>
          <w:bCs/>
          <w:sz w:val="28"/>
          <w:szCs w:val="28"/>
          <w:lang w:eastAsia="zh-CN"/>
        </w:rPr>
        <w:t>、</w:t>
      </w:r>
      <w:r>
        <w:rPr>
          <w:rFonts w:hint="eastAsia" w:ascii="仿宋" w:hAnsi="仿宋" w:eastAsia="仿宋" w:cs="仿宋"/>
          <w:b/>
          <w:bCs/>
          <w:sz w:val="28"/>
          <w:szCs w:val="28"/>
        </w:rPr>
        <w:t>合理性原则</w:t>
      </w:r>
      <w:r>
        <w:rPr>
          <w:rFonts w:hint="eastAsia" w:ascii="仿宋" w:hAnsi="仿宋" w:eastAsia="仿宋" w:cs="仿宋"/>
          <w:b/>
          <w:bCs/>
          <w:sz w:val="28"/>
          <w:szCs w:val="28"/>
          <w:lang w:eastAsia="zh-CN"/>
        </w:rPr>
        <w:t>，</w:t>
      </w:r>
      <w:r>
        <w:rPr>
          <w:rFonts w:hint="eastAsia" w:ascii="仿宋" w:hAnsi="仿宋" w:eastAsia="仿宋" w:cs="仿宋"/>
          <w:b/>
          <w:bCs/>
          <w:sz w:val="28"/>
          <w:szCs w:val="28"/>
        </w:rPr>
        <w:t>发挥其提升教学质量、增进</w:t>
      </w:r>
      <w:r>
        <w:rPr>
          <w:rFonts w:hint="eastAsia" w:ascii="仿宋" w:hAnsi="仿宋" w:eastAsia="仿宋" w:cs="仿宋"/>
          <w:b/>
          <w:bCs/>
          <w:sz w:val="28"/>
          <w:szCs w:val="28"/>
          <w:lang w:eastAsia="zh-CN"/>
        </w:rPr>
        <w:t>学习</w:t>
      </w:r>
      <w:r>
        <w:rPr>
          <w:rFonts w:hint="eastAsia" w:ascii="仿宋" w:hAnsi="仿宋" w:eastAsia="仿宋" w:cs="仿宋"/>
          <w:b/>
          <w:bCs/>
          <w:sz w:val="28"/>
          <w:szCs w:val="28"/>
        </w:rPr>
        <w:t>实效的作用。</w:t>
      </w:r>
    </w:p>
    <w:p>
      <w:pPr>
        <w:widowControl/>
        <w:spacing w:line="360" w:lineRule="auto"/>
        <w:ind w:firstLine="480"/>
        <w:jc w:val="left"/>
        <w:rPr>
          <w:rFonts w:hint="eastAsia" w:ascii="仿宋" w:hAnsi="仿宋" w:eastAsia="仿宋" w:cs="仿宋"/>
          <w:b/>
          <w:bCs/>
          <w:sz w:val="28"/>
          <w:szCs w:val="28"/>
        </w:rPr>
      </w:pPr>
      <w:r>
        <w:rPr>
          <w:rFonts w:hint="eastAsia" w:ascii="仿宋" w:hAnsi="仿宋" w:eastAsia="仿宋" w:cs="仿宋"/>
          <w:b/>
          <w:bCs/>
          <w:sz w:val="28"/>
          <w:szCs w:val="28"/>
        </w:rPr>
        <w:t>（二）课题组针对研究假设，</w:t>
      </w:r>
      <w:r>
        <w:rPr>
          <w:rFonts w:hint="eastAsia" w:ascii="仿宋" w:hAnsi="仿宋" w:eastAsia="仿宋" w:cs="仿宋"/>
          <w:b/>
          <w:bCs/>
          <w:sz w:val="28"/>
          <w:szCs w:val="28"/>
          <w:lang w:eastAsia="zh-CN"/>
        </w:rPr>
        <w:t>完成研究内容的研究。</w:t>
      </w:r>
    </w:p>
    <w:p>
      <w:pPr>
        <w:spacing w:after="8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kern w:val="0"/>
          <w:sz w:val="28"/>
          <w:szCs w:val="28"/>
        </w:rPr>
        <w:t>在创设</w:t>
      </w:r>
      <w:r>
        <w:rPr>
          <w:rFonts w:hint="eastAsia" w:ascii="仿宋" w:hAnsi="仿宋" w:eastAsia="仿宋" w:cs="仿宋"/>
          <w:b/>
          <w:bCs/>
          <w:kern w:val="0"/>
          <w:sz w:val="28"/>
          <w:szCs w:val="28"/>
          <w:lang w:eastAsia="zh-CN"/>
        </w:rPr>
        <w:t>学习</w:t>
      </w:r>
      <w:r>
        <w:rPr>
          <w:rFonts w:hint="eastAsia" w:ascii="仿宋" w:hAnsi="仿宋" w:eastAsia="仿宋" w:cs="仿宋"/>
          <w:b/>
          <w:bCs/>
          <w:kern w:val="0"/>
          <w:sz w:val="28"/>
          <w:szCs w:val="28"/>
        </w:rPr>
        <w:t>情境时适宜的运用信息技术，可以培养学生的学习兴趣。多媒体的使用可以提供生动、形象、直观、感染力强的教学信息，唤起</w:t>
      </w:r>
      <w:r>
        <w:rPr>
          <w:rFonts w:hint="eastAsia" w:ascii="仿宋" w:hAnsi="仿宋" w:eastAsia="仿宋" w:cs="仿宋"/>
          <w:b/>
          <w:bCs/>
          <w:sz w:val="28"/>
          <w:szCs w:val="28"/>
        </w:rPr>
        <w:t>来学生心理上的一种强烈的求知欲，强化学生对未知的期待与渴望，</w:t>
      </w:r>
      <w:r>
        <w:rPr>
          <w:rFonts w:hint="eastAsia" w:ascii="仿宋" w:hAnsi="仿宋" w:eastAsia="仿宋" w:cs="仿宋"/>
          <w:b/>
          <w:bCs/>
          <w:kern w:val="0"/>
          <w:sz w:val="28"/>
          <w:szCs w:val="28"/>
        </w:rPr>
        <w:t>进而对所学内容产生浓厚兴趣。</w:t>
      </w:r>
    </w:p>
    <w:p>
      <w:pPr>
        <w:widowControl/>
        <w:spacing w:line="360" w:lineRule="auto"/>
        <w:ind w:firstLine="48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2.在教材整合时恰当的运用信息技术，是化解教学重难点的基本保证。我们觉得借助信息技术巧妙地整合教材的内容，将内容形象、具体、动态、序列化可以有效地突破教学重难点。利用多媒体声音、图象、文字等多种信息于一体的这种特质，创设模拟各种生活情景，创造与教学内容相关的场景氛围，使学生在一种虚拟而又真实的生活空间中得到最深切的情感体验；利用多媒体有层次的推导、步步深入，或者大量直观信息，都能引发学生的积极思考，主动地解决问题，充分掌握学科知识，发展学科技能。</w:t>
      </w:r>
    </w:p>
    <w:p>
      <w:pPr>
        <w:widowControl/>
        <w:spacing w:line="360" w:lineRule="auto"/>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3.在练习拓展时适切的运用信息技术是发展学生思维的有效途径</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课堂练习是加强对知识的巩固和运用的最好方式。知识的学习、能力的培养需要一定的过程积累,只有不断的改变练习形式，不断给学生以新的刺激，才能使他们保持学习兴趣。多媒体的最大成功之处在于化学习被动为主动，化抽象为具体，通过带娱乐性的练习，能轻松巩固已学知识，从而切实激发学生发自内心的学习兴趣，真正做到“减负提素”的目的。我们认为加强练习设计是所有学科需要重视的事情，针对教学目标，我们应该努力设计出对学生思维有启发性的问题，坚持问题来源于实际生活的原则，注意问题设计的数量与质量，体现问题设计的序列，努力设计出创新性的练习，让学生饶有兴致地、越发深刻地看待问题、解决问题。在此过程中，学生获得了学习的强烈满足感，甚至自己能够主动地设计出有质量的练习，提高学习的成效。</w:t>
      </w:r>
    </w:p>
    <w:p>
      <w:pPr>
        <w:spacing w:line="360" w:lineRule="auto"/>
        <w:ind w:firstLine="600"/>
        <w:rPr>
          <w:rFonts w:hint="eastAsia" w:ascii="仿宋" w:hAnsi="仿宋" w:eastAsia="仿宋" w:cs="仿宋"/>
          <w:b/>
          <w:bCs/>
          <w:sz w:val="28"/>
          <w:szCs w:val="28"/>
        </w:rPr>
      </w:pPr>
      <w:r>
        <w:rPr>
          <w:rFonts w:hint="eastAsia" w:ascii="仿宋" w:hAnsi="仿宋" w:eastAsia="仿宋" w:cs="仿宋"/>
          <w:b/>
          <w:bCs/>
          <w:kern w:val="0"/>
          <w:sz w:val="28"/>
          <w:szCs w:val="28"/>
        </w:rPr>
        <w:t>4.信息技术的恰当运用是实施有效互动的催化剂。传统的多媒体课件大多只是演示功能，展示教师自己根据教学目标“预设”或者说是“精心设计”的教学流程，而在演示过程中学生的参与显得无足轻重，学生更多的只是被动加入，跟着教师的思路走，缺乏主动性，因为课件的内容无法更改。在动态生成的</w:t>
      </w:r>
      <w:r>
        <w:rPr>
          <w:rFonts w:hint="eastAsia" w:ascii="仿宋" w:hAnsi="仿宋" w:eastAsia="仿宋" w:cs="仿宋"/>
          <w:b/>
          <w:bCs/>
          <w:kern w:val="0"/>
          <w:sz w:val="28"/>
          <w:szCs w:val="28"/>
          <w:lang w:eastAsia="zh-Hans"/>
        </w:rPr>
        <w:t>课堂交互中，通过师生的讨论与交流，能产生很多教师在备课时想不到的问题</w:t>
      </w:r>
      <w:r>
        <w:rPr>
          <w:rFonts w:hint="eastAsia" w:ascii="仿宋" w:hAnsi="仿宋" w:eastAsia="仿宋" w:cs="仿宋"/>
          <w:b/>
          <w:bCs/>
          <w:kern w:val="0"/>
          <w:sz w:val="28"/>
          <w:szCs w:val="28"/>
        </w:rPr>
        <w:t>，</w:t>
      </w:r>
      <w:r>
        <w:rPr>
          <w:rFonts w:hint="eastAsia" w:ascii="仿宋" w:hAnsi="仿宋" w:eastAsia="仿宋" w:cs="仿宋"/>
          <w:b/>
          <w:bCs/>
          <w:sz w:val="28"/>
          <w:szCs w:val="28"/>
        </w:rPr>
        <w:t>教学过程中遇到的偶发事件可以成为一种有效的教学资源，成为下一环节的入口。</w:t>
      </w:r>
      <w:r>
        <w:rPr>
          <w:rFonts w:hint="eastAsia" w:ascii="仿宋" w:hAnsi="仿宋" w:eastAsia="仿宋" w:cs="仿宋"/>
          <w:b/>
          <w:bCs/>
          <w:kern w:val="0"/>
          <w:sz w:val="28"/>
          <w:szCs w:val="28"/>
        </w:rPr>
        <w:t>信息技术运用到课堂中，</w:t>
      </w:r>
      <w:r>
        <w:rPr>
          <w:rFonts w:hint="eastAsia" w:ascii="仿宋" w:hAnsi="仿宋" w:eastAsia="仿宋" w:cs="仿宋"/>
          <w:b/>
          <w:bCs/>
          <w:kern w:val="0"/>
          <w:sz w:val="28"/>
          <w:szCs w:val="28"/>
          <w:lang w:eastAsia="zh-Hans"/>
        </w:rPr>
        <w:t>利用</w:t>
      </w:r>
      <w:r>
        <w:rPr>
          <w:rFonts w:hint="eastAsia" w:ascii="仿宋" w:hAnsi="仿宋" w:eastAsia="仿宋" w:cs="仿宋"/>
          <w:b/>
          <w:bCs/>
          <w:kern w:val="0"/>
          <w:sz w:val="28"/>
          <w:szCs w:val="28"/>
        </w:rPr>
        <w:t>其</w:t>
      </w:r>
      <w:r>
        <w:rPr>
          <w:rFonts w:hint="eastAsia" w:ascii="仿宋" w:hAnsi="仿宋" w:eastAsia="仿宋" w:cs="仿宋"/>
          <w:b/>
          <w:bCs/>
          <w:kern w:val="0"/>
          <w:sz w:val="28"/>
          <w:szCs w:val="28"/>
          <w:lang w:eastAsia="zh-Hans"/>
        </w:rPr>
        <w:t>自带的工具与资源库，对教学过程中的生成性问题进行及时的</w:t>
      </w:r>
      <w:r>
        <w:rPr>
          <w:rFonts w:hint="eastAsia" w:ascii="仿宋" w:hAnsi="仿宋" w:eastAsia="仿宋" w:cs="仿宋"/>
          <w:b/>
          <w:bCs/>
          <w:kern w:val="0"/>
          <w:sz w:val="28"/>
          <w:szCs w:val="28"/>
        </w:rPr>
        <w:t>处理</w:t>
      </w:r>
      <w:r>
        <w:rPr>
          <w:rFonts w:hint="eastAsia" w:ascii="仿宋" w:hAnsi="仿宋" w:eastAsia="仿宋" w:cs="仿宋"/>
          <w:b/>
          <w:bCs/>
          <w:kern w:val="0"/>
          <w:sz w:val="28"/>
          <w:szCs w:val="28"/>
          <w:lang w:eastAsia="zh-Hans"/>
        </w:rPr>
        <w:t>，</w:t>
      </w:r>
      <w:r>
        <w:rPr>
          <w:rFonts w:hint="eastAsia" w:ascii="仿宋" w:hAnsi="仿宋" w:eastAsia="仿宋" w:cs="仿宋"/>
          <w:b/>
          <w:bCs/>
          <w:kern w:val="0"/>
          <w:sz w:val="28"/>
          <w:szCs w:val="28"/>
        </w:rPr>
        <w:t>整个教学过程中，学生可以创生、充实教师原先的 “课件”内容，</w:t>
      </w:r>
      <w:r>
        <w:rPr>
          <w:rFonts w:hint="eastAsia" w:ascii="仿宋" w:hAnsi="仿宋" w:eastAsia="仿宋" w:cs="仿宋"/>
          <w:b/>
          <w:bCs/>
          <w:sz w:val="28"/>
          <w:szCs w:val="28"/>
        </w:rPr>
        <w:t>主动参与到教学的设计中。学生由于亲历了知识掌握的建构过程，对知识的理解变得更容易，这种主动参与也会激发学生的探究兴趣，学习因此变得生动起来，</w:t>
      </w:r>
      <w:r>
        <w:rPr>
          <w:rFonts w:hint="eastAsia" w:ascii="仿宋" w:hAnsi="仿宋" w:eastAsia="仿宋" w:cs="仿宋"/>
          <w:b/>
          <w:bCs/>
          <w:kern w:val="0"/>
          <w:sz w:val="28"/>
          <w:szCs w:val="28"/>
          <w:lang w:eastAsia="zh-Hans"/>
        </w:rPr>
        <w:t>课堂教学更加精彩而且富有成效</w:t>
      </w:r>
      <w:r>
        <w:rPr>
          <w:rFonts w:hint="eastAsia" w:ascii="仿宋" w:hAnsi="仿宋" w:eastAsia="仿宋" w:cs="仿宋"/>
          <w:b/>
          <w:bCs/>
          <w:kern w:val="0"/>
          <w:sz w:val="28"/>
          <w:szCs w:val="28"/>
        </w:rPr>
        <w:t>，</w:t>
      </w:r>
      <w:r>
        <w:rPr>
          <w:rFonts w:hint="eastAsia" w:ascii="仿宋" w:hAnsi="仿宋" w:eastAsia="仿宋" w:cs="仿宋"/>
          <w:b/>
          <w:bCs/>
          <w:sz w:val="28"/>
          <w:szCs w:val="28"/>
        </w:rPr>
        <w:t>同时</w:t>
      </w:r>
      <w:r>
        <w:rPr>
          <w:rFonts w:hint="eastAsia" w:ascii="仿宋" w:hAnsi="仿宋" w:eastAsia="仿宋" w:cs="仿宋"/>
          <w:b/>
          <w:bCs/>
          <w:kern w:val="0"/>
          <w:sz w:val="28"/>
          <w:szCs w:val="28"/>
        </w:rPr>
        <w:t>形成</w:t>
      </w:r>
      <w:r>
        <w:rPr>
          <w:rFonts w:hint="eastAsia" w:ascii="仿宋" w:hAnsi="仿宋" w:eastAsia="仿宋" w:cs="仿宋"/>
          <w:b/>
          <w:bCs/>
          <w:kern w:val="0"/>
          <w:sz w:val="28"/>
          <w:szCs w:val="28"/>
          <w:lang w:eastAsia="zh-Hans"/>
        </w:rPr>
        <w:t>比常规教学更多的生成性资源和教师个性化的教学资源。</w:t>
      </w:r>
    </w:p>
    <w:p>
      <w:pPr>
        <w:widowControl/>
        <w:spacing w:line="360" w:lineRule="auto"/>
        <w:ind w:firstLine="72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5.网络环境的合理构建是丰富学生学习资源的重要手段。网络教学是师生之间，学生之间通过信息平台进行多项的互动，为大家呈现出重要的教学过程和生成资源，带学生进入网络环境进行教学，给予更广阔的学习探究空间，也给学生以更多展示个性、充分地自主探究学习的机会。开始时教师带学生进入网络，主要是查询资料，以补书本教材信息的不足；其后，指导学生参与网上的一些互动内容，实验教师根据学习内容与教学方式的不同，进行了探究性学习模式的探索与研究，形成了一般的课堂教学结构模式。</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所以作为教育工作者，身处教育教学改革的前沿，正确的态度应该是积极采用现代化的信息技术教育手段，接受挑战，真正从教学规律自身特点出发，将信息技术与课程实施有机整合。以丰富课堂内容，改变教与学的方式，呈现给学生形象生动、通俗易懂而又激发思维、体现自主建构的课堂氛围，使信息技术成为黑板、粉笔、三角板、模型等一样得心应手的工具，让学生切身体会信息技术带给自己学习的便利之处，感受到想学就能学会的乐趣，从而全面提升课堂教学质量，做好新课程改革。</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教师在教学中，信息技术的运用，在于精而不在于多。教师恰当运用现代信息技术融入学科教学，应用信息技术优化教学环节使抽象的教学内容具体化、清晰化，使学生的思维活跃地参与教学活动，使其重视实践操作，科学地记忆知识，并且有助于学生发挥学习的主动性，积极思考，主动探究，使教师以教为主变成学生以学为主，从而提高教学质量，优化教学环节，增强教学效果。</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随着时代的发展，理念的更新和社会的呼唤，信息技术在课堂教学中的应用已经不拘泥于投影、PPT的使用，因此探索更新的、更合理的信息技术应用方式与手段应用于课堂，是一项有发展意义的改革，也是一项值得研究的创新的课题，更是今后要继续深入研究的。</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 w:hAnsi="仿宋" w:eastAsia="仿宋" w:cs="仿宋"/>
          <w:b/>
          <w:bCs/>
          <w:i w:val="0"/>
          <w:caps w:val="0"/>
          <w:color w:val="444444"/>
          <w:spacing w:val="0"/>
          <w:sz w:val="28"/>
          <w:szCs w:val="2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914BF"/>
    <w:multiLevelType w:val="singleLevel"/>
    <w:tmpl w:val="89C914BF"/>
    <w:lvl w:ilvl="0" w:tentative="0">
      <w:start w:val="4"/>
      <w:numFmt w:val="decimal"/>
      <w:suff w:val="nothing"/>
      <w:lvlText w:val="（%1）"/>
      <w:lvlJc w:val="left"/>
    </w:lvl>
  </w:abstractNum>
  <w:abstractNum w:abstractNumId="1">
    <w:nsid w:val="B2DFCAF2"/>
    <w:multiLevelType w:val="singleLevel"/>
    <w:tmpl w:val="B2DFCAF2"/>
    <w:lvl w:ilvl="0" w:tentative="0">
      <w:start w:val="2"/>
      <w:numFmt w:val="decimal"/>
      <w:suff w:val="nothing"/>
      <w:lvlText w:val="（%1）"/>
      <w:lvlJc w:val="left"/>
    </w:lvl>
  </w:abstractNum>
  <w:abstractNum w:abstractNumId="2">
    <w:nsid w:val="D0066A06"/>
    <w:multiLevelType w:val="singleLevel"/>
    <w:tmpl w:val="D0066A06"/>
    <w:lvl w:ilvl="0" w:tentative="0">
      <w:start w:val="1"/>
      <w:numFmt w:val="decimal"/>
      <w:lvlText w:val="%1."/>
      <w:lvlJc w:val="left"/>
      <w:pPr>
        <w:tabs>
          <w:tab w:val="left" w:pos="312"/>
        </w:tabs>
      </w:pPr>
    </w:lvl>
  </w:abstractNum>
  <w:abstractNum w:abstractNumId="3">
    <w:nsid w:val="0A783CDE"/>
    <w:multiLevelType w:val="multilevel"/>
    <w:tmpl w:val="0A783CDE"/>
    <w:lvl w:ilvl="0" w:tentative="0">
      <w:start w:val="1"/>
      <w:numFmt w:val="decimalEnclosedCircle"/>
      <w:lvlText w:val="%1"/>
      <w:lvlJc w:val="left"/>
      <w:pPr>
        <w:tabs>
          <w:tab w:val="left" w:pos="872"/>
        </w:tabs>
        <w:ind w:left="872" w:hanging="360"/>
      </w:pPr>
      <w:rPr>
        <w:rFonts w:hint="default"/>
      </w:rPr>
    </w:lvl>
    <w:lvl w:ilvl="1" w:tentative="0">
      <w:start w:val="1"/>
      <w:numFmt w:val="lowerLetter"/>
      <w:lvlText w:val="%2)"/>
      <w:lvlJc w:val="left"/>
      <w:pPr>
        <w:tabs>
          <w:tab w:val="left" w:pos="1352"/>
        </w:tabs>
        <w:ind w:left="1352" w:hanging="420"/>
      </w:pPr>
    </w:lvl>
    <w:lvl w:ilvl="2" w:tentative="0">
      <w:start w:val="1"/>
      <w:numFmt w:val="lowerRoman"/>
      <w:lvlText w:val="%3."/>
      <w:lvlJc w:val="right"/>
      <w:pPr>
        <w:tabs>
          <w:tab w:val="left" w:pos="1772"/>
        </w:tabs>
        <w:ind w:left="1772" w:hanging="420"/>
      </w:pPr>
    </w:lvl>
    <w:lvl w:ilvl="3" w:tentative="0">
      <w:start w:val="1"/>
      <w:numFmt w:val="decimal"/>
      <w:lvlText w:val="%4."/>
      <w:lvlJc w:val="left"/>
      <w:pPr>
        <w:tabs>
          <w:tab w:val="left" w:pos="2192"/>
        </w:tabs>
        <w:ind w:left="2192" w:hanging="420"/>
      </w:pPr>
    </w:lvl>
    <w:lvl w:ilvl="4" w:tentative="0">
      <w:start w:val="1"/>
      <w:numFmt w:val="lowerLetter"/>
      <w:lvlText w:val="%5)"/>
      <w:lvlJc w:val="left"/>
      <w:pPr>
        <w:tabs>
          <w:tab w:val="left" w:pos="2612"/>
        </w:tabs>
        <w:ind w:left="2612" w:hanging="420"/>
      </w:pPr>
    </w:lvl>
    <w:lvl w:ilvl="5" w:tentative="0">
      <w:start w:val="1"/>
      <w:numFmt w:val="lowerRoman"/>
      <w:lvlText w:val="%6."/>
      <w:lvlJc w:val="right"/>
      <w:pPr>
        <w:tabs>
          <w:tab w:val="left" w:pos="3032"/>
        </w:tabs>
        <w:ind w:left="3032" w:hanging="420"/>
      </w:pPr>
    </w:lvl>
    <w:lvl w:ilvl="6" w:tentative="0">
      <w:start w:val="1"/>
      <w:numFmt w:val="decimal"/>
      <w:lvlText w:val="%7."/>
      <w:lvlJc w:val="left"/>
      <w:pPr>
        <w:tabs>
          <w:tab w:val="left" w:pos="3452"/>
        </w:tabs>
        <w:ind w:left="3452" w:hanging="420"/>
      </w:pPr>
    </w:lvl>
    <w:lvl w:ilvl="7" w:tentative="0">
      <w:start w:val="1"/>
      <w:numFmt w:val="lowerLetter"/>
      <w:lvlText w:val="%8)"/>
      <w:lvlJc w:val="left"/>
      <w:pPr>
        <w:tabs>
          <w:tab w:val="left" w:pos="3872"/>
        </w:tabs>
        <w:ind w:left="3872" w:hanging="420"/>
      </w:pPr>
    </w:lvl>
    <w:lvl w:ilvl="8" w:tentative="0">
      <w:start w:val="1"/>
      <w:numFmt w:val="lowerRoman"/>
      <w:lvlText w:val="%9."/>
      <w:lvlJc w:val="right"/>
      <w:pPr>
        <w:tabs>
          <w:tab w:val="left" w:pos="4292"/>
        </w:tabs>
        <w:ind w:left="4292"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F7C05"/>
    <w:rsid w:val="01A050E3"/>
    <w:rsid w:val="02B56C53"/>
    <w:rsid w:val="07601A2F"/>
    <w:rsid w:val="095C5111"/>
    <w:rsid w:val="0DF20194"/>
    <w:rsid w:val="122364EC"/>
    <w:rsid w:val="1AB21AF1"/>
    <w:rsid w:val="218864F6"/>
    <w:rsid w:val="28B130A3"/>
    <w:rsid w:val="2BD267DA"/>
    <w:rsid w:val="2E073B37"/>
    <w:rsid w:val="2FE91238"/>
    <w:rsid w:val="30006F80"/>
    <w:rsid w:val="38442CEF"/>
    <w:rsid w:val="38A81620"/>
    <w:rsid w:val="3B5F3232"/>
    <w:rsid w:val="3FC30B85"/>
    <w:rsid w:val="42D17D13"/>
    <w:rsid w:val="48773752"/>
    <w:rsid w:val="49FC5162"/>
    <w:rsid w:val="4DC310C9"/>
    <w:rsid w:val="50835F7F"/>
    <w:rsid w:val="518B4656"/>
    <w:rsid w:val="57E85E98"/>
    <w:rsid w:val="59BD01E6"/>
    <w:rsid w:val="5CB647FF"/>
    <w:rsid w:val="64A23A6C"/>
    <w:rsid w:val="654E740F"/>
    <w:rsid w:val="675C686D"/>
    <w:rsid w:val="67715927"/>
    <w:rsid w:val="68A467FC"/>
    <w:rsid w:val="6AB704A5"/>
    <w:rsid w:val="77710C5F"/>
    <w:rsid w:val="795F7C05"/>
    <w:rsid w:val="7C8005A0"/>
    <w:rsid w:val="7CE86AC0"/>
    <w:rsid w:val="7FA6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2020-11-09T07:24:00Z</dcterms:created>
  <dc:creator>鱼鱼</dc:creator>
  <cp:lastModifiedBy>鱼鱼</cp:lastModifiedBy>
  <cp:lastPrinted>2020-11-11T08:00:58Z</cp:lastPrinted>
  <dcterms:modified xsi:type="dcterms:W3CDTF">2020-11-11T08:08:15Z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