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45" w:rsidRDefault="003229B5" w:rsidP="003229B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《黄山奇石》预习单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2410"/>
        <w:gridCol w:w="1751"/>
      </w:tblGrid>
      <w:tr w:rsidR="003229B5" w:rsidTr="003229B5">
        <w:tc>
          <w:tcPr>
            <w:tcW w:w="1951" w:type="dxa"/>
          </w:tcPr>
          <w:p w:rsidR="003229B5" w:rsidRPr="003229B5" w:rsidRDefault="003229B5" w:rsidP="003229B5">
            <w:pPr>
              <w:jc w:val="center"/>
              <w:rPr>
                <w:sz w:val="28"/>
                <w:szCs w:val="28"/>
              </w:rPr>
            </w:pPr>
            <w:r w:rsidRPr="003229B5">
              <w:rPr>
                <w:rFonts w:hint="eastAsia"/>
                <w:sz w:val="28"/>
                <w:szCs w:val="28"/>
              </w:rPr>
              <w:t>奇石名称</w:t>
            </w:r>
          </w:p>
        </w:tc>
        <w:tc>
          <w:tcPr>
            <w:tcW w:w="2410" w:type="dxa"/>
          </w:tcPr>
          <w:p w:rsidR="003229B5" w:rsidRPr="003229B5" w:rsidRDefault="003229B5" w:rsidP="003229B5">
            <w:pPr>
              <w:jc w:val="center"/>
              <w:rPr>
                <w:sz w:val="28"/>
                <w:szCs w:val="28"/>
              </w:rPr>
            </w:pPr>
            <w:r w:rsidRPr="003229B5">
              <w:rPr>
                <w:rFonts w:hint="eastAsia"/>
                <w:sz w:val="28"/>
                <w:szCs w:val="28"/>
              </w:rPr>
              <w:t>表示动作的词</w:t>
            </w:r>
          </w:p>
        </w:tc>
        <w:tc>
          <w:tcPr>
            <w:tcW w:w="2410" w:type="dxa"/>
          </w:tcPr>
          <w:p w:rsidR="003229B5" w:rsidRPr="003229B5" w:rsidRDefault="003229B5" w:rsidP="003229B5">
            <w:pPr>
              <w:jc w:val="center"/>
              <w:rPr>
                <w:sz w:val="28"/>
                <w:szCs w:val="28"/>
              </w:rPr>
            </w:pPr>
            <w:r w:rsidRPr="003229B5">
              <w:rPr>
                <w:rFonts w:hint="eastAsia"/>
                <w:sz w:val="28"/>
                <w:szCs w:val="28"/>
              </w:rPr>
              <w:t>把什么比作什么</w:t>
            </w:r>
          </w:p>
        </w:tc>
        <w:tc>
          <w:tcPr>
            <w:tcW w:w="1751" w:type="dxa"/>
          </w:tcPr>
          <w:p w:rsidR="003229B5" w:rsidRPr="003229B5" w:rsidRDefault="003229B5" w:rsidP="003229B5">
            <w:pPr>
              <w:jc w:val="center"/>
              <w:rPr>
                <w:sz w:val="28"/>
                <w:szCs w:val="28"/>
              </w:rPr>
            </w:pPr>
            <w:r w:rsidRPr="003229B5">
              <w:rPr>
                <w:rFonts w:hint="eastAsia"/>
                <w:sz w:val="28"/>
                <w:szCs w:val="28"/>
              </w:rPr>
              <w:t>疑问</w:t>
            </w:r>
          </w:p>
        </w:tc>
      </w:tr>
      <w:tr w:rsidR="003229B5" w:rsidTr="003229B5">
        <w:tc>
          <w:tcPr>
            <w:tcW w:w="1951" w:type="dxa"/>
          </w:tcPr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03489F" w:rsidRDefault="0003489F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03489F" w:rsidRDefault="0003489F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51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</w:tr>
      <w:tr w:rsidR="003229B5" w:rsidTr="003229B5">
        <w:tc>
          <w:tcPr>
            <w:tcW w:w="1951" w:type="dxa"/>
          </w:tcPr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51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</w:tr>
      <w:tr w:rsidR="003229B5" w:rsidTr="003229B5">
        <w:tc>
          <w:tcPr>
            <w:tcW w:w="1951" w:type="dxa"/>
          </w:tcPr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51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</w:tr>
      <w:tr w:rsidR="003229B5" w:rsidTr="003229B5">
        <w:tc>
          <w:tcPr>
            <w:tcW w:w="1951" w:type="dxa"/>
          </w:tcPr>
          <w:p w:rsidR="003229B5" w:rsidRDefault="003229B5" w:rsidP="003229B5">
            <w:pPr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rPr>
                <w:rFonts w:hint="eastAsia"/>
                <w:sz w:val="36"/>
                <w:szCs w:val="36"/>
              </w:rPr>
            </w:pPr>
          </w:p>
          <w:p w:rsidR="003229B5" w:rsidRDefault="003229B5" w:rsidP="003229B5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51" w:type="dxa"/>
          </w:tcPr>
          <w:p w:rsidR="003229B5" w:rsidRDefault="003229B5" w:rsidP="003229B5">
            <w:pPr>
              <w:jc w:val="center"/>
              <w:rPr>
                <w:sz w:val="36"/>
                <w:szCs w:val="36"/>
              </w:rPr>
            </w:pPr>
          </w:p>
        </w:tc>
      </w:tr>
    </w:tbl>
    <w:p w:rsidR="003229B5" w:rsidRPr="003229B5" w:rsidRDefault="003229B5" w:rsidP="003229B5">
      <w:pPr>
        <w:jc w:val="center"/>
        <w:rPr>
          <w:sz w:val="36"/>
          <w:szCs w:val="36"/>
        </w:rPr>
      </w:pPr>
    </w:p>
    <w:sectPr w:rsidR="003229B5" w:rsidRPr="003229B5" w:rsidSect="0008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9B5"/>
    <w:rsid w:val="0003489F"/>
    <w:rsid w:val="00086045"/>
    <w:rsid w:val="0032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3229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2018-10-26T01:23:00Z</dcterms:created>
  <dcterms:modified xsi:type="dcterms:W3CDTF">2018-10-26T01:29:00Z</dcterms:modified>
</cp:coreProperties>
</file>