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63F3D" w14:textId="4B331E1A" w:rsidR="005C5C87" w:rsidRDefault="00325399" w:rsidP="00325399">
      <w:pPr>
        <w:jc w:val="center"/>
        <w:rPr>
          <w:sz w:val="32"/>
          <w:szCs w:val="32"/>
        </w:rPr>
      </w:pPr>
      <w:proofErr w:type="gramStart"/>
      <w:r w:rsidRPr="00325399">
        <w:rPr>
          <w:rFonts w:hint="eastAsia"/>
          <w:sz w:val="32"/>
          <w:szCs w:val="32"/>
        </w:rPr>
        <w:t>品质杯教师</w:t>
      </w:r>
      <w:proofErr w:type="gramEnd"/>
      <w:r w:rsidRPr="00325399">
        <w:rPr>
          <w:rFonts w:hint="eastAsia"/>
          <w:sz w:val="32"/>
          <w:szCs w:val="32"/>
        </w:rPr>
        <w:t>技能大赛证书</w:t>
      </w:r>
    </w:p>
    <w:p w14:paraId="03169E78" w14:textId="06129425" w:rsidR="00325399" w:rsidRPr="00325399" w:rsidRDefault="00325399" w:rsidP="00325399">
      <w:pPr>
        <w:jc w:val="center"/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 wp14:anchorId="11CA1295" wp14:editId="319D11AD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5399" w:rsidRPr="00325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99"/>
    <w:rsid w:val="002D703F"/>
    <w:rsid w:val="00325399"/>
    <w:rsid w:val="005C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CE9D6"/>
  <w15:chartTrackingRefBased/>
  <w15:docId w15:val="{16195ACA-423C-4646-BD68-FBBDBAB0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53502</dc:creator>
  <cp:keywords/>
  <dc:description/>
  <cp:lastModifiedBy> </cp:lastModifiedBy>
  <cp:revision>1</cp:revision>
  <dcterms:created xsi:type="dcterms:W3CDTF">2020-11-14T03:34:00Z</dcterms:created>
  <dcterms:modified xsi:type="dcterms:W3CDTF">2020-11-14T03:36:00Z</dcterms:modified>
</cp:coreProperties>
</file>