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32"/>
          <w:szCs w:val="28"/>
        </w:rPr>
      </w:pPr>
      <w:r>
        <w:rPr>
          <w:rFonts w:hint="eastAsia" w:ascii="微软雅黑" w:hAnsi="微软雅黑" w:eastAsia="微软雅黑"/>
          <w:sz w:val="32"/>
          <w:szCs w:val="28"/>
        </w:rPr>
        <w:t>《等腰三角形的判定》教学设计</w:t>
      </w:r>
    </w:p>
    <w:p>
      <w:pPr>
        <w:spacing w:line="360" w:lineRule="auto"/>
        <w:jc w:val="center"/>
        <w:rPr>
          <w:rFonts w:ascii="仿宋" w:hAnsi="仿宋" w:eastAsia="仿宋"/>
          <w:sz w:val="32"/>
          <w:szCs w:val="28"/>
        </w:rPr>
      </w:pPr>
      <w:r>
        <w:rPr>
          <w:rFonts w:hint="eastAsia" w:ascii="仿宋" w:hAnsi="仿宋" w:eastAsia="仿宋"/>
          <w:sz w:val="32"/>
          <w:szCs w:val="28"/>
        </w:rPr>
        <w:t>天津市大毕庄中学 张晓婷</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04"/>
        <w:gridCol w:w="495"/>
        <w:gridCol w:w="1058"/>
        <w:gridCol w:w="1412"/>
        <w:gridCol w:w="1801"/>
        <w:gridCol w:w="1606"/>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gridSpan w:val="2"/>
            <w:shd w:val="clear" w:color="auto" w:fill="auto"/>
          </w:tcPr>
          <w:p>
            <w:pPr>
              <w:ind w:right="180"/>
              <w:jc w:val="center"/>
              <w:rPr>
                <w:rFonts w:ascii="仿宋" w:hAnsi="仿宋" w:eastAsia="仿宋"/>
                <w:b/>
                <w:sz w:val="28"/>
              </w:rPr>
            </w:pPr>
            <w:r>
              <w:rPr>
                <w:rFonts w:ascii="仿宋" w:hAnsi="仿宋" w:eastAsia="仿宋"/>
                <w:b/>
                <w:sz w:val="28"/>
              </w:rPr>
              <w:t>课题</w:t>
            </w:r>
          </w:p>
        </w:tc>
        <w:tc>
          <w:tcPr>
            <w:tcW w:w="7979" w:type="dxa"/>
            <w:gridSpan w:val="6"/>
            <w:shd w:val="clear" w:color="auto" w:fill="auto"/>
          </w:tcPr>
          <w:p>
            <w:pPr>
              <w:ind w:right="180"/>
              <w:jc w:val="center"/>
              <w:rPr>
                <w:rFonts w:ascii="仿宋" w:hAnsi="仿宋" w:eastAsia="仿宋"/>
                <w:sz w:val="28"/>
              </w:rPr>
            </w:pPr>
            <w:r>
              <w:rPr>
                <w:rFonts w:hint="eastAsia" w:ascii="仿宋" w:hAnsi="仿宋" w:eastAsia="仿宋"/>
                <w:sz w:val="28"/>
              </w:rPr>
              <w:t>《等腰三角形的判定》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gridSpan w:val="2"/>
            <w:shd w:val="clear" w:color="auto" w:fill="auto"/>
          </w:tcPr>
          <w:p>
            <w:pPr>
              <w:jc w:val="center"/>
              <w:rPr>
                <w:rFonts w:ascii="仿宋" w:hAnsi="仿宋" w:eastAsia="仿宋"/>
                <w:b/>
                <w:color w:val="000000"/>
                <w:sz w:val="28"/>
              </w:rPr>
            </w:pPr>
            <w:r>
              <w:rPr>
                <w:rFonts w:hint="eastAsia" w:ascii="仿宋" w:hAnsi="仿宋" w:eastAsia="仿宋"/>
                <w:b/>
                <w:color w:val="000000"/>
                <w:sz w:val="28"/>
              </w:rPr>
              <w:t>授课教师</w:t>
            </w:r>
          </w:p>
        </w:tc>
        <w:tc>
          <w:tcPr>
            <w:tcW w:w="1553" w:type="dxa"/>
            <w:gridSpan w:val="2"/>
            <w:shd w:val="clear" w:color="auto" w:fill="auto"/>
          </w:tcPr>
          <w:p>
            <w:pPr>
              <w:jc w:val="center"/>
              <w:rPr>
                <w:rFonts w:ascii="仿宋" w:hAnsi="仿宋" w:eastAsia="仿宋"/>
                <w:color w:val="000000"/>
                <w:sz w:val="28"/>
              </w:rPr>
            </w:pPr>
            <w:r>
              <w:rPr>
                <w:rFonts w:hint="eastAsia" w:ascii="仿宋" w:hAnsi="仿宋" w:eastAsia="仿宋"/>
                <w:color w:val="000000"/>
                <w:sz w:val="28"/>
              </w:rPr>
              <w:t>张晓婷</w:t>
            </w:r>
          </w:p>
        </w:tc>
        <w:tc>
          <w:tcPr>
            <w:tcW w:w="1412" w:type="dxa"/>
            <w:shd w:val="clear" w:color="auto" w:fill="auto"/>
          </w:tcPr>
          <w:p>
            <w:pPr>
              <w:jc w:val="center"/>
              <w:rPr>
                <w:rFonts w:ascii="仿宋" w:hAnsi="仿宋" w:eastAsia="仿宋"/>
                <w:b/>
                <w:color w:val="000000"/>
                <w:sz w:val="28"/>
              </w:rPr>
            </w:pPr>
            <w:r>
              <w:rPr>
                <w:rFonts w:hint="eastAsia" w:ascii="仿宋" w:hAnsi="仿宋" w:eastAsia="仿宋"/>
                <w:b/>
                <w:color w:val="000000"/>
                <w:sz w:val="28"/>
              </w:rPr>
              <w:t>年级</w:t>
            </w:r>
          </w:p>
        </w:tc>
        <w:tc>
          <w:tcPr>
            <w:tcW w:w="1801" w:type="dxa"/>
            <w:shd w:val="clear" w:color="auto" w:fill="auto"/>
          </w:tcPr>
          <w:p>
            <w:pPr>
              <w:jc w:val="center"/>
              <w:rPr>
                <w:rFonts w:ascii="仿宋" w:hAnsi="仿宋" w:eastAsia="仿宋"/>
                <w:color w:val="000000"/>
                <w:sz w:val="28"/>
              </w:rPr>
            </w:pPr>
            <w:r>
              <w:rPr>
                <w:rFonts w:hint="eastAsia" w:ascii="仿宋" w:hAnsi="仿宋" w:eastAsia="仿宋"/>
                <w:color w:val="000000"/>
                <w:sz w:val="28"/>
              </w:rPr>
              <w:t>八</w:t>
            </w:r>
            <w:r>
              <w:rPr>
                <w:rFonts w:ascii="仿宋" w:hAnsi="仿宋" w:eastAsia="仿宋"/>
                <w:color w:val="000000"/>
                <w:sz w:val="28"/>
              </w:rPr>
              <w:t>年级</w:t>
            </w:r>
          </w:p>
        </w:tc>
        <w:tc>
          <w:tcPr>
            <w:tcW w:w="1606" w:type="dxa"/>
            <w:shd w:val="clear" w:color="auto" w:fill="auto"/>
          </w:tcPr>
          <w:p>
            <w:pPr>
              <w:jc w:val="center"/>
              <w:rPr>
                <w:rFonts w:ascii="仿宋" w:hAnsi="仿宋" w:eastAsia="仿宋"/>
                <w:b/>
                <w:color w:val="000000"/>
                <w:sz w:val="28"/>
              </w:rPr>
            </w:pPr>
            <w:r>
              <w:rPr>
                <w:rFonts w:hint="eastAsia" w:ascii="仿宋" w:hAnsi="仿宋" w:eastAsia="仿宋"/>
                <w:b/>
                <w:color w:val="000000"/>
                <w:sz w:val="28"/>
              </w:rPr>
              <w:t>学科</w:t>
            </w:r>
          </w:p>
        </w:tc>
        <w:tc>
          <w:tcPr>
            <w:tcW w:w="1607" w:type="dxa"/>
            <w:shd w:val="clear" w:color="auto" w:fill="auto"/>
          </w:tcPr>
          <w:p>
            <w:pPr>
              <w:jc w:val="center"/>
              <w:rPr>
                <w:rFonts w:ascii="仿宋" w:hAnsi="仿宋" w:eastAsia="仿宋"/>
                <w:color w:val="000000"/>
                <w:sz w:val="28"/>
              </w:rPr>
            </w:pPr>
            <w:r>
              <w:rPr>
                <w:rFonts w:hint="eastAsia" w:ascii="仿宋" w:hAnsi="仿宋" w:eastAsia="仿宋"/>
                <w:color w:val="000000"/>
                <w:sz w:val="28"/>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660" w:type="dxa"/>
            <w:gridSpan w:val="2"/>
            <w:shd w:val="clear" w:color="auto" w:fill="auto"/>
            <w:vAlign w:val="center"/>
          </w:tcPr>
          <w:p>
            <w:pPr>
              <w:jc w:val="center"/>
              <w:rPr>
                <w:rFonts w:ascii="仿宋" w:hAnsi="仿宋" w:eastAsia="仿宋"/>
                <w:b/>
                <w:sz w:val="24"/>
              </w:rPr>
            </w:pPr>
            <w:r>
              <w:rPr>
                <w:rFonts w:ascii="仿宋" w:hAnsi="仿宋" w:eastAsia="仿宋"/>
                <w:b/>
                <w:sz w:val="24"/>
              </w:rPr>
              <w:t>教学目标</w:t>
            </w:r>
          </w:p>
        </w:tc>
        <w:tc>
          <w:tcPr>
            <w:tcW w:w="7979" w:type="dxa"/>
            <w:gridSpan w:val="6"/>
            <w:shd w:val="clear" w:color="auto" w:fill="auto"/>
            <w:vAlign w:val="center"/>
          </w:tcPr>
          <w:p>
            <w:pPr>
              <w:numPr>
                <w:ilvl w:val="0"/>
                <w:numId w:val="1"/>
              </w:numPr>
              <w:ind w:right="180"/>
              <w:rPr>
                <w:rFonts w:hint="eastAsia" w:ascii="仿宋" w:hAnsi="仿宋" w:eastAsia="仿宋"/>
                <w:sz w:val="24"/>
                <w:lang w:eastAsia="zh-CN"/>
              </w:rPr>
            </w:pPr>
            <w:r>
              <w:rPr>
                <w:rFonts w:hint="eastAsia" w:ascii="仿宋" w:hAnsi="仿宋" w:eastAsia="仿宋"/>
                <w:sz w:val="24"/>
                <w:lang w:eastAsia="zh-CN"/>
              </w:rPr>
              <w:t>掌握</w:t>
            </w:r>
            <w:r>
              <w:rPr>
                <w:rFonts w:hint="eastAsia" w:ascii="仿宋" w:hAnsi="仿宋" w:eastAsia="仿宋"/>
                <w:sz w:val="24"/>
              </w:rPr>
              <w:t>等腰三角形的判定方法</w:t>
            </w:r>
            <w:r>
              <w:rPr>
                <w:rFonts w:hint="eastAsia" w:ascii="仿宋" w:hAnsi="仿宋" w:eastAsia="仿宋"/>
                <w:sz w:val="24"/>
                <w:lang w:eastAsia="zh-CN"/>
              </w:rPr>
              <w:t>，</w:t>
            </w:r>
          </w:p>
          <w:p>
            <w:pPr>
              <w:numPr>
                <w:ilvl w:val="0"/>
                <w:numId w:val="0"/>
              </w:numPr>
              <w:ind w:right="180" w:rightChars="0"/>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lang w:eastAsia="zh-CN"/>
              </w:rPr>
              <w:t>能够</w:t>
            </w:r>
            <w:r>
              <w:rPr>
                <w:rFonts w:hint="eastAsia" w:ascii="仿宋" w:hAnsi="仿宋" w:eastAsia="仿宋"/>
                <w:sz w:val="24"/>
              </w:rPr>
              <w:t>运用等腰三角形的判定进行计算和证明。</w:t>
            </w:r>
          </w:p>
          <w:p>
            <w:pPr>
              <w:ind w:right="180"/>
              <w:rPr>
                <w:rFonts w:hint="eastAsia"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体验轴对称的特征，发展空间观念。</w:t>
            </w:r>
          </w:p>
          <w:p>
            <w:pPr>
              <w:ind w:right="180"/>
              <w:rPr>
                <w:rFonts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.在交流中学会与人合作，并能与他人交流自己思维的过程和结果。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gridSpan w:val="2"/>
            <w:shd w:val="clear" w:color="auto" w:fill="auto"/>
            <w:vAlign w:val="center"/>
          </w:tcPr>
          <w:p>
            <w:pPr>
              <w:jc w:val="center"/>
              <w:rPr>
                <w:rFonts w:ascii="仿宋" w:hAnsi="仿宋" w:eastAsia="仿宋"/>
                <w:b/>
                <w:sz w:val="24"/>
              </w:rPr>
            </w:pPr>
            <w:r>
              <w:rPr>
                <w:rFonts w:ascii="仿宋" w:hAnsi="仿宋" w:eastAsia="仿宋"/>
                <w:b/>
                <w:sz w:val="24"/>
              </w:rPr>
              <w:t>教学</w:t>
            </w:r>
            <w:r>
              <w:rPr>
                <w:rFonts w:hint="eastAsia" w:ascii="仿宋" w:hAnsi="仿宋" w:eastAsia="仿宋"/>
                <w:b/>
                <w:sz w:val="24"/>
              </w:rPr>
              <w:t>重</w:t>
            </w:r>
            <w:r>
              <w:rPr>
                <w:rFonts w:ascii="仿宋" w:hAnsi="仿宋" w:eastAsia="仿宋"/>
                <w:b/>
                <w:sz w:val="24"/>
              </w:rPr>
              <w:t>点</w:t>
            </w:r>
          </w:p>
        </w:tc>
        <w:tc>
          <w:tcPr>
            <w:tcW w:w="7979" w:type="dxa"/>
            <w:gridSpan w:val="6"/>
            <w:shd w:val="clear" w:color="auto" w:fill="auto"/>
            <w:vAlign w:val="center"/>
          </w:tcPr>
          <w:p>
            <w:pPr>
              <w:numPr>
                <w:ilvl w:val="0"/>
                <w:numId w:val="0"/>
              </w:numPr>
              <w:ind w:right="180" w:rightChars="0"/>
              <w:rPr>
                <w:rFonts w:hint="eastAsia" w:ascii="仿宋" w:hAnsi="仿宋" w:eastAsia="仿宋"/>
                <w:sz w:val="24"/>
              </w:rPr>
            </w:pPr>
            <w:r>
              <w:rPr>
                <w:rFonts w:hint="eastAsia" w:ascii="仿宋" w:hAnsi="仿宋" w:eastAsia="仿宋"/>
                <w:sz w:val="24"/>
              </w:rPr>
              <w:t>等腰三角形的判定定理及其应用。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gridSpan w:val="2"/>
            <w:shd w:val="clear" w:color="auto" w:fill="auto"/>
            <w:vAlign w:val="center"/>
          </w:tcPr>
          <w:p>
            <w:pPr>
              <w:jc w:val="center"/>
              <w:rPr>
                <w:rFonts w:ascii="仿宋" w:hAnsi="仿宋" w:eastAsia="仿宋"/>
                <w:b/>
                <w:sz w:val="24"/>
              </w:rPr>
            </w:pPr>
            <w:r>
              <w:rPr>
                <w:rFonts w:ascii="仿宋" w:hAnsi="仿宋" w:eastAsia="仿宋"/>
                <w:b/>
                <w:sz w:val="24"/>
              </w:rPr>
              <w:t>教学</w:t>
            </w:r>
            <w:r>
              <w:rPr>
                <w:rFonts w:hint="eastAsia" w:ascii="仿宋" w:hAnsi="仿宋" w:eastAsia="仿宋"/>
                <w:b/>
                <w:sz w:val="24"/>
              </w:rPr>
              <w:t>难</w:t>
            </w:r>
            <w:r>
              <w:rPr>
                <w:rFonts w:ascii="仿宋" w:hAnsi="仿宋" w:eastAsia="仿宋"/>
                <w:b/>
                <w:sz w:val="24"/>
              </w:rPr>
              <w:t>点</w:t>
            </w:r>
          </w:p>
        </w:tc>
        <w:tc>
          <w:tcPr>
            <w:tcW w:w="7979" w:type="dxa"/>
            <w:gridSpan w:val="6"/>
            <w:shd w:val="clear" w:color="auto" w:fill="auto"/>
            <w:vAlign w:val="center"/>
          </w:tcPr>
          <w:p>
            <w:pPr>
              <w:numPr>
                <w:ilvl w:val="0"/>
                <w:numId w:val="0"/>
              </w:numPr>
              <w:ind w:right="180" w:rightChars="0"/>
              <w:rPr>
                <w:rFonts w:hint="eastAsia" w:ascii="仿宋" w:hAnsi="仿宋" w:eastAsia="仿宋"/>
                <w:sz w:val="24"/>
              </w:rPr>
            </w:pPr>
            <w:r>
              <w:rPr>
                <w:rFonts w:hint="eastAsia" w:ascii="仿宋" w:hAnsi="仿宋" w:eastAsia="仿宋"/>
                <w:sz w:val="24"/>
              </w:rPr>
              <w:t>探索等腰三角形的判定定理。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gridSpan w:val="2"/>
            <w:shd w:val="clear" w:color="auto" w:fill="auto"/>
            <w:vAlign w:val="center"/>
          </w:tcPr>
          <w:p>
            <w:pPr>
              <w:jc w:val="center"/>
              <w:rPr>
                <w:rFonts w:ascii="仿宋" w:hAnsi="仿宋" w:eastAsia="仿宋"/>
                <w:b/>
                <w:sz w:val="24"/>
              </w:rPr>
            </w:pPr>
            <w:r>
              <w:rPr>
                <w:rFonts w:ascii="仿宋" w:hAnsi="仿宋" w:eastAsia="仿宋"/>
                <w:b/>
                <w:sz w:val="24"/>
              </w:rPr>
              <w:t>教学媒体</w:t>
            </w:r>
          </w:p>
        </w:tc>
        <w:tc>
          <w:tcPr>
            <w:tcW w:w="7979" w:type="dxa"/>
            <w:gridSpan w:val="6"/>
            <w:shd w:val="clear" w:color="auto" w:fill="auto"/>
            <w:vAlign w:val="center"/>
          </w:tcPr>
          <w:p>
            <w:pPr>
              <w:ind w:right="180"/>
              <w:rPr>
                <w:rFonts w:ascii="仿宋" w:hAnsi="仿宋" w:eastAsia="仿宋"/>
                <w:sz w:val="24"/>
              </w:rPr>
            </w:pPr>
            <w:r>
              <w:rPr>
                <w:rFonts w:ascii="仿宋" w:hAnsi="仿宋" w:eastAsia="仿宋"/>
                <w:sz w:val="24"/>
              </w:rPr>
              <w:t>导学案，课件。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6" w:type="dxa"/>
            <w:vMerge w:val="restart"/>
            <w:tcBorders>
              <w:top w:val="single" w:color="auto" w:sz="4" w:space="0"/>
              <w:left w:val="single" w:color="auto" w:sz="4" w:space="0"/>
              <w:right w:val="single" w:color="auto" w:sz="4" w:space="0"/>
            </w:tcBorders>
            <w:shd w:val="clear" w:color="auto" w:fill="auto"/>
            <w:textDirection w:val="tbRlV"/>
            <w:vAlign w:val="center"/>
          </w:tcPr>
          <w:p>
            <w:pPr>
              <w:ind w:left="113" w:right="113"/>
              <w:jc w:val="center"/>
              <w:rPr>
                <w:rFonts w:ascii="仿宋" w:hAnsi="仿宋" w:eastAsia="仿宋"/>
                <w:b/>
                <w:sz w:val="28"/>
              </w:rPr>
            </w:pPr>
            <w:r>
              <w:rPr>
                <w:rFonts w:ascii="仿宋" w:hAnsi="仿宋" w:eastAsia="仿宋"/>
                <w:b/>
                <w:sz w:val="28"/>
              </w:rPr>
              <w:t>教学过程</w:t>
            </w:r>
          </w:p>
        </w:tc>
        <w:tc>
          <w:tcPr>
            <w:tcW w:w="8983" w:type="dxa"/>
            <w:gridSpan w:val="7"/>
            <w:tcBorders>
              <w:top w:val="single" w:color="auto" w:sz="4" w:space="0"/>
              <w:left w:val="single" w:color="auto" w:sz="4" w:space="0"/>
            </w:tcBorders>
            <w:shd w:val="clear" w:color="auto" w:fill="auto"/>
            <w:vAlign w:val="center"/>
          </w:tcPr>
          <w:p>
            <w:pPr>
              <w:jc w:val="center"/>
              <w:rPr>
                <w:rFonts w:hint="eastAsia" w:ascii="仿宋" w:hAnsi="仿宋" w:eastAsia="仿宋"/>
                <w:b/>
                <w:sz w:val="28"/>
                <w:lang w:eastAsia="zh-CN"/>
              </w:rPr>
            </w:pPr>
            <w:r>
              <w:rPr>
                <w:rFonts w:hint="eastAsia" w:ascii="仿宋" w:hAnsi="仿宋" w:eastAsia="仿宋"/>
                <w:b/>
                <w:sz w:val="28"/>
                <w:lang w:eastAsia="zh-CN"/>
              </w:rPr>
              <w:t>课前部分：教师发布任务，学生自主学习。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656" w:type="dxa"/>
            <w:vMerge w:val="continue"/>
            <w:tcBorders>
              <w:left w:val="single" w:color="auto" w:sz="4" w:space="0"/>
              <w:right w:val="single" w:color="auto" w:sz="4" w:space="0"/>
            </w:tcBorders>
            <w:shd w:val="clear" w:color="auto" w:fill="auto"/>
            <w:textDirection w:val="tbRlV"/>
            <w:vAlign w:val="center"/>
          </w:tcPr>
          <w:p>
            <w:pPr>
              <w:ind w:left="113" w:right="113"/>
              <w:jc w:val="center"/>
              <w:rPr>
                <w:rFonts w:ascii="仿宋" w:hAnsi="仿宋" w:eastAsia="仿宋"/>
                <w:b/>
                <w:sz w:val="28"/>
              </w:rPr>
            </w:pPr>
          </w:p>
        </w:tc>
        <w:tc>
          <w:tcPr>
            <w:tcW w:w="1499" w:type="dxa"/>
            <w:gridSpan w:val="2"/>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b/>
                <w:sz w:val="28"/>
              </w:rPr>
            </w:pPr>
            <w:r>
              <w:rPr>
                <w:rFonts w:hint="eastAsia" w:ascii="仿宋" w:hAnsi="仿宋" w:eastAsia="仿宋"/>
                <w:b/>
                <w:sz w:val="24"/>
                <w:szCs w:val="24"/>
              </w:rPr>
              <w:t>发布网上学习任务</w:t>
            </w:r>
          </w:p>
        </w:tc>
        <w:tc>
          <w:tcPr>
            <w:tcW w:w="7484" w:type="dxa"/>
            <w:gridSpan w:val="5"/>
            <w:tcBorders>
              <w:left w:val="single" w:color="auto" w:sz="4" w:space="0"/>
            </w:tcBorders>
            <w:shd w:val="clear" w:color="auto" w:fill="auto"/>
            <w:vAlign w:val="center"/>
          </w:tcPr>
          <w:p>
            <w:pPr>
              <w:jc w:val="both"/>
              <w:rPr>
                <w:rFonts w:hint="default"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eastAsia="zh-CN"/>
              </w:rPr>
              <w:t>完成等腰三角形的性质的</w:t>
            </w:r>
            <w:r>
              <w:rPr>
                <w:rFonts w:hint="eastAsia" w:ascii="仿宋" w:hAnsi="仿宋" w:eastAsia="仿宋"/>
                <w:sz w:val="24"/>
                <w:lang w:val="en-US" w:eastAsia="zh-CN"/>
              </w:rPr>
              <w:t>5道客观复习题。</w:t>
            </w:r>
          </w:p>
          <w:p>
            <w:pPr>
              <w:jc w:val="both"/>
              <w:rPr>
                <w:rFonts w:hint="eastAsia" w:ascii="仿宋" w:hAnsi="仿宋" w:eastAsia="仿宋"/>
                <w:sz w:val="24"/>
                <w:lang w:eastAsia="zh-CN"/>
              </w:rPr>
            </w:pPr>
            <w:r>
              <w:rPr>
                <w:rFonts w:hint="eastAsia" w:ascii="仿宋" w:hAnsi="仿宋" w:eastAsia="仿宋"/>
                <w:sz w:val="24"/>
                <w:lang w:val="en-US" w:eastAsia="zh-CN"/>
              </w:rPr>
              <w:t>2</w:t>
            </w:r>
            <w:r>
              <w:rPr>
                <w:rFonts w:hint="eastAsia" w:ascii="仿宋" w:hAnsi="仿宋" w:eastAsia="仿宋"/>
                <w:sz w:val="24"/>
              </w:rPr>
              <w:t>.</w:t>
            </w:r>
            <w:r>
              <w:rPr>
                <w:rFonts w:hint="eastAsia" w:ascii="仿宋" w:hAnsi="仿宋" w:eastAsia="仿宋"/>
                <w:sz w:val="24"/>
                <w:lang w:eastAsia="zh-CN"/>
              </w:rPr>
              <w:t>观看微课《等腰三角形的判定》，提出问题：思考几何图形的性质和判定之间有什么关系？</w:t>
            </w:r>
          </w:p>
          <w:p>
            <w:pPr>
              <w:jc w:val="both"/>
              <w:rPr>
                <w:rFonts w:hint="eastAsia" w:ascii="仿宋" w:hAnsi="仿宋" w:eastAsia="仿宋" w:cs="宋体"/>
                <w:sz w:val="24"/>
                <w:lang w:eastAsia="zh-CN"/>
              </w:rPr>
            </w:pPr>
            <w:r>
              <w:rPr>
                <w:rFonts w:hint="eastAsia" w:ascii="仿宋" w:hAnsi="仿宋" w:eastAsia="仿宋"/>
                <w:sz w:val="24"/>
                <w:lang w:val="en-US" w:eastAsia="zh-CN"/>
              </w:rPr>
              <w:t>3</w:t>
            </w:r>
            <w:r>
              <w:rPr>
                <w:rFonts w:hint="eastAsia" w:ascii="仿宋" w:hAnsi="仿宋" w:eastAsia="仿宋"/>
                <w:sz w:val="24"/>
              </w:rPr>
              <w:t>.</w:t>
            </w:r>
            <w:r>
              <w:rPr>
                <w:rFonts w:hint="eastAsia" w:ascii="仿宋" w:hAnsi="仿宋" w:eastAsia="仿宋" w:cs="宋体"/>
                <w:sz w:val="24"/>
              </w:rPr>
              <w:t>讨论：一个等腰三角形被墨迹遮盖一部分，你能补全这个等腰三角形吗？</w:t>
            </w:r>
            <w:r>
              <w:rPr>
                <w:rFonts w:hint="eastAsia" w:ascii="仿宋" w:hAnsi="仿宋" w:eastAsia="仿宋" w:cs="宋体"/>
                <w:sz w:val="24"/>
                <w:lang w:eastAsia="zh-CN"/>
              </w:rPr>
              <w:t>学生回复跟帖或者通过动手制作拍照上传。</w:t>
            </w:r>
          </w:p>
          <w:p>
            <w:pPr>
              <w:jc w:val="both"/>
              <w:rPr>
                <w:rFonts w:hint="eastAsia" w:ascii="仿宋" w:hAnsi="仿宋" w:eastAsia="仿宋"/>
                <w:sz w:val="24"/>
                <w:lang w:eastAsia="zh-CN"/>
              </w:rPr>
            </w:pPr>
            <w:r>
              <w:rPr>
                <w:rFonts w:hint="eastAsia" w:ascii="仿宋" w:hAnsi="仿宋" w:eastAsia="仿宋"/>
                <w:sz w:val="24"/>
                <w:lang w:eastAsia="zh-CN"/>
              </w:rPr>
              <w:t>学生在笔记本上完成学习笔记，并写出学习体会，拍照上传。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656" w:type="dxa"/>
            <w:vMerge w:val="continue"/>
            <w:tcBorders>
              <w:left w:val="single" w:color="auto" w:sz="4" w:space="0"/>
              <w:right w:val="single" w:color="auto" w:sz="4" w:space="0"/>
            </w:tcBorders>
            <w:shd w:val="clear" w:color="auto" w:fill="auto"/>
          </w:tcPr>
          <w:p>
            <w:pPr>
              <w:rPr>
                <w:rFonts w:ascii="仿宋" w:hAnsi="仿宋" w:eastAsia="仿宋"/>
                <w:sz w:val="24"/>
              </w:rPr>
            </w:pPr>
          </w:p>
        </w:tc>
        <w:tc>
          <w:tcPr>
            <w:tcW w:w="1499" w:type="dxa"/>
            <w:gridSpan w:val="2"/>
            <w:tcBorders>
              <w:left w:val="single" w:color="auto" w:sz="4" w:space="0"/>
            </w:tcBorders>
            <w:shd w:val="clear" w:color="auto" w:fill="auto"/>
            <w:vAlign w:val="center"/>
          </w:tcPr>
          <w:p>
            <w:pPr>
              <w:jc w:val="both"/>
              <w:rPr>
                <w:rFonts w:hint="eastAsia" w:ascii="仿宋" w:hAnsi="仿宋" w:eastAsia="仿宋"/>
                <w:b/>
                <w:sz w:val="28"/>
                <w:lang w:eastAsia="zh-CN"/>
              </w:rPr>
            </w:pPr>
            <w:r>
              <w:rPr>
                <w:rFonts w:hint="eastAsia" w:ascii="仿宋" w:hAnsi="仿宋" w:eastAsia="仿宋"/>
                <w:b/>
                <w:sz w:val="24"/>
                <w:szCs w:val="24"/>
                <w:lang w:eastAsia="zh-CN"/>
              </w:rPr>
              <w:t>了解学情，二次备课</w:t>
            </w:r>
          </w:p>
        </w:tc>
        <w:tc>
          <w:tcPr>
            <w:tcW w:w="7484" w:type="dxa"/>
            <w:gridSpan w:val="5"/>
            <w:tcBorders>
              <w:left w:val="single" w:color="auto" w:sz="4" w:space="0"/>
            </w:tcBorders>
            <w:shd w:val="clear" w:color="auto" w:fill="auto"/>
            <w:vAlign w:val="center"/>
          </w:tcPr>
          <w:p>
            <w:pPr>
              <w:jc w:val="both"/>
              <w:rPr>
                <w:rFonts w:hint="eastAsia" w:ascii="仿宋" w:hAnsi="仿宋" w:eastAsia="仿宋"/>
                <w:sz w:val="24"/>
                <w:lang w:val="en-US" w:eastAsia="zh-CN"/>
              </w:rPr>
            </w:pPr>
            <w:r>
              <w:rPr>
                <w:rFonts w:hint="eastAsia" w:ascii="仿宋" w:hAnsi="仿宋" w:eastAsia="仿宋"/>
                <w:sz w:val="24"/>
                <w:lang w:val="en-US" w:eastAsia="zh-CN"/>
              </w:rPr>
              <w:t>1.根据学生完成的复习题的反馈结果，调整性质与判定的综合运用题目难度。</w:t>
            </w:r>
          </w:p>
          <w:p>
            <w:pPr>
              <w:jc w:val="both"/>
              <w:rPr>
                <w:rFonts w:hint="eastAsia" w:ascii="仿宋" w:hAnsi="仿宋" w:eastAsia="仿宋"/>
                <w:sz w:val="24"/>
                <w:lang w:val="en-US" w:eastAsia="zh-CN"/>
              </w:rPr>
            </w:pPr>
            <w:r>
              <w:rPr>
                <w:rFonts w:hint="eastAsia" w:ascii="仿宋" w:hAnsi="仿宋" w:eastAsia="仿宋"/>
                <w:sz w:val="24"/>
                <w:lang w:val="en-US" w:eastAsia="zh-CN"/>
              </w:rPr>
              <w:t>2.学生的笔记和学习体会反馈出等腰三角形的判定的符号表达需要课上再次强调，增加自主讨论环节。</w:t>
            </w:r>
          </w:p>
          <w:p>
            <w:pPr>
              <w:jc w:val="both"/>
              <w:rPr>
                <w:rFonts w:hint="eastAsia" w:ascii="仿宋" w:hAnsi="仿宋" w:eastAsia="仿宋"/>
                <w:b/>
                <w:sz w:val="28"/>
              </w:rPr>
            </w:pPr>
            <w:r>
              <w:rPr>
                <w:rFonts w:hint="eastAsia" w:ascii="仿宋" w:hAnsi="仿宋" w:eastAsia="仿宋"/>
                <w:sz w:val="24"/>
                <w:lang w:val="en-US" w:eastAsia="zh-CN"/>
              </w:rPr>
              <w:t>3.挑选讨论回帖和笔记典型例子进行截图。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56" w:type="dxa"/>
            <w:vMerge w:val="continue"/>
            <w:tcBorders>
              <w:left w:val="single" w:color="auto" w:sz="4" w:space="0"/>
              <w:right w:val="single" w:color="auto" w:sz="4" w:space="0"/>
            </w:tcBorders>
            <w:shd w:val="clear" w:color="auto" w:fill="auto"/>
          </w:tcPr>
          <w:p>
            <w:pPr>
              <w:rPr>
                <w:rFonts w:ascii="仿宋" w:hAnsi="仿宋" w:eastAsia="仿宋"/>
                <w:sz w:val="24"/>
              </w:rPr>
            </w:pPr>
          </w:p>
        </w:tc>
        <w:tc>
          <w:tcPr>
            <w:tcW w:w="8983" w:type="dxa"/>
            <w:gridSpan w:val="7"/>
            <w:tcBorders>
              <w:left w:val="single" w:color="auto" w:sz="4" w:space="0"/>
            </w:tcBorders>
            <w:shd w:val="clear" w:color="auto" w:fill="auto"/>
            <w:vAlign w:val="center"/>
          </w:tcPr>
          <w:p>
            <w:pPr>
              <w:jc w:val="center"/>
              <w:rPr>
                <w:rFonts w:hint="eastAsia" w:ascii="仿宋" w:hAnsi="仿宋" w:eastAsia="仿宋"/>
                <w:b/>
                <w:sz w:val="28"/>
                <w:lang w:eastAsia="zh-CN"/>
              </w:rPr>
            </w:pPr>
            <w:r>
              <w:rPr>
                <w:rFonts w:hint="eastAsia" w:ascii="仿宋" w:hAnsi="仿宋" w:eastAsia="仿宋"/>
                <w:b/>
                <w:sz w:val="28"/>
                <w:lang w:eastAsia="zh-CN"/>
              </w:rPr>
              <w:t>课上部分：学生合作交流，深化应用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656" w:type="dxa"/>
            <w:vMerge w:val="continue"/>
            <w:tcBorders>
              <w:left w:val="single" w:color="auto" w:sz="4" w:space="0"/>
              <w:right w:val="single" w:color="auto" w:sz="4" w:space="0"/>
            </w:tcBorders>
            <w:shd w:val="clear" w:color="auto" w:fill="auto"/>
          </w:tcPr>
          <w:p>
            <w:pPr>
              <w:rPr>
                <w:rFonts w:ascii="仿宋" w:hAnsi="仿宋" w:eastAsia="仿宋"/>
                <w:sz w:val="24"/>
              </w:rPr>
            </w:pPr>
          </w:p>
        </w:tc>
        <w:tc>
          <w:tcPr>
            <w:tcW w:w="1499" w:type="dxa"/>
            <w:gridSpan w:val="2"/>
            <w:tcBorders>
              <w:left w:val="single" w:color="auto" w:sz="4" w:space="0"/>
              <w:right w:val="single" w:color="auto" w:sz="4" w:space="0"/>
            </w:tcBorders>
            <w:shd w:val="clear" w:color="auto" w:fill="auto"/>
            <w:vAlign w:val="center"/>
          </w:tcPr>
          <w:p>
            <w:pPr>
              <w:jc w:val="both"/>
              <w:rPr>
                <w:rFonts w:hint="eastAsia" w:ascii="仿宋" w:hAnsi="仿宋" w:eastAsia="仿宋"/>
                <w:sz w:val="24"/>
                <w:lang w:eastAsia="zh-CN"/>
              </w:rPr>
            </w:pPr>
            <w:r>
              <w:rPr>
                <w:rFonts w:hint="eastAsia" w:ascii="仿宋" w:hAnsi="仿宋" w:eastAsia="仿宋"/>
                <w:b/>
                <w:sz w:val="24"/>
                <w:szCs w:val="24"/>
                <w:lang w:eastAsia="zh-CN"/>
              </w:rPr>
              <w:t>环节一：课前学习情况反馈（</w:t>
            </w:r>
            <w:r>
              <w:rPr>
                <w:rFonts w:hint="eastAsia" w:ascii="仿宋" w:hAnsi="仿宋" w:eastAsia="仿宋"/>
                <w:b/>
                <w:sz w:val="24"/>
                <w:szCs w:val="24"/>
                <w:lang w:val="en-US" w:eastAsia="zh-CN"/>
              </w:rPr>
              <w:t>5分钟</w:t>
            </w:r>
            <w:r>
              <w:rPr>
                <w:rFonts w:hint="eastAsia" w:ascii="仿宋" w:hAnsi="仿宋" w:eastAsia="仿宋"/>
                <w:b/>
                <w:sz w:val="24"/>
                <w:szCs w:val="24"/>
                <w:lang w:eastAsia="zh-CN"/>
              </w:rPr>
              <w:t>）</w:t>
            </w:r>
          </w:p>
        </w:tc>
        <w:tc>
          <w:tcPr>
            <w:tcW w:w="7484" w:type="dxa"/>
            <w:gridSpan w:val="5"/>
            <w:tcBorders>
              <w:left w:val="single" w:color="auto" w:sz="4" w:space="0"/>
            </w:tcBorders>
            <w:shd w:val="clear" w:color="auto" w:fill="auto"/>
            <w:vAlign w:val="center"/>
          </w:tcPr>
          <w:p>
            <w:pPr>
              <w:jc w:val="both"/>
              <w:rPr>
                <w:rFonts w:hint="eastAsia" w:ascii="仿宋" w:hAnsi="仿宋" w:eastAsia="仿宋"/>
                <w:sz w:val="24"/>
                <w:lang w:val="en-US" w:eastAsia="zh-CN"/>
              </w:rPr>
            </w:pPr>
            <w:r>
              <w:rPr>
                <w:rFonts w:hint="eastAsia" w:ascii="仿宋" w:hAnsi="仿宋" w:eastAsia="仿宋"/>
                <w:sz w:val="24"/>
                <w:lang w:val="en-US" w:eastAsia="zh-CN"/>
              </w:rPr>
              <w:t>1.课前复习题的正确率统计截图展示，对学生进行鼓励表扬。</w:t>
            </w:r>
          </w:p>
          <w:p>
            <w:pPr>
              <w:jc w:val="both"/>
              <w:rPr>
                <w:rFonts w:hint="default" w:ascii="仿宋" w:hAnsi="仿宋" w:eastAsia="仿宋"/>
                <w:sz w:val="24"/>
                <w:lang w:val="en-US" w:eastAsia="zh-CN"/>
              </w:rPr>
            </w:pPr>
            <w:r>
              <w:rPr>
                <w:rFonts w:hint="eastAsia" w:ascii="仿宋" w:hAnsi="仿宋" w:eastAsia="仿宋"/>
                <w:sz w:val="24"/>
                <w:lang w:val="en-US" w:eastAsia="zh-CN"/>
              </w:rPr>
              <w:t>2.展示学生讨论回帖截图，提出问题这三种方式都能补全等腰三角形吗？引发学生思考。</w:t>
            </w:r>
          </w:p>
          <w:p>
            <w:pPr>
              <w:jc w:val="both"/>
              <w:rPr>
                <w:rFonts w:ascii="仿宋" w:hAnsi="仿宋" w:eastAsia="仿宋"/>
                <w:b/>
                <w:sz w:val="24"/>
              </w:rPr>
            </w:pPr>
            <w:r>
              <w:rPr>
                <w:rFonts w:hint="eastAsia" w:ascii="仿宋" w:hAnsi="仿宋" w:eastAsia="仿宋"/>
                <w:sz w:val="24"/>
                <w:lang w:val="en-US" w:eastAsia="zh-CN"/>
              </w:rPr>
              <w:t>3.展示学生笔记截图，通过问答，引导学生发现几何图形性质与判定的互逆性，图形的定义也是一种判定方法。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56" w:type="dxa"/>
            <w:vMerge w:val="continue"/>
            <w:tcBorders>
              <w:left w:val="single" w:color="auto" w:sz="4" w:space="0"/>
              <w:right w:val="single" w:color="auto" w:sz="4" w:space="0"/>
            </w:tcBorders>
            <w:shd w:val="clear" w:color="auto" w:fill="auto"/>
          </w:tcPr>
          <w:p>
            <w:pPr>
              <w:rPr>
                <w:rFonts w:ascii="仿宋" w:hAnsi="仿宋" w:eastAsia="仿宋"/>
                <w:sz w:val="24"/>
              </w:rPr>
            </w:pPr>
          </w:p>
        </w:tc>
        <w:tc>
          <w:tcPr>
            <w:tcW w:w="1499" w:type="dxa"/>
            <w:gridSpan w:val="2"/>
            <w:tcBorders>
              <w:left w:val="single" w:color="auto" w:sz="4" w:space="0"/>
              <w:right w:val="single" w:color="auto" w:sz="4" w:space="0"/>
            </w:tcBorders>
            <w:shd w:val="clear" w:color="auto" w:fill="auto"/>
            <w:vAlign w:val="center"/>
          </w:tcPr>
          <w:p>
            <w:pPr>
              <w:jc w:val="both"/>
              <w:rPr>
                <w:rFonts w:hint="eastAsia" w:ascii="仿宋" w:hAnsi="仿宋" w:eastAsia="仿宋"/>
                <w:sz w:val="24"/>
                <w:lang w:eastAsia="zh-CN"/>
              </w:rPr>
            </w:pPr>
            <w:r>
              <w:rPr>
                <w:rFonts w:hint="eastAsia" w:ascii="仿宋" w:hAnsi="仿宋" w:eastAsia="仿宋"/>
                <w:b/>
                <w:sz w:val="24"/>
                <w:szCs w:val="24"/>
                <w:lang w:eastAsia="zh-CN"/>
              </w:rPr>
              <w:t>环节二：小组交流，合作展示（</w:t>
            </w:r>
            <w:r>
              <w:rPr>
                <w:rFonts w:hint="eastAsia" w:ascii="仿宋" w:hAnsi="仿宋" w:eastAsia="仿宋"/>
                <w:b/>
                <w:sz w:val="24"/>
                <w:szCs w:val="24"/>
                <w:lang w:val="en-US" w:eastAsia="zh-CN"/>
              </w:rPr>
              <w:t>7分钟</w:t>
            </w:r>
            <w:r>
              <w:rPr>
                <w:rFonts w:hint="eastAsia" w:ascii="仿宋" w:hAnsi="仿宋" w:eastAsia="仿宋"/>
                <w:b/>
                <w:sz w:val="24"/>
                <w:szCs w:val="24"/>
                <w:lang w:eastAsia="zh-CN"/>
              </w:rPr>
              <w:t>）</w:t>
            </w:r>
          </w:p>
        </w:tc>
        <w:tc>
          <w:tcPr>
            <w:tcW w:w="7484" w:type="dxa"/>
            <w:gridSpan w:val="5"/>
            <w:tcBorders>
              <w:left w:val="single" w:color="auto" w:sz="4" w:space="0"/>
            </w:tcBorders>
            <w:shd w:val="clear" w:color="auto" w:fill="auto"/>
            <w:vAlign w:val="center"/>
          </w:tcPr>
          <w:p>
            <w:pPr>
              <w:jc w:val="both"/>
              <w:rPr>
                <w:rFonts w:hint="eastAsia" w:ascii="仿宋" w:hAnsi="仿宋" w:eastAsia="仿宋"/>
                <w:sz w:val="24"/>
                <w:lang w:val="en-US" w:eastAsia="zh-CN"/>
              </w:rPr>
            </w:pPr>
            <w:r>
              <w:rPr>
                <w:rFonts w:hint="eastAsia" w:ascii="仿宋" w:hAnsi="仿宋" w:eastAsia="仿宋"/>
                <w:sz w:val="24"/>
                <w:lang w:val="en-US" w:eastAsia="zh-CN"/>
              </w:rPr>
              <w:t>1.小组合作完成学案中等腰三角形判定定理的证明，小组展示，互相支出证明过程中的问题，教师给与总结归纳，强调证明题的严谨性。</w:t>
            </w:r>
          </w:p>
          <w:p>
            <w:pPr>
              <w:jc w:val="both"/>
              <w:rPr>
                <w:rFonts w:hint="eastAsia" w:ascii="仿宋" w:hAnsi="仿宋" w:eastAsia="仿宋"/>
                <w:sz w:val="24"/>
                <w:lang w:val="en-US" w:eastAsia="zh-CN"/>
              </w:rPr>
            </w:pPr>
            <w:r>
              <w:rPr>
                <w:rFonts w:hint="eastAsia" w:ascii="仿宋" w:hAnsi="仿宋" w:eastAsia="仿宋"/>
                <w:sz w:val="24"/>
                <w:lang w:val="en-US" w:eastAsia="zh-CN"/>
              </w:rPr>
              <w:t>2.师生共同总结等腰三角形判定定理的符号表达。</w:t>
            </w:r>
          </w:p>
          <w:p>
            <w:pPr>
              <w:jc w:val="both"/>
              <w:rPr>
                <w:rFonts w:hint="default" w:ascii="仿宋" w:hAnsi="仿宋" w:eastAsia="仿宋"/>
                <w:sz w:val="24"/>
                <w:lang w:val="en-US" w:eastAsia="zh-CN"/>
              </w:rPr>
            </w:pPr>
            <w:r>
              <w:rPr>
                <w:rFonts w:hint="eastAsia" w:ascii="仿宋" w:hAnsi="仿宋" w:eastAsia="仿宋"/>
                <w:sz w:val="24"/>
                <w:lang w:val="en-US" w:eastAsia="zh-CN"/>
              </w:rPr>
              <w:t>3.利用判定定理验证课前讨论中学生提出的三种补全等腰三角形的方法的可行性。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vMerge w:val="continue"/>
            <w:tcBorders>
              <w:left w:val="single" w:color="auto" w:sz="4" w:space="0"/>
              <w:right w:val="single" w:color="auto" w:sz="4" w:space="0"/>
            </w:tcBorders>
            <w:shd w:val="clear" w:color="auto" w:fill="auto"/>
          </w:tcPr>
          <w:p>
            <w:pPr>
              <w:rPr>
                <w:rFonts w:ascii="仿宋" w:hAnsi="仿宋" w:eastAsia="仿宋"/>
                <w:sz w:val="24"/>
              </w:rPr>
            </w:pPr>
          </w:p>
        </w:tc>
        <w:tc>
          <w:tcPr>
            <w:tcW w:w="1499" w:type="dxa"/>
            <w:gridSpan w:val="2"/>
            <w:tcBorders>
              <w:left w:val="single" w:color="auto" w:sz="4" w:space="0"/>
              <w:right w:val="single" w:color="auto" w:sz="4" w:space="0"/>
            </w:tcBorders>
            <w:shd w:val="clear" w:color="auto" w:fill="auto"/>
            <w:vAlign w:val="center"/>
          </w:tcPr>
          <w:p>
            <w:pPr>
              <w:jc w:val="both"/>
              <w:rPr>
                <w:rFonts w:hint="eastAsia" w:ascii="仿宋" w:hAnsi="仿宋" w:eastAsia="仿宋"/>
                <w:sz w:val="24"/>
                <w:lang w:eastAsia="zh-CN"/>
              </w:rPr>
            </w:pPr>
            <w:r>
              <w:rPr>
                <w:rFonts w:hint="eastAsia" w:ascii="仿宋" w:hAnsi="仿宋" w:eastAsia="仿宋"/>
                <w:b/>
                <w:sz w:val="24"/>
                <w:szCs w:val="24"/>
                <w:lang w:eastAsia="zh-CN"/>
              </w:rPr>
              <w:t>环节三：典型例题深化学习效果（</w:t>
            </w:r>
            <w:r>
              <w:rPr>
                <w:rFonts w:hint="eastAsia" w:ascii="仿宋" w:hAnsi="仿宋" w:eastAsia="仿宋"/>
                <w:b/>
                <w:sz w:val="24"/>
                <w:szCs w:val="24"/>
                <w:lang w:val="en-US" w:eastAsia="zh-CN"/>
              </w:rPr>
              <w:t>8分钟</w:t>
            </w:r>
            <w:r>
              <w:rPr>
                <w:rFonts w:hint="eastAsia" w:ascii="仿宋" w:hAnsi="仿宋" w:eastAsia="仿宋"/>
                <w:b/>
                <w:sz w:val="24"/>
                <w:szCs w:val="24"/>
                <w:lang w:eastAsia="zh-CN"/>
              </w:rPr>
              <w:t>）</w:t>
            </w:r>
          </w:p>
        </w:tc>
        <w:tc>
          <w:tcPr>
            <w:tcW w:w="7484" w:type="dxa"/>
            <w:gridSpan w:val="5"/>
            <w:tcBorders>
              <w:left w:val="single" w:color="auto" w:sz="4" w:space="0"/>
            </w:tcBorders>
            <w:shd w:val="clear" w:color="auto" w:fill="auto"/>
            <w:vAlign w:val="center"/>
          </w:tcPr>
          <w:p>
            <w:pPr>
              <w:pStyle w:val="8"/>
              <w:jc w:val="left"/>
              <w:rPr>
                <w:rFonts w:hint="eastAsia" w:ascii="仿宋" w:hAnsi="仿宋" w:eastAsia="仿宋" w:cs="Courier New"/>
                <w:sz w:val="24"/>
                <w:szCs w:val="24"/>
                <w:lang w:eastAsia="zh-CN"/>
              </w:rPr>
            </w:pPr>
            <w:r>
              <w:rPr>
                <w:rFonts w:hint="eastAsia" w:ascii="仿宋" w:hAnsi="仿宋" w:eastAsia="仿宋" w:cs="Courier New"/>
                <w:sz w:val="24"/>
                <w:szCs w:val="24"/>
                <w:lang w:eastAsia="zh-CN"/>
              </w:rPr>
              <w:drawing>
                <wp:anchor distT="0" distB="0" distL="114300" distR="114300" simplePos="0" relativeHeight="251671552" behindDoc="0" locked="0" layoutInCell="1" allowOverlap="1">
                  <wp:simplePos x="0" y="0"/>
                  <wp:positionH relativeFrom="column">
                    <wp:posOffset>3430905</wp:posOffset>
                  </wp:positionH>
                  <wp:positionV relativeFrom="paragraph">
                    <wp:posOffset>107950</wp:posOffset>
                  </wp:positionV>
                  <wp:extent cx="981075" cy="1396365"/>
                  <wp:effectExtent l="0" t="0" r="0" b="0"/>
                  <wp:wrapSquare wrapText="bothSides"/>
                  <wp:docPr id="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2"/>
                          <pic:cNvPicPr>
                            <a:picLocks noChangeAspect="1"/>
                          </pic:cNvPicPr>
                        </pic:nvPicPr>
                        <pic:blipFill>
                          <a:blip r:embed="rId6"/>
                          <a:stretch>
                            <a:fillRect/>
                          </a:stretch>
                        </pic:blipFill>
                        <pic:spPr>
                          <a:xfrm>
                            <a:off x="0" y="0"/>
                            <a:ext cx="981075" cy="1396365"/>
                          </a:xfrm>
                          <a:prstGeom prst="rect">
                            <a:avLst/>
                          </a:prstGeom>
                          <a:noFill/>
                          <a:ln>
                            <a:noFill/>
                          </a:ln>
                        </pic:spPr>
                      </pic:pic>
                    </a:graphicData>
                  </a:graphic>
                </wp:anchor>
              </w:drawing>
            </w:r>
            <w:r>
              <w:rPr>
                <w:rFonts w:hint="eastAsia" w:ascii="仿宋" w:hAnsi="仿宋" w:eastAsia="仿宋" w:cs="Courier New"/>
                <w:sz w:val="24"/>
                <w:szCs w:val="24"/>
                <w:lang w:eastAsia="zh-CN"/>
              </w:rPr>
              <w:t>教师推送例题</w:t>
            </w:r>
          </w:p>
          <w:p>
            <w:pPr>
              <w:pStyle w:val="8"/>
              <w:jc w:val="left"/>
              <w:rPr>
                <w:rFonts w:hint="eastAsia" w:ascii="仿宋" w:hAnsi="仿宋" w:eastAsia="仿宋" w:cs="Courier New"/>
                <w:sz w:val="24"/>
                <w:szCs w:val="24"/>
                <w:lang w:eastAsia="zh-CN"/>
              </w:rPr>
            </w:pPr>
            <w:r>
              <w:rPr>
                <w:rFonts w:hint="eastAsia" w:ascii="仿宋" w:hAnsi="仿宋" w:eastAsia="仿宋" w:cs="Courier New"/>
                <w:sz w:val="24"/>
                <w:szCs w:val="24"/>
                <w:lang w:eastAsia="zh-CN"/>
              </w:rPr>
              <w:t>已知：如图,∠CAE是△ABC的外角，∠1=∠2，AD∥BC</w:t>
            </w:r>
          </w:p>
          <w:p>
            <w:pPr>
              <w:pStyle w:val="8"/>
              <w:jc w:val="left"/>
              <w:rPr>
                <w:rFonts w:hint="eastAsia" w:ascii="宋体" w:hAnsi="宋体"/>
                <w:szCs w:val="21"/>
              </w:rPr>
            </w:pPr>
            <w:r>
              <w:rPr>
                <w:rFonts w:hint="eastAsia" w:ascii="仿宋" w:hAnsi="仿宋" w:eastAsia="仿宋" w:cs="Courier New"/>
                <w:sz w:val="24"/>
                <w:szCs w:val="24"/>
                <w:lang w:eastAsia="zh-CN"/>
              </w:rPr>
              <w:t>求证：AB=AC．</w:t>
            </w:r>
          </w:p>
          <w:p>
            <w:pPr>
              <w:ind w:left="3885" w:leftChars="1800" w:hanging="105" w:hangingChars="50"/>
              <w:rPr>
                <w:rFonts w:hint="eastAsia" w:ascii="宋体" w:hAnsi="宋体"/>
                <w:szCs w:val="21"/>
              </w:rPr>
            </w:pPr>
          </w:p>
          <w:p>
            <w:pPr>
              <w:ind w:left="3885" w:leftChars="1800" w:hanging="105" w:hangingChars="50"/>
              <w:rPr>
                <w:rFonts w:hint="eastAsia" w:ascii="宋体" w:hAnsi="宋体"/>
                <w:szCs w:val="21"/>
              </w:rPr>
            </w:pPr>
          </w:p>
          <w:p>
            <w:pPr>
              <w:ind w:left="3885" w:leftChars="1800" w:hanging="105" w:hangingChars="50"/>
              <w:rPr>
                <w:rFonts w:hint="eastAsia" w:ascii="宋体" w:hAnsi="宋体"/>
                <w:szCs w:val="21"/>
              </w:rPr>
            </w:pP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p>
          <w:p>
            <w:pPr>
              <w:pStyle w:val="8"/>
              <w:jc w:val="left"/>
              <w:rPr>
                <w:rFonts w:ascii="仿宋" w:hAnsi="仿宋" w:eastAsia="仿宋"/>
                <w:sz w:val="24"/>
                <w:szCs w:val="24"/>
              </w:rPr>
            </w:pPr>
            <w:r>
              <w:rPr>
                <w:rFonts w:hint="eastAsia" w:ascii="宋体" w:hAnsi="宋体"/>
                <w:szCs w:val="21"/>
              </w:rPr>
              <w:t xml:space="preserve"> </w:t>
            </w:r>
            <w:r>
              <w:rPr>
                <w:rFonts w:hint="eastAsia" w:ascii="仿宋" w:hAnsi="仿宋" w:eastAsia="仿宋"/>
                <w:sz w:val="24"/>
                <w:szCs w:val="24"/>
              </w:rPr>
              <w:t>设计方式：</w:t>
            </w:r>
          </w:p>
          <w:p>
            <w:pPr>
              <w:pStyle w:val="8"/>
              <w:jc w:val="left"/>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.此题利用平行线和等腰三角形两种基本几何图形的结合，通过平行线性质推出相等的角，再应用等腰三角形的判定。</w:t>
            </w:r>
          </w:p>
          <w:p>
            <w:pPr>
              <w:rPr>
                <w:rFonts w:hint="eastAsia" w:ascii="宋体" w:hAnsi="宋体"/>
                <w:color w:val="000000"/>
                <w:szCs w:val="21"/>
              </w:rPr>
            </w:pPr>
            <w:r>
              <w:rPr>
                <w:rFonts w:hint="eastAsia" w:ascii="仿宋" w:hAnsi="仿宋" w:eastAsia="仿宋"/>
                <w:sz w:val="24"/>
                <w:szCs w:val="24"/>
              </w:rPr>
              <w:t>2．</w:t>
            </w:r>
            <w:r>
              <w:rPr>
                <w:rFonts w:hint="eastAsia" w:ascii="仿宋" w:hAnsi="仿宋" w:eastAsia="仿宋"/>
                <w:sz w:val="24"/>
                <w:szCs w:val="24"/>
                <w:lang w:eastAsia="zh-CN"/>
              </w:rPr>
              <w:t>学生自主完成，教师要注意指导几何表达的规范性。</w:t>
            </w:r>
            <w:r>
              <w:rPr>
                <w:rFonts w:hint="eastAsia" w:ascii="仿宋" w:hAnsi="仿宋" w:eastAsia="仿宋"/>
                <w:sz w:val="24"/>
                <w:szCs w:val="24"/>
              </w:rPr>
              <w:t>学生</w:t>
            </w:r>
            <w:r>
              <w:rPr>
                <w:rFonts w:hint="eastAsia" w:ascii="仿宋" w:hAnsi="仿宋" w:eastAsia="仿宋"/>
                <w:sz w:val="24"/>
                <w:szCs w:val="24"/>
                <w:lang w:eastAsia="zh-CN"/>
              </w:rPr>
              <w:t>将结果</w:t>
            </w:r>
            <w:r>
              <w:rPr>
                <w:rFonts w:hint="eastAsia" w:ascii="仿宋" w:hAnsi="仿宋" w:eastAsia="仿宋"/>
                <w:sz w:val="24"/>
                <w:szCs w:val="24"/>
              </w:rPr>
              <w:t>拍照上传，投屏展示</w:t>
            </w:r>
            <w:r>
              <w:rPr>
                <w:rFonts w:hint="eastAsia" w:ascii="仿宋" w:hAnsi="仿宋" w:eastAsia="仿宋"/>
                <w:sz w:val="24"/>
                <w:szCs w:val="24"/>
                <w:lang w:eastAsia="zh-CN"/>
              </w:rPr>
              <w:t>，教师请组内学生和其他组学生点评</w:t>
            </w:r>
            <w:r>
              <w:rPr>
                <w:rFonts w:hint="eastAsia" w:ascii="仿宋" w:hAnsi="仿宋" w:eastAsia="仿宋"/>
                <w:sz w:val="24"/>
                <w:szCs w:val="24"/>
              </w:rPr>
              <w:t>。</w:t>
            </w:r>
            <w:r>
              <w:rPr>
                <w:rFonts w:hint="eastAsia" w:ascii="宋体" w:hAnsi="宋体"/>
                <w:szCs w:val="21"/>
              </w:rPr>
              <w:t xml:space="preserve">                  </w:t>
            </w:r>
          </w:p>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vMerge w:val="continue"/>
            <w:tcBorders>
              <w:left w:val="single" w:color="auto" w:sz="4" w:space="0"/>
              <w:right w:val="single" w:color="auto" w:sz="4" w:space="0"/>
            </w:tcBorders>
            <w:shd w:val="clear" w:color="auto" w:fill="auto"/>
          </w:tcPr>
          <w:p>
            <w:pPr>
              <w:rPr>
                <w:rFonts w:ascii="仿宋" w:hAnsi="仿宋" w:eastAsia="仿宋"/>
                <w:sz w:val="24"/>
              </w:rPr>
            </w:pPr>
          </w:p>
        </w:tc>
        <w:tc>
          <w:tcPr>
            <w:tcW w:w="1499" w:type="dxa"/>
            <w:gridSpan w:val="2"/>
            <w:tcBorders>
              <w:left w:val="single" w:color="auto" w:sz="4" w:space="0"/>
              <w:right w:val="single" w:color="auto" w:sz="4" w:space="0"/>
            </w:tcBorders>
            <w:shd w:val="clear" w:color="auto" w:fill="auto"/>
            <w:vAlign w:val="center"/>
          </w:tcPr>
          <w:p>
            <w:pPr>
              <w:jc w:val="both"/>
              <w:rPr>
                <w:rFonts w:hint="eastAsia" w:ascii="仿宋" w:hAnsi="仿宋" w:eastAsia="仿宋"/>
                <w:b/>
                <w:sz w:val="24"/>
                <w:szCs w:val="24"/>
                <w:lang w:eastAsia="zh-CN"/>
              </w:rPr>
            </w:pPr>
            <w:r>
              <w:rPr>
                <w:rFonts w:hint="eastAsia" w:ascii="仿宋" w:hAnsi="仿宋" w:eastAsia="仿宋"/>
                <w:b/>
                <w:sz w:val="24"/>
                <w:szCs w:val="24"/>
                <w:lang w:eastAsia="zh-CN"/>
              </w:rPr>
              <w:t>环节四：抢答检测，巩固新知（</w:t>
            </w:r>
            <w:r>
              <w:rPr>
                <w:rFonts w:hint="eastAsia" w:ascii="仿宋" w:hAnsi="仿宋" w:eastAsia="仿宋"/>
                <w:b/>
                <w:sz w:val="24"/>
                <w:szCs w:val="24"/>
                <w:lang w:val="en-US" w:eastAsia="zh-CN"/>
              </w:rPr>
              <w:t>5分钟</w:t>
            </w:r>
            <w:r>
              <w:rPr>
                <w:rFonts w:hint="eastAsia" w:ascii="仿宋" w:hAnsi="仿宋" w:eastAsia="仿宋"/>
                <w:b/>
                <w:sz w:val="24"/>
                <w:szCs w:val="24"/>
                <w:lang w:eastAsia="zh-CN"/>
              </w:rPr>
              <w:t>）</w:t>
            </w:r>
          </w:p>
          <w:p>
            <w:pPr>
              <w:jc w:val="both"/>
              <w:rPr>
                <w:rFonts w:hint="eastAsia" w:ascii="仿宋" w:hAnsi="仿宋" w:eastAsia="仿宋"/>
                <w:b/>
                <w:sz w:val="24"/>
                <w:szCs w:val="24"/>
                <w:lang w:eastAsia="zh-CN"/>
              </w:rPr>
            </w:pPr>
          </w:p>
        </w:tc>
        <w:tc>
          <w:tcPr>
            <w:tcW w:w="7484" w:type="dxa"/>
            <w:gridSpan w:val="5"/>
            <w:tcBorders>
              <w:left w:val="single" w:color="auto" w:sz="4" w:space="0"/>
            </w:tcBorders>
            <w:shd w:val="clear" w:color="auto" w:fill="auto"/>
            <w:vAlign w:val="center"/>
          </w:tcPr>
          <w:p>
            <w:pPr>
              <w:pStyle w:val="8"/>
              <w:jc w:val="left"/>
              <w:rPr>
                <w:rFonts w:hint="eastAsia" w:ascii="仿宋" w:hAnsi="仿宋" w:eastAsia="仿宋" w:cs="Courier New"/>
                <w:sz w:val="24"/>
                <w:szCs w:val="24"/>
                <w:lang w:eastAsia="zh-CN"/>
              </w:rPr>
            </w:pPr>
            <w:r>
              <w:rPr>
                <w:rFonts w:hint="eastAsia" w:ascii="仿宋" w:hAnsi="仿宋" w:eastAsia="仿宋" w:cs="Courier New"/>
                <w:sz w:val="24"/>
                <w:szCs w:val="24"/>
                <w:lang w:eastAsia="zh-CN"/>
              </w:rPr>
              <w:t>一、教师推送第一组习题：</w:t>
            </w:r>
          </w:p>
          <w:p>
            <w:pPr>
              <w:pStyle w:val="8"/>
              <w:jc w:val="left"/>
              <w:rPr>
                <w:rFonts w:hint="eastAsia" w:ascii="仿宋" w:hAnsi="仿宋" w:eastAsia="仿宋" w:cs="Courier New"/>
                <w:sz w:val="24"/>
                <w:szCs w:val="24"/>
                <w:lang w:eastAsia="zh-CN"/>
              </w:rPr>
            </w:pPr>
            <w:r>
              <w:rPr>
                <w:rFonts w:hint="eastAsia" w:ascii="仿宋" w:hAnsi="仿宋" w:eastAsia="仿宋" w:cs="Courier New"/>
                <w:sz w:val="24"/>
                <w:szCs w:val="24"/>
                <w:lang w:val="en-US" w:eastAsia="zh-CN"/>
              </w:rPr>
              <w:t>1.</w:t>
            </w:r>
            <w:r>
              <w:rPr>
                <w:rFonts w:hint="eastAsia" w:ascii="仿宋" w:hAnsi="仿宋" w:eastAsia="仿宋" w:cs="Courier New"/>
                <w:sz w:val="24"/>
                <w:szCs w:val="24"/>
                <w:lang w:eastAsia="zh-CN"/>
              </w:rPr>
              <w:t>如图1，已知△ABC中，∠A=36°，∠C=72°，</w:t>
            </w:r>
          </w:p>
          <w:p>
            <w:pPr>
              <w:pStyle w:val="8"/>
              <w:jc w:val="left"/>
              <w:rPr>
                <w:rFonts w:hint="eastAsia" w:ascii="仿宋" w:hAnsi="仿宋" w:eastAsia="仿宋" w:cs="Courier New"/>
                <w:sz w:val="24"/>
                <w:szCs w:val="24"/>
                <w:lang w:val="en-US" w:eastAsia="zh-CN"/>
              </w:rPr>
            </w:pPr>
            <w:r>
              <w:rPr>
                <w:rFonts w:hint="eastAsia" w:ascii="仿宋" w:hAnsi="仿宋" w:eastAsia="仿宋" w:cs="Courier New"/>
                <w:sz w:val="24"/>
                <w:szCs w:val="24"/>
                <w:lang w:eastAsia="zh-CN"/>
              </w:rPr>
              <w:t>①求∠</w:t>
            </w:r>
            <w:r>
              <w:rPr>
                <w:rFonts w:hint="eastAsia" w:ascii="仿宋" w:hAnsi="仿宋" w:eastAsia="仿宋" w:cs="Courier New"/>
                <w:sz w:val="24"/>
                <w:szCs w:val="24"/>
                <w:lang w:val="en-US" w:eastAsia="zh-CN"/>
              </w:rPr>
              <w:t>B的度数</w:t>
            </w:r>
          </w:p>
          <w:p>
            <w:pPr>
              <w:pStyle w:val="8"/>
              <w:jc w:val="left"/>
              <w:rPr>
                <w:rFonts w:hint="eastAsia" w:ascii="仿宋" w:hAnsi="仿宋" w:eastAsia="仿宋" w:cs="Courier New"/>
                <w:sz w:val="24"/>
                <w:szCs w:val="24"/>
                <w:lang w:eastAsia="zh-CN"/>
              </w:rPr>
            </w:pPr>
            <w:r>
              <w:rPr>
                <w:rFonts w:hint="eastAsia" w:ascii="仿宋" w:hAnsi="仿宋" w:eastAsia="仿宋" w:cs="Courier New"/>
                <w:sz w:val="24"/>
                <w:szCs w:val="24"/>
                <w:lang w:eastAsia="zh-CN"/>
              </w:rPr>
              <w:t>②△ABC是</w:t>
            </w:r>
            <w:r>
              <w:rPr>
                <w:rFonts w:hint="eastAsia" w:ascii="仿宋" w:hAnsi="仿宋" w:eastAsia="仿宋" w:cs="Courier New"/>
                <w:sz w:val="24"/>
                <w:szCs w:val="24"/>
                <w:u w:val="single"/>
                <w:lang w:eastAsia="zh-CN"/>
              </w:rPr>
              <w:t xml:space="preserve">       </w:t>
            </w:r>
            <w:r>
              <w:rPr>
                <w:rFonts w:hint="eastAsia" w:ascii="仿宋" w:hAnsi="仿宋" w:eastAsia="仿宋" w:cs="Courier New"/>
                <w:sz w:val="24"/>
                <w:szCs w:val="24"/>
                <w:lang w:eastAsia="zh-CN"/>
              </w:rPr>
              <w:t>三角形．</w:t>
            </w:r>
          </w:p>
          <w:p>
            <w:pPr>
              <w:pStyle w:val="8"/>
              <w:jc w:val="left"/>
              <w:rPr>
                <w:rFonts w:hint="default" w:ascii="仿宋" w:hAnsi="仿宋" w:eastAsia="仿宋" w:cs="Courier New"/>
                <w:sz w:val="24"/>
                <w:szCs w:val="24"/>
                <w:lang w:val="en-US" w:eastAsia="zh-CN"/>
              </w:rPr>
            </w:pPr>
            <w:r>
              <w:rPr>
                <w:rFonts w:hint="eastAsia" w:ascii="仿宋" w:hAnsi="仿宋" w:eastAsia="仿宋" w:cs="Courier New"/>
                <w:sz w:val="24"/>
                <w:szCs w:val="24"/>
                <w:lang w:eastAsia="zh-CN"/>
              </w:rPr>
              <w:t>③如图2，BD平分∠ABC交AC于D，求∠</w:t>
            </w:r>
            <w:r>
              <w:rPr>
                <w:rFonts w:hint="eastAsia" w:ascii="仿宋" w:hAnsi="仿宋" w:eastAsia="仿宋" w:cs="Courier New"/>
                <w:sz w:val="24"/>
                <w:szCs w:val="24"/>
                <w:lang w:val="en-US" w:eastAsia="zh-CN"/>
              </w:rPr>
              <w:t>ABD的度数</w:t>
            </w:r>
          </w:p>
          <w:p>
            <w:pPr>
              <w:pStyle w:val="8"/>
              <w:jc w:val="left"/>
              <w:rPr>
                <w:rFonts w:hint="eastAsia" w:ascii="仿宋" w:hAnsi="仿宋" w:eastAsia="仿宋" w:cs="Courier New"/>
                <w:sz w:val="24"/>
                <w:szCs w:val="24"/>
                <w:lang w:eastAsia="zh-CN"/>
              </w:rPr>
            </w:pPr>
            <w:r>
              <w:rPr>
                <w:rFonts w:hint="eastAsia" w:ascii="仿宋" w:hAnsi="仿宋" w:eastAsia="仿宋" w:cs="Courier New"/>
                <w:sz w:val="24"/>
                <w:szCs w:val="24"/>
                <w:lang w:eastAsia="zh-CN"/>
              </w:rPr>
              <mc:AlternateContent>
                <mc:Choice Requires="wpg">
                  <w:drawing>
                    <wp:anchor distT="0" distB="0" distL="114300" distR="114300" simplePos="0" relativeHeight="251669504" behindDoc="0" locked="0" layoutInCell="1" allowOverlap="1">
                      <wp:simplePos x="0" y="0"/>
                      <wp:positionH relativeFrom="column">
                        <wp:posOffset>2219325</wp:posOffset>
                      </wp:positionH>
                      <wp:positionV relativeFrom="paragraph">
                        <wp:posOffset>131445</wp:posOffset>
                      </wp:positionV>
                      <wp:extent cx="1105535" cy="1175385"/>
                      <wp:effectExtent l="0" t="0" r="0" b="0"/>
                      <wp:wrapNone/>
                      <wp:docPr id="22" name="组合 34"/>
                      <wp:cNvGraphicFramePr/>
                      <a:graphic xmlns:a="http://schemas.openxmlformats.org/drawingml/2006/main">
                        <a:graphicData uri="http://schemas.microsoft.com/office/word/2010/wordprocessingGroup">
                          <wpg:wgp>
                            <wpg:cNvGrpSpPr/>
                            <wpg:grpSpPr>
                              <a:xfrm>
                                <a:off x="0" y="0"/>
                                <a:ext cx="1105535" cy="1175385"/>
                                <a:chOff x="3747" y="3786"/>
                                <a:chExt cx="2046" cy="2460"/>
                              </a:xfrm>
                            </wpg:grpSpPr>
                            <wpg:grpSp>
                              <wpg:cNvPr id="17" name="组合 35"/>
                              <wpg:cNvGrpSpPr/>
                              <wpg:grpSpPr>
                                <a:xfrm>
                                  <a:off x="4101" y="4098"/>
                                  <a:ext cx="1240" cy="1876"/>
                                  <a:chOff x="4843" y="6299"/>
                                  <a:chExt cx="1240" cy="1876"/>
                                </a:xfrm>
                              </wpg:grpSpPr>
                              <wpg:grpSp>
                                <wpg:cNvPr id="15" name="组合 36"/>
                                <wpg:cNvGrpSpPr/>
                                <wpg:grpSpPr>
                                  <a:xfrm>
                                    <a:off x="4853" y="6299"/>
                                    <a:ext cx="1230" cy="1870"/>
                                    <a:chOff x="4511" y="3777"/>
                                    <a:chExt cx="1936" cy="2885"/>
                                  </a:xfrm>
                                </wpg:grpSpPr>
                                <wps:wsp>
                                  <wps:cNvPr id="12" name="直线 37"/>
                                  <wps:cNvCnPr/>
                                  <wps:spPr>
                                    <a:xfrm flipH="1">
                                      <a:off x="4511" y="3777"/>
                                      <a:ext cx="968" cy="2885"/>
                                    </a:xfrm>
                                    <a:prstGeom prst="line">
                                      <a:avLst/>
                                    </a:prstGeom>
                                    <a:ln w="12700" cap="flat" cmpd="sng">
                                      <a:solidFill>
                                        <a:srgbClr val="000000"/>
                                      </a:solidFill>
                                      <a:prstDash val="solid"/>
                                      <a:headEnd type="none" w="med" len="med"/>
                                      <a:tailEnd type="none" w="med" len="med"/>
                                    </a:ln>
                                  </wps:spPr>
                                  <wps:bodyPr upright="1"/>
                                </wps:wsp>
                                <wps:wsp>
                                  <wps:cNvPr id="13" name="直线 38"/>
                                  <wps:cNvCnPr/>
                                  <wps:spPr>
                                    <a:xfrm>
                                      <a:off x="5479" y="3777"/>
                                      <a:ext cx="968" cy="2885"/>
                                    </a:xfrm>
                                    <a:prstGeom prst="line">
                                      <a:avLst/>
                                    </a:prstGeom>
                                    <a:ln w="12700" cap="flat" cmpd="sng">
                                      <a:solidFill>
                                        <a:srgbClr val="000000"/>
                                      </a:solidFill>
                                      <a:prstDash val="solid"/>
                                      <a:headEnd type="none" w="med" len="med"/>
                                      <a:tailEnd type="none" w="med" len="med"/>
                                    </a:ln>
                                  </wps:spPr>
                                  <wps:bodyPr upright="1"/>
                                </wps:wsp>
                                <wps:wsp>
                                  <wps:cNvPr id="14" name="直线 39"/>
                                  <wps:cNvCnPr/>
                                  <wps:spPr>
                                    <a:xfrm flipH="1">
                                      <a:off x="4511" y="5536"/>
                                      <a:ext cx="1562" cy="1126"/>
                                    </a:xfrm>
                                    <a:prstGeom prst="line">
                                      <a:avLst/>
                                    </a:prstGeom>
                                    <a:ln w="12700" cap="flat" cmpd="sng">
                                      <a:solidFill>
                                        <a:srgbClr val="000000"/>
                                      </a:solidFill>
                                      <a:prstDash val="solid"/>
                                      <a:headEnd type="none" w="med" len="med"/>
                                      <a:tailEnd type="none" w="med" len="med"/>
                                    </a:ln>
                                  </wps:spPr>
                                  <wps:bodyPr upright="1"/>
                                </wps:wsp>
                              </wpg:grpSp>
                              <wps:wsp>
                                <wps:cNvPr id="16" name="直线 40"/>
                                <wps:cNvCnPr/>
                                <wps:spPr>
                                  <a:xfrm>
                                    <a:off x="4843" y="8173"/>
                                    <a:ext cx="1230" cy="2"/>
                                  </a:xfrm>
                                  <a:prstGeom prst="line">
                                    <a:avLst/>
                                  </a:prstGeom>
                                  <a:ln w="12700" cap="flat" cmpd="sng">
                                    <a:solidFill>
                                      <a:srgbClr val="000000"/>
                                    </a:solidFill>
                                    <a:prstDash val="solid"/>
                                    <a:headEnd type="none" w="med" len="med"/>
                                    <a:tailEnd type="none" w="med" len="med"/>
                                  </a:ln>
                                </wps:spPr>
                                <wps:bodyPr upright="1"/>
                              </wps:wsp>
                            </wpg:grpSp>
                            <wps:wsp>
                              <wps:cNvPr id="18" name="文本框 41"/>
                              <wps:cNvSpPr txBox="1"/>
                              <wps:spPr>
                                <a:xfrm>
                                  <a:off x="4487" y="3786"/>
                                  <a:ext cx="579" cy="468"/>
                                </a:xfrm>
                                <a:prstGeom prst="rect">
                                  <a:avLst/>
                                </a:prstGeom>
                                <a:solidFill>
                                  <a:srgbClr val="FFFFFF">
                                    <a:alpha val="0"/>
                                  </a:srgbClr>
                                </a:solidFill>
                                <a:ln>
                                  <a:noFill/>
                                </a:ln>
                              </wps:spPr>
                              <wps:txbx>
                                <w:txbxContent>
                                  <w:p>
                                    <w:pPr>
                                      <w:rPr>
                                        <w:rFonts w:hint="eastAsia"/>
                                      </w:rPr>
                                    </w:pPr>
                                    <w:r>
                                      <w:rPr>
                                        <w:rFonts w:hint="eastAsia"/>
                                      </w:rPr>
                                      <w:t>Ａ</w:t>
                                    </w:r>
                                  </w:p>
                                </w:txbxContent>
                              </wps:txbx>
                              <wps:bodyPr upright="1"/>
                            </wps:wsp>
                            <wps:wsp>
                              <wps:cNvPr id="19" name="文本框 42"/>
                              <wps:cNvSpPr txBox="1"/>
                              <wps:spPr>
                                <a:xfrm>
                                  <a:off x="3747" y="5778"/>
                                  <a:ext cx="540" cy="468"/>
                                </a:xfrm>
                                <a:prstGeom prst="rect">
                                  <a:avLst/>
                                </a:prstGeom>
                                <a:solidFill>
                                  <a:srgbClr val="FFFFFF">
                                    <a:alpha val="0"/>
                                  </a:srgbClr>
                                </a:solidFill>
                                <a:ln>
                                  <a:noFill/>
                                </a:ln>
                              </wps:spPr>
                              <wps:txbx>
                                <w:txbxContent>
                                  <w:p>
                                    <w:pPr>
                                      <w:rPr>
                                        <w:rFonts w:hint="eastAsia"/>
                                      </w:rPr>
                                    </w:pPr>
                                    <w:r>
                                      <w:rPr>
                                        <w:rFonts w:hint="eastAsia"/>
                                      </w:rPr>
                                      <w:t>Ｂ</w:t>
                                    </w:r>
                                  </w:p>
                                </w:txbxContent>
                              </wps:txbx>
                              <wps:bodyPr upright="1"/>
                            </wps:wsp>
                            <wps:wsp>
                              <wps:cNvPr id="20" name="文本框 43"/>
                              <wps:cNvSpPr txBox="1"/>
                              <wps:spPr>
                                <a:xfrm>
                                  <a:off x="5214" y="5748"/>
                                  <a:ext cx="579" cy="468"/>
                                </a:xfrm>
                                <a:prstGeom prst="rect">
                                  <a:avLst/>
                                </a:prstGeom>
                                <a:solidFill>
                                  <a:srgbClr val="FFFFFF">
                                    <a:alpha val="0"/>
                                  </a:srgbClr>
                                </a:solidFill>
                                <a:ln>
                                  <a:noFill/>
                                </a:ln>
                              </wps:spPr>
                              <wps:txbx>
                                <w:txbxContent>
                                  <w:p>
                                    <w:pPr>
                                      <w:rPr>
                                        <w:rFonts w:hint="eastAsia"/>
                                      </w:rPr>
                                    </w:pPr>
                                    <w:r>
                                      <w:rPr>
                                        <w:rFonts w:hint="eastAsia"/>
                                      </w:rPr>
                                      <w:t>Ｃ</w:t>
                                    </w:r>
                                  </w:p>
                                </w:txbxContent>
                              </wps:txbx>
                              <wps:bodyPr upright="1"/>
                            </wps:wsp>
                            <wps:wsp>
                              <wps:cNvPr id="21" name="文本框 44"/>
                              <wps:cNvSpPr txBox="1"/>
                              <wps:spPr>
                                <a:xfrm>
                                  <a:off x="5038" y="5034"/>
                                  <a:ext cx="522" cy="468"/>
                                </a:xfrm>
                                <a:prstGeom prst="rect">
                                  <a:avLst/>
                                </a:prstGeom>
                                <a:solidFill>
                                  <a:srgbClr val="FFFFFF">
                                    <a:alpha val="0"/>
                                  </a:srgbClr>
                                </a:solidFill>
                                <a:ln>
                                  <a:noFill/>
                                </a:ln>
                              </wps:spPr>
                              <wps:txbx>
                                <w:txbxContent>
                                  <w:p>
                                    <w:r>
                                      <w:t>D</w:t>
                                    </w:r>
                                  </w:p>
                                </w:txbxContent>
                              </wps:txbx>
                              <wps:bodyPr upright="1"/>
                            </wps:wsp>
                          </wpg:wgp>
                        </a:graphicData>
                      </a:graphic>
                    </wp:anchor>
                  </w:drawing>
                </mc:Choice>
                <mc:Fallback>
                  <w:pict>
                    <v:group id="组合 34" o:spid="_x0000_s1026" o:spt="203" style="position:absolute;left:0pt;margin-left:174.75pt;margin-top:10.35pt;height:92.55pt;width:87.05pt;z-index:251669504;mso-width-relative:page;mso-height-relative:page;" coordorigin="3747,3786" coordsize="2046,2460" o:gfxdata="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8FlYKdoAAAAKAQAADwAAAAAAAAAB&#10;ACAAAAAiAAAAZHJzL2Rvd25yZXYueG1sUEsBAhQAFAAAAAgAh07iQD8xgocPBAAANBQAAA4AAAAA&#10;AAAAAQAgAAAAKQEAAGRycy9lMm9Eb2MueG1sUEsFBgAAAAAGAAYAWQEAAKoHAAAAAA==&#10;">
                      <o:lock v:ext="edit" aspectratio="f"/>
                      <v:group id="组合 35" o:spid="_x0000_s1026" o:spt="203" style="position:absolute;left:4101;top:4098;height:1876;width:1240;" coordorigin="4843,6299" coordsize="1240,1876"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group id="组合 36" o:spid="_x0000_s1026" o:spt="203" style="position:absolute;left:4853;top:6299;height:1870;width:1230;" coordorigin="4511,3777" coordsize="1936,2885"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line id="直线 37" o:spid="_x0000_s1026" o:spt="20" style="position:absolute;left:4511;top:3777;flip:x;height:2885;width:968;" filled="f" stroked="t" coordsize="21600,21600" o:gfxdata="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2B1nS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38" o:spid="_x0000_s1026" o:spt="20" style="position:absolute;left:5479;top:3777;height:2885;width:968;"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39" o:spid="_x0000_s1026" o:spt="20" style="position:absolute;left:4511;top:5536;flip:x;height:1126;width:1562;" filled="f" stroked="t" coordsize="21600,21600" o:gfxdata="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JOub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v:line id="直线 40" o:spid="_x0000_s1026" o:spt="20" style="position:absolute;left:4843;top:8173;height:2;width:123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v:shape id="文本框 41" o:spid="_x0000_s1026" o:spt="202" type="#_x0000_t202" style="position:absolute;left:4487;top:3786;height:468;width:579;" fillcolor="#FFFFFF" filled="t" stroked="f" coordsize="21600,21600" o:gfxdata="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CV828AAAA&#10;2wAAAA8AAAAAAAAAAQAgAAAAIgAAAGRycy9kb3ducmV2LnhtbFBLAQIUABQAAAAIAIdO4kAzLwWe&#10;OwAAADkAAAAQAAAAAAAAAAEAIAAAAAsBAABkcnMvc2hhcGV4bWwueG1sUEsFBgAAAAAGAAYAWwEA&#10;ALUDAAAAAA==&#10;">
                        <v:fill on="t" opacity="0f" focussize="0,0"/>
                        <v:stroke on="f"/>
                        <v:imagedata o:title=""/>
                        <o:lock v:ext="edit" aspectratio="f"/>
                        <v:textbox>
                          <w:txbxContent>
                            <w:p>
                              <w:pPr>
                                <w:rPr>
                                  <w:rFonts w:hint="eastAsia"/>
                                </w:rPr>
                              </w:pPr>
                              <w:r>
                                <w:rPr>
                                  <w:rFonts w:hint="eastAsia"/>
                                </w:rPr>
                                <w:t>Ａ</w:t>
                              </w:r>
                            </w:p>
                          </w:txbxContent>
                        </v:textbox>
                      </v:shape>
                      <v:shape id="文本框 42" o:spid="_x0000_s1026" o:spt="202" type="#_x0000_t202" style="position:absolute;left:3747;top:5778;height:468;width:540;" fillcolor="#FFFFFF" filled="t" stroked="f" coordsize="21600,21600" o:gfxdata="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O8la8AAAA&#10;2wAAAA8AAAAAAAAAAQAgAAAAIgAAAGRycy9kb3ducmV2LnhtbFBLAQIUABQAAAAIAIdO4kAzLwWe&#10;OwAAADkAAAAQAAAAAAAAAAEAIAAAAAsBAABkcnMvc2hhcGV4bWwueG1sUEsFBgAAAAAGAAYAWwEA&#10;ALUDAAAAAA==&#10;">
                        <v:fill on="t" opacity="0f" focussize="0,0"/>
                        <v:stroke on="f"/>
                        <v:imagedata o:title=""/>
                        <o:lock v:ext="edit" aspectratio="f"/>
                        <v:textbox>
                          <w:txbxContent>
                            <w:p>
                              <w:pPr>
                                <w:rPr>
                                  <w:rFonts w:hint="eastAsia"/>
                                </w:rPr>
                              </w:pPr>
                              <w:r>
                                <w:rPr>
                                  <w:rFonts w:hint="eastAsia"/>
                                </w:rPr>
                                <w:t>Ｂ</w:t>
                              </w:r>
                            </w:p>
                          </w:txbxContent>
                        </v:textbox>
                      </v:shape>
                      <v:shape id="文本框 43" o:spid="_x0000_s1026" o:spt="202" type="#_x0000_t202" style="position:absolute;left:5214;top:5748;height:468;width:579;" fillcolor="#FFFFFF" filled="t" stroked="f" coordsize="21600,21600" o:gfxdata="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2JF2ugAAANsA&#10;AAAPAAAAAAAAAAEAIAAAACIAAABkcnMvZG93bnJldi54bWxQSwECFAAUAAAACACHTuJAMy8FnjsA&#10;AAA5AAAAEAAAAAAAAAABACAAAAAJAQAAZHJzL3NoYXBleG1sLnhtbFBLBQYAAAAABgAGAFsBAACz&#10;AwAAAAA=&#10;">
                        <v:fill on="t" opacity="0f" focussize="0,0"/>
                        <v:stroke on="f"/>
                        <v:imagedata o:title=""/>
                        <o:lock v:ext="edit" aspectratio="f"/>
                        <v:textbox>
                          <w:txbxContent>
                            <w:p>
                              <w:pPr>
                                <w:rPr>
                                  <w:rFonts w:hint="eastAsia"/>
                                </w:rPr>
                              </w:pPr>
                              <w:r>
                                <w:rPr>
                                  <w:rFonts w:hint="eastAsia"/>
                                </w:rPr>
                                <w:t>Ｃ</w:t>
                              </w:r>
                            </w:p>
                          </w:txbxContent>
                        </v:textbox>
                      </v:shape>
                      <v:shape id="文本框 44" o:spid="_x0000_s1026" o:spt="202" type="#_x0000_t202" style="position:absolute;left:5038;top:5034;height:468;width:522;" fillcolor="#FFFFFF" filled="t" stroked="f" coordsize="21600,21600" o:gfxdata="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UNO28AAAA&#10;2wAAAA8AAAAAAAAAAQAgAAAAIgAAAGRycy9kb3ducmV2LnhtbFBLAQIUABQAAAAIAIdO4kAzLwWe&#10;OwAAADkAAAAQAAAAAAAAAAEAIAAAAAsBAABkcnMvc2hhcGV4bWwueG1sUEsFBgAAAAAGAAYAWwEA&#10;ALUDAAAAAA==&#10;">
                        <v:fill on="t" opacity="0f" focussize="0,0"/>
                        <v:stroke on="f"/>
                        <v:imagedata o:title=""/>
                        <o:lock v:ext="edit" aspectratio="f"/>
                        <v:textbox>
                          <w:txbxContent>
                            <w:p>
                              <w:r>
                                <w:t>D</w:t>
                              </w:r>
                            </w:p>
                          </w:txbxContent>
                        </v:textbox>
                      </v:shape>
                    </v:group>
                  </w:pict>
                </mc:Fallback>
              </mc:AlternateContent>
            </w:r>
            <w:r>
              <w:rPr>
                <w:rFonts w:hint="eastAsia" w:ascii="仿宋" w:hAnsi="仿宋" w:eastAsia="仿宋" w:cs="Courier New"/>
                <w:sz w:val="24"/>
                <w:szCs w:val="24"/>
                <w:lang w:eastAsia="zh-CN"/>
              </w:rPr>
              <mc:AlternateContent>
                <mc:Choice Requires="wpg">
                  <w:drawing>
                    <wp:anchor distT="0" distB="0" distL="114300" distR="114300" simplePos="0" relativeHeight="251668480" behindDoc="0" locked="0" layoutInCell="1" allowOverlap="1">
                      <wp:simplePos x="0" y="0"/>
                      <wp:positionH relativeFrom="column">
                        <wp:posOffset>676275</wp:posOffset>
                      </wp:positionH>
                      <wp:positionV relativeFrom="paragraph">
                        <wp:posOffset>131445</wp:posOffset>
                      </wp:positionV>
                      <wp:extent cx="1143000" cy="1245870"/>
                      <wp:effectExtent l="0" t="0" r="0" b="0"/>
                      <wp:wrapNone/>
                      <wp:docPr id="11" name="组合 45"/>
                      <wp:cNvGraphicFramePr/>
                      <a:graphic xmlns:a="http://schemas.openxmlformats.org/drawingml/2006/main">
                        <a:graphicData uri="http://schemas.microsoft.com/office/word/2010/wordprocessingGroup">
                          <wpg:wgp>
                            <wpg:cNvGrpSpPr/>
                            <wpg:grpSpPr>
                              <a:xfrm>
                                <a:off x="0" y="0"/>
                                <a:ext cx="1143000" cy="1245870"/>
                                <a:chOff x="1401" y="3786"/>
                                <a:chExt cx="2091" cy="2496"/>
                              </a:xfrm>
                            </wpg:grpSpPr>
                            <wps:wsp>
                              <wps:cNvPr id="5" name="直线 46"/>
                              <wps:cNvCnPr/>
                              <wps:spPr>
                                <a:xfrm flipH="1">
                                  <a:off x="1795" y="4098"/>
                                  <a:ext cx="615" cy="1870"/>
                                </a:xfrm>
                                <a:prstGeom prst="line">
                                  <a:avLst/>
                                </a:prstGeom>
                                <a:ln w="12700" cap="flat" cmpd="sng">
                                  <a:solidFill>
                                    <a:srgbClr val="000000"/>
                                  </a:solidFill>
                                  <a:prstDash val="solid"/>
                                  <a:headEnd type="none" w="med" len="med"/>
                                  <a:tailEnd type="none" w="med" len="med"/>
                                </a:ln>
                              </wps:spPr>
                              <wps:bodyPr upright="1"/>
                            </wps:wsp>
                            <wps:wsp>
                              <wps:cNvPr id="6" name="直线 47"/>
                              <wps:cNvCnPr/>
                              <wps:spPr>
                                <a:xfrm>
                                  <a:off x="2410" y="4098"/>
                                  <a:ext cx="615" cy="1870"/>
                                </a:xfrm>
                                <a:prstGeom prst="line">
                                  <a:avLst/>
                                </a:prstGeom>
                                <a:ln w="12700" cap="flat" cmpd="sng">
                                  <a:solidFill>
                                    <a:srgbClr val="000000"/>
                                  </a:solidFill>
                                  <a:prstDash val="solid"/>
                                  <a:headEnd type="none" w="med" len="med"/>
                                  <a:tailEnd type="none" w="med" len="med"/>
                                </a:ln>
                              </wps:spPr>
                              <wps:bodyPr upright="1"/>
                            </wps:wsp>
                            <wps:wsp>
                              <wps:cNvPr id="7" name="直线 48"/>
                              <wps:cNvCnPr/>
                              <wps:spPr>
                                <a:xfrm>
                                  <a:off x="1785" y="5972"/>
                                  <a:ext cx="1230" cy="2"/>
                                </a:xfrm>
                                <a:prstGeom prst="line">
                                  <a:avLst/>
                                </a:prstGeom>
                                <a:ln w="12700" cap="flat" cmpd="sng">
                                  <a:solidFill>
                                    <a:srgbClr val="000000"/>
                                  </a:solidFill>
                                  <a:prstDash val="solid"/>
                                  <a:headEnd type="none" w="med" len="med"/>
                                  <a:tailEnd type="none" w="med" len="med"/>
                                </a:ln>
                              </wps:spPr>
                              <wps:bodyPr upright="1"/>
                            </wps:wsp>
                            <wps:wsp>
                              <wps:cNvPr id="8" name="文本框 49"/>
                              <wps:cNvSpPr txBox="1"/>
                              <wps:spPr>
                                <a:xfrm>
                                  <a:off x="2210" y="3786"/>
                                  <a:ext cx="540" cy="468"/>
                                </a:xfrm>
                                <a:prstGeom prst="rect">
                                  <a:avLst/>
                                </a:prstGeom>
                                <a:solidFill>
                                  <a:srgbClr val="FFFFFF">
                                    <a:alpha val="0"/>
                                  </a:srgbClr>
                                </a:solidFill>
                                <a:ln>
                                  <a:noFill/>
                                </a:ln>
                              </wps:spPr>
                              <wps:txbx>
                                <w:txbxContent>
                                  <w:p>
                                    <w:pPr>
                                      <w:rPr>
                                        <w:rFonts w:hint="eastAsia"/>
                                      </w:rPr>
                                    </w:pPr>
                                    <w:r>
                                      <w:rPr>
                                        <w:rFonts w:hint="eastAsia"/>
                                      </w:rPr>
                                      <w:t>Ａ</w:t>
                                    </w:r>
                                  </w:p>
                                </w:txbxContent>
                              </wps:txbx>
                              <wps:bodyPr upright="1"/>
                            </wps:wsp>
                            <wps:wsp>
                              <wps:cNvPr id="9" name="文本框 50"/>
                              <wps:cNvSpPr txBox="1"/>
                              <wps:spPr>
                                <a:xfrm>
                                  <a:off x="1401" y="5763"/>
                                  <a:ext cx="579" cy="468"/>
                                </a:xfrm>
                                <a:prstGeom prst="rect">
                                  <a:avLst/>
                                </a:prstGeom>
                                <a:solidFill>
                                  <a:srgbClr val="FFFFFF">
                                    <a:alpha val="0"/>
                                  </a:srgbClr>
                                </a:solidFill>
                                <a:ln>
                                  <a:noFill/>
                                </a:ln>
                              </wps:spPr>
                              <wps:txbx>
                                <w:txbxContent>
                                  <w:p>
                                    <w:pPr>
                                      <w:rPr>
                                        <w:rFonts w:hint="eastAsia"/>
                                      </w:rPr>
                                    </w:pPr>
                                    <w:r>
                                      <w:rPr>
                                        <w:rFonts w:hint="eastAsia"/>
                                      </w:rPr>
                                      <w:t>Ｂ</w:t>
                                    </w:r>
                                  </w:p>
                                </w:txbxContent>
                              </wps:txbx>
                              <wps:bodyPr upright="1"/>
                            </wps:wsp>
                            <wps:wsp>
                              <wps:cNvPr id="10" name="文本框 51"/>
                              <wps:cNvSpPr txBox="1"/>
                              <wps:spPr>
                                <a:xfrm>
                                  <a:off x="2913" y="5814"/>
                                  <a:ext cx="579" cy="468"/>
                                </a:xfrm>
                                <a:prstGeom prst="rect">
                                  <a:avLst/>
                                </a:prstGeom>
                                <a:solidFill>
                                  <a:srgbClr val="FFFFFF">
                                    <a:alpha val="0"/>
                                  </a:srgbClr>
                                </a:solidFill>
                                <a:ln>
                                  <a:noFill/>
                                </a:ln>
                              </wps:spPr>
                              <wps:txbx>
                                <w:txbxContent>
                                  <w:p>
                                    <w:pPr>
                                      <w:rPr>
                                        <w:rFonts w:hint="eastAsia"/>
                                      </w:rPr>
                                    </w:pPr>
                                    <w:r>
                                      <w:rPr>
                                        <w:rFonts w:hint="eastAsia"/>
                                      </w:rPr>
                                      <w:t>Ｃ</w:t>
                                    </w:r>
                                  </w:p>
                                </w:txbxContent>
                              </wps:txbx>
                              <wps:bodyPr upright="1"/>
                            </wps:wsp>
                          </wpg:wgp>
                        </a:graphicData>
                      </a:graphic>
                    </wp:anchor>
                  </w:drawing>
                </mc:Choice>
                <mc:Fallback>
                  <w:pict>
                    <v:group id="组合 45" o:spid="_x0000_s1026" o:spt="203" style="position:absolute;left:0pt;margin-left:53.25pt;margin-top:10.35pt;height:98.1pt;width:90pt;z-index:251668480;mso-width-relative:page;mso-height-relative:page;" coordorigin="1401,3786" coordsize="2091,2496" o:gfxdata="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McPK3nZAAAACgEAAA8AAAAAAAAAAQAgAAAAIgAAAGRycy9k&#10;b3ducmV2LnhtbFBLAQIUABQAAAAIAIdO4kAxe+KSVwMAAPoNAAAOAAAAAAAAAAEAIAAAACgBAABk&#10;cnMvZTJvRG9jLnhtbFBLBQYAAAAABgAGAFkBAADxBgAAAAA=&#10;">
                      <o:lock v:ext="edit" aspectratio="f"/>
                      <v:line id="直线 46" o:spid="_x0000_s1026" o:spt="20" style="position:absolute;left:1795;top:4098;flip:x;height:1870;width:615;" filled="f" stroked="t" coordsize="21600,21600" o:gfxdata="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9dVD7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线 47" o:spid="_x0000_s1026" o:spt="20" style="position:absolute;left:2410;top:4098;height:1870;width:615;" filled="f" stroked="t" coordsize="21600,21600" o:gfxdata="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RWtu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48" o:spid="_x0000_s1026" o:spt="20" style="position:absolute;left:1785;top:5972;height:2;width:123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shape id="文本框 49" o:spid="_x0000_s1026" o:spt="202" type="#_x0000_t202" style="position:absolute;left:2210;top:3786;height:468;width:540;" fillcolor="#FFFFFF" filled="t" stroked="f" coordsize="21600,21600" o:gfxdata="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XsKUugAAANoA&#10;AAAPAAAAAAAAAAEAIAAAACIAAABkcnMvZG93bnJldi54bWxQSwECFAAUAAAACACHTuJAMy8FnjsA&#10;AAA5AAAAEAAAAAAAAAABACAAAAAJAQAAZHJzL3NoYXBleG1sLnhtbFBLBQYAAAAABgAGAFsBAACz&#10;AwAAAAA=&#10;">
                        <v:fill on="t" opacity="0f" focussize="0,0"/>
                        <v:stroke on="f"/>
                        <v:imagedata o:title=""/>
                        <o:lock v:ext="edit" aspectratio="f"/>
                        <v:textbox>
                          <w:txbxContent>
                            <w:p>
                              <w:pPr>
                                <w:rPr>
                                  <w:rFonts w:hint="eastAsia"/>
                                </w:rPr>
                              </w:pPr>
                              <w:r>
                                <w:rPr>
                                  <w:rFonts w:hint="eastAsia"/>
                                </w:rPr>
                                <w:t>Ａ</w:t>
                              </w:r>
                            </w:p>
                          </w:txbxContent>
                        </v:textbox>
                      </v:shape>
                      <v:shape id="文本框 50" o:spid="_x0000_s1026" o:spt="202" type="#_x0000_t202" style="position:absolute;left:1401;top:5763;height:468;width:579;" fillcolor="#FFFFFF" filled="t" stroked="f" coordsize="21600,21600" o:gfxdata="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EmcPvQAA&#10;ANoAAAAPAAAAAAAAAAEAIAAAACIAAABkcnMvZG93bnJldi54bWxQSwECFAAUAAAACACHTuJAMy8F&#10;njsAAAA5AAAAEAAAAAAAAAABACAAAAAMAQAAZHJzL3NoYXBleG1sLnhtbFBLBQYAAAAABgAGAFsB&#10;AAC2AwAAAAA=&#10;">
                        <v:fill on="t" opacity="0f" focussize="0,0"/>
                        <v:stroke on="f"/>
                        <v:imagedata o:title=""/>
                        <o:lock v:ext="edit" aspectratio="f"/>
                        <v:textbox>
                          <w:txbxContent>
                            <w:p>
                              <w:pPr>
                                <w:rPr>
                                  <w:rFonts w:hint="eastAsia"/>
                                </w:rPr>
                              </w:pPr>
                              <w:r>
                                <w:rPr>
                                  <w:rFonts w:hint="eastAsia"/>
                                </w:rPr>
                                <w:t>Ｂ</w:t>
                              </w:r>
                            </w:p>
                          </w:txbxContent>
                        </v:textbox>
                      </v:shape>
                      <v:shape id="文本框 51" o:spid="_x0000_s1026" o:spt="202" type="#_x0000_t202" style="position:absolute;left:2913;top:5814;height:468;width:579;" fillcolor="#FFFFFF" filled="t" stroked="f" coordsize="21600,21600" o:gfxdata="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0W8u8AAAA&#10;2wAAAA8AAAAAAAAAAQAgAAAAIgAAAGRycy9kb3ducmV2LnhtbFBLAQIUABQAAAAIAIdO4kAzLwWe&#10;OwAAADkAAAAQAAAAAAAAAAEAIAAAAAsBAABkcnMvc2hhcGV4bWwueG1sUEsFBgAAAAAGAAYAWwEA&#10;ALUDAAAAAA==&#10;">
                        <v:fill on="t" opacity="0f" focussize="0,0"/>
                        <v:stroke on="f"/>
                        <v:imagedata o:title=""/>
                        <o:lock v:ext="edit" aspectratio="f"/>
                        <v:textbox>
                          <w:txbxContent>
                            <w:p>
                              <w:pPr>
                                <w:rPr>
                                  <w:rFonts w:hint="eastAsia"/>
                                </w:rPr>
                              </w:pPr>
                              <w:r>
                                <w:rPr>
                                  <w:rFonts w:hint="eastAsia"/>
                                </w:rPr>
                                <w:t>Ｃ</w:t>
                              </w:r>
                            </w:p>
                          </w:txbxContent>
                        </v:textbox>
                      </v:shape>
                    </v:group>
                  </w:pict>
                </mc:Fallback>
              </mc:AlternateContent>
            </w:r>
            <w:r>
              <w:rPr>
                <w:rFonts w:hint="eastAsia" w:ascii="仿宋" w:hAnsi="仿宋" w:eastAsia="仿宋" w:cs="Courier New"/>
                <w:sz w:val="24"/>
                <w:szCs w:val="24"/>
                <w:lang w:eastAsia="zh-CN"/>
              </w:rPr>
              <w:t>④图</w:t>
            </w:r>
            <w:r>
              <w:rPr>
                <w:rFonts w:hint="eastAsia" w:ascii="仿宋" w:hAnsi="仿宋" w:eastAsia="仿宋" w:cs="Courier New"/>
                <w:sz w:val="24"/>
                <w:szCs w:val="24"/>
                <w:lang w:val="en-US" w:eastAsia="zh-CN"/>
              </w:rPr>
              <w:t>2</w:t>
            </w:r>
            <w:r>
              <w:rPr>
                <w:rFonts w:hint="eastAsia" w:ascii="仿宋" w:hAnsi="仿宋" w:eastAsia="仿宋" w:cs="Courier New"/>
                <w:sz w:val="24"/>
                <w:szCs w:val="24"/>
                <w:lang w:eastAsia="zh-CN"/>
              </w:rPr>
              <w:t>中有哪些等腰三角形？</w:t>
            </w:r>
          </w:p>
          <w:p>
            <w:pPr>
              <w:ind w:left="3885" w:leftChars="1800" w:hanging="105" w:hangingChars="50"/>
              <w:rPr>
                <w:rFonts w:hint="eastAsia" w:ascii="宋体" w:hAnsi="宋体"/>
                <w:szCs w:val="21"/>
              </w:rPr>
            </w:pPr>
          </w:p>
          <w:p>
            <w:pPr>
              <w:ind w:left="3885" w:leftChars="1800" w:hanging="105" w:hangingChars="50"/>
              <w:rPr>
                <w:rFonts w:hint="eastAsia" w:ascii="宋体" w:hAnsi="宋体"/>
                <w:szCs w:val="21"/>
              </w:rPr>
            </w:pPr>
          </w:p>
          <w:p>
            <w:pPr>
              <w:ind w:left="3885" w:leftChars="1800" w:hanging="105" w:hangingChars="50"/>
              <w:rPr>
                <w:rFonts w:hint="eastAsia" w:ascii="宋体" w:hAnsi="宋体"/>
                <w:szCs w:val="21"/>
              </w:rPr>
            </w:pPr>
          </w:p>
          <w:p>
            <w:pPr>
              <w:ind w:left="3885" w:leftChars="1800" w:hanging="105" w:hangingChars="50"/>
              <w:rPr>
                <w:rFonts w:hint="eastAsia" w:ascii="宋体" w:hAnsi="宋体"/>
                <w:szCs w:val="21"/>
              </w:rPr>
            </w:pPr>
          </w:p>
          <w:p>
            <w:pPr>
              <w:ind w:left="3885" w:leftChars="1800" w:hanging="105" w:hangingChars="50"/>
              <w:rPr>
                <w:rFonts w:hint="eastAsia" w:ascii="宋体" w:hAnsi="宋体"/>
                <w:szCs w:val="21"/>
              </w:rPr>
            </w:pPr>
          </w:p>
          <w:p>
            <w:pPr>
              <w:ind w:left="3885" w:leftChars="1800" w:hanging="105" w:hangingChars="50"/>
              <w:rPr>
                <w:rFonts w:hint="eastAsia" w:ascii="宋体" w:hAnsi="宋体"/>
                <w:szCs w:val="21"/>
              </w:rPr>
            </w:pP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图1                        图2   </w:t>
            </w:r>
          </w:p>
          <w:p>
            <w:pPr>
              <w:pStyle w:val="8"/>
              <w:jc w:val="left"/>
              <w:rPr>
                <w:rFonts w:hint="eastAsia" w:ascii="仿宋" w:hAnsi="仿宋" w:eastAsia="仿宋" w:cs="Courier New"/>
                <w:sz w:val="24"/>
                <w:szCs w:val="24"/>
                <w:lang w:eastAsia="zh-CN"/>
              </w:rPr>
            </w:pPr>
            <w:r>
              <w:rPr>
                <w:rFonts w:hint="eastAsia" w:ascii="宋体" w:hAnsi="宋体"/>
                <w:szCs w:val="21"/>
              </w:rPr>
              <w:t xml:space="preserve"> </w:t>
            </w:r>
            <w:r>
              <w:rPr>
                <w:rFonts w:hint="eastAsia" w:ascii="仿宋" w:hAnsi="仿宋" w:eastAsia="仿宋"/>
                <w:sz w:val="24"/>
                <w:szCs w:val="24"/>
              </w:rPr>
              <w:t>设</w:t>
            </w:r>
            <w:r>
              <w:rPr>
                <w:rFonts w:hint="eastAsia" w:ascii="仿宋" w:hAnsi="仿宋" w:eastAsia="仿宋" w:cs="Courier New"/>
                <w:sz w:val="24"/>
                <w:szCs w:val="24"/>
                <w:lang w:eastAsia="zh-CN"/>
              </w:rPr>
              <w:t>计方式：</w:t>
            </w:r>
          </w:p>
          <w:p>
            <w:pPr>
              <w:pStyle w:val="8"/>
              <w:jc w:val="left"/>
              <w:rPr>
                <w:rFonts w:hint="eastAsia" w:ascii="仿宋" w:hAnsi="仿宋" w:eastAsia="仿宋" w:cs="Courier New"/>
                <w:sz w:val="24"/>
                <w:szCs w:val="24"/>
                <w:lang w:eastAsia="zh-CN"/>
              </w:rPr>
            </w:pPr>
            <w:r>
              <w:rPr>
                <w:rFonts w:hint="eastAsia" w:ascii="仿宋" w:hAnsi="仿宋" w:eastAsia="仿宋" w:cs="Courier New"/>
                <w:sz w:val="24"/>
                <w:szCs w:val="24"/>
                <w:lang w:eastAsia="zh-CN"/>
              </w:rPr>
              <w:t>1.本题组将一个复杂的性质判定综合应用的问题，拆分成若干个小问题，逐步解决难题。</w:t>
            </w:r>
          </w:p>
          <w:p>
            <w:pPr>
              <w:pStyle w:val="8"/>
              <w:jc w:val="left"/>
              <w:rPr>
                <w:rFonts w:hint="eastAsia" w:ascii="宋体" w:hAnsi="宋体"/>
                <w:color w:val="000000"/>
                <w:szCs w:val="21"/>
              </w:rPr>
            </w:pPr>
            <w:r>
              <w:rPr>
                <w:rFonts w:hint="eastAsia" w:ascii="仿宋" w:hAnsi="仿宋" w:eastAsia="仿宋" w:cs="Courier New"/>
                <w:sz w:val="24"/>
                <w:szCs w:val="24"/>
                <w:lang w:eastAsia="zh-CN"/>
              </w:rPr>
              <w:t xml:space="preserve">2．采用抢答的形式吸引学生的注意力，逐个问题说明理由，学生的错误请其他同学及时纠正。          </w:t>
            </w:r>
            <w:r>
              <w:rPr>
                <w:rFonts w:hint="eastAsia" w:ascii="宋体" w:hAnsi="宋体"/>
                <w:szCs w:val="21"/>
              </w:rPr>
              <w:t xml:space="preserve">        </w:t>
            </w:r>
          </w:p>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656" w:type="dxa"/>
            <w:vMerge w:val="continue"/>
            <w:tcBorders>
              <w:left w:val="single" w:color="auto" w:sz="4" w:space="0"/>
              <w:right w:val="single" w:color="auto" w:sz="4" w:space="0"/>
            </w:tcBorders>
            <w:shd w:val="clear" w:color="auto" w:fill="auto"/>
          </w:tcPr>
          <w:p>
            <w:pPr>
              <w:rPr>
                <w:rFonts w:ascii="仿宋" w:hAnsi="仿宋" w:eastAsia="仿宋"/>
                <w:sz w:val="24"/>
              </w:rPr>
            </w:pPr>
          </w:p>
        </w:tc>
        <w:tc>
          <w:tcPr>
            <w:tcW w:w="1499" w:type="dxa"/>
            <w:gridSpan w:val="2"/>
            <w:tcBorders>
              <w:left w:val="single" w:color="auto" w:sz="4" w:space="0"/>
              <w:right w:val="single" w:color="auto" w:sz="4" w:space="0"/>
            </w:tcBorders>
            <w:shd w:val="clear" w:color="auto" w:fill="auto"/>
            <w:vAlign w:val="center"/>
          </w:tcPr>
          <w:p>
            <w:pPr>
              <w:jc w:val="both"/>
              <w:rPr>
                <w:rFonts w:hint="eastAsia" w:ascii="仿宋" w:hAnsi="仿宋" w:eastAsia="仿宋"/>
                <w:b/>
                <w:sz w:val="24"/>
                <w:szCs w:val="24"/>
                <w:lang w:eastAsia="zh-CN"/>
              </w:rPr>
            </w:pPr>
            <w:r>
              <w:rPr>
                <w:rFonts w:hint="eastAsia" w:ascii="仿宋" w:hAnsi="仿宋" w:eastAsia="仿宋"/>
                <w:b/>
                <w:sz w:val="24"/>
                <w:szCs w:val="24"/>
                <w:lang w:eastAsia="zh-CN"/>
              </w:rPr>
              <w:t>环节五：合作交流开放式问题，拓展思维（</w:t>
            </w:r>
            <w:r>
              <w:rPr>
                <w:rFonts w:hint="eastAsia" w:ascii="仿宋" w:hAnsi="仿宋" w:eastAsia="仿宋"/>
                <w:b/>
                <w:sz w:val="24"/>
                <w:szCs w:val="24"/>
                <w:lang w:val="en-US" w:eastAsia="zh-CN"/>
              </w:rPr>
              <w:t>12分钟</w:t>
            </w:r>
            <w:r>
              <w:rPr>
                <w:rFonts w:hint="eastAsia" w:ascii="仿宋" w:hAnsi="仿宋" w:eastAsia="仿宋"/>
                <w:b/>
                <w:sz w:val="24"/>
                <w:szCs w:val="24"/>
                <w:lang w:eastAsia="zh-CN"/>
              </w:rPr>
              <w:t>）</w:t>
            </w:r>
          </w:p>
          <w:p>
            <w:pPr>
              <w:jc w:val="both"/>
              <w:rPr>
                <w:rFonts w:ascii="仿宋" w:hAnsi="仿宋" w:eastAsia="仿宋"/>
                <w:sz w:val="24"/>
              </w:rPr>
            </w:pPr>
          </w:p>
        </w:tc>
        <w:tc>
          <w:tcPr>
            <w:tcW w:w="7484" w:type="dxa"/>
            <w:gridSpan w:val="5"/>
            <w:tcBorders>
              <w:left w:val="single" w:color="auto" w:sz="4" w:space="0"/>
            </w:tcBorders>
            <w:shd w:val="clear" w:color="auto" w:fill="auto"/>
            <w:vAlign w:val="center"/>
          </w:tcPr>
          <w:p>
            <w:pPr>
              <w:pStyle w:val="8"/>
              <w:jc w:val="left"/>
              <w:rPr>
                <w:rFonts w:hint="eastAsia" w:ascii="仿宋" w:hAnsi="仿宋" w:eastAsia="仿宋" w:cs="Courier New"/>
                <w:sz w:val="24"/>
                <w:szCs w:val="24"/>
                <w:lang w:eastAsia="zh-CN"/>
              </w:rPr>
            </w:pPr>
            <w:r>
              <w:rPr>
                <w:rFonts w:hint="eastAsia" w:ascii="仿宋" w:hAnsi="仿宋" w:eastAsia="仿宋" w:cs="Courier New"/>
                <w:sz w:val="24"/>
                <w:szCs w:val="24"/>
                <w:lang w:eastAsia="zh-CN"/>
              </w:rPr>
              <mc:AlternateContent>
                <mc:Choice Requires="wpg">
                  <w:drawing>
                    <wp:anchor distT="0" distB="0" distL="114300" distR="114300" simplePos="0" relativeHeight="251679744" behindDoc="0" locked="0" layoutInCell="1" allowOverlap="1">
                      <wp:simplePos x="0" y="0"/>
                      <wp:positionH relativeFrom="column">
                        <wp:posOffset>3419475</wp:posOffset>
                      </wp:positionH>
                      <wp:positionV relativeFrom="paragraph">
                        <wp:posOffset>39370</wp:posOffset>
                      </wp:positionV>
                      <wp:extent cx="1084580" cy="1734185"/>
                      <wp:effectExtent l="0" t="0" r="0" b="0"/>
                      <wp:wrapSquare wrapText="bothSides"/>
                      <wp:docPr id="41" name="组合 7"/>
                      <wp:cNvGraphicFramePr/>
                      <a:graphic xmlns:a="http://schemas.openxmlformats.org/drawingml/2006/main">
                        <a:graphicData uri="http://schemas.microsoft.com/office/word/2010/wordprocessingGroup">
                          <wpg:wgp>
                            <wpg:cNvGrpSpPr/>
                            <wpg:grpSpPr>
                              <a:xfrm>
                                <a:off x="5524500" y="2854960"/>
                                <a:ext cx="1084580" cy="1734185"/>
                                <a:chOff x="8700" y="2813"/>
                                <a:chExt cx="4606" cy="6878"/>
                              </a:xfrm>
                            </wpg:grpSpPr>
                            <wpg:grpSp>
                              <wpg:cNvPr id="32" name="Group 5"/>
                              <wpg:cNvGrpSpPr/>
                              <wpg:grpSpPr>
                                <a:xfrm>
                                  <a:off x="9155" y="3378"/>
                                  <a:ext cx="3521" cy="4835"/>
                                  <a:chOff x="2109" y="2478"/>
                                  <a:chExt cx="1181" cy="1316"/>
                                </a:xfrm>
                              </wpg:grpSpPr>
                              <wpg:grpSp>
                                <wpg:cNvPr id="29" name="Group 6"/>
                                <wpg:cNvGrpSpPr/>
                                <wpg:grpSpPr>
                                  <a:xfrm>
                                    <a:off x="2109" y="2478"/>
                                    <a:ext cx="1181" cy="1316"/>
                                    <a:chOff x="2109" y="2568"/>
                                    <a:chExt cx="1181" cy="1316"/>
                                  </a:xfrm>
                                </wpg:grpSpPr>
                                <wps:wsp>
                                  <wps:cNvPr id="23" name="Line 7"/>
                                  <wps:cNvCnPr/>
                                  <wps:spPr>
                                    <a:xfrm flipH="1">
                                      <a:off x="2109" y="2568"/>
                                      <a:ext cx="590" cy="1316"/>
                                    </a:xfrm>
                                    <a:prstGeom prst="line">
                                      <a:avLst/>
                                    </a:prstGeom>
                                    <a:ln w="25400" cap="flat" cmpd="sng">
                                      <a:solidFill>
                                        <a:srgbClr val="000000"/>
                                      </a:solidFill>
                                      <a:prstDash val="solid"/>
                                      <a:round/>
                                      <a:headEnd type="none" w="med" len="med"/>
                                      <a:tailEnd type="none" w="med" len="med"/>
                                    </a:ln>
                                  </wps:spPr>
                                  <wps:bodyPr/>
                                </wps:wsp>
                                <wps:wsp>
                                  <wps:cNvPr id="24" name="Line 8"/>
                                  <wps:cNvCnPr/>
                                  <wps:spPr>
                                    <a:xfrm>
                                      <a:off x="2699" y="2568"/>
                                      <a:ext cx="589" cy="1316"/>
                                    </a:xfrm>
                                    <a:prstGeom prst="line">
                                      <a:avLst/>
                                    </a:prstGeom>
                                    <a:ln w="25400" cap="flat" cmpd="sng">
                                      <a:solidFill>
                                        <a:srgbClr val="000000"/>
                                      </a:solidFill>
                                      <a:prstDash val="solid"/>
                                      <a:round/>
                                      <a:headEnd type="none" w="med" len="med"/>
                                      <a:tailEnd type="none" w="med" len="med"/>
                                    </a:ln>
                                  </wps:spPr>
                                  <wps:bodyPr/>
                                </wps:wsp>
                                <wps:wsp>
                                  <wps:cNvPr id="25" name="Line 9"/>
                                  <wps:cNvCnPr/>
                                  <wps:spPr>
                                    <a:xfrm>
                                      <a:off x="2109" y="3884"/>
                                      <a:ext cx="1179" cy="0"/>
                                    </a:xfrm>
                                    <a:prstGeom prst="line">
                                      <a:avLst/>
                                    </a:prstGeom>
                                    <a:ln w="25400" cap="flat" cmpd="sng">
                                      <a:solidFill>
                                        <a:srgbClr val="000000"/>
                                      </a:solidFill>
                                      <a:prstDash val="solid"/>
                                      <a:round/>
                                      <a:headEnd type="none" w="med" len="med"/>
                                      <a:tailEnd type="none" w="med" len="med"/>
                                    </a:ln>
                                  </wps:spPr>
                                  <wps:bodyPr/>
                                </wps:wsp>
                                <wps:wsp>
                                  <wps:cNvPr id="26" name="Line 10"/>
                                  <wps:cNvCnPr/>
                                  <wps:spPr>
                                    <a:xfrm flipV="1">
                                      <a:off x="2109" y="3385"/>
                                      <a:ext cx="952" cy="499"/>
                                    </a:xfrm>
                                    <a:prstGeom prst="line">
                                      <a:avLst/>
                                    </a:prstGeom>
                                    <a:ln w="25400" cap="flat" cmpd="sng">
                                      <a:solidFill>
                                        <a:srgbClr val="000000"/>
                                      </a:solidFill>
                                      <a:prstDash val="solid"/>
                                      <a:round/>
                                      <a:headEnd type="none" w="med" len="med"/>
                                      <a:tailEnd type="none" w="med" len="med"/>
                                    </a:ln>
                                  </wps:spPr>
                                  <wps:bodyPr/>
                                </wps:wsp>
                                <wps:wsp>
                                  <wps:cNvPr id="27" name="Line 8"/>
                                  <wps:cNvCnPr/>
                                  <wps:spPr>
                                    <a:xfrm>
                                      <a:off x="2701" y="2568"/>
                                      <a:ext cx="589" cy="1316"/>
                                    </a:xfrm>
                                    <a:prstGeom prst="line">
                                      <a:avLst/>
                                    </a:prstGeom>
                                    <a:ln w="25400" cap="flat" cmpd="sng">
                                      <a:solidFill>
                                        <a:srgbClr val="000000"/>
                                      </a:solidFill>
                                      <a:prstDash val="solid"/>
                                      <a:round/>
                                      <a:headEnd type="none" w="med" len="med"/>
                                      <a:tailEnd type="none" w="med" len="med"/>
                                    </a:ln>
                                  </wps:spPr>
                                  <wps:bodyPr/>
                                </wps:wsp>
                                <wps:wsp>
                                  <wps:cNvPr id="28" name="Line 10"/>
                                  <wps:cNvCnPr/>
                                  <wps:spPr>
                                    <a:xfrm flipV="1">
                                      <a:off x="2111" y="3385"/>
                                      <a:ext cx="952" cy="499"/>
                                    </a:xfrm>
                                    <a:prstGeom prst="line">
                                      <a:avLst/>
                                    </a:prstGeom>
                                    <a:ln w="25400" cap="flat" cmpd="sng">
                                      <a:solidFill>
                                        <a:srgbClr val="000000"/>
                                      </a:solidFill>
                                      <a:prstDash val="solid"/>
                                      <a:round/>
                                      <a:headEnd type="none" w="med" len="med"/>
                                      <a:tailEnd type="none" w="med" len="med"/>
                                    </a:ln>
                                  </wps:spPr>
                                  <wps:bodyPr/>
                                </wps:wsp>
                              </wpg:grpSp>
                              <wps:wsp>
                                <wps:cNvPr id="30" name="Arc 11"/>
                                <wps:cNvSpPr/>
                                <wps:spPr>
                                  <a:xfrm>
                                    <a:off x="2200" y="3612"/>
                                    <a:ext cx="90" cy="91"/>
                                  </a:xfrm>
                                  <a:custGeom>
                                    <a:avLst/>
                                    <a:gdLst/>
                                    <a:ahLst/>
                                    <a:cxnLst>
                                      <a:cxn ang="0">
                                        <a:pos x="0" y="0"/>
                                      </a:cxn>
                                      <a:cxn ang="0">
                                        <a:pos x="0" y="0"/>
                                      </a:cxn>
                                      <a:cxn ang="0">
                                        <a:pos x="0" y="0"/>
                                      </a:cxn>
                                    </a:cxnLst>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solidFill>
                                    <a:srgbClr val="FFFFFF"/>
                                  </a:solidFill>
                                  <a:ln w="25400" cap="flat" cmpd="sng">
                                    <a:solidFill>
                                      <a:srgbClr val="000000"/>
                                    </a:solidFill>
                                    <a:prstDash val="solid"/>
                                    <a:round/>
                                    <a:headEnd type="none" w="med" len="med"/>
                                    <a:tailEnd type="none" w="med" len="med"/>
                                  </a:ln>
                                </wps:spPr>
                                <wps:bodyPr vert="horz" anchor="t" upright="1"/>
                              </wps:wsp>
                              <wps:wsp>
                                <wps:cNvPr id="31" name="Arc 12"/>
                                <wps:cNvSpPr/>
                                <wps:spPr>
                                  <a:xfrm flipV="1">
                                    <a:off x="2880" y="3385"/>
                                    <a:ext cx="227" cy="46"/>
                                  </a:xfrm>
                                  <a:custGeom>
                                    <a:avLst/>
                                    <a:gdLst/>
                                    <a:ahLst/>
                                    <a:cxnLst>
                                      <a:cxn ang="0">
                                        <a:pos x="0" y="0"/>
                                      </a:cxn>
                                      <a:cxn ang="0">
                                        <a:pos x="0" y="0"/>
                                      </a:cxn>
                                      <a:cxn ang="0">
                                        <a:pos x="0" y="0"/>
                                      </a:cxn>
                                    </a:cxnLst>
                                    <a:pathLst>
                                      <a:path w="43195" h="21600" fill="none">
                                        <a:moveTo>
                                          <a:pt x="0" y="21600"/>
                                        </a:moveTo>
                                        <a:cubicBezTo>
                                          <a:pt x="0" y="9670"/>
                                          <a:pt x="9670" y="0"/>
                                          <a:pt x="21600" y="0"/>
                                        </a:cubicBezTo>
                                        <a:cubicBezTo>
                                          <a:pt x="33342" y="0"/>
                                          <a:pt x="42933" y="9380"/>
                                          <a:pt x="43194" y="21120"/>
                                        </a:cubicBezTo>
                                      </a:path>
                                      <a:path w="43195" h="21600" stroke="0">
                                        <a:moveTo>
                                          <a:pt x="0" y="21600"/>
                                        </a:moveTo>
                                        <a:cubicBezTo>
                                          <a:pt x="0" y="9670"/>
                                          <a:pt x="9670" y="0"/>
                                          <a:pt x="21600" y="0"/>
                                        </a:cubicBezTo>
                                        <a:cubicBezTo>
                                          <a:pt x="33342" y="0"/>
                                          <a:pt x="42933" y="9380"/>
                                          <a:pt x="43194" y="21120"/>
                                        </a:cubicBezTo>
                                        <a:lnTo>
                                          <a:pt x="21600" y="21600"/>
                                        </a:lnTo>
                                        <a:close/>
                                      </a:path>
                                    </a:pathLst>
                                  </a:custGeom>
                                  <a:solidFill>
                                    <a:srgbClr val="FFFFFF"/>
                                  </a:solidFill>
                                  <a:ln w="25400" cap="flat" cmpd="sng">
                                    <a:solidFill>
                                      <a:srgbClr val="000000"/>
                                    </a:solidFill>
                                    <a:prstDash val="solid"/>
                                    <a:round/>
                                    <a:headEnd type="none" w="med" len="med"/>
                                    <a:tailEnd type="none" w="med" len="med"/>
                                  </a:ln>
                                </wps:spPr>
                                <wps:bodyPr vert="horz" anchor="t" upright="1"/>
                              </wps:wsp>
                            </wpg:grpSp>
                            <wps:wsp>
                              <wps:cNvPr id="33" name="Text Box 13"/>
                              <wps:cNvSpPr txBox="1"/>
                              <wps:spPr>
                                <a:xfrm>
                                  <a:off x="8700" y="7988"/>
                                  <a:ext cx="584" cy="1696"/>
                                </a:xfrm>
                                <a:prstGeom prst="rect">
                                  <a:avLst/>
                                </a:prstGeom>
                                <a:noFill/>
                                <a:ln w="9525">
                                  <a:noFill/>
                                </a:ln>
                              </wps:spPr>
                              <wps:txbx>
                                <w:txbxContent>
                                  <w:p>
                                    <w:pPr>
                                      <w:pStyle w:val="15"/>
                                      <w:kinsoku/>
                                      <w:ind w:left="0"/>
                                      <w:jc w:val="left"/>
                                    </w:pPr>
                                    <w:r>
                                      <w:rPr>
                                        <w:rFonts w:ascii="Times New Roman" w:eastAsia="华文新魏" w:hAnsiTheme="minorBidi"/>
                                        <w:i/>
                                        <w:color w:val="000000" w:themeColor="text1"/>
                                        <w:kern w:val="24"/>
                                        <w:sz w:val="24"/>
                                        <w:szCs w:val="24"/>
                                        <w14:textFill>
                                          <w14:solidFill>
                                            <w14:schemeClr w14:val="tx1"/>
                                          </w14:solidFill>
                                        </w14:textFill>
                                      </w:rPr>
                                      <w:t>B</w:t>
                                    </w:r>
                                  </w:p>
                                </w:txbxContent>
                              </wps:txbx>
                              <wps:bodyPr vert="horz" wrap="square" anchor="t" upright="1">
                                <a:noAutofit/>
                              </wps:bodyPr>
                            </wps:wsp>
                            <wps:wsp>
                              <wps:cNvPr id="34" name="Text Box 14"/>
                              <wps:cNvSpPr txBox="1"/>
                              <wps:spPr>
                                <a:xfrm>
                                  <a:off x="12670" y="7995"/>
                                  <a:ext cx="636" cy="1696"/>
                                </a:xfrm>
                                <a:prstGeom prst="rect">
                                  <a:avLst/>
                                </a:prstGeom>
                                <a:noFill/>
                                <a:ln w="9525">
                                  <a:noFill/>
                                </a:ln>
                              </wps:spPr>
                              <wps:txbx>
                                <w:txbxContent>
                                  <w:p>
                                    <w:pPr>
                                      <w:pStyle w:val="15"/>
                                      <w:kinsoku/>
                                      <w:ind w:left="0"/>
                                      <w:jc w:val="left"/>
                                    </w:pPr>
                                    <w:r>
                                      <w:rPr>
                                        <w:rFonts w:ascii="Times New Roman" w:eastAsia="华文新魏" w:hAnsiTheme="minorBidi"/>
                                        <w:i/>
                                        <w:color w:val="000000" w:themeColor="text1"/>
                                        <w:kern w:val="24"/>
                                        <w:sz w:val="24"/>
                                        <w:szCs w:val="24"/>
                                        <w14:textFill>
                                          <w14:solidFill>
                                            <w14:schemeClr w14:val="tx1"/>
                                          </w14:solidFill>
                                        </w14:textFill>
                                      </w:rPr>
                                      <w:t>C</w:t>
                                    </w:r>
                                  </w:p>
                                </w:txbxContent>
                              </wps:txbx>
                              <wps:bodyPr vert="horz" wrap="square" anchor="t" upright="1">
                                <a:noAutofit/>
                              </wps:bodyPr>
                            </wps:wsp>
                            <wps:wsp>
                              <wps:cNvPr id="35" name="Text Box 15"/>
                              <wps:cNvSpPr txBox="1"/>
                              <wps:spPr>
                                <a:xfrm>
                                  <a:off x="10630" y="2813"/>
                                  <a:ext cx="610" cy="1696"/>
                                </a:xfrm>
                                <a:prstGeom prst="rect">
                                  <a:avLst/>
                                </a:prstGeom>
                                <a:noFill/>
                                <a:ln w="9525">
                                  <a:noFill/>
                                </a:ln>
                              </wps:spPr>
                              <wps:txbx>
                                <w:txbxContent>
                                  <w:p>
                                    <w:pPr>
                                      <w:pStyle w:val="15"/>
                                      <w:kinsoku/>
                                      <w:ind w:left="0"/>
                                      <w:jc w:val="left"/>
                                    </w:pPr>
                                    <w:r>
                                      <w:rPr>
                                        <w:rFonts w:ascii="Times New Roman" w:eastAsia="华文新魏" w:hAnsiTheme="minorBidi"/>
                                        <w:i/>
                                        <w:color w:val="000000" w:themeColor="text1"/>
                                        <w:kern w:val="24"/>
                                        <w:sz w:val="24"/>
                                        <w:szCs w:val="24"/>
                                        <w14:textFill>
                                          <w14:solidFill>
                                            <w14:schemeClr w14:val="tx1"/>
                                          </w14:solidFill>
                                        </w14:textFill>
                                      </w:rPr>
                                      <w:t>A</w:t>
                                    </w:r>
                                  </w:p>
                                </w:txbxContent>
                              </wps:txbx>
                              <wps:bodyPr vert="horz" wrap="square" anchor="t" upright="1">
                                <a:noAutofit/>
                              </wps:bodyPr>
                            </wps:wsp>
                            <wps:wsp>
                              <wps:cNvPr id="36" name="Text Box 16"/>
                              <wps:cNvSpPr txBox="1"/>
                              <wps:spPr>
                                <a:xfrm>
                                  <a:off x="11963" y="5963"/>
                                  <a:ext cx="636" cy="1696"/>
                                </a:xfrm>
                                <a:prstGeom prst="rect">
                                  <a:avLst/>
                                </a:prstGeom>
                                <a:noFill/>
                                <a:ln w="9525">
                                  <a:noFill/>
                                </a:ln>
                              </wps:spPr>
                              <wps:txbx>
                                <w:txbxContent>
                                  <w:p>
                                    <w:pPr>
                                      <w:pStyle w:val="15"/>
                                      <w:kinsoku/>
                                      <w:ind w:left="0"/>
                                      <w:jc w:val="left"/>
                                    </w:pPr>
                                    <w:r>
                                      <w:rPr>
                                        <w:rFonts w:ascii="Times New Roman" w:eastAsia="华文新魏" w:hAnsiTheme="minorBidi"/>
                                        <w:i/>
                                        <w:color w:val="000000" w:themeColor="text1"/>
                                        <w:kern w:val="24"/>
                                        <w:sz w:val="24"/>
                                        <w:szCs w:val="24"/>
                                        <w14:textFill>
                                          <w14:solidFill>
                                            <w14:schemeClr w14:val="tx1"/>
                                          </w14:solidFill>
                                        </w14:textFill>
                                      </w:rPr>
                                      <w:t>D</w:t>
                                    </w:r>
                                  </w:p>
                                </w:txbxContent>
                              </wps:txbx>
                              <wps:bodyPr vert="horz" wrap="square" anchor="t" upright="1">
                                <a:noAutofit/>
                              </wps:bodyPr>
                            </wps:wsp>
                            <wps:wsp>
                              <wps:cNvPr id="37" name="Text Box 17"/>
                              <wps:cNvSpPr txBox="1"/>
                              <wps:spPr>
                                <a:xfrm>
                                  <a:off x="11513" y="6975"/>
                                  <a:ext cx="556" cy="1696"/>
                                </a:xfrm>
                                <a:prstGeom prst="rect">
                                  <a:avLst/>
                                </a:prstGeom>
                                <a:noFill/>
                                <a:ln w="9525">
                                  <a:noFill/>
                                </a:ln>
                              </wps:spPr>
                              <wps:txbx>
                                <w:txbxContent>
                                  <w:p>
                                    <w:pPr>
                                      <w:pStyle w:val="15"/>
                                      <w:kinsoku/>
                                      <w:ind w:left="0"/>
                                      <w:jc w:val="left"/>
                                    </w:pPr>
                                    <w:r>
                                      <w:rPr>
                                        <w:rFonts w:ascii="Arial" w:eastAsia="华文新魏" w:hAnsiTheme="minorBidi"/>
                                        <w:color w:val="000000" w:themeColor="text1"/>
                                        <w:kern w:val="24"/>
                                        <w:sz w:val="24"/>
                                        <w:szCs w:val="24"/>
                                        <w14:textFill>
                                          <w14:solidFill>
                                            <w14:schemeClr w14:val="tx1"/>
                                          </w14:solidFill>
                                        </w14:textFill>
                                      </w:rPr>
                                      <w:t>1</w:t>
                                    </w:r>
                                  </w:p>
                                </w:txbxContent>
                              </wps:txbx>
                              <wps:bodyPr vert="horz" wrap="square" anchor="t" upright="1">
                                <a:noAutofit/>
                              </wps:bodyPr>
                            </wps:wsp>
                            <wps:wsp>
                              <wps:cNvPr id="40" name="Text Box 18"/>
                              <wps:cNvSpPr txBox="1"/>
                              <wps:spPr>
                                <a:xfrm>
                                  <a:off x="9567" y="6824"/>
                                  <a:ext cx="558" cy="1696"/>
                                </a:xfrm>
                                <a:prstGeom prst="rect">
                                  <a:avLst/>
                                </a:prstGeom>
                                <a:noFill/>
                                <a:ln w="9525">
                                  <a:noFill/>
                                </a:ln>
                              </wps:spPr>
                              <wps:txbx>
                                <w:txbxContent>
                                  <w:p>
                                    <w:pPr>
                                      <w:pStyle w:val="15"/>
                                      <w:kinsoku/>
                                      <w:ind w:left="0"/>
                                      <w:jc w:val="left"/>
                                    </w:pPr>
                                    <w:r>
                                      <w:rPr>
                                        <w:rFonts w:ascii="Arial" w:eastAsia="华文新魏" w:hAnsiTheme="minorBidi"/>
                                        <w:color w:val="000000" w:themeColor="text1"/>
                                        <w:kern w:val="24"/>
                                        <w:sz w:val="24"/>
                                        <w:szCs w:val="24"/>
                                        <w14:textFill>
                                          <w14:solidFill>
                                            <w14:schemeClr w14:val="tx1"/>
                                          </w14:solidFill>
                                        </w14:textFill>
                                      </w:rPr>
                                      <w:t>2</w:t>
                                    </w:r>
                                  </w:p>
                                </w:txbxContent>
                              </wps:txbx>
                              <wps:bodyPr vert="horz" wrap="square" anchor="t" upright="1">
                                <a:noAutofit/>
                              </wps:bodyPr>
                            </wps:wsp>
                          </wpg:wgp>
                        </a:graphicData>
                      </a:graphic>
                    </wp:anchor>
                  </w:drawing>
                </mc:Choice>
                <mc:Fallback>
                  <w:pict>
                    <v:group id="组合 7" o:spid="_x0000_s1026" o:spt="203" style="position:absolute;left:0pt;margin-left:269.25pt;margin-top:3.1pt;height:136.55pt;width:85.4pt;mso-wrap-distance-bottom:0pt;mso-wrap-distance-left:9pt;mso-wrap-distance-right:9pt;mso-wrap-distance-top:0pt;z-index:251679744;mso-width-relative:page;mso-height-relative:page;" coordorigin="8700,2813" coordsize="4606,6878" o:gfxdata="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">
                      <o:lock v:ext="edit" aspectratio="f"/>
                      <v:group id="Group 5" o:spid="_x0000_s1026" o:spt="203" style="position:absolute;left:9155;top:3378;height:4835;width:3521;" coordorigin="2109,2478" coordsize="1181,1316"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group id="Group 6" o:spid="_x0000_s1026" o:spt="203" style="position:absolute;left:2109;top:2478;height:1316;width:1181;" coordorigin="2109,2568" coordsize="1181,1316"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line id="Line 7" o:spid="_x0000_s1026" o:spt="20" style="position:absolute;left:2109;top:2568;flip:x;height:1316;width:590;" filled="f" stroked="t" coordsize="21600,21600" o:gfxdata="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EhoL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line>
                          <v:line id="Line 8" o:spid="_x0000_s1026" o:spt="20" style="position:absolute;left:2699;top:2568;height:1316;width:589;" filled="f" stroked="t" coordsize="21600,21600" o:gfxdata="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wHr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line>
                          <v:line id="Line 9" o:spid="_x0000_s1026" o:spt="20" style="position:absolute;left:2109;top:3884;height:0;width:1179;" filled="f" stroked="t" coordsize="21600,21600" o:gfxdata="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a6Rw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line>
                          <v:line id="Line 10" o:spid="_x0000_s1026" o:spt="20" style="position:absolute;left:2109;top:3385;flip:y;height:499;width:952;" filled="f" stroked="t" coordsize="21600,21600" o:gfxdata="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baCOL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line>
                          <v:line id="Line 8" o:spid="_x0000_s1026" o:spt="20" style="position:absolute;left:2701;top:2568;height:1316;width:589;" filled="f" stroked="t" coordsize="21600,21600" o:gfxdata="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1n5y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line>
                          <v:line id="Line 10" o:spid="_x0000_s1026" o:spt="20" style="position:absolute;left:2111;top:3385;flip:y;height:499;width:952;" filled="f" stroked="t" coordsize="21600,21600" o:gfxdata="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ls9G5AAAA2wAA&#10;AA8AAAAAAAAAAQAgAAAAIgAAAGRycy9kb3ducmV2LnhtbFBLAQIUABQAAAAIAIdO4kAzLwWeOwAA&#10;ADkAAAAQAAAAAAAAAAEAIAAAAAgBAABkcnMvc2hhcGV4bWwueG1sUEsFBgAAAAAGAAYAWwEAALID&#10;AAAAAA==&#10;">
                            <v:fill on="f" focussize="0,0"/>
                            <v:stroke weight="2pt" color="#000000" joinstyle="round"/>
                            <v:imagedata o:title=""/>
                            <o:lock v:ext="edit" aspectratio="f"/>
                          </v:line>
                        </v:group>
                        <v:shape id="Arc 11" o:spid="_x0000_s1026" o:spt="100" style="position:absolute;left:2200;top:3612;height:91;width:90;" fillcolor="#FFFFFF" filled="t" stroked="t" coordsize="21600,21600" o:gfxdata="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7JNSG5AAAA2wAA&#10;AA8AAAAAAAAAAQAgAAAAIgAAAGRycy9kb3ducmV2LnhtbFBLAQIUABQAAAAIAIdO4kAzLwWeOwAA&#10;ADkAAAAQAAAAAAAAAAEAIAAAAAgBAABkcnMvc2hhcGV4bWwueG1sUEsFBgAAAAAGAAYAWwEAALID&#10;AAAAAA==&#10;" path="m-1,0c11929,0,21600,9670,21600,21600nfem-1,0c11929,0,21600,9670,21600,21600l0,21600xnse">
                          <v:path o:connectlocs="0,0;0,0;0,0" o:connectangles="0,0,0"/>
                          <v:fill on="t" focussize="0,0"/>
                          <v:stroke weight="2pt" color="#000000" joinstyle="round"/>
                          <v:imagedata o:title=""/>
                          <o:lock v:ext="edit" aspectratio="f"/>
                        </v:shape>
                        <v:shape id="Arc 12" o:spid="_x0000_s1026" o:spt="100" style="position:absolute;left:2880;top:3385;flip:y;height:46;width:227;" fillcolor="#FFFFFF" filled="t" stroked="t" coordsize="43195,21600" o:gfxdata="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LHGr4A&#10;AADbAAAADwAAAAAAAAABACAAAAAiAAAAZHJzL2Rvd25yZXYueG1sUEsBAhQAFAAAAAgAh07iQDMv&#10;BZ47AAAAOQAAABAAAAAAAAAAAQAgAAAADQEAAGRycy9zaGFwZXhtbC54bWxQSwUGAAAAAAYABgBb&#10;AQAAtwMAAAAA&#10;" path="m0,21600c0,9670,9670,0,21600,0c33342,0,42933,9380,43194,21120nfem0,21600c0,9670,9670,0,21600,0c33342,0,42933,9380,43194,21120l21600,21600xnse">
                          <v:path o:connectlocs="0,0;0,0;0,0" o:connectangles="0,0,0"/>
                          <v:fill on="t" focussize="0,0"/>
                          <v:stroke weight="2pt" color="#000000" joinstyle="round"/>
                          <v:imagedata o:title=""/>
                          <o:lock v:ext="edit" aspectratio="f"/>
                        </v:shape>
                      </v:group>
                      <v:shape id="Text Box 13" o:spid="_x0000_s1026" o:spt="202" type="#_x0000_t202" style="position:absolute;left:8700;top:7988;height:1696;width:584;" filled="f" stroked="f" coordsize="21600,21600" o:gfxdata="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E4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15"/>
                                <w:kinsoku/>
                                <w:ind w:left="0"/>
                                <w:jc w:val="left"/>
                              </w:pPr>
                              <w:r>
                                <w:rPr>
                                  <w:rFonts w:ascii="Times New Roman" w:eastAsia="华文新魏" w:hAnsiTheme="minorBidi"/>
                                  <w:i/>
                                  <w:color w:val="000000" w:themeColor="text1"/>
                                  <w:kern w:val="24"/>
                                  <w:sz w:val="24"/>
                                  <w:szCs w:val="24"/>
                                  <w14:textFill>
                                    <w14:solidFill>
                                      <w14:schemeClr w14:val="tx1"/>
                                    </w14:solidFill>
                                  </w14:textFill>
                                </w:rPr>
                                <w:t>B</w:t>
                              </w:r>
                            </w:p>
                          </w:txbxContent>
                        </v:textbox>
                      </v:shape>
                      <v:shape id="Text Box 14" o:spid="_x0000_s1026" o:spt="202" type="#_x0000_t202" style="position:absolute;left:12670;top:7995;height:1696;width:636;" filled="f" stroked="f" coordsize="21600,21600" o:gfxdata="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PdyV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5"/>
                                <w:kinsoku/>
                                <w:ind w:left="0"/>
                                <w:jc w:val="left"/>
                              </w:pPr>
                              <w:r>
                                <w:rPr>
                                  <w:rFonts w:ascii="Times New Roman" w:eastAsia="华文新魏" w:hAnsiTheme="minorBidi"/>
                                  <w:i/>
                                  <w:color w:val="000000" w:themeColor="text1"/>
                                  <w:kern w:val="24"/>
                                  <w:sz w:val="24"/>
                                  <w:szCs w:val="24"/>
                                  <w14:textFill>
                                    <w14:solidFill>
                                      <w14:schemeClr w14:val="tx1"/>
                                    </w14:solidFill>
                                  </w14:textFill>
                                </w:rPr>
                                <w:t>C</w:t>
                              </w:r>
                            </w:p>
                          </w:txbxContent>
                        </v:textbox>
                      </v:shape>
                      <v:shape id="Text Box 15" o:spid="_x0000_s1026" o:spt="202" type="#_x0000_t202" style="position:absolute;left:10630;top:2813;height:1696;width:610;"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5"/>
                                <w:kinsoku/>
                                <w:ind w:left="0"/>
                                <w:jc w:val="left"/>
                              </w:pPr>
                              <w:r>
                                <w:rPr>
                                  <w:rFonts w:ascii="Times New Roman" w:eastAsia="华文新魏" w:hAnsiTheme="minorBidi"/>
                                  <w:i/>
                                  <w:color w:val="000000" w:themeColor="text1"/>
                                  <w:kern w:val="24"/>
                                  <w:sz w:val="24"/>
                                  <w:szCs w:val="24"/>
                                  <w14:textFill>
                                    <w14:solidFill>
                                      <w14:schemeClr w14:val="tx1"/>
                                    </w14:solidFill>
                                  </w14:textFill>
                                </w:rPr>
                                <w:t>A</w:t>
                              </w:r>
                            </w:p>
                          </w:txbxContent>
                        </v:textbox>
                      </v:shape>
                      <v:shape id="Text Box 16" o:spid="_x0000_s1026" o:spt="202" type="#_x0000_t202" style="position:absolute;left:11963;top:5963;height:1696;width:636;"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15"/>
                                <w:kinsoku/>
                                <w:ind w:left="0"/>
                                <w:jc w:val="left"/>
                              </w:pPr>
                              <w:r>
                                <w:rPr>
                                  <w:rFonts w:ascii="Times New Roman" w:eastAsia="华文新魏" w:hAnsiTheme="minorBidi"/>
                                  <w:i/>
                                  <w:color w:val="000000" w:themeColor="text1"/>
                                  <w:kern w:val="24"/>
                                  <w:sz w:val="24"/>
                                  <w:szCs w:val="24"/>
                                  <w14:textFill>
                                    <w14:solidFill>
                                      <w14:schemeClr w14:val="tx1"/>
                                    </w14:solidFill>
                                  </w14:textFill>
                                </w:rPr>
                                <w:t>D</w:t>
                              </w:r>
                            </w:p>
                          </w:txbxContent>
                        </v:textbox>
                      </v:shape>
                      <v:shape id="Text Box 17" o:spid="_x0000_s1026" o:spt="202" type="#_x0000_t202" style="position:absolute;left:11513;top:6975;height:1696;width:556;"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15"/>
                                <w:kinsoku/>
                                <w:ind w:left="0"/>
                                <w:jc w:val="left"/>
                              </w:pPr>
                              <w:r>
                                <w:rPr>
                                  <w:rFonts w:ascii="Arial" w:eastAsia="华文新魏" w:hAnsiTheme="minorBidi"/>
                                  <w:color w:val="000000" w:themeColor="text1"/>
                                  <w:kern w:val="24"/>
                                  <w:sz w:val="24"/>
                                  <w:szCs w:val="24"/>
                                  <w14:textFill>
                                    <w14:solidFill>
                                      <w14:schemeClr w14:val="tx1"/>
                                    </w14:solidFill>
                                  </w14:textFill>
                                </w:rPr>
                                <w:t>1</w:t>
                              </w:r>
                            </w:p>
                          </w:txbxContent>
                        </v:textbox>
                      </v:shape>
                      <v:shape id="Text Box 18" o:spid="_x0000_s1026" o:spt="202" type="#_x0000_t202" style="position:absolute;left:9567;top:6824;height:1696;width:558;"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15"/>
                                <w:kinsoku/>
                                <w:ind w:left="0"/>
                                <w:jc w:val="left"/>
                              </w:pPr>
                              <w:r>
                                <w:rPr>
                                  <w:rFonts w:ascii="Arial" w:eastAsia="华文新魏" w:hAnsiTheme="minorBidi"/>
                                  <w:color w:val="000000" w:themeColor="text1"/>
                                  <w:kern w:val="24"/>
                                  <w:sz w:val="24"/>
                                  <w:szCs w:val="24"/>
                                  <w14:textFill>
                                    <w14:solidFill>
                                      <w14:schemeClr w14:val="tx1"/>
                                    </w14:solidFill>
                                  </w14:textFill>
                                </w:rPr>
                                <w:t>2</w:t>
                              </w:r>
                            </w:p>
                          </w:txbxContent>
                        </v:textbox>
                      </v:shape>
                      <w10:wrap type="square"/>
                    </v:group>
                  </w:pict>
                </mc:Fallback>
              </mc:AlternateContent>
            </w:r>
          </w:p>
          <w:p>
            <w:pPr>
              <w:pStyle w:val="8"/>
              <w:jc w:val="left"/>
              <w:rPr>
                <w:rFonts w:hint="eastAsia" w:ascii="仿宋" w:hAnsi="仿宋" w:eastAsia="仿宋"/>
                <w:sz w:val="24"/>
                <w:szCs w:val="24"/>
              </w:rPr>
            </w:pPr>
            <w:r>
              <w:rPr>
                <w:rFonts w:hint="eastAsia" w:ascii="仿宋" w:hAnsi="仿宋" w:eastAsia="仿宋" w:cs="Courier New"/>
                <w:sz w:val="24"/>
                <w:szCs w:val="24"/>
                <w:lang w:eastAsia="zh-CN"/>
              </w:rPr>
              <w:t>教师提出开放式问题：你能将上面这个等腰三角形添加适当的线段，把这个三角形分割成四个等腰三角形吗？（BD是∠ABC的平分线）那分割成五个、六个等腰三角形呢？图中有哪些相等线段？</w:t>
            </w:r>
            <w:bookmarkStart w:id="0" w:name="_GoBack"/>
            <w:bookmarkEnd w:id="0"/>
          </w:p>
          <w:p>
            <w:pPr>
              <w:pStyle w:val="8"/>
              <w:jc w:val="left"/>
              <w:rPr>
                <w:rFonts w:hint="eastAsia" w:ascii="仿宋" w:hAnsi="仿宋" w:eastAsia="仿宋" w:cs="Courier New"/>
                <w:sz w:val="24"/>
                <w:szCs w:val="24"/>
                <w:lang w:eastAsia="zh-CN"/>
              </w:rPr>
            </w:pPr>
            <w:r>
              <w:rPr>
                <w:rFonts w:hint="eastAsia" w:ascii="仿宋" w:hAnsi="仿宋" w:eastAsia="仿宋"/>
                <w:sz w:val="24"/>
                <w:szCs w:val="24"/>
              </w:rPr>
              <w:t>设</w:t>
            </w:r>
            <w:r>
              <w:rPr>
                <w:rFonts w:hint="eastAsia" w:ascii="仿宋" w:hAnsi="仿宋" w:eastAsia="仿宋" w:cs="Courier New"/>
                <w:sz w:val="24"/>
                <w:szCs w:val="24"/>
                <w:lang w:eastAsia="zh-CN"/>
              </w:rPr>
              <w:t>计方式：</w:t>
            </w:r>
          </w:p>
          <w:p>
            <w:pPr>
              <w:pStyle w:val="8"/>
              <w:jc w:val="left"/>
              <w:rPr>
                <w:rFonts w:hint="eastAsia" w:ascii="仿宋" w:hAnsi="仿宋" w:eastAsia="仿宋" w:cs="Courier New"/>
                <w:sz w:val="24"/>
                <w:szCs w:val="24"/>
                <w:lang w:eastAsia="zh-CN"/>
              </w:rPr>
            </w:pPr>
            <w:r>
              <w:rPr>
                <w:rFonts w:hint="eastAsia" w:ascii="仿宋" w:hAnsi="仿宋" w:eastAsia="仿宋" w:cs="Courier New"/>
                <w:sz w:val="24"/>
                <w:szCs w:val="24"/>
                <w:lang w:eastAsia="zh-CN"/>
              </w:rPr>
              <w:t>1.从上面的抢答题组延伸出的开放式问题，小组合作讨论。</w:t>
            </w:r>
          </w:p>
          <w:p>
            <w:pPr>
              <w:pStyle w:val="8"/>
              <w:jc w:val="left"/>
              <w:rPr>
                <w:rFonts w:hint="eastAsia" w:ascii="仿宋" w:hAnsi="仿宋" w:eastAsia="仿宋" w:cs="Courier New"/>
                <w:sz w:val="24"/>
                <w:szCs w:val="24"/>
                <w:lang w:eastAsia="zh-CN"/>
              </w:rPr>
            </w:pPr>
            <w:r>
              <w:rPr>
                <w:rFonts w:hint="eastAsia" w:ascii="仿宋" w:hAnsi="仿宋" w:eastAsia="仿宋" w:cs="Courier New"/>
                <w:sz w:val="24"/>
                <w:szCs w:val="24"/>
                <w:lang w:eastAsia="zh-CN"/>
              </w:rPr>
              <w:t>2</w:t>
            </w:r>
            <w:r>
              <w:rPr>
                <w:rFonts w:hint="eastAsia" w:ascii="仿宋" w:hAnsi="仿宋" w:eastAsia="仿宋" w:cs="Courier New"/>
                <w:sz w:val="24"/>
                <w:szCs w:val="24"/>
                <w:lang w:val="en-US" w:eastAsia="zh-CN"/>
              </w:rPr>
              <w:t>.教师指导参与学生讨论，对有困难的小组给与点拨，对已经发现结论的小组要求说明理由。</w:t>
            </w:r>
            <w:r>
              <w:rPr>
                <w:rFonts w:hint="eastAsia" w:ascii="仿宋" w:hAnsi="仿宋" w:eastAsia="仿宋" w:cs="Courier New"/>
                <w:sz w:val="24"/>
                <w:szCs w:val="24"/>
                <w:lang w:eastAsia="zh-CN"/>
              </w:rPr>
              <w:t xml:space="preserve">    </w:t>
            </w:r>
            <w:r>
              <w:rPr>
                <w:rFonts w:hint="eastAsia" w:ascii="仿宋" w:hAnsi="仿宋" w:eastAsia="仿宋" w:cs="Courier New"/>
                <w:sz w:val="24"/>
                <w:szCs w:val="24"/>
                <w:lang w:eastAsia="zh-CN"/>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3286125</wp:posOffset>
                      </wp:positionV>
                      <wp:extent cx="371475" cy="461645"/>
                      <wp:effectExtent l="0" t="0" r="0" b="0"/>
                      <wp:wrapNone/>
                      <wp:docPr id="38" name="Text Box 13"/>
                      <wp:cNvGraphicFramePr/>
                      <a:graphic xmlns:a="http://schemas.openxmlformats.org/drawingml/2006/main">
                        <a:graphicData uri="http://schemas.microsoft.com/office/word/2010/wordprocessingShape">
                          <wps:wsp>
                            <wps:cNvSpPr txBox="1"/>
                            <wps:spPr>
                              <a:xfrm>
                                <a:off x="5524500" y="5072063"/>
                                <a:ext cx="371475" cy="461962"/>
                              </a:xfrm>
                              <a:prstGeom prst="rect">
                                <a:avLst/>
                              </a:prstGeom>
                              <a:noFill/>
                              <a:ln w="9525">
                                <a:noFill/>
                              </a:ln>
                              <a:effectLst/>
                            </wps:spPr>
                            <wps:txbx>
                              <w:txbxContent>
                                <w:p>
                                  <w:pPr>
                                    <w:pStyle w:val="15"/>
                                    <w:kinsoku/>
                                    <w:ind w:left="0"/>
                                    <w:jc w:val="left"/>
                                  </w:pPr>
                                  <w:r>
                                    <w:rPr>
                                      <w:rFonts w:ascii="Times New Roman" w:eastAsia="华文新魏" w:hAnsiTheme="minorBidi"/>
                                      <w:i/>
                                      <w:color w:val="8064A2" w:themeColor="accent4"/>
                                      <w:kern w:val="24"/>
                                      <w:sz w:val="48"/>
                                      <w:szCs w:val="48"/>
                                      <w14:textFill>
                                        <w14:solidFill>
                                          <w14:schemeClr w14:val="accent4"/>
                                        </w14:solidFill>
                                      </w14:textFill>
                                    </w:rPr>
                                    <w:t>B</w:t>
                                  </w:r>
                                </w:p>
                              </w:txbxContent>
                            </wps:txbx>
                            <wps:bodyPr vert="horz" wrap="none" anchor="t">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id="Text Box 13" o:spid="_x0000_s1026" o:spt="202" type="#_x0000_t202" style="position:absolute;left:0pt;margin-left:0pt;margin-top:258.75pt;height:36.35pt;width:29.25pt;mso-wrap-style:none;z-index:251673600;mso-width-relative:page;mso-height-relative:page;" filled="f" stroked="f" coordsize="21600,21600" o:gfxdata="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a00P1AAAAAcBAAAPAAAAAAAAAAEAIAAAACIAAABkcnMvZG93bnJldi54bWxQSwECFAAU&#10;AAAACACHTuJAp9xYOy4CAAA9BAAADgAAAAAAAAABACAAAAAjAQAAZHJzL2Uyb0RvYy54bWxQSwUG&#10;AAAAAAYABgBZAQAAwwUAAAAA&#10;">
                      <v:fill on="f" focussize="0,0"/>
                      <v:stroke on="f"/>
                      <v:imagedata o:title=""/>
                      <o:lock v:ext="edit" aspectratio="f"/>
                      <v:textbox style="mso-fit-shape-to-text:t;">
                        <w:txbxContent>
                          <w:p>
                            <w:pPr>
                              <w:pStyle w:val="15"/>
                              <w:kinsoku/>
                              <w:ind w:left="0"/>
                              <w:jc w:val="left"/>
                            </w:pPr>
                            <w:r>
                              <w:rPr>
                                <w:rFonts w:ascii="Times New Roman" w:eastAsia="华文新魏" w:hAnsiTheme="minorBidi"/>
                                <w:i/>
                                <w:color w:val="8064A2" w:themeColor="accent4"/>
                                <w:kern w:val="24"/>
                                <w:sz w:val="48"/>
                                <w:szCs w:val="48"/>
                                <w14:textFill>
                                  <w14:solidFill>
                                    <w14:schemeClr w14:val="accent4"/>
                                  </w14:solidFill>
                                </w14:textFill>
                              </w:rPr>
                              <w:t>B</w:t>
                            </w:r>
                          </w:p>
                        </w:txbxContent>
                      </v:textbox>
                    </v:shape>
                  </w:pict>
                </mc:Fallback>
              </mc:AlternateContent>
            </w:r>
            <w:r>
              <w:rPr>
                <w:rFonts w:hint="eastAsia" w:ascii="仿宋" w:hAnsi="仿宋" w:eastAsia="仿宋" w:cs="Courier New"/>
                <w:sz w:val="24"/>
                <w:szCs w:val="24"/>
                <w:lang w:eastAsia="zh-CN"/>
              </w:rPr>
              <mc:AlternateContent>
                <mc:Choice Requires="wps">
                  <w:drawing>
                    <wp:anchor distT="0" distB="0" distL="114300" distR="114300" simplePos="0" relativeHeight="251674624" behindDoc="0" locked="0" layoutInCell="1" allowOverlap="1">
                      <wp:simplePos x="0" y="0"/>
                      <wp:positionH relativeFrom="column">
                        <wp:posOffset>2499995</wp:posOffset>
                      </wp:positionH>
                      <wp:positionV relativeFrom="paragraph">
                        <wp:posOffset>3286125</wp:posOffset>
                      </wp:positionV>
                      <wp:extent cx="404495" cy="457200"/>
                      <wp:effectExtent l="0" t="0" r="0" b="0"/>
                      <wp:wrapNone/>
                      <wp:docPr id="39" name="Text Box 14"/>
                      <wp:cNvGraphicFramePr/>
                      <a:graphic xmlns:a="http://schemas.openxmlformats.org/drawingml/2006/main">
                        <a:graphicData uri="http://schemas.microsoft.com/office/word/2010/wordprocessingShape">
                          <wps:wsp>
                            <wps:cNvSpPr txBox="1"/>
                            <wps:spPr>
                              <a:xfrm>
                                <a:off x="8024813" y="5072063"/>
                                <a:ext cx="404812" cy="457200"/>
                              </a:xfrm>
                              <a:prstGeom prst="rect">
                                <a:avLst/>
                              </a:prstGeom>
                              <a:noFill/>
                              <a:ln w="9525">
                                <a:noFill/>
                              </a:ln>
                              <a:effectLst/>
                            </wps:spPr>
                            <wps:txbx>
                              <w:txbxContent>
                                <w:p>
                                  <w:pPr>
                                    <w:pStyle w:val="15"/>
                                    <w:kinsoku/>
                                    <w:ind w:left="0"/>
                                    <w:jc w:val="left"/>
                                  </w:pPr>
                                  <w:r>
                                    <w:rPr>
                                      <w:rFonts w:ascii="Times New Roman" w:eastAsia="华文新魏" w:hAnsiTheme="minorBidi"/>
                                      <w:i/>
                                      <w:color w:val="8064A2" w:themeColor="accent4"/>
                                      <w:kern w:val="24"/>
                                      <w:sz w:val="48"/>
                                      <w:szCs w:val="48"/>
                                      <w14:textFill>
                                        <w14:solidFill>
                                          <w14:schemeClr w14:val="accent4"/>
                                        </w14:solidFill>
                                      </w14:textFill>
                                    </w:rPr>
                                    <w:t>C</w:t>
                                  </w:r>
                                </w:p>
                              </w:txbxContent>
                            </wps:txbx>
                            <wps:bodyPr vert="horz" wrap="none" anchor="t">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id="Text Box 14" o:spid="_x0000_s1026" o:spt="202" type="#_x0000_t202" style="position:absolute;left:0pt;margin-left:196.85pt;margin-top:258.75pt;height:36pt;width:31.85pt;mso-wrap-style:none;z-index:251674624;mso-width-relative:page;mso-height-relative:page;" filled="f" stroked="f" coordsize="21600,21600" o:gfxdata="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JRWtgAAAALAQAADwAAAAAAAAABACAAAAAiAAAAZHJzL2Rvd25yZXYueG1s&#10;UEsBAhQAFAAAAAgAh07iQCoIYgoxAgAAPQQAAA4AAAAAAAAAAQAgAAAAJwEAAGRycy9lMm9Eb2Mu&#10;eG1sUEsFBgAAAAAGAAYAWQEAAMoFAAAAAA==&#10;">
                      <v:fill on="f" focussize="0,0"/>
                      <v:stroke on="f"/>
                      <v:imagedata o:title=""/>
                      <o:lock v:ext="edit" aspectratio="f"/>
                      <v:textbox style="mso-fit-shape-to-text:t;">
                        <w:txbxContent>
                          <w:p>
                            <w:pPr>
                              <w:pStyle w:val="15"/>
                              <w:kinsoku/>
                              <w:ind w:left="0"/>
                              <w:jc w:val="left"/>
                            </w:pPr>
                            <w:r>
                              <w:rPr>
                                <w:rFonts w:ascii="Times New Roman" w:eastAsia="华文新魏" w:hAnsiTheme="minorBidi"/>
                                <w:i/>
                                <w:color w:val="8064A2" w:themeColor="accent4"/>
                                <w:kern w:val="24"/>
                                <w:sz w:val="48"/>
                                <w:szCs w:val="48"/>
                                <w14:textFill>
                                  <w14:solidFill>
                                    <w14:schemeClr w14:val="accent4"/>
                                  </w14:solidFill>
                                </w14:textFill>
                              </w:rPr>
                              <w:t>C</w:t>
                            </w:r>
                          </w:p>
                        </w:txbxContent>
                      </v:textbox>
                    </v:shape>
                  </w:pict>
                </mc:Fallback>
              </mc:AlternateContent>
            </w:r>
            <w:r>
              <w:rPr>
                <w:rFonts w:hint="eastAsia" w:ascii="仿宋" w:hAnsi="仿宋" w:eastAsia="仿宋" w:cs="Courier New"/>
                <w:sz w:val="24"/>
                <w:szCs w:val="24"/>
                <w:lang w:eastAsia="zh-CN"/>
              </w:rPr>
              <mc:AlternateContent>
                <mc:Choice Requires="wps">
                  <w:drawing>
                    <wp:anchor distT="0" distB="0" distL="114300" distR="114300" simplePos="0" relativeHeight="251677696" behindDoc="0" locked="0" layoutInCell="1" allowOverlap="1">
                      <wp:simplePos x="0" y="0"/>
                      <wp:positionH relativeFrom="column">
                        <wp:posOffset>1785620</wp:posOffset>
                      </wp:positionH>
                      <wp:positionV relativeFrom="paragraph">
                        <wp:posOffset>2642870</wp:posOffset>
                      </wp:positionV>
                      <wp:extent cx="353695" cy="457200"/>
                      <wp:effectExtent l="0" t="0" r="0" b="0"/>
                      <wp:wrapNone/>
                      <wp:docPr id="42" name="Text Box 17"/>
                      <wp:cNvGraphicFramePr/>
                      <a:graphic xmlns:a="http://schemas.openxmlformats.org/drawingml/2006/main">
                        <a:graphicData uri="http://schemas.microsoft.com/office/word/2010/wordprocessingShape">
                          <wps:wsp>
                            <wps:cNvSpPr txBox="1"/>
                            <wps:spPr>
                              <a:xfrm>
                                <a:off x="7310438" y="4429125"/>
                                <a:ext cx="354012" cy="457200"/>
                              </a:xfrm>
                              <a:prstGeom prst="rect">
                                <a:avLst/>
                              </a:prstGeom>
                              <a:noFill/>
                              <a:ln w="9525">
                                <a:noFill/>
                              </a:ln>
                              <a:effectLst/>
                            </wps:spPr>
                            <wps:txbx>
                              <w:txbxContent>
                                <w:p>
                                  <w:pPr>
                                    <w:pStyle w:val="15"/>
                                    <w:kinsoku/>
                                    <w:ind w:left="0"/>
                                    <w:jc w:val="left"/>
                                  </w:pPr>
                                  <w:r>
                                    <w:rPr>
                                      <w:rFonts w:ascii="Arial" w:eastAsia="华文新魏" w:hAnsiTheme="minorBidi"/>
                                      <w:color w:val="8064A2" w:themeColor="accent4"/>
                                      <w:kern w:val="24"/>
                                      <w:sz w:val="48"/>
                                      <w:szCs w:val="48"/>
                                      <w14:textFill>
                                        <w14:solidFill>
                                          <w14:schemeClr w14:val="accent4"/>
                                        </w14:solidFill>
                                      </w14:textFill>
                                    </w:rPr>
                                    <w:t>1</w:t>
                                  </w:r>
                                </w:p>
                              </w:txbxContent>
                            </wps:txbx>
                            <wps:bodyPr vert="horz" wrap="none" anchor="t">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id="Text Box 17" o:spid="_x0000_s1026" o:spt="202" type="#_x0000_t202" style="position:absolute;left:0pt;margin-left:140.6pt;margin-top:208.1pt;height:36pt;width:27.85pt;mso-wrap-style:none;z-index:251677696;mso-width-relative:page;mso-height-relative:page;" filled="f" stroked="f" coordsize="21600,21600" o:gfxdata="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35kh9cAAAALAQAADwAAAAAAAAABACAAAAAiAAAAZHJzL2Rvd25yZXYueG1sUEsBAhQA&#10;FAAAAAgAh07iQDW0FeAsAgAAPQQAAA4AAAAAAAAAAQAgAAAAJgEAAGRycy9lMm9Eb2MueG1sUEsF&#10;BgAAAAAGAAYAWQEAAMQFAAAAAA==&#10;">
                      <v:fill on="f" focussize="0,0"/>
                      <v:stroke on="f"/>
                      <v:imagedata o:title=""/>
                      <o:lock v:ext="edit" aspectratio="f"/>
                      <v:textbox style="mso-fit-shape-to-text:t;">
                        <w:txbxContent>
                          <w:p>
                            <w:pPr>
                              <w:pStyle w:val="15"/>
                              <w:kinsoku/>
                              <w:ind w:left="0"/>
                              <w:jc w:val="left"/>
                            </w:pPr>
                            <w:r>
                              <w:rPr>
                                <w:rFonts w:ascii="Arial" w:eastAsia="华文新魏" w:hAnsiTheme="minorBidi"/>
                                <w:color w:val="8064A2" w:themeColor="accent4"/>
                                <w:kern w:val="24"/>
                                <w:sz w:val="48"/>
                                <w:szCs w:val="48"/>
                                <w14:textFill>
                                  <w14:solidFill>
                                    <w14:schemeClr w14:val="accent4"/>
                                  </w14:solidFill>
                                </w14:textFill>
                              </w:rPr>
                              <w:t>1</w:t>
                            </w:r>
                          </w:p>
                        </w:txbxContent>
                      </v:textbox>
                    </v:shape>
                  </w:pict>
                </mc:Fallback>
              </mc:AlternateContent>
            </w:r>
            <w:r>
              <w:rPr>
                <w:rFonts w:hint="eastAsia" w:ascii="仿宋" w:hAnsi="仿宋" w:eastAsia="仿宋" w:cs="Courier New"/>
                <w:sz w:val="24"/>
                <w:szCs w:val="24"/>
                <w:lang w:eastAsia="zh-CN"/>
              </w:rPr>
              <mc:AlternateContent>
                <mc:Choice Requires="wps">
                  <w:drawing>
                    <wp:anchor distT="0" distB="0" distL="114300" distR="114300" simplePos="0" relativeHeight="251678720" behindDoc="0" locked="0" layoutInCell="1" allowOverlap="1">
                      <wp:simplePos x="0" y="0"/>
                      <wp:positionH relativeFrom="column">
                        <wp:posOffset>550545</wp:posOffset>
                      </wp:positionH>
                      <wp:positionV relativeFrom="paragraph">
                        <wp:posOffset>2546985</wp:posOffset>
                      </wp:positionV>
                      <wp:extent cx="353695" cy="457200"/>
                      <wp:effectExtent l="0" t="0" r="0" b="0"/>
                      <wp:wrapNone/>
                      <wp:docPr id="43" name="Text Box 18"/>
                      <wp:cNvGraphicFramePr/>
                      <a:graphic xmlns:a="http://schemas.openxmlformats.org/drawingml/2006/main">
                        <a:graphicData uri="http://schemas.microsoft.com/office/word/2010/wordprocessingShape">
                          <wps:wsp>
                            <wps:cNvSpPr txBox="1"/>
                            <wps:spPr>
                              <a:xfrm>
                                <a:off x="6075045" y="4332923"/>
                                <a:ext cx="354013" cy="457200"/>
                              </a:xfrm>
                              <a:prstGeom prst="rect">
                                <a:avLst/>
                              </a:prstGeom>
                              <a:noFill/>
                              <a:ln w="9525">
                                <a:noFill/>
                              </a:ln>
                              <a:effectLst/>
                            </wps:spPr>
                            <wps:txbx>
                              <w:txbxContent>
                                <w:p>
                                  <w:pPr>
                                    <w:pStyle w:val="15"/>
                                    <w:kinsoku/>
                                    <w:ind w:left="0"/>
                                    <w:jc w:val="left"/>
                                  </w:pPr>
                                  <w:r>
                                    <w:rPr>
                                      <w:rFonts w:ascii="Arial" w:eastAsia="华文新魏" w:hAnsiTheme="minorBidi"/>
                                      <w:color w:val="8064A2" w:themeColor="accent4"/>
                                      <w:kern w:val="24"/>
                                      <w:sz w:val="48"/>
                                      <w:szCs w:val="48"/>
                                      <w14:textFill>
                                        <w14:solidFill>
                                          <w14:schemeClr w14:val="accent4"/>
                                        </w14:solidFill>
                                      </w14:textFill>
                                    </w:rPr>
                                    <w:t>2</w:t>
                                  </w:r>
                                </w:p>
                              </w:txbxContent>
                            </wps:txbx>
                            <wps:bodyPr vert="horz" wrap="none" anchor="t">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id="Text Box 18" o:spid="_x0000_s1026" o:spt="202" type="#_x0000_t202" style="position:absolute;left:0pt;margin-left:43.35pt;margin-top:200.55pt;height:36pt;width:27.85pt;mso-wrap-style:none;z-index:251678720;mso-width-relative:page;mso-height-relative:page;" filled="f" stroked="f" coordsize="21600,21600" o:gfxdata="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8T7RDdYAAAAKAQAADwAAAAAAAAABACAAAAAiAAAAZHJzL2Rvd25yZXYueG1sUEsBAhQA&#10;FAAAAAgAh07iQP8brkItAgAAPQQAAA4AAAAAAAAAAQAgAAAAJQEAAGRycy9lMm9Eb2MueG1sUEsF&#10;BgAAAAAGAAYAWQEAAMQFAAAAAA==&#10;">
                      <v:fill on="f" focussize="0,0"/>
                      <v:stroke on="f"/>
                      <v:imagedata o:title=""/>
                      <o:lock v:ext="edit" aspectratio="f"/>
                      <v:textbox style="mso-fit-shape-to-text:t;">
                        <w:txbxContent>
                          <w:p>
                            <w:pPr>
                              <w:pStyle w:val="15"/>
                              <w:kinsoku/>
                              <w:ind w:left="0"/>
                              <w:jc w:val="left"/>
                            </w:pPr>
                            <w:r>
                              <w:rPr>
                                <w:rFonts w:ascii="Arial" w:eastAsia="华文新魏" w:hAnsiTheme="minorBidi"/>
                                <w:color w:val="8064A2" w:themeColor="accent4"/>
                                <w:kern w:val="24"/>
                                <w:sz w:val="48"/>
                                <w:szCs w:val="48"/>
                                <w14:textFill>
                                  <w14:solidFill>
                                    <w14:schemeClr w14:val="accent4"/>
                                  </w14:solidFill>
                                </w14:textFill>
                              </w:rPr>
                              <w:t>2</w:t>
                            </w:r>
                          </w:p>
                        </w:txbxContent>
                      </v:textbox>
                    </v:shape>
                  </w:pict>
                </mc:Fallback>
              </mc:AlternateContent>
            </w:r>
          </w:p>
          <w:p>
            <w:pPr>
              <w:pStyle w:val="8"/>
              <w:jc w:val="left"/>
              <w:rPr>
                <w:rFonts w:hint="eastAsia" w:ascii="仿宋" w:hAnsi="仿宋" w:eastAsia="仿宋" w:cs="Courier New"/>
                <w:sz w:val="24"/>
                <w:szCs w:val="24"/>
                <w:lang w:val="en-US" w:eastAsia="zh-CN"/>
              </w:rPr>
            </w:pPr>
            <w:r>
              <w:rPr>
                <w:rFonts w:hint="eastAsia" w:ascii="仿宋" w:hAnsi="仿宋" w:eastAsia="仿宋" w:cs="Courier New"/>
                <w:sz w:val="24"/>
                <w:szCs w:val="24"/>
                <w:lang w:val="en-US" w:eastAsia="zh-CN"/>
              </w:rPr>
              <w:t>3.小组展示结果，教师给与点评。</w:t>
            </w:r>
          </w:p>
          <w:p>
            <w:pPr>
              <w:pStyle w:val="8"/>
              <w:jc w:val="left"/>
              <w:rPr>
                <w:rFonts w:hint="eastAsia" w:ascii="仿宋" w:hAnsi="仿宋" w:eastAsia="仿宋" w:cs="Courier New"/>
                <w:sz w:val="24"/>
                <w:szCs w:val="24"/>
                <w:lang w:val="en-US" w:eastAsia="zh-CN"/>
              </w:rPr>
            </w:pPr>
            <w:r>
              <w:drawing>
                <wp:anchor distT="0" distB="0" distL="114300" distR="114300" simplePos="0" relativeHeight="251672576" behindDoc="0" locked="0" layoutInCell="1" allowOverlap="1">
                  <wp:simplePos x="0" y="0"/>
                  <wp:positionH relativeFrom="column">
                    <wp:posOffset>3343275</wp:posOffset>
                  </wp:positionH>
                  <wp:positionV relativeFrom="paragraph">
                    <wp:posOffset>57785</wp:posOffset>
                  </wp:positionV>
                  <wp:extent cx="1089660" cy="981710"/>
                  <wp:effectExtent l="0" t="0" r="0" b="0"/>
                  <wp:wrapSquare wrapText="bothSides"/>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7"/>
                          <a:stretch>
                            <a:fillRect/>
                          </a:stretch>
                        </pic:blipFill>
                        <pic:spPr>
                          <a:xfrm>
                            <a:off x="0" y="0"/>
                            <a:ext cx="1089660" cy="981710"/>
                          </a:xfrm>
                          <a:prstGeom prst="rect">
                            <a:avLst/>
                          </a:prstGeom>
                          <a:noFill/>
                          <a:ln>
                            <a:noFill/>
                          </a:ln>
                        </pic:spPr>
                      </pic:pic>
                    </a:graphicData>
                  </a:graphic>
                </wp:anchor>
              </w:drawing>
            </w:r>
            <w:r>
              <w:rPr>
                <w:rFonts w:hint="eastAsia" w:ascii="仿宋" w:hAnsi="仿宋" w:eastAsia="仿宋" w:cs="Courier New"/>
                <w:sz w:val="24"/>
                <w:szCs w:val="24"/>
                <w:lang w:val="en-US" w:eastAsia="zh-CN"/>
              </w:rPr>
              <w:t>教师继续对图形进行变式，提出新问题：</w:t>
            </w:r>
          </w:p>
          <w:p>
            <w:pPr>
              <w:pStyle w:val="8"/>
              <w:jc w:val="left"/>
              <w:rPr>
                <w:rFonts w:hint="eastAsia" w:ascii="仿宋" w:hAnsi="仿宋" w:eastAsia="仿宋" w:cs="Courier New"/>
                <w:sz w:val="24"/>
                <w:szCs w:val="24"/>
                <w:lang w:val="en-US" w:eastAsia="zh-CN"/>
              </w:rPr>
            </w:pPr>
            <w:r>
              <w:rPr>
                <w:rFonts w:hint="eastAsia" w:ascii="仿宋" w:hAnsi="仿宋" w:eastAsia="仿宋" w:cs="Courier New"/>
                <w:sz w:val="24"/>
                <w:szCs w:val="24"/>
                <w:lang w:val="en-US" w:eastAsia="zh-CN"/>
              </w:rPr>
              <w:t>如图，将△ABC改为一般三角形，图中有哪些相等的线段？</w:t>
            </w:r>
          </w:p>
          <w:p>
            <w:pPr>
              <w:pStyle w:val="8"/>
              <w:jc w:val="left"/>
              <w:rPr>
                <w:rFonts w:hint="default" w:ascii="仿宋" w:hAnsi="仿宋" w:eastAsia="仿宋" w:cs="Courier New"/>
                <w:sz w:val="24"/>
                <w:szCs w:val="24"/>
                <w:lang w:val="en-US" w:eastAsia="zh-CN"/>
              </w:rPr>
            </w:pPr>
          </w:p>
          <w:p>
            <w:pPr>
              <w:pStyle w:val="8"/>
              <w:jc w:val="left"/>
              <w:rPr>
                <w:rFonts w:hint="default" w:ascii="仿宋" w:hAnsi="仿宋" w:eastAsia="仿宋" w:cs="Courier New"/>
                <w:sz w:val="24"/>
                <w:szCs w:val="24"/>
                <w:lang w:val="en-US" w:eastAsia="zh-CN"/>
              </w:rPr>
            </w:pPr>
          </w:p>
          <w:p>
            <w:pPr>
              <w:pStyle w:val="8"/>
              <w:jc w:val="left"/>
              <w:rPr>
                <w:rFonts w:hint="eastAsia" w:ascii="仿宋" w:hAnsi="仿宋" w:eastAsia="仿宋" w:cs="Courier New"/>
                <w:sz w:val="24"/>
                <w:szCs w:val="24"/>
                <w:lang w:eastAsia="zh-CN"/>
              </w:rPr>
            </w:pPr>
            <w:r>
              <w:rPr>
                <w:rFonts w:hint="eastAsia" w:ascii="仿宋" w:hAnsi="仿宋" w:eastAsia="仿宋"/>
                <w:sz w:val="24"/>
                <w:szCs w:val="24"/>
              </w:rPr>
              <w:t>设</w:t>
            </w:r>
            <w:r>
              <w:rPr>
                <w:rFonts w:hint="eastAsia" w:ascii="仿宋" w:hAnsi="仿宋" w:eastAsia="仿宋" w:cs="Courier New"/>
                <w:sz w:val="24"/>
                <w:szCs w:val="24"/>
                <w:lang w:eastAsia="zh-CN"/>
              </w:rPr>
              <w:t>计方式：</w:t>
            </w:r>
          </w:p>
          <w:p>
            <w:pPr>
              <w:pStyle w:val="8"/>
              <w:jc w:val="left"/>
              <w:rPr>
                <w:rFonts w:hint="eastAsia" w:ascii="仿宋" w:hAnsi="仿宋" w:eastAsia="仿宋" w:cs="Courier New"/>
                <w:sz w:val="24"/>
                <w:szCs w:val="24"/>
                <w:lang w:eastAsia="zh-CN"/>
              </w:rPr>
            </w:pPr>
            <w:r>
              <w:rPr>
                <w:rFonts w:hint="eastAsia" w:ascii="仿宋" w:hAnsi="仿宋" w:eastAsia="仿宋" w:cs="Courier New"/>
                <w:sz w:val="24"/>
                <w:szCs w:val="24"/>
                <w:lang w:eastAsia="zh-CN"/>
              </w:rPr>
              <w:t>1.小组</w:t>
            </w:r>
            <w:r>
              <w:rPr>
                <w:rFonts w:hint="eastAsia" w:ascii="仿宋" w:hAnsi="仿宋" w:eastAsia="仿宋" w:cs="Courier New"/>
                <w:sz w:val="24"/>
                <w:szCs w:val="24"/>
                <w:lang w:val="en-US" w:eastAsia="zh-CN"/>
              </w:rPr>
              <w:t>继续合作交流，将刚才的结论进行选择性推广，进一步拓展思维能力，并感受同伴互助的乐趣，通过互相启发，使认识更完整。</w:t>
            </w:r>
            <w:r>
              <w:rPr>
                <w:rFonts w:hint="eastAsia" w:ascii="仿宋" w:hAnsi="仿宋" w:eastAsia="仿宋" w:cs="Courier New"/>
                <w:sz w:val="24"/>
                <w:szCs w:val="24"/>
                <w:lang w:eastAsia="zh-CN"/>
              </w:rPr>
              <w:t xml:space="preserve">   </w:t>
            </w:r>
          </w:p>
          <w:p>
            <w:pPr>
              <w:pStyle w:val="8"/>
              <w:jc w:val="left"/>
              <w:rPr>
                <w:rFonts w:hint="eastAsia" w:ascii="仿宋" w:hAnsi="仿宋" w:eastAsia="仿宋" w:cs="Courier New"/>
                <w:sz w:val="24"/>
                <w:szCs w:val="24"/>
                <w:lang w:val="en-US" w:eastAsia="zh-CN"/>
              </w:rPr>
            </w:pPr>
            <w:r>
              <w:rPr>
                <w:rFonts w:hint="eastAsia" w:ascii="仿宋" w:hAnsi="仿宋" w:eastAsia="仿宋" w:cs="Courier New"/>
                <w:sz w:val="24"/>
                <w:szCs w:val="24"/>
                <w:lang w:val="en-US" w:eastAsia="zh-CN"/>
              </w:rPr>
              <w:t>2.小组展示结果，教师给与点评总结，一般化三角形没有了等腰</w:t>
            </w:r>
            <w:r>
              <w:rPr>
                <w:rFonts w:hint="eastAsia" w:ascii="仿宋" w:hAnsi="仿宋" w:eastAsia="仿宋" w:cs="Courier New"/>
                <w:sz w:val="24"/>
                <w:szCs w:val="24"/>
                <w:lang w:eastAsia="zh-CN"/>
              </w:rPr>
              <w:t>△ABC的性质后，哪些结论仍然成立，哪些结论不能成立</w:t>
            </w:r>
            <w:r>
              <w:rPr>
                <w:rFonts w:hint="eastAsia" w:ascii="仿宋" w:hAnsi="仿宋" w:eastAsia="仿宋" w:cs="Courier New"/>
                <w:sz w:val="24"/>
                <w:szCs w:val="24"/>
                <w:lang w:val="en-US" w:eastAsia="zh-CN"/>
              </w:rPr>
              <w:t>。</w:t>
            </w:r>
          </w:p>
          <w:p>
            <w:pPr>
              <w:pStyle w:val="8"/>
              <w:jc w:val="left"/>
              <w:rPr>
                <w:rFonts w:hint="default" w:ascii="仿宋" w:hAnsi="仿宋" w:eastAsia="仿宋" w:cs="Courier New"/>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656" w:type="dxa"/>
            <w:vMerge w:val="continue"/>
            <w:tcBorders>
              <w:left w:val="single" w:color="auto" w:sz="4" w:space="0"/>
              <w:right w:val="single" w:color="auto" w:sz="4" w:space="0"/>
            </w:tcBorders>
            <w:shd w:val="clear" w:color="auto" w:fill="auto"/>
          </w:tcPr>
          <w:p>
            <w:pPr>
              <w:rPr>
                <w:rFonts w:ascii="仿宋" w:hAnsi="仿宋" w:eastAsia="仿宋"/>
                <w:sz w:val="24"/>
              </w:rPr>
            </w:pPr>
          </w:p>
        </w:tc>
        <w:tc>
          <w:tcPr>
            <w:tcW w:w="1499" w:type="dxa"/>
            <w:gridSpan w:val="2"/>
            <w:tcBorders>
              <w:left w:val="single" w:color="auto" w:sz="4" w:space="0"/>
              <w:right w:val="single" w:color="auto" w:sz="4" w:space="0"/>
            </w:tcBorders>
            <w:shd w:val="clear" w:color="auto" w:fill="auto"/>
            <w:vAlign w:val="center"/>
          </w:tcPr>
          <w:p>
            <w:pPr>
              <w:jc w:val="both"/>
              <w:rPr>
                <w:rFonts w:hint="eastAsia" w:ascii="仿宋" w:hAnsi="仿宋" w:eastAsia="仿宋"/>
                <w:b/>
                <w:sz w:val="24"/>
                <w:szCs w:val="24"/>
                <w:lang w:eastAsia="zh-CN"/>
              </w:rPr>
            </w:pPr>
            <w:r>
              <w:rPr>
                <w:rFonts w:hint="eastAsia" w:ascii="仿宋" w:hAnsi="仿宋" w:eastAsia="仿宋"/>
                <w:b/>
                <w:sz w:val="24"/>
                <w:szCs w:val="24"/>
                <w:lang w:eastAsia="zh-CN"/>
              </w:rPr>
              <w:t>环节六：课堂小结（</w:t>
            </w:r>
            <w:r>
              <w:rPr>
                <w:rFonts w:hint="eastAsia" w:ascii="仿宋" w:hAnsi="仿宋" w:eastAsia="仿宋"/>
                <w:b/>
                <w:sz w:val="24"/>
                <w:szCs w:val="24"/>
                <w:lang w:val="en-US" w:eastAsia="zh-CN"/>
              </w:rPr>
              <w:t>3分钟</w:t>
            </w:r>
            <w:r>
              <w:rPr>
                <w:rFonts w:hint="eastAsia" w:ascii="仿宋" w:hAnsi="仿宋" w:eastAsia="仿宋"/>
                <w:b/>
                <w:sz w:val="24"/>
                <w:szCs w:val="24"/>
                <w:lang w:eastAsia="zh-CN"/>
              </w:rPr>
              <w:t>）</w:t>
            </w:r>
          </w:p>
          <w:p>
            <w:pPr>
              <w:jc w:val="both"/>
              <w:rPr>
                <w:rFonts w:ascii="仿宋" w:hAnsi="仿宋" w:eastAsia="仿宋"/>
                <w:sz w:val="24"/>
              </w:rPr>
            </w:pPr>
          </w:p>
        </w:tc>
        <w:tc>
          <w:tcPr>
            <w:tcW w:w="7484" w:type="dxa"/>
            <w:gridSpan w:val="5"/>
            <w:tcBorders>
              <w:left w:val="single" w:color="auto" w:sz="4" w:space="0"/>
            </w:tcBorders>
            <w:shd w:val="clear" w:color="auto" w:fill="auto"/>
            <w:vAlign w:val="center"/>
          </w:tcPr>
          <w:p>
            <w:pPr>
              <w:pStyle w:val="8"/>
              <w:jc w:val="left"/>
              <w:rPr>
                <w:rFonts w:hint="eastAsia" w:ascii="仿宋" w:hAnsi="仿宋" w:eastAsia="仿宋" w:cs="Courier New"/>
                <w:sz w:val="24"/>
                <w:szCs w:val="24"/>
                <w:lang w:val="en-US" w:eastAsia="zh-CN"/>
              </w:rPr>
            </w:pPr>
            <w:r>
              <w:rPr>
                <w:rFonts w:hint="eastAsia" w:ascii="仿宋" w:hAnsi="仿宋" w:eastAsia="仿宋" w:cs="Courier New"/>
                <w:sz w:val="24"/>
                <w:szCs w:val="24"/>
                <w:lang w:val="en-US" w:eastAsia="zh-CN"/>
              </w:rPr>
              <w:t>教师对本节课学生的参与度、知识点掌握、交流表现等进行小结，学生自己对个人及小组进行评价，总结课堂收获。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656" w:type="dxa"/>
            <w:vMerge w:val="continue"/>
            <w:tcBorders>
              <w:left w:val="single" w:color="auto" w:sz="4" w:space="0"/>
              <w:right w:val="single" w:color="auto" w:sz="4" w:space="0"/>
            </w:tcBorders>
            <w:shd w:val="clear" w:color="auto" w:fill="auto"/>
          </w:tcPr>
          <w:p>
            <w:pPr>
              <w:rPr>
                <w:rFonts w:ascii="仿宋" w:hAnsi="仿宋" w:eastAsia="仿宋"/>
                <w:sz w:val="24"/>
              </w:rPr>
            </w:pPr>
          </w:p>
        </w:tc>
        <w:tc>
          <w:tcPr>
            <w:tcW w:w="1499" w:type="dxa"/>
            <w:gridSpan w:val="2"/>
            <w:tcBorders>
              <w:left w:val="single" w:color="auto" w:sz="4" w:space="0"/>
              <w:right w:val="single" w:color="auto" w:sz="4" w:space="0"/>
            </w:tcBorders>
            <w:shd w:val="clear" w:color="auto" w:fill="auto"/>
            <w:vAlign w:val="center"/>
          </w:tcPr>
          <w:p>
            <w:pPr>
              <w:jc w:val="both"/>
              <w:rPr>
                <w:rFonts w:hint="eastAsia" w:ascii="仿宋" w:hAnsi="仿宋" w:eastAsia="仿宋"/>
                <w:b/>
                <w:sz w:val="24"/>
                <w:szCs w:val="24"/>
                <w:lang w:eastAsia="zh-CN"/>
              </w:rPr>
            </w:pPr>
            <w:r>
              <w:rPr>
                <w:rFonts w:hint="eastAsia" w:ascii="仿宋" w:hAnsi="仿宋" w:eastAsia="仿宋"/>
                <w:b/>
                <w:sz w:val="24"/>
                <w:szCs w:val="24"/>
                <w:lang w:eastAsia="zh-CN"/>
              </w:rPr>
              <w:t>环节五：课堂小测与布置作业（</w:t>
            </w:r>
            <w:r>
              <w:rPr>
                <w:rFonts w:hint="eastAsia" w:ascii="仿宋" w:hAnsi="仿宋" w:eastAsia="仿宋"/>
                <w:b/>
                <w:sz w:val="24"/>
                <w:szCs w:val="24"/>
                <w:lang w:val="en-US" w:eastAsia="zh-CN"/>
              </w:rPr>
              <w:t>5分钟</w:t>
            </w:r>
            <w:r>
              <w:rPr>
                <w:rFonts w:hint="eastAsia" w:ascii="仿宋" w:hAnsi="仿宋" w:eastAsia="仿宋"/>
                <w:b/>
                <w:sz w:val="24"/>
                <w:szCs w:val="24"/>
                <w:lang w:eastAsia="zh-CN"/>
              </w:rPr>
              <w:t>）</w:t>
            </w:r>
          </w:p>
          <w:p>
            <w:pPr>
              <w:jc w:val="both"/>
              <w:rPr>
                <w:rFonts w:ascii="仿宋" w:hAnsi="仿宋" w:eastAsia="仿宋"/>
                <w:sz w:val="24"/>
              </w:rPr>
            </w:pPr>
          </w:p>
        </w:tc>
        <w:tc>
          <w:tcPr>
            <w:tcW w:w="7484" w:type="dxa"/>
            <w:gridSpan w:val="5"/>
            <w:tcBorders>
              <w:left w:val="single" w:color="auto" w:sz="4" w:space="0"/>
            </w:tcBorders>
            <w:shd w:val="clear" w:color="auto" w:fill="auto"/>
            <w:vAlign w:val="center"/>
          </w:tcPr>
          <w:p>
            <w:pPr>
              <w:pStyle w:val="8"/>
              <w:jc w:val="both"/>
              <w:rPr>
                <w:rFonts w:hint="eastAsia" w:ascii="仿宋" w:hAnsi="仿宋" w:eastAsia="仿宋" w:cs="Courier New"/>
                <w:sz w:val="24"/>
                <w:szCs w:val="24"/>
                <w:lang w:val="en-US" w:eastAsia="zh-CN"/>
              </w:rPr>
            </w:pPr>
            <w:r>
              <w:rPr>
                <w:rFonts w:hint="eastAsia" w:ascii="仿宋" w:hAnsi="仿宋" w:eastAsia="仿宋" w:cs="Courier New"/>
                <w:sz w:val="24"/>
                <w:szCs w:val="24"/>
                <w:lang w:val="en-US" w:eastAsia="zh-CN"/>
              </w:rPr>
              <w:t>1.教师推送客观题基础小测，检验学生学习效果。</w:t>
            </w:r>
          </w:p>
          <w:p>
            <w:pPr>
              <w:pStyle w:val="8"/>
              <w:jc w:val="both"/>
              <w:rPr>
                <w:rFonts w:hint="eastAsia" w:ascii="仿宋" w:hAnsi="仿宋" w:eastAsia="仿宋" w:cs="Courier New"/>
                <w:sz w:val="24"/>
                <w:szCs w:val="24"/>
                <w:lang w:val="en-US" w:eastAsia="zh-CN"/>
              </w:rPr>
            </w:pPr>
            <w:r>
              <w:rPr>
                <w:rFonts w:hint="eastAsia" w:ascii="仿宋" w:hAnsi="仿宋" w:eastAsia="仿宋" w:cs="Courier New"/>
                <w:sz w:val="24"/>
                <w:szCs w:val="24"/>
                <w:lang w:val="en-US" w:eastAsia="zh-CN"/>
              </w:rPr>
              <w:t>2.分层布置作业，其中拓展型作业，将本节课的习题继续变式，引发新的思考，得到新的结论，为下节课的探究做好铺垫。</w:t>
            </w:r>
          </w:p>
          <w:p>
            <w:pPr>
              <w:pStyle w:val="8"/>
              <w:jc w:val="both"/>
              <w:rPr>
                <w:rFonts w:hint="eastAsia" w:ascii="仿宋" w:hAnsi="仿宋" w:eastAsia="仿宋" w:cs="Courier New"/>
                <w:sz w:val="24"/>
                <w:szCs w:val="24"/>
                <w:lang w:val="en-US" w:eastAsia="zh-CN"/>
              </w:rPr>
            </w:pPr>
            <w:r>
              <w:rPr>
                <w:sz w:val="24"/>
              </w:rPr>
              <w:drawing>
                <wp:anchor distT="0" distB="0" distL="114300" distR="114300" simplePos="0" relativeHeight="251673600" behindDoc="0" locked="0" layoutInCell="1" allowOverlap="1">
                  <wp:simplePos x="0" y="0"/>
                  <wp:positionH relativeFrom="column">
                    <wp:posOffset>2990850</wp:posOffset>
                  </wp:positionH>
                  <wp:positionV relativeFrom="paragraph">
                    <wp:posOffset>238760</wp:posOffset>
                  </wp:positionV>
                  <wp:extent cx="1560830" cy="1045845"/>
                  <wp:effectExtent l="0" t="0" r="0" b="0"/>
                  <wp:wrapSquare wrapText="bothSides"/>
                  <wp:docPr id="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pic:cNvPicPr>
                            <a:picLocks noChangeAspect="1"/>
                          </pic:cNvPicPr>
                        </pic:nvPicPr>
                        <pic:blipFill>
                          <a:blip r:embed="rId8"/>
                          <a:stretch>
                            <a:fillRect/>
                          </a:stretch>
                        </pic:blipFill>
                        <pic:spPr>
                          <a:xfrm>
                            <a:off x="0" y="0"/>
                            <a:ext cx="1560830" cy="1045845"/>
                          </a:xfrm>
                          <a:prstGeom prst="rect">
                            <a:avLst/>
                          </a:prstGeom>
                          <a:noFill/>
                          <a:ln>
                            <a:noFill/>
                          </a:ln>
                        </pic:spPr>
                      </pic:pic>
                    </a:graphicData>
                  </a:graphic>
                </wp:anchor>
              </w:drawing>
            </w:r>
            <w:r>
              <w:rPr>
                <w:rFonts w:hint="eastAsia" w:ascii="仿宋" w:hAnsi="仿宋" w:eastAsia="仿宋" w:cs="Courier New"/>
                <w:sz w:val="24"/>
                <w:szCs w:val="24"/>
                <w:lang w:val="en-US" w:eastAsia="zh-CN"/>
              </w:rPr>
              <w:t>如图，△ABC中，∠ABC与∠ACB的平分线相交于F点，过F点做DE∥BC交AB于E，交AC于D，你能得到哪些结论？</w:t>
            </w:r>
          </w:p>
          <w:p>
            <w:pPr>
              <w:pStyle w:val="8"/>
              <w:jc w:val="both"/>
              <w:rPr>
                <w:rFonts w:hint="eastAsia" w:ascii="仿宋" w:hAnsi="仿宋" w:eastAsia="仿宋" w:cs="Courier New"/>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56" w:type="dxa"/>
            <w:vMerge w:val="continue"/>
            <w:tcBorders>
              <w:left w:val="single" w:color="auto" w:sz="4" w:space="0"/>
              <w:right w:val="single" w:color="auto" w:sz="4" w:space="0"/>
            </w:tcBorders>
            <w:shd w:val="clear" w:color="auto" w:fill="auto"/>
          </w:tcPr>
          <w:p>
            <w:pPr>
              <w:rPr>
                <w:rFonts w:ascii="仿宋" w:hAnsi="仿宋" w:eastAsia="仿宋"/>
                <w:sz w:val="24"/>
              </w:rPr>
            </w:pPr>
          </w:p>
        </w:tc>
        <w:tc>
          <w:tcPr>
            <w:tcW w:w="8983" w:type="dxa"/>
            <w:gridSpan w:val="7"/>
            <w:tcBorders>
              <w:left w:val="single" w:color="auto" w:sz="4" w:space="0"/>
            </w:tcBorders>
            <w:shd w:val="clear" w:color="auto" w:fill="auto"/>
          </w:tcPr>
          <w:p>
            <w:pPr>
              <w:rPr>
                <w:rFonts w:hint="eastAsia" w:ascii="仿宋" w:hAnsi="仿宋" w:eastAsia="仿宋"/>
                <w:sz w:val="24"/>
                <w:lang w:eastAsia="zh-CN"/>
              </w:rPr>
            </w:pPr>
            <w:r>
              <w:rPr>
                <w:rFonts w:hint="eastAsia" w:ascii="仿宋" w:hAnsi="仿宋" w:eastAsia="仿宋" w:cs="微软雅黑"/>
                <w:b/>
                <w:color w:val="000000" w:themeColor="text1"/>
                <w:sz w:val="28"/>
                <w14:textFill>
                  <w14:solidFill>
                    <w14:schemeClr w14:val="tx1"/>
                  </w14:solidFill>
                </w14:textFill>
              </w:rPr>
              <w:t>课后</w:t>
            </w:r>
            <w:r>
              <w:rPr>
                <w:rFonts w:hint="eastAsia" w:ascii="仿宋" w:hAnsi="仿宋" w:eastAsia="仿宋" w:cs="微软雅黑"/>
                <w:b/>
                <w:color w:val="000000" w:themeColor="text1"/>
                <w:sz w:val="28"/>
                <w:lang w:eastAsia="zh-CN"/>
                <w14:textFill>
                  <w14:solidFill>
                    <w14:schemeClr w14:val="tx1"/>
                  </w14:solidFill>
                </w14:textFill>
              </w:rPr>
              <w:t>部分：提供学习资源，分层提升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56" w:type="dxa"/>
            <w:vMerge w:val="continue"/>
            <w:tcBorders>
              <w:left w:val="single" w:color="auto" w:sz="4" w:space="0"/>
              <w:right w:val="single" w:color="auto" w:sz="4" w:space="0"/>
            </w:tcBorders>
            <w:shd w:val="clear" w:color="auto" w:fill="auto"/>
          </w:tcPr>
          <w:p>
            <w:pPr>
              <w:rPr>
                <w:rFonts w:ascii="仿宋" w:hAnsi="仿宋" w:eastAsia="仿宋"/>
                <w:sz w:val="24"/>
              </w:rPr>
            </w:pPr>
          </w:p>
        </w:tc>
        <w:tc>
          <w:tcPr>
            <w:tcW w:w="8983" w:type="dxa"/>
            <w:gridSpan w:val="7"/>
            <w:tcBorders>
              <w:left w:val="single" w:color="auto" w:sz="4" w:space="0"/>
            </w:tcBorders>
            <w:shd w:val="clear" w:color="auto" w:fill="auto"/>
          </w:tcPr>
          <w:p>
            <w:pPr>
              <w:rPr>
                <w:rFonts w:hint="eastAsia" w:ascii="仿宋" w:hAnsi="仿宋" w:eastAsia="仿宋"/>
                <w:sz w:val="24"/>
                <w:lang w:eastAsia="zh-CN"/>
              </w:rPr>
            </w:pPr>
            <w:r>
              <w:rPr>
                <w:rFonts w:hint="eastAsia" w:ascii="仿宋" w:hAnsi="仿宋" w:eastAsia="仿宋"/>
                <w:sz w:val="24"/>
                <w:lang w:eastAsia="zh-CN"/>
              </w:rPr>
              <w:t>教师为学生提供分层的习题讲解，并提供本节课变式训练的微课和拓展型作业的微课，利用动画展示图形变化中的不变量，提高学生的识图能力和对复杂问题的分析解决能力。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2155" w:type="dxa"/>
            <w:gridSpan w:val="3"/>
            <w:tcBorders>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 w:val="28"/>
              </w:rPr>
            </w:pPr>
            <w:r>
              <w:rPr>
                <w:rFonts w:ascii="仿宋" w:hAnsi="仿宋" w:eastAsia="仿宋"/>
                <w:b/>
                <w:sz w:val="28"/>
              </w:rPr>
              <w:t>课后反思</w:t>
            </w:r>
          </w:p>
        </w:tc>
        <w:tc>
          <w:tcPr>
            <w:tcW w:w="7484" w:type="dxa"/>
            <w:gridSpan w:val="5"/>
            <w:tcBorders>
              <w:left w:val="single" w:color="auto" w:sz="4" w:space="0"/>
            </w:tcBorders>
            <w:shd w:val="clear" w:color="auto" w:fill="auto"/>
            <w:vAlign w:val="center"/>
          </w:tcPr>
          <w:p>
            <w:pPr>
              <w:rPr>
                <w:rFonts w:ascii="仿宋" w:hAnsi="仿宋" w:eastAsia="仿宋"/>
                <w:b/>
                <w:sz w:val="24"/>
              </w:rPr>
            </w:pPr>
          </w:p>
        </w:tc>
      </w:tr>
    </w:tbl>
    <w:p/>
    <w:p/>
    <w:sectPr>
      <w:headerReference r:id="rId3" w:type="default"/>
      <w:footerReference r:id="rId4" w:type="default"/>
      <w:pgSz w:w="11906" w:h="16838"/>
      <w:pgMar w:top="1440" w:right="1080" w:bottom="1440" w:left="108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1F00FF" w:csb1="00000000"/>
  </w:font>
  <w:font w:name="仿宋">
    <w:panose1 w:val="02010609060101010101"/>
    <w:charset w:val="86"/>
    <w:family w:val="modern"/>
    <w:pitch w:val="default"/>
    <w:sig w:usb0="800002BF" w:usb1="38CF7CFA" w:usb2="00000016" w:usb3="00000000" w:csb0="00040001" w:csb1="00000000"/>
  </w:font>
  <w:font w:name="华文新魏">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525480"/>
      <w:docPartObj>
        <w:docPartGallery w:val="autotext"/>
      </w:docPartObj>
    </w:sdtPr>
    <w:sdtContent>
      <w:p>
        <w:pPr>
          <w:pStyle w:val="10"/>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632585" cy="287655"/>
          <wp:effectExtent l="0" t="0" r="5715"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2706" cy="288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250A3"/>
    <w:multiLevelType w:val="singleLevel"/>
    <w:tmpl w:val="885250A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4F"/>
    <w:rsid w:val="00004716"/>
    <w:rsid w:val="00011739"/>
    <w:rsid w:val="00020A6B"/>
    <w:rsid w:val="00024CBA"/>
    <w:rsid w:val="00026F84"/>
    <w:rsid w:val="00041BD1"/>
    <w:rsid w:val="00044B1E"/>
    <w:rsid w:val="00047469"/>
    <w:rsid w:val="000534D5"/>
    <w:rsid w:val="00060F3E"/>
    <w:rsid w:val="00061D9E"/>
    <w:rsid w:val="000629C9"/>
    <w:rsid w:val="000640ED"/>
    <w:rsid w:val="000667E7"/>
    <w:rsid w:val="00076785"/>
    <w:rsid w:val="00077CB9"/>
    <w:rsid w:val="00080FA6"/>
    <w:rsid w:val="00082328"/>
    <w:rsid w:val="000849EF"/>
    <w:rsid w:val="0008690A"/>
    <w:rsid w:val="00093D2B"/>
    <w:rsid w:val="0009475D"/>
    <w:rsid w:val="00094B5D"/>
    <w:rsid w:val="00094C33"/>
    <w:rsid w:val="000A333F"/>
    <w:rsid w:val="000A5642"/>
    <w:rsid w:val="000B18E1"/>
    <w:rsid w:val="000B1C65"/>
    <w:rsid w:val="000B2608"/>
    <w:rsid w:val="000B79D0"/>
    <w:rsid w:val="000C5425"/>
    <w:rsid w:val="000D255C"/>
    <w:rsid w:val="000D3855"/>
    <w:rsid w:val="000D3DBC"/>
    <w:rsid w:val="000D5E4F"/>
    <w:rsid w:val="000D7247"/>
    <w:rsid w:val="000E641A"/>
    <w:rsid w:val="000E7D18"/>
    <w:rsid w:val="000F3BDB"/>
    <w:rsid w:val="000F3E1E"/>
    <w:rsid w:val="00104949"/>
    <w:rsid w:val="00110A11"/>
    <w:rsid w:val="00112161"/>
    <w:rsid w:val="001133D1"/>
    <w:rsid w:val="00115EB2"/>
    <w:rsid w:val="0011659F"/>
    <w:rsid w:val="00117E74"/>
    <w:rsid w:val="00120D77"/>
    <w:rsid w:val="00122635"/>
    <w:rsid w:val="001317A2"/>
    <w:rsid w:val="00131F5C"/>
    <w:rsid w:val="00135705"/>
    <w:rsid w:val="001361B4"/>
    <w:rsid w:val="00137147"/>
    <w:rsid w:val="00140538"/>
    <w:rsid w:val="0014053B"/>
    <w:rsid w:val="001422C8"/>
    <w:rsid w:val="00142A82"/>
    <w:rsid w:val="00143D38"/>
    <w:rsid w:val="00144D3B"/>
    <w:rsid w:val="00151AAF"/>
    <w:rsid w:val="00154650"/>
    <w:rsid w:val="00154993"/>
    <w:rsid w:val="00156A46"/>
    <w:rsid w:val="00160E16"/>
    <w:rsid w:val="001617ED"/>
    <w:rsid w:val="00165BD2"/>
    <w:rsid w:val="00167812"/>
    <w:rsid w:val="00170D6B"/>
    <w:rsid w:val="00170E6D"/>
    <w:rsid w:val="00171A48"/>
    <w:rsid w:val="00177257"/>
    <w:rsid w:val="001826B9"/>
    <w:rsid w:val="00182DAC"/>
    <w:rsid w:val="00184A5E"/>
    <w:rsid w:val="0019621A"/>
    <w:rsid w:val="001971BC"/>
    <w:rsid w:val="00197DBC"/>
    <w:rsid w:val="001A6B61"/>
    <w:rsid w:val="001A7326"/>
    <w:rsid w:val="001A7B89"/>
    <w:rsid w:val="001A7DC4"/>
    <w:rsid w:val="001B119D"/>
    <w:rsid w:val="001B3B8B"/>
    <w:rsid w:val="001B6788"/>
    <w:rsid w:val="001C00F5"/>
    <w:rsid w:val="001C0202"/>
    <w:rsid w:val="001C08A7"/>
    <w:rsid w:val="001C1733"/>
    <w:rsid w:val="001C7A47"/>
    <w:rsid w:val="001D04D3"/>
    <w:rsid w:val="001D0A5F"/>
    <w:rsid w:val="001D0CA3"/>
    <w:rsid w:val="001D19C7"/>
    <w:rsid w:val="001D1B4E"/>
    <w:rsid w:val="001D6C17"/>
    <w:rsid w:val="001D74FA"/>
    <w:rsid w:val="001E1302"/>
    <w:rsid w:val="001E4749"/>
    <w:rsid w:val="001E5794"/>
    <w:rsid w:val="001E6375"/>
    <w:rsid w:val="001E7411"/>
    <w:rsid w:val="001E7CC8"/>
    <w:rsid w:val="001F0C7E"/>
    <w:rsid w:val="001F71A3"/>
    <w:rsid w:val="00200C91"/>
    <w:rsid w:val="00205688"/>
    <w:rsid w:val="002056AB"/>
    <w:rsid w:val="0021050E"/>
    <w:rsid w:val="00211A42"/>
    <w:rsid w:val="0023450B"/>
    <w:rsid w:val="00235CAB"/>
    <w:rsid w:val="0024517C"/>
    <w:rsid w:val="00251FA0"/>
    <w:rsid w:val="00252ACC"/>
    <w:rsid w:val="00257E5E"/>
    <w:rsid w:val="00260FE4"/>
    <w:rsid w:val="00261BF8"/>
    <w:rsid w:val="00262EEE"/>
    <w:rsid w:val="002632A0"/>
    <w:rsid w:val="00263F38"/>
    <w:rsid w:val="00264704"/>
    <w:rsid w:val="00273272"/>
    <w:rsid w:val="00273EAE"/>
    <w:rsid w:val="00275C9B"/>
    <w:rsid w:val="002772D1"/>
    <w:rsid w:val="00281771"/>
    <w:rsid w:val="00282B90"/>
    <w:rsid w:val="00285C97"/>
    <w:rsid w:val="00292AA3"/>
    <w:rsid w:val="00296DF4"/>
    <w:rsid w:val="002A2BFC"/>
    <w:rsid w:val="002A7E39"/>
    <w:rsid w:val="002B41A2"/>
    <w:rsid w:val="002B6A7A"/>
    <w:rsid w:val="002C0153"/>
    <w:rsid w:val="002C0C86"/>
    <w:rsid w:val="002C0D55"/>
    <w:rsid w:val="002C17B3"/>
    <w:rsid w:val="002D3A08"/>
    <w:rsid w:val="002D77F2"/>
    <w:rsid w:val="002E2EFA"/>
    <w:rsid w:val="002E4C8D"/>
    <w:rsid w:val="002E6ED3"/>
    <w:rsid w:val="002F5099"/>
    <w:rsid w:val="002F536E"/>
    <w:rsid w:val="003037C5"/>
    <w:rsid w:val="00303A0B"/>
    <w:rsid w:val="00306DD8"/>
    <w:rsid w:val="003128F3"/>
    <w:rsid w:val="00313E07"/>
    <w:rsid w:val="00320BD6"/>
    <w:rsid w:val="00324FFF"/>
    <w:rsid w:val="00325586"/>
    <w:rsid w:val="00326DB8"/>
    <w:rsid w:val="003315A2"/>
    <w:rsid w:val="003328E5"/>
    <w:rsid w:val="003351A5"/>
    <w:rsid w:val="00341598"/>
    <w:rsid w:val="003456E0"/>
    <w:rsid w:val="00345CE4"/>
    <w:rsid w:val="0034718F"/>
    <w:rsid w:val="003521E3"/>
    <w:rsid w:val="0035241C"/>
    <w:rsid w:val="00361803"/>
    <w:rsid w:val="00362838"/>
    <w:rsid w:val="00362DFB"/>
    <w:rsid w:val="00370843"/>
    <w:rsid w:val="00371835"/>
    <w:rsid w:val="00373D94"/>
    <w:rsid w:val="00380EED"/>
    <w:rsid w:val="003820C6"/>
    <w:rsid w:val="00383A86"/>
    <w:rsid w:val="0038407E"/>
    <w:rsid w:val="00384FE5"/>
    <w:rsid w:val="00386AB7"/>
    <w:rsid w:val="003877B6"/>
    <w:rsid w:val="00387962"/>
    <w:rsid w:val="0039285D"/>
    <w:rsid w:val="00393E74"/>
    <w:rsid w:val="00395765"/>
    <w:rsid w:val="003979E4"/>
    <w:rsid w:val="003A36BB"/>
    <w:rsid w:val="003A4BB0"/>
    <w:rsid w:val="003B05F3"/>
    <w:rsid w:val="003B4261"/>
    <w:rsid w:val="003B7E83"/>
    <w:rsid w:val="003C2920"/>
    <w:rsid w:val="003C4307"/>
    <w:rsid w:val="003D0217"/>
    <w:rsid w:val="003D3192"/>
    <w:rsid w:val="003D495D"/>
    <w:rsid w:val="003D650E"/>
    <w:rsid w:val="003D6D0F"/>
    <w:rsid w:val="003E0882"/>
    <w:rsid w:val="003E2360"/>
    <w:rsid w:val="003E3F98"/>
    <w:rsid w:val="003F001A"/>
    <w:rsid w:val="003F3992"/>
    <w:rsid w:val="003F4D04"/>
    <w:rsid w:val="003F4F44"/>
    <w:rsid w:val="003F68B8"/>
    <w:rsid w:val="003F71E4"/>
    <w:rsid w:val="0040106E"/>
    <w:rsid w:val="0040501B"/>
    <w:rsid w:val="0041071C"/>
    <w:rsid w:val="00412F88"/>
    <w:rsid w:val="004155F5"/>
    <w:rsid w:val="0041601C"/>
    <w:rsid w:val="00417F50"/>
    <w:rsid w:val="00420FD4"/>
    <w:rsid w:val="0042267B"/>
    <w:rsid w:val="00423A81"/>
    <w:rsid w:val="00424719"/>
    <w:rsid w:val="004365FE"/>
    <w:rsid w:val="00436F2E"/>
    <w:rsid w:val="0045188A"/>
    <w:rsid w:val="00451B5B"/>
    <w:rsid w:val="0045261A"/>
    <w:rsid w:val="00452F0D"/>
    <w:rsid w:val="00460209"/>
    <w:rsid w:val="00460CCE"/>
    <w:rsid w:val="00461468"/>
    <w:rsid w:val="00467F73"/>
    <w:rsid w:val="00472001"/>
    <w:rsid w:val="004764E9"/>
    <w:rsid w:val="00491BF1"/>
    <w:rsid w:val="004A3F9F"/>
    <w:rsid w:val="004A7F16"/>
    <w:rsid w:val="004B27CB"/>
    <w:rsid w:val="004B64FC"/>
    <w:rsid w:val="004D456C"/>
    <w:rsid w:val="004D6EC6"/>
    <w:rsid w:val="004E1BDA"/>
    <w:rsid w:val="004E3AC9"/>
    <w:rsid w:val="004E5A45"/>
    <w:rsid w:val="004E6CAC"/>
    <w:rsid w:val="004F19C8"/>
    <w:rsid w:val="004F3FFC"/>
    <w:rsid w:val="00503AEF"/>
    <w:rsid w:val="005051B4"/>
    <w:rsid w:val="00505A6B"/>
    <w:rsid w:val="005101C5"/>
    <w:rsid w:val="00530E5E"/>
    <w:rsid w:val="005310BC"/>
    <w:rsid w:val="00532CB3"/>
    <w:rsid w:val="005365D4"/>
    <w:rsid w:val="00541190"/>
    <w:rsid w:val="00546E3D"/>
    <w:rsid w:val="0054769B"/>
    <w:rsid w:val="00547907"/>
    <w:rsid w:val="0055110D"/>
    <w:rsid w:val="0055592B"/>
    <w:rsid w:val="00561C18"/>
    <w:rsid w:val="005635D3"/>
    <w:rsid w:val="00565D70"/>
    <w:rsid w:val="00570A7D"/>
    <w:rsid w:val="0057140A"/>
    <w:rsid w:val="005779F4"/>
    <w:rsid w:val="00577B8B"/>
    <w:rsid w:val="00582748"/>
    <w:rsid w:val="0058348D"/>
    <w:rsid w:val="00586077"/>
    <w:rsid w:val="00595E93"/>
    <w:rsid w:val="005A0B0B"/>
    <w:rsid w:val="005A206B"/>
    <w:rsid w:val="005A283F"/>
    <w:rsid w:val="005A4C6A"/>
    <w:rsid w:val="005B59BF"/>
    <w:rsid w:val="005C58CA"/>
    <w:rsid w:val="005D00DC"/>
    <w:rsid w:val="005D29FC"/>
    <w:rsid w:val="005D4F0E"/>
    <w:rsid w:val="005D781B"/>
    <w:rsid w:val="005D7FF2"/>
    <w:rsid w:val="005E0C4E"/>
    <w:rsid w:val="005E1B76"/>
    <w:rsid w:val="005E2E0F"/>
    <w:rsid w:val="005E723C"/>
    <w:rsid w:val="005F75D9"/>
    <w:rsid w:val="006023D6"/>
    <w:rsid w:val="00605852"/>
    <w:rsid w:val="00606D3E"/>
    <w:rsid w:val="006117AE"/>
    <w:rsid w:val="0061322C"/>
    <w:rsid w:val="00615C57"/>
    <w:rsid w:val="006221FD"/>
    <w:rsid w:val="006224F1"/>
    <w:rsid w:val="00625EFF"/>
    <w:rsid w:val="0062693E"/>
    <w:rsid w:val="00627AF2"/>
    <w:rsid w:val="00635811"/>
    <w:rsid w:val="00635A0C"/>
    <w:rsid w:val="006363CD"/>
    <w:rsid w:val="00642A23"/>
    <w:rsid w:val="006470F9"/>
    <w:rsid w:val="00653948"/>
    <w:rsid w:val="00655048"/>
    <w:rsid w:val="006575C3"/>
    <w:rsid w:val="0066013B"/>
    <w:rsid w:val="00661F82"/>
    <w:rsid w:val="0066539E"/>
    <w:rsid w:val="00666C83"/>
    <w:rsid w:val="0066731D"/>
    <w:rsid w:val="00670AAF"/>
    <w:rsid w:val="006746D8"/>
    <w:rsid w:val="00676DDC"/>
    <w:rsid w:val="00681E9C"/>
    <w:rsid w:val="0068461D"/>
    <w:rsid w:val="00687888"/>
    <w:rsid w:val="00692A6D"/>
    <w:rsid w:val="006A0766"/>
    <w:rsid w:val="006A0C8E"/>
    <w:rsid w:val="006B3395"/>
    <w:rsid w:val="006B3CC2"/>
    <w:rsid w:val="006C0797"/>
    <w:rsid w:val="006C22B2"/>
    <w:rsid w:val="006C577C"/>
    <w:rsid w:val="006D2140"/>
    <w:rsid w:val="006D328E"/>
    <w:rsid w:val="006E15BD"/>
    <w:rsid w:val="006E1F5E"/>
    <w:rsid w:val="006E432D"/>
    <w:rsid w:val="006E49D7"/>
    <w:rsid w:val="006E686D"/>
    <w:rsid w:val="006E73BE"/>
    <w:rsid w:val="006F0D40"/>
    <w:rsid w:val="006F328C"/>
    <w:rsid w:val="006F415F"/>
    <w:rsid w:val="006F5085"/>
    <w:rsid w:val="006F6769"/>
    <w:rsid w:val="00700DF5"/>
    <w:rsid w:val="00704006"/>
    <w:rsid w:val="007078A1"/>
    <w:rsid w:val="00710960"/>
    <w:rsid w:val="007120EB"/>
    <w:rsid w:val="00714DE2"/>
    <w:rsid w:val="007165F8"/>
    <w:rsid w:val="00717D5A"/>
    <w:rsid w:val="00725F9C"/>
    <w:rsid w:val="0073193A"/>
    <w:rsid w:val="0073487F"/>
    <w:rsid w:val="007352D5"/>
    <w:rsid w:val="007357FA"/>
    <w:rsid w:val="00737FC7"/>
    <w:rsid w:val="00744466"/>
    <w:rsid w:val="00751591"/>
    <w:rsid w:val="007548B6"/>
    <w:rsid w:val="00755A81"/>
    <w:rsid w:val="00755F96"/>
    <w:rsid w:val="00760B9C"/>
    <w:rsid w:val="007624E3"/>
    <w:rsid w:val="00765EA3"/>
    <w:rsid w:val="00766157"/>
    <w:rsid w:val="00767A9C"/>
    <w:rsid w:val="007702C5"/>
    <w:rsid w:val="007713A5"/>
    <w:rsid w:val="00774909"/>
    <w:rsid w:val="00777F32"/>
    <w:rsid w:val="00780B1A"/>
    <w:rsid w:val="0078314D"/>
    <w:rsid w:val="007A6CB5"/>
    <w:rsid w:val="007B2C1E"/>
    <w:rsid w:val="007B3677"/>
    <w:rsid w:val="007C11E1"/>
    <w:rsid w:val="007C49BD"/>
    <w:rsid w:val="007C5EAB"/>
    <w:rsid w:val="007D3D1F"/>
    <w:rsid w:val="007D4D6A"/>
    <w:rsid w:val="007E139B"/>
    <w:rsid w:val="007E425C"/>
    <w:rsid w:val="007F5B00"/>
    <w:rsid w:val="007F691F"/>
    <w:rsid w:val="007F79F5"/>
    <w:rsid w:val="007F7ACD"/>
    <w:rsid w:val="00801E91"/>
    <w:rsid w:val="00802416"/>
    <w:rsid w:val="00804A78"/>
    <w:rsid w:val="00810DFD"/>
    <w:rsid w:val="00813AC1"/>
    <w:rsid w:val="0081528C"/>
    <w:rsid w:val="00815551"/>
    <w:rsid w:val="00821754"/>
    <w:rsid w:val="008239D7"/>
    <w:rsid w:val="008251F1"/>
    <w:rsid w:val="00826F2F"/>
    <w:rsid w:val="008272F4"/>
    <w:rsid w:val="00827467"/>
    <w:rsid w:val="00827FBA"/>
    <w:rsid w:val="00836685"/>
    <w:rsid w:val="00836884"/>
    <w:rsid w:val="00842C7A"/>
    <w:rsid w:val="008438D0"/>
    <w:rsid w:val="0084541D"/>
    <w:rsid w:val="00846C73"/>
    <w:rsid w:val="008508E6"/>
    <w:rsid w:val="00853D22"/>
    <w:rsid w:val="00854C8A"/>
    <w:rsid w:val="00857ECB"/>
    <w:rsid w:val="00864374"/>
    <w:rsid w:val="00866864"/>
    <w:rsid w:val="0088071A"/>
    <w:rsid w:val="0088370E"/>
    <w:rsid w:val="00891B13"/>
    <w:rsid w:val="00893126"/>
    <w:rsid w:val="00896911"/>
    <w:rsid w:val="008A0A05"/>
    <w:rsid w:val="008A23F7"/>
    <w:rsid w:val="008A7D23"/>
    <w:rsid w:val="008B18E1"/>
    <w:rsid w:val="008B19B2"/>
    <w:rsid w:val="008B3083"/>
    <w:rsid w:val="008B7A69"/>
    <w:rsid w:val="008C1834"/>
    <w:rsid w:val="008C27A3"/>
    <w:rsid w:val="008C46BE"/>
    <w:rsid w:val="008C4968"/>
    <w:rsid w:val="008C55DB"/>
    <w:rsid w:val="008D03D2"/>
    <w:rsid w:val="008D119F"/>
    <w:rsid w:val="008D247D"/>
    <w:rsid w:val="008D4F7F"/>
    <w:rsid w:val="008D6E99"/>
    <w:rsid w:val="008E6F5B"/>
    <w:rsid w:val="008E7A00"/>
    <w:rsid w:val="008F0441"/>
    <w:rsid w:val="008F04EA"/>
    <w:rsid w:val="008F40D8"/>
    <w:rsid w:val="008F5F1B"/>
    <w:rsid w:val="008F7477"/>
    <w:rsid w:val="00900238"/>
    <w:rsid w:val="00901148"/>
    <w:rsid w:val="009015A7"/>
    <w:rsid w:val="00906244"/>
    <w:rsid w:val="00912C42"/>
    <w:rsid w:val="00912E48"/>
    <w:rsid w:val="00913A9C"/>
    <w:rsid w:val="00916E08"/>
    <w:rsid w:val="00921398"/>
    <w:rsid w:val="00923767"/>
    <w:rsid w:val="00923E65"/>
    <w:rsid w:val="00924A9D"/>
    <w:rsid w:val="0092761C"/>
    <w:rsid w:val="009278F7"/>
    <w:rsid w:val="00932356"/>
    <w:rsid w:val="0093485B"/>
    <w:rsid w:val="00936DE2"/>
    <w:rsid w:val="0094147E"/>
    <w:rsid w:val="0094179A"/>
    <w:rsid w:val="009439A0"/>
    <w:rsid w:val="0094754B"/>
    <w:rsid w:val="00963ABD"/>
    <w:rsid w:val="00963D4F"/>
    <w:rsid w:val="00964C3A"/>
    <w:rsid w:val="009666A2"/>
    <w:rsid w:val="00974DAB"/>
    <w:rsid w:val="009755BC"/>
    <w:rsid w:val="00976B5A"/>
    <w:rsid w:val="00980566"/>
    <w:rsid w:val="0098072C"/>
    <w:rsid w:val="00987B76"/>
    <w:rsid w:val="009937E0"/>
    <w:rsid w:val="009C06A4"/>
    <w:rsid w:val="009C1E5B"/>
    <w:rsid w:val="009C4390"/>
    <w:rsid w:val="009C53FE"/>
    <w:rsid w:val="009C62D4"/>
    <w:rsid w:val="009D0380"/>
    <w:rsid w:val="009D14CB"/>
    <w:rsid w:val="009D3091"/>
    <w:rsid w:val="009E1393"/>
    <w:rsid w:val="009E5EFD"/>
    <w:rsid w:val="009E7EED"/>
    <w:rsid w:val="009E7F7B"/>
    <w:rsid w:val="009F71C7"/>
    <w:rsid w:val="00A02F09"/>
    <w:rsid w:val="00A0732E"/>
    <w:rsid w:val="00A075DF"/>
    <w:rsid w:val="00A11A71"/>
    <w:rsid w:val="00A143BD"/>
    <w:rsid w:val="00A148E3"/>
    <w:rsid w:val="00A15E87"/>
    <w:rsid w:val="00A17D32"/>
    <w:rsid w:val="00A213C4"/>
    <w:rsid w:val="00A30F5C"/>
    <w:rsid w:val="00A35374"/>
    <w:rsid w:val="00A356B7"/>
    <w:rsid w:val="00A4055E"/>
    <w:rsid w:val="00A41BA4"/>
    <w:rsid w:val="00A429E3"/>
    <w:rsid w:val="00A46F0A"/>
    <w:rsid w:val="00A526AA"/>
    <w:rsid w:val="00A53AC2"/>
    <w:rsid w:val="00A53D8A"/>
    <w:rsid w:val="00A5482C"/>
    <w:rsid w:val="00A5561E"/>
    <w:rsid w:val="00A604FF"/>
    <w:rsid w:val="00A65ADD"/>
    <w:rsid w:val="00A8062F"/>
    <w:rsid w:val="00A8208F"/>
    <w:rsid w:val="00A82400"/>
    <w:rsid w:val="00A82C64"/>
    <w:rsid w:val="00A83C49"/>
    <w:rsid w:val="00A85112"/>
    <w:rsid w:val="00A85CEC"/>
    <w:rsid w:val="00A87C67"/>
    <w:rsid w:val="00A93E00"/>
    <w:rsid w:val="00AA16DA"/>
    <w:rsid w:val="00AA3F7A"/>
    <w:rsid w:val="00AA4A30"/>
    <w:rsid w:val="00AA5F97"/>
    <w:rsid w:val="00AB0F89"/>
    <w:rsid w:val="00AB15E9"/>
    <w:rsid w:val="00AC6F57"/>
    <w:rsid w:val="00AD01EC"/>
    <w:rsid w:val="00AD0A0E"/>
    <w:rsid w:val="00AD0FD1"/>
    <w:rsid w:val="00AD6D58"/>
    <w:rsid w:val="00AE43DB"/>
    <w:rsid w:val="00AF04CD"/>
    <w:rsid w:val="00AF11C2"/>
    <w:rsid w:val="00AF2C99"/>
    <w:rsid w:val="00AF75D9"/>
    <w:rsid w:val="00AF7D39"/>
    <w:rsid w:val="00B012C6"/>
    <w:rsid w:val="00B050F4"/>
    <w:rsid w:val="00B053F7"/>
    <w:rsid w:val="00B13DB8"/>
    <w:rsid w:val="00B21904"/>
    <w:rsid w:val="00B21B70"/>
    <w:rsid w:val="00B21CF9"/>
    <w:rsid w:val="00B33CBD"/>
    <w:rsid w:val="00B34141"/>
    <w:rsid w:val="00B40E11"/>
    <w:rsid w:val="00B502C6"/>
    <w:rsid w:val="00B53D83"/>
    <w:rsid w:val="00B55324"/>
    <w:rsid w:val="00B559CC"/>
    <w:rsid w:val="00B57FFB"/>
    <w:rsid w:val="00B60047"/>
    <w:rsid w:val="00B62F2C"/>
    <w:rsid w:val="00B64659"/>
    <w:rsid w:val="00B8234F"/>
    <w:rsid w:val="00B90766"/>
    <w:rsid w:val="00B9483C"/>
    <w:rsid w:val="00B957D3"/>
    <w:rsid w:val="00BB2235"/>
    <w:rsid w:val="00BB3FDD"/>
    <w:rsid w:val="00BB563B"/>
    <w:rsid w:val="00BB70A2"/>
    <w:rsid w:val="00BB7648"/>
    <w:rsid w:val="00BB79A5"/>
    <w:rsid w:val="00BC0258"/>
    <w:rsid w:val="00BC26BE"/>
    <w:rsid w:val="00BC4262"/>
    <w:rsid w:val="00BD3F7F"/>
    <w:rsid w:val="00BD4F4E"/>
    <w:rsid w:val="00BD4F76"/>
    <w:rsid w:val="00BD5C25"/>
    <w:rsid w:val="00BD7850"/>
    <w:rsid w:val="00BE23F4"/>
    <w:rsid w:val="00BE473A"/>
    <w:rsid w:val="00BE7D09"/>
    <w:rsid w:val="00BF2AAF"/>
    <w:rsid w:val="00BF4180"/>
    <w:rsid w:val="00BF5233"/>
    <w:rsid w:val="00BF6D43"/>
    <w:rsid w:val="00BF7AC7"/>
    <w:rsid w:val="00BF7FF1"/>
    <w:rsid w:val="00C0124F"/>
    <w:rsid w:val="00C02919"/>
    <w:rsid w:val="00C05EAB"/>
    <w:rsid w:val="00C107AC"/>
    <w:rsid w:val="00C113EB"/>
    <w:rsid w:val="00C17A8A"/>
    <w:rsid w:val="00C23D52"/>
    <w:rsid w:val="00C24DEF"/>
    <w:rsid w:val="00C34255"/>
    <w:rsid w:val="00C34B66"/>
    <w:rsid w:val="00C34C80"/>
    <w:rsid w:val="00C41363"/>
    <w:rsid w:val="00C431B8"/>
    <w:rsid w:val="00C4411C"/>
    <w:rsid w:val="00C4431E"/>
    <w:rsid w:val="00C46718"/>
    <w:rsid w:val="00C52CD3"/>
    <w:rsid w:val="00C55EFB"/>
    <w:rsid w:val="00C56E0E"/>
    <w:rsid w:val="00C6062A"/>
    <w:rsid w:val="00C6092A"/>
    <w:rsid w:val="00C61B84"/>
    <w:rsid w:val="00C639B9"/>
    <w:rsid w:val="00C64344"/>
    <w:rsid w:val="00C712E7"/>
    <w:rsid w:val="00C76F94"/>
    <w:rsid w:val="00C825F6"/>
    <w:rsid w:val="00C85847"/>
    <w:rsid w:val="00C95D7F"/>
    <w:rsid w:val="00C97A19"/>
    <w:rsid w:val="00CA0463"/>
    <w:rsid w:val="00CA449C"/>
    <w:rsid w:val="00CB12F8"/>
    <w:rsid w:val="00CC2F54"/>
    <w:rsid w:val="00CD0872"/>
    <w:rsid w:val="00CD1E69"/>
    <w:rsid w:val="00CD2B47"/>
    <w:rsid w:val="00CD67D2"/>
    <w:rsid w:val="00CE0A3A"/>
    <w:rsid w:val="00CE1489"/>
    <w:rsid w:val="00CE3C23"/>
    <w:rsid w:val="00CE5723"/>
    <w:rsid w:val="00CF15D7"/>
    <w:rsid w:val="00CF45A6"/>
    <w:rsid w:val="00CF5570"/>
    <w:rsid w:val="00CF7392"/>
    <w:rsid w:val="00D01A0B"/>
    <w:rsid w:val="00D02DF7"/>
    <w:rsid w:val="00D10241"/>
    <w:rsid w:val="00D1105B"/>
    <w:rsid w:val="00D119FB"/>
    <w:rsid w:val="00D14760"/>
    <w:rsid w:val="00D1477A"/>
    <w:rsid w:val="00D161D4"/>
    <w:rsid w:val="00D22A6A"/>
    <w:rsid w:val="00D24118"/>
    <w:rsid w:val="00D258E4"/>
    <w:rsid w:val="00D42005"/>
    <w:rsid w:val="00D432C5"/>
    <w:rsid w:val="00D43A09"/>
    <w:rsid w:val="00D46EFF"/>
    <w:rsid w:val="00D47085"/>
    <w:rsid w:val="00D52C36"/>
    <w:rsid w:val="00D54556"/>
    <w:rsid w:val="00D54A32"/>
    <w:rsid w:val="00D5673B"/>
    <w:rsid w:val="00D57670"/>
    <w:rsid w:val="00D61D0B"/>
    <w:rsid w:val="00D65534"/>
    <w:rsid w:val="00D773EF"/>
    <w:rsid w:val="00D82B25"/>
    <w:rsid w:val="00D83654"/>
    <w:rsid w:val="00D876CD"/>
    <w:rsid w:val="00D87A11"/>
    <w:rsid w:val="00D9140C"/>
    <w:rsid w:val="00D92087"/>
    <w:rsid w:val="00D956D6"/>
    <w:rsid w:val="00D97504"/>
    <w:rsid w:val="00DA5A6B"/>
    <w:rsid w:val="00DA5F29"/>
    <w:rsid w:val="00DB026B"/>
    <w:rsid w:val="00DB1DAF"/>
    <w:rsid w:val="00DB22AA"/>
    <w:rsid w:val="00DB4127"/>
    <w:rsid w:val="00DB745A"/>
    <w:rsid w:val="00DC0A29"/>
    <w:rsid w:val="00DC7FFA"/>
    <w:rsid w:val="00DD3535"/>
    <w:rsid w:val="00DD5A57"/>
    <w:rsid w:val="00DE043D"/>
    <w:rsid w:val="00DE23CF"/>
    <w:rsid w:val="00DE2E24"/>
    <w:rsid w:val="00DF1F19"/>
    <w:rsid w:val="00DF6C3A"/>
    <w:rsid w:val="00DF6DDD"/>
    <w:rsid w:val="00DF7B6F"/>
    <w:rsid w:val="00E04BE8"/>
    <w:rsid w:val="00E06AB3"/>
    <w:rsid w:val="00E16DF6"/>
    <w:rsid w:val="00E239CA"/>
    <w:rsid w:val="00E24811"/>
    <w:rsid w:val="00E37BFD"/>
    <w:rsid w:val="00E400AD"/>
    <w:rsid w:val="00E4026E"/>
    <w:rsid w:val="00E420B7"/>
    <w:rsid w:val="00E42601"/>
    <w:rsid w:val="00E434A7"/>
    <w:rsid w:val="00E45564"/>
    <w:rsid w:val="00E4757C"/>
    <w:rsid w:val="00E52378"/>
    <w:rsid w:val="00E57699"/>
    <w:rsid w:val="00E632DC"/>
    <w:rsid w:val="00E65E5E"/>
    <w:rsid w:val="00E73428"/>
    <w:rsid w:val="00E7506F"/>
    <w:rsid w:val="00E76A38"/>
    <w:rsid w:val="00E7725B"/>
    <w:rsid w:val="00E80E23"/>
    <w:rsid w:val="00E84EDD"/>
    <w:rsid w:val="00E911E1"/>
    <w:rsid w:val="00E91F9E"/>
    <w:rsid w:val="00E92371"/>
    <w:rsid w:val="00E97870"/>
    <w:rsid w:val="00EA32C3"/>
    <w:rsid w:val="00EA4BEB"/>
    <w:rsid w:val="00EA6434"/>
    <w:rsid w:val="00EB0062"/>
    <w:rsid w:val="00EB0C5A"/>
    <w:rsid w:val="00EB5683"/>
    <w:rsid w:val="00EB582A"/>
    <w:rsid w:val="00EC0769"/>
    <w:rsid w:val="00EC1E83"/>
    <w:rsid w:val="00EC4FA9"/>
    <w:rsid w:val="00EC72FB"/>
    <w:rsid w:val="00ED0781"/>
    <w:rsid w:val="00ED198C"/>
    <w:rsid w:val="00EF1394"/>
    <w:rsid w:val="00F02DD4"/>
    <w:rsid w:val="00F03164"/>
    <w:rsid w:val="00F0450D"/>
    <w:rsid w:val="00F04BE7"/>
    <w:rsid w:val="00F10BD9"/>
    <w:rsid w:val="00F11773"/>
    <w:rsid w:val="00F118D0"/>
    <w:rsid w:val="00F20FBD"/>
    <w:rsid w:val="00F21F48"/>
    <w:rsid w:val="00F22C05"/>
    <w:rsid w:val="00F30709"/>
    <w:rsid w:val="00F31401"/>
    <w:rsid w:val="00F324DF"/>
    <w:rsid w:val="00F342D3"/>
    <w:rsid w:val="00F35439"/>
    <w:rsid w:val="00F476B7"/>
    <w:rsid w:val="00F62C1F"/>
    <w:rsid w:val="00F73E30"/>
    <w:rsid w:val="00F80711"/>
    <w:rsid w:val="00F82EBB"/>
    <w:rsid w:val="00F90111"/>
    <w:rsid w:val="00F92195"/>
    <w:rsid w:val="00FA04C7"/>
    <w:rsid w:val="00FA1EC9"/>
    <w:rsid w:val="00FA618A"/>
    <w:rsid w:val="00FA75F3"/>
    <w:rsid w:val="00FB29A1"/>
    <w:rsid w:val="00FB3647"/>
    <w:rsid w:val="00FC1D25"/>
    <w:rsid w:val="00FC2D90"/>
    <w:rsid w:val="00FC589E"/>
    <w:rsid w:val="00FD2DA3"/>
    <w:rsid w:val="00FD343F"/>
    <w:rsid w:val="00FD515F"/>
    <w:rsid w:val="00FD5FC6"/>
    <w:rsid w:val="00FD7839"/>
    <w:rsid w:val="00FE0480"/>
    <w:rsid w:val="00FE3182"/>
    <w:rsid w:val="00FE5EB7"/>
    <w:rsid w:val="00FE777E"/>
    <w:rsid w:val="00FF50D9"/>
    <w:rsid w:val="12B826E2"/>
    <w:rsid w:val="3CC93344"/>
    <w:rsid w:val="7C69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8"/>
    <w:semiHidden/>
    <w:unhideWhenUsed/>
    <w:qFormat/>
    <w:uiPriority w:val="9"/>
    <w:pPr>
      <w:keepNext/>
      <w:keepLines/>
      <w:spacing w:before="280" w:after="290" w:line="376" w:lineRule="auto"/>
      <w:outlineLvl w:val="4"/>
    </w:pPr>
    <w:rPr>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8">
    <w:name w:val="Plain Text"/>
    <w:basedOn w:val="1"/>
    <w:link w:val="32"/>
    <w:qFormat/>
    <w:uiPriority w:val="0"/>
    <w:rPr>
      <w:rFonts w:ascii="宋体" w:hAnsi="Courier New" w:cs="Courier New" w:eastAsiaTheme="minorEastAsia"/>
      <w:szCs w:val="21"/>
    </w:rPr>
  </w:style>
  <w:style w:type="paragraph" w:styleId="9">
    <w:name w:val="Balloon Text"/>
    <w:basedOn w:val="1"/>
    <w:link w:val="31"/>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76" w:lineRule="auto"/>
      <w:jc w:val="left"/>
    </w:pPr>
    <w:rPr>
      <w:rFonts w:ascii="微软雅黑" w:hAnsi="微软雅黑" w:eastAsia="微软雅黑" w:cstheme="minorBidi"/>
      <w:b/>
      <w:bCs/>
      <w:kern w:val="0"/>
      <w:sz w:val="32"/>
      <w:szCs w:val="22"/>
    </w:rPr>
  </w:style>
  <w:style w:type="paragraph" w:styleId="13">
    <w:name w:val="footnote text"/>
    <w:basedOn w:val="1"/>
    <w:link w:val="38"/>
    <w:semiHidden/>
    <w:unhideWhenUsed/>
    <w:qFormat/>
    <w:uiPriority w:val="99"/>
    <w:pPr>
      <w:snapToGrid w:val="0"/>
      <w:jc w:val="left"/>
    </w:pPr>
    <w:rPr>
      <w:sz w:val="18"/>
      <w:szCs w:val="18"/>
    </w:rPr>
  </w:style>
  <w:style w:type="paragraph" w:styleId="14">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5">
    <w:name w:val="Normal (Web)"/>
    <w:basedOn w:val="1"/>
    <w:link w:val="33"/>
    <w:qFormat/>
    <w:uiPriority w:val="0"/>
    <w:pPr>
      <w:widowControl/>
      <w:spacing w:before="100" w:beforeAutospacing="1" w:after="100" w:afterAutospacing="1"/>
      <w:jc w:val="left"/>
    </w:pPr>
    <w:rPr>
      <w:rFonts w:ascii="宋体" w:hAnsi="宋体" w:cs="宋体" w:eastAsiaTheme="minorEastAsia"/>
      <w:sz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800080" w:themeColor="followedHyperlink"/>
      <w:u w:val="single"/>
      <w14:textFill>
        <w14:solidFill>
          <w14:schemeClr w14:val="folHlink"/>
        </w14:solidFill>
      </w14:textFill>
    </w:rPr>
  </w:style>
  <w:style w:type="character" w:styleId="20">
    <w:name w:val="Emphasis"/>
    <w:basedOn w:val="18"/>
    <w:qFormat/>
    <w:uiPriority w:val="20"/>
    <w:rPr>
      <w:i/>
      <w:iCs/>
    </w:rPr>
  </w:style>
  <w:style w:type="character" w:styleId="21">
    <w:name w:val="Hyperlink"/>
    <w:basedOn w:val="18"/>
    <w:unhideWhenUsed/>
    <w:uiPriority w:val="99"/>
    <w:rPr>
      <w:color w:val="0000FF"/>
      <w:u w:val="single"/>
    </w:rPr>
  </w:style>
  <w:style w:type="character" w:styleId="22">
    <w:name w:val="footnote reference"/>
    <w:basedOn w:val="18"/>
    <w:semiHidden/>
    <w:unhideWhenUsed/>
    <w:uiPriority w:val="99"/>
    <w:rPr>
      <w:vertAlign w:val="superscript"/>
    </w:rPr>
  </w:style>
  <w:style w:type="character" w:customStyle="1" w:styleId="23">
    <w:name w:val="页眉 Char"/>
    <w:basedOn w:val="18"/>
    <w:link w:val="11"/>
    <w:qFormat/>
    <w:uiPriority w:val="99"/>
    <w:rPr>
      <w:sz w:val="18"/>
      <w:szCs w:val="18"/>
    </w:rPr>
  </w:style>
  <w:style w:type="character" w:customStyle="1" w:styleId="24">
    <w:name w:val="页脚 Char"/>
    <w:basedOn w:val="18"/>
    <w:link w:val="10"/>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标题 2 Char"/>
    <w:basedOn w:val="18"/>
    <w:link w:val="3"/>
    <w:qFormat/>
    <w:uiPriority w:val="9"/>
    <w:rPr>
      <w:rFonts w:asciiTheme="majorHAnsi" w:hAnsiTheme="majorHAnsi" w:eastAsiaTheme="majorEastAsia" w:cstheme="majorBidi"/>
      <w:b/>
      <w:bCs/>
      <w:sz w:val="32"/>
      <w:szCs w:val="32"/>
    </w:rPr>
  </w:style>
  <w:style w:type="character" w:customStyle="1" w:styleId="27">
    <w:name w:val="标题 3 Char"/>
    <w:basedOn w:val="18"/>
    <w:link w:val="4"/>
    <w:qFormat/>
    <w:uiPriority w:val="9"/>
    <w:rPr>
      <w:rFonts w:ascii="Times New Roman" w:hAnsi="Times New Roman" w:eastAsia="宋体" w:cs="Times New Roman"/>
      <w:b/>
      <w:bCs/>
      <w:sz w:val="32"/>
      <w:szCs w:val="32"/>
    </w:rPr>
  </w:style>
  <w:style w:type="character" w:customStyle="1" w:styleId="28">
    <w:name w:val="标题 5 Char"/>
    <w:basedOn w:val="18"/>
    <w:link w:val="6"/>
    <w:semiHidden/>
    <w:qFormat/>
    <w:uiPriority w:val="9"/>
    <w:rPr>
      <w:rFonts w:ascii="Times New Roman" w:hAnsi="Times New Roman" w:eastAsia="宋体" w:cs="Times New Roman"/>
      <w:b/>
      <w:bCs/>
      <w:sz w:val="28"/>
      <w:szCs w:val="28"/>
    </w:rPr>
  </w:style>
  <w:style w:type="character" w:customStyle="1" w:styleId="29">
    <w:name w:val="标题 4 Char"/>
    <w:basedOn w:val="18"/>
    <w:link w:val="5"/>
    <w:qFormat/>
    <w:uiPriority w:val="9"/>
    <w:rPr>
      <w:rFonts w:asciiTheme="majorHAnsi" w:hAnsiTheme="majorHAnsi" w:eastAsiaTheme="majorEastAsia" w:cstheme="majorBidi"/>
      <w:b/>
      <w:bCs/>
      <w:sz w:val="28"/>
      <w:szCs w:val="28"/>
    </w:rPr>
  </w:style>
  <w:style w:type="paragraph" w:customStyle="1" w:styleId="30">
    <w:name w:val="Default"/>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character" w:customStyle="1" w:styleId="31">
    <w:name w:val="批注框文本 Char"/>
    <w:basedOn w:val="18"/>
    <w:link w:val="9"/>
    <w:semiHidden/>
    <w:uiPriority w:val="99"/>
    <w:rPr>
      <w:rFonts w:ascii="Times New Roman" w:hAnsi="Times New Roman" w:eastAsia="宋体" w:cs="Times New Roman"/>
      <w:sz w:val="18"/>
      <w:szCs w:val="18"/>
    </w:rPr>
  </w:style>
  <w:style w:type="character" w:customStyle="1" w:styleId="32">
    <w:name w:val="纯文本 Char"/>
    <w:link w:val="8"/>
    <w:uiPriority w:val="0"/>
    <w:rPr>
      <w:rFonts w:ascii="宋体" w:hAnsi="Courier New" w:cs="Courier New"/>
      <w:szCs w:val="21"/>
    </w:rPr>
  </w:style>
  <w:style w:type="character" w:customStyle="1" w:styleId="33">
    <w:name w:val="普通(网站) Char"/>
    <w:link w:val="15"/>
    <w:uiPriority w:val="0"/>
    <w:rPr>
      <w:rFonts w:ascii="宋体" w:hAnsi="宋体" w:cs="宋体"/>
      <w:sz w:val="24"/>
      <w:szCs w:val="24"/>
    </w:rPr>
  </w:style>
  <w:style w:type="character" w:customStyle="1" w:styleId="34">
    <w:name w:val="纯文本 Char1"/>
    <w:basedOn w:val="18"/>
    <w:semiHidden/>
    <w:uiPriority w:val="99"/>
    <w:rPr>
      <w:rFonts w:ascii="宋体" w:hAnsi="Courier New" w:eastAsia="宋体" w:cs="Courier New"/>
      <w:szCs w:val="21"/>
    </w:rPr>
  </w:style>
  <w:style w:type="paragraph" w:customStyle="1" w:styleId="35">
    <w:name w:val="列出段落1"/>
    <w:basedOn w:val="1"/>
    <w:unhideWhenUsed/>
    <w:qFormat/>
    <w:uiPriority w:val="99"/>
    <w:pPr>
      <w:ind w:firstLine="420" w:firstLineChars="200"/>
    </w:pPr>
    <w:rPr>
      <w:rFonts w:asciiTheme="minorHAnsi" w:hAnsiTheme="minorHAnsi" w:eastAsiaTheme="minorEastAsia" w:cstheme="minorBidi"/>
      <w:sz w:val="24"/>
    </w:rPr>
  </w:style>
  <w:style w:type="character" w:customStyle="1" w:styleId="36">
    <w:name w:val="标题 1 Char"/>
    <w:basedOn w:val="18"/>
    <w:link w:val="2"/>
    <w:uiPriority w:val="9"/>
    <w:rPr>
      <w:rFonts w:ascii="Times New Roman" w:hAnsi="Times New Roman" w:eastAsia="宋体" w:cs="Times New Roman"/>
      <w:b/>
      <w:bCs/>
      <w:kern w:val="44"/>
      <w:sz w:val="44"/>
      <w:szCs w:val="44"/>
    </w:rPr>
  </w:style>
  <w:style w:type="paragraph" w:customStyle="1" w:styleId="37">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脚注文本 Char"/>
    <w:basedOn w:val="18"/>
    <w:link w:val="13"/>
    <w:semiHidden/>
    <w:uiPriority w:val="99"/>
    <w:rPr>
      <w:rFonts w:ascii="Times New Roman" w:hAnsi="Times New Roman" w:eastAsia="宋体" w:cs="Times New Roman"/>
      <w:sz w:val="18"/>
      <w:szCs w:val="18"/>
    </w:rPr>
  </w:style>
  <w:style w:type="paragraph" w:styleId="39">
    <w:name w:val="No Spacing"/>
    <w:link w:val="40"/>
    <w:qFormat/>
    <w:uiPriority w:val="1"/>
    <w:rPr>
      <w:rFonts w:asciiTheme="minorHAnsi" w:hAnsiTheme="minorHAnsi" w:eastAsiaTheme="minorEastAsia" w:cstheme="minorBidi"/>
      <w:kern w:val="0"/>
      <w:sz w:val="22"/>
      <w:szCs w:val="22"/>
      <w:lang w:val="en-US" w:eastAsia="zh-CN" w:bidi="ar-SA"/>
    </w:rPr>
  </w:style>
  <w:style w:type="character" w:customStyle="1" w:styleId="40">
    <w:name w:val="无间隔 Char"/>
    <w:basedOn w:val="18"/>
    <w:link w:val="39"/>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78C16-8E1E-40B1-B33B-F9C07BE8B76F}">
  <ds:schemaRefs/>
</ds:datastoreItem>
</file>

<file path=docProps/app.xml><?xml version="1.0" encoding="utf-8"?>
<Properties xmlns="http://schemas.openxmlformats.org/officeDocument/2006/extended-properties" xmlns:vt="http://schemas.openxmlformats.org/officeDocument/2006/docPropsVTypes">
  <Template>Normal</Template>
  <Pages>12</Pages>
  <Words>1270</Words>
  <Characters>7242</Characters>
  <Lines>60</Lines>
  <Paragraphs>16</Paragraphs>
  <TotalTime>7</TotalTime>
  <ScaleCrop>false</ScaleCrop>
  <LinksUpToDate>false</LinksUpToDate>
  <CharactersWithSpaces>8496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2019-08-26T07:46:00Z</dcterms:created>
  <dc:creator>张海彬</dc:creator>
  <cp:lastModifiedBy>Administrator</cp:lastModifiedBy>
  <cp:lastPrinted>2017-09-17T15:43:00Z</cp:lastPrinted>
  <dcterms:modified xsi:type="dcterms:W3CDTF">2019-11-26T12:49:47Z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