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lang w:eastAsia="zh-CN"/>
        </w:rPr>
      </w:pPr>
      <w:bookmarkStart w:id="0" w:name="_GoBack"/>
      <w:r>
        <w:rPr>
          <w:rFonts w:hint="eastAsia"/>
          <w:sz w:val="24"/>
          <w:lang w:val="en-US" w:eastAsia="zh-CN"/>
        </w:rPr>
        <w:t>如何在</w:t>
      </w:r>
      <w:r>
        <w:rPr>
          <w:rFonts w:hint="eastAsia" w:eastAsiaTheme="minorEastAsia"/>
          <w:sz w:val="24"/>
        </w:rPr>
        <w:t>信息技术支持下</w:t>
      </w:r>
      <w:r>
        <w:rPr>
          <w:rFonts w:hint="eastAsia"/>
          <w:sz w:val="24"/>
          <w:lang w:val="en-US" w:eastAsia="zh-CN"/>
        </w:rPr>
        <w:t>培养小</w:t>
      </w:r>
      <w:r>
        <w:rPr>
          <w:rFonts w:hint="eastAsia" w:eastAsiaTheme="minorEastAsia"/>
          <w:sz w:val="24"/>
        </w:rPr>
        <w:t>组合作学习</w:t>
      </w:r>
      <w:r>
        <w:rPr>
          <w:rFonts w:hint="eastAsia"/>
          <w:sz w:val="24"/>
          <w:lang w:val="en-US" w:eastAsia="zh-CN"/>
        </w:rPr>
        <w:t>能力</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摘  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w:t>
      </w:r>
      <w:r>
        <w:rPr>
          <w:rFonts w:hint="eastAsia"/>
          <w:sz w:val="24"/>
          <w:lang w:val="en-US" w:eastAsia="zh-CN"/>
        </w:rPr>
        <w:t xml:space="preserve">  </w:t>
      </w:r>
      <w:r>
        <w:rPr>
          <w:rFonts w:hint="eastAsia" w:eastAsiaTheme="minorEastAsia"/>
          <w:sz w:val="24"/>
        </w:rPr>
        <w:t>现阶段，在这个知识多元化的时代，作为一名中学一线教师，不断更新自己的知识和授课方式尤为重要。</w:t>
      </w:r>
      <w:r>
        <w:rPr>
          <w:rFonts w:hint="eastAsia"/>
          <w:sz w:val="24"/>
          <w:lang w:val="en-US" w:eastAsia="zh-CN"/>
        </w:rPr>
        <w:t>我</w:t>
      </w:r>
      <w:r>
        <w:rPr>
          <w:rFonts w:hint="eastAsia" w:eastAsiaTheme="minorEastAsia"/>
          <w:sz w:val="24"/>
        </w:rPr>
        <w:t>结合自己的教学实践和长期对学生的研究，以初中英语教学为例，在信息化的时代，让学生充分利用网络平台，在教师的引导下，让学生真正参与到备课和授课环节中来。课堂主要以小组合作探究的形式呈现出来，重在培养学生自主合作学习的能力。通过信息技术大胆构建初中英语阅读课小组合作学习框架，实验教学并及时打磨。引导教师转变教学理念，创新课堂模式，真正做一个符合时代潮流的</w:t>
      </w:r>
      <w:r>
        <w:rPr>
          <w:rFonts w:hint="eastAsia"/>
          <w:sz w:val="24"/>
          <w:lang w:val="en-US" w:eastAsia="zh-CN"/>
        </w:rPr>
        <w:t>教师。</w:t>
      </w:r>
      <w:r>
        <w:rPr>
          <w:rFonts w:hint="eastAsia" w:eastAsiaTheme="minorEastAsia"/>
          <w:sz w:val="24"/>
        </w:rPr>
        <w:t>在英语阅读课堂上构建信息技术支持下的小组合作学习框架，即如何使学生在课前进行有效的信息资料搜集；如何使用多媒体呈现新知；分派任务，如何开展小组合作交流；教师如何对知识提炼；课堂资源生成与知识反馈如何形成等一系列问题需要深度思考。通过此框架的研究使初中英语阅读课成为一门实用性与技能性较强的课程，从而改变以往教与学之间被动的现状。运用新的教学策略解决阅读课教学的困惑，形成符合新时代英语教学的阅读学习思维，拓展英语阅读课教学资源的学习空间，利于初中英语阅读课的新课程改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关键词：信息技术；支持；小组；合作学习；初中英语阅读课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随着人类社会的高速发展，信息网络已经融入到我们生活的方方面面，它在改变我们生活的同时，也在潜移默化地影响着我们的思维模式。作为一名基层教育工作者，我深深地感受到信息技术在教学中的重要作用。从20世纪90年代中期开始，信息技术就被许多教师引入了教学，他们借助网络进行信息资源检索，丰富课堂内容，利用多媒体设备在课堂上提高教学效率，逐步改变了课堂的教学模式。如今，在各个企事业招聘时用人单位都会注重应聘人员的创新思维和团队精神。而培养学生的创新思维和团队精神正需要小组合作学习的开展实施。小组合作学习是以学习小组为单位，在学习活动中互帮互助，通过合作来完成学习任务。由于以团体的成绩作为评判标准，因此会调动所有成员的积极性，以期共同探究，创造出集体思维的结晶。小组合作学习着眼于学生对知识的理解运用，重在培养学生的创新思维和合作能力。通过小组间的研究探讨，碰撞出智慧的火花，使课堂内容得到升华。这在无形中就强调了整体效能和团队精神。因此，必须提出一种新的教学组织形式来促进改革，进而满足学生学习英语课程的个性化和多样化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lang w:val="en-US" w:eastAsia="zh-CN"/>
          <w14:textFill>
            <w14:solidFill>
              <w14:schemeClr w14:val="tx1"/>
            </w14:solidFill>
          </w14:textFill>
        </w:rPr>
        <w:t>一、</w:t>
      </w:r>
      <w:r>
        <w:rPr>
          <w:rFonts w:hint="eastAsia" w:eastAsiaTheme="minorEastAsia"/>
          <w:color w:val="000000" w:themeColor="text1"/>
          <w:sz w:val="24"/>
          <w14:textFill>
            <w14:solidFill>
              <w14:schemeClr w14:val="tx1"/>
            </w14:solidFill>
          </w14:textFill>
        </w:rPr>
        <w:t>信息技术支持下的初中英语阅读课组建合理有效的学习小组。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 xml:space="preserve">    要建立信息技术支持下的小组合作学习框架，首先，要组建合理有效的学习小组。小组成员不宜过多，以</w:t>
      </w:r>
      <w:r>
        <w:rPr>
          <w:rFonts w:hint="eastAsia" w:eastAsiaTheme="minorEastAsia"/>
          <w:b/>
          <w:bCs/>
          <w:color w:val="000000" w:themeColor="text1"/>
          <w:sz w:val="24"/>
          <w14:textFill>
            <w14:solidFill>
              <w14:schemeClr w14:val="tx1"/>
            </w14:solidFill>
          </w14:textFill>
        </w:rPr>
        <w:t>4-6人为</w:t>
      </w:r>
      <w:r>
        <w:rPr>
          <w:rFonts w:hint="eastAsia" w:eastAsiaTheme="minorEastAsia"/>
          <w:color w:val="000000" w:themeColor="text1"/>
          <w:sz w:val="24"/>
          <w14:textFill>
            <w14:solidFill>
              <w14:schemeClr w14:val="tx1"/>
            </w14:solidFill>
          </w14:textFill>
        </w:rPr>
        <w:t>佳。因为人数太少不利于开展探讨环节，而人数过多又不利于教师的监督与学生才能的充分展示。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 xml:space="preserve">    其次，分组应遵循“组间同质，组内异质，优势互补”的原则。教师应根据每个学生的学习能力或者性格特点将学生优化组合，使每一个小组都存在不同层次的学生。这样优势互补，互相促进，使小组间在公平竞争中取长补短，共同进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color w:val="000000" w:themeColor="text1"/>
          <w:sz w:val="24"/>
          <w14:textFill>
            <w14:solidFill>
              <w14:schemeClr w14:val="tx1"/>
            </w14:solidFill>
          </w14:textFill>
        </w:rPr>
        <w:t xml:space="preserve">    之后开始引导组员进行角色分配与劳动分工。角色主要有领导者、协调者、资料汇总者、检查者、汇报展示者、评价者等。不同的角色拥有不同</w:t>
      </w:r>
      <w:r>
        <w:rPr>
          <w:rFonts w:hint="eastAsia" w:eastAsiaTheme="minorEastAsia"/>
          <w:sz w:val="24"/>
        </w:rPr>
        <w:t>的任务，而每个组员又可轮流担任各种角色。领导者领导小组活动，确保能按时保质保量地完成任务；协调者监督鼓励所有小组成员都能积极参与活动，并分配网络信息搜集任务；资料汇总者汇总信息资料并使用多媒体呈现合作成果；检查者检查小组成员的学习掌握情况和任务完成情况；汇报展示者负责归纳、提炼并展示小组合作的学习成果；评价者负责听取完其他组的汇报展示后进行相应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最后，小组成员之间的角色扮演应是动态的。在小组活动中，中学生难免会产生矛盾，因此当教师发现无法再继续活动时，可进行适当的组员互换，缓解同学矛盾，提高合作学习的兴趣。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除此之外，教师还要选一名得力的小组长负责全组的任务分工、协调配合等工作。小组长的组织协调能力强，小组集体表现力就强。学习任务要由小组长安排组织实施，在讨论过程中应突出重点，解决自学时遇到的问题，并要控制每一个人的发言进程与小组讨论节奏。使小组成员在合作中共同完成学习任务，充分发挥每名组员的积极作用，展现小组合作学习的优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阅读课是初中英语教学中最重要的一个板块。在课堂教学中它不仅仅是对学生读的训练，还包括听、说和写。因此，学生需要阅读的文章不能占用课堂时间，应使学生在预习环节中进行通读，将宝贵的课堂时间留给学生之间进行交流，训练他们的英语会话技能。提高课堂的实效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在新知识的获取之后，教师组织学生就相关的话题进行语言交流，锻炼学生的口语及听力，小组长要发挥带头及监督作用。此时，教师可通过在组间的来回视察来解决学生在交流过程中所遇到的问题，做到出现问题当堂解决。通过对阅读文章的学习，势必使学生对此类文章的写作内容予以初步掌握。因此，教师可就相应话题拟定一篇作文题目，将阅读的目的落实到写作中。最后，通过班级教学平台例如教学空间或是博客，将优秀作文进行展示，以此激发学生的写作兴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40" w:leftChars="0" w:firstLine="0" w:firstLineChars="0"/>
        <w:textAlignment w:val="auto"/>
        <w:rPr>
          <w:rFonts w:hint="default" w:eastAsiaTheme="minorEastAsia"/>
          <w:sz w:val="24"/>
          <w:lang w:val="en-US" w:eastAsia="zh-CN"/>
        </w:rPr>
      </w:pPr>
      <w:r>
        <w:rPr>
          <w:rFonts w:hint="eastAsia" w:eastAsiaTheme="minorEastAsia"/>
          <w:sz w:val="24"/>
        </w:rPr>
        <w:t xml:space="preserve"> 在实际的英语阅读课教学中</w:t>
      </w:r>
      <w:r>
        <w:rPr>
          <w:rFonts w:hint="eastAsia"/>
          <w:sz w:val="24"/>
          <w:lang w:val="en-US" w:eastAsia="zh-CN"/>
        </w:rPr>
        <w:t>注重小组主动、合作、探究能力的培养。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1、信息资料搜集，激发学生学习主动性。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当今网络已经成为我们生活中必不可少的一部分，在网络上我们可以获取更多更新的信息资源。因此，初中学生也不例外，他们也渴望从网络上获取更多的知识。所以，可以利用学生的这点好奇心，进行阅读资料网络搜集。教师在上阅读课前将阅读材料相关的文化背景或话题通过学习平台提供给学生。学生以小组为单位进行合理分工，初步完成阅读材料预习及相关资料的搜集，通过小组交流进行网络资源共享，最后制作多媒体以供课堂呈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2、多媒体呈现新知。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学生在完成课前的预习准备工作之后，将以小组为单位进行资料展示，创设学习情景。此时，小组将搜集到的文本素材、图片素材、音视频素材或动画素材进行展示，每组将派出一名汇报展示者（可轮换）进行讲解（用英文），其他小组认真听讲以便及时补充。这样学生在完成教材任务的同时还可拓展课外阅读知识。之后，教师使用多媒体演示系统将本节课给学生阅读造成障碍的生词或是句式结构以生动具体的形式呈现出来，帮助学生扫清阅读障碍，提高课堂教学的时效性。最后，教师可依据班级学生的情况，利用多媒体呈现学习任务与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3、分派任务，小组合作交流。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在理解阅读文本的基础上，教师组织学生分组进行语言交流活动。活动的话题应与阅读材料有关；或是就文本的内涵意义展开深层次的讨论；或是对作者观点的见解与看法；或是共同研讨与阅读相关的问题等。在此过程中学生可以锻炼他们的听力及口语。教师要把握好活动的难度与可操作性，使小组活动得以顺利开展，并具体细化小组活动的步骤、细分组员任务，让不同层次的学生都能参与其中，以确保学习活动的有效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4、整合新知识与要点提炼。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经过自我知识的陈述与激烈的讨论，学生对于教材中的阅读也有了相对深刻的认识。因此，学生们需通过小组合作总结出本阅读中所涉及的语法点或者独立完成一篇小作文（与阅读内容相关，题目由教师给出）。最终在小组内选出最好的一篇文章进行组际交流，集体探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5、课堂资源生成与知识反馈。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rPr>
      </w:pPr>
      <w:r>
        <w:rPr>
          <w:rFonts w:hint="eastAsia" w:eastAsiaTheme="minorEastAsia"/>
          <w:sz w:val="24"/>
        </w:rPr>
        <w:t xml:space="preserve">    每个小组展示出本组的优秀范文，由其他小组的评价者做出评价。教师总结归纳，并在网络平台上进行共享，激发学生写作的积极性。如果课堂时间充分，教师可利用多媒体演示系统简略概括地再现教学情境，帮助学生梳理本课所学内容，从而使学生将新知识巩固、内化与迁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sz w:val="24"/>
          <w:szCs w:val="24"/>
        </w:rPr>
      </w:pPr>
      <w:r>
        <w:rPr>
          <w:rFonts w:hint="eastAsia" w:eastAsiaTheme="minorEastAsia"/>
          <w:sz w:val="24"/>
        </w:rPr>
        <w:t xml:space="preserve">    信息技术支持下的初中英语阅读课教学应用框架，课程内容的学习主要由学生自己来完成，教师只是扮演辅助学习的一种角色，小组合作学习是新的学习理念，它使学生完全参与学习的过程，知识的获取不再仅仅依赖于教师的传授，学习成果的归纳也不再取决于教师的总结概括。在新型的教学应用框架下，学生带着对知识的渴望，积极主动地融入到课堂教学活动中，很好地提高了课堂的时效性。给学生营造了一个现代化的教学氛围。新的教学模式、新的教学方法、新的教学框架可以让学生的学习更加高效。但是任何教学模式都不是万能的，只有不断地与当前的教育相适应，不断地改变与创新，才能达到最佳的教学效果，使学生的身心得到更好地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769A6"/>
    <w:multiLevelType w:val="singleLevel"/>
    <w:tmpl w:val="ECA769A6"/>
    <w:lvl w:ilvl="0" w:tentative="0">
      <w:start w:val="2"/>
      <w:numFmt w:val="chineseCounting"/>
      <w:suff w:val="space"/>
      <w:lvlText w:val="%1、"/>
      <w:lvlJc w:val="left"/>
      <w:pPr>
        <w:ind w:left="2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F2D8A"/>
    <w:rsid w:val="236F2D8A"/>
    <w:rsid w:val="2E1D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2020-10-17T14:53:00Z</dcterms:created>
  <dc:creator>如梦初醒</dc:creator>
  <cp:lastModifiedBy>大海</cp:lastModifiedBy>
  <dcterms:modified xsi:type="dcterms:W3CDTF">2001-12-31T17:05:33Z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