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C" w:rsidRPr="00204E9C" w:rsidRDefault="00204E9C" w:rsidP="00204E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4E9C">
        <w:rPr>
          <w:rFonts w:asciiTheme="majorEastAsia" w:eastAsiaTheme="majorEastAsia" w:hAnsiTheme="majorEastAsia" w:hint="eastAsia"/>
          <w:b/>
          <w:sz w:val="32"/>
          <w:szCs w:val="32"/>
        </w:rPr>
        <w:t>《信息技术在小学音美等学科教学中的应用》工作报告</w:t>
      </w:r>
    </w:p>
    <w:p w:rsidR="00204E9C" w:rsidRPr="00C329D1" w:rsidRDefault="00204E9C" w:rsidP="00204E9C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一、对课题研究的认识</w:t>
      </w:r>
    </w:p>
    <w:p w:rsidR="009F30FA" w:rsidRPr="009F30FA" w:rsidRDefault="009F30FA" w:rsidP="009F30F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30FA">
        <w:rPr>
          <w:rFonts w:asciiTheme="minorEastAsia" w:hAnsiTheme="minorEastAsia" w:hint="eastAsia"/>
          <w:sz w:val="28"/>
          <w:szCs w:val="28"/>
        </w:rPr>
        <w:t>小学是学生成长、成才的启蒙阶段，对学生日后的深入学习和人生发展起着至关重要的作用。</w:t>
      </w:r>
      <w:r>
        <w:rPr>
          <w:rFonts w:hint="eastAsia"/>
          <w:sz w:val="28"/>
          <w:szCs w:val="28"/>
        </w:rPr>
        <w:t>天津钢管公司小学处于东丽区边远地段，学生由钢管公司职工子弟和当地农转非子弟、企业合同职工的子弟、外来务工人员的孩子组成。</w:t>
      </w:r>
      <w:r w:rsidRPr="009F30FA">
        <w:rPr>
          <w:rFonts w:asciiTheme="minorEastAsia" w:hAnsiTheme="minorEastAsia" w:hint="eastAsia"/>
          <w:sz w:val="28"/>
          <w:szCs w:val="28"/>
        </w:rPr>
        <w:t>在科技高速发展、信息日益更新的今天，农村小学要想不被边缘化，农村学生要想享受到教育公平，有必要引进信息化教学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F30FA">
        <w:rPr>
          <w:rFonts w:asciiTheme="minorEastAsia" w:hAnsiTheme="minorEastAsia" w:hint="eastAsia"/>
          <w:sz w:val="28"/>
          <w:szCs w:val="28"/>
        </w:rPr>
        <w:t>信息化教学一方面能激发学生的学习兴趣和创新思维，对孩子的启蒙学习与心智成长会起到积极作用。另一方面能提高教师的教学质量，弥补教师不足等问题。同时，信息化教学在农村学校实施，具备可行性。</w:t>
      </w:r>
    </w:p>
    <w:p w:rsidR="005C06B8" w:rsidRPr="00C329D1" w:rsidRDefault="005C06B8" w:rsidP="005C06B8">
      <w:pPr>
        <w:ind w:firstLineChars="98" w:firstLine="275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二、领导与管理的措施</w:t>
      </w:r>
    </w:p>
    <w:p w:rsidR="005C06B8" w:rsidRPr="00C329D1" w:rsidRDefault="005C06B8" w:rsidP="005C06B8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（一）研究团队基本都是音乐学科骨干教师，分工合作，提高研究效率。</w:t>
      </w:r>
    </w:p>
    <w:p w:rsidR="005C06B8" w:rsidRDefault="005C06B8" w:rsidP="005C06B8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本次课题由音乐</w:t>
      </w:r>
      <w:r>
        <w:rPr>
          <w:rFonts w:hint="eastAsia"/>
          <w:sz w:val="28"/>
          <w:szCs w:val="28"/>
        </w:rPr>
        <w:t>教师刘建文</w:t>
      </w:r>
      <w:r w:rsidRPr="00C329D1">
        <w:rPr>
          <w:rFonts w:hint="eastAsia"/>
          <w:sz w:val="28"/>
          <w:szCs w:val="28"/>
        </w:rPr>
        <w:t>老师负责课题的总体设计，组织管理、全盘策划、资料审核和课题指导工作。主要成员有</w:t>
      </w:r>
      <w:r>
        <w:rPr>
          <w:rFonts w:hint="eastAsia"/>
          <w:sz w:val="28"/>
          <w:szCs w:val="28"/>
        </w:rPr>
        <w:t>韩悦，</w:t>
      </w:r>
      <w:r w:rsidRPr="00C329D1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信息技术应用的研究和阶段性总结，还有整个课题资料的汇总，档案整理。李丹</w:t>
      </w:r>
      <w:r w:rsidRPr="00C329D1">
        <w:rPr>
          <w:rFonts w:hint="eastAsia"/>
          <w:sz w:val="28"/>
          <w:szCs w:val="28"/>
        </w:rPr>
        <w:t>，负责</w:t>
      </w:r>
      <w:r>
        <w:rPr>
          <w:rFonts w:hint="eastAsia"/>
          <w:sz w:val="28"/>
          <w:szCs w:val="28"/>
        </w:rPr>
        <w:t>美术</w:t>
      </w:r>
      <w:r w:rsidRPr="00C329D1">
        <w:rPr>
          <w:rFonts w:hint="eastAsia"/>
          <w:sz w:val="28"/>
          <w:szCs w:val="28"/>
        </w:rPr>
        <w:t>教学中</w:t>
      </w:r>
      <w:r>
        <w:rPr>
          <w:rFonts w:hint="eastAsia"/>
          <w:sz w:val="28"/>
          <w:szCs w:val="28"/>
        </w:rPr>
        <w:t>信息技术应用的</w:t>
      </w:r>
      <w:r w:rsidRPr="00C329D1">
        <w:rPr>
          <w:rFonts w:hint="eastAsia"/>
          <w:sz w:val="28"/>
          <w:szCs w:val="28"/>
        </w:rPr>
        <w:t>各项活动的开展和资料整理。</w:t>
      </w:r>
      <w:r w:rsidR="00627D16">
        <w:rPr>
          <w:rFonts w:hint="eastAsia"/>
          <w:sz w:val="28"/>
          <w:szCs w:val="28"/>
        </w:rPr>
        <w:t>焦凯丽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英语</w:t>
      </w:r>
      <w:r w:rsidRPr="00C329D1">
        <w:rPr>
          <w:rFonts w:hint="eastAsia"/>
          <w:sz w:val="28"/>
          <w:szCs w:val="28"/>
        </w:rPr>
        <w:t>教学中</w:t>
      </w:r>
      <w:r w:rsidR="00627D16">
        <w:rPr>
          <w:rFonts w:hint="eastAsia"/>
          <w:sz w:val="28"/>
          <w:szCs w:val="28"/>
        </w:rPr>
        <w:t>信息技术应用</w:t>
      </w:r>
      <w:r w:rsidRPr="00C329D1">
        <w:rPr>
          <w:rFonts w:hint="eastAsia"/>
          <w:sz w:val="28"/>
          <w:szCs w:val="28"/>
        </w:rPr>
        <w:t>的提高，开展各项活动和资料整理。</w:t>
      </w:r>
      <w:r w:rsidR="00627D16">
        <w:rPr>
          <w:rFonts w:hint="eastAsia"/>
          <w:sz w:val="28"/>
          <w:szCs w:val="28"/>
        </w:rPr>
        <w:t>李沛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信息技术</w:t>
      </w:r>
      <w:r w:rsidRPr="00C329D1">
        <w:rPr>
          <w:rFonts w:hint="eastAsia"/>
          <w:sz w:val="28"/>
          <w:szCs w:val="28"/>
        </w:rPr>
        <w:t>拓展活动，开展各项活动和资料整理。</w:t>
      </w:r>
      <w:r w:rsidR="00627D16">
        <w:rPr>
          <w:rFonts w:hint="eastAsia"/>
          <w:sz w:val="28"/>
          <w:szCs w:val="28"/>
        </w:rPr>
        <w:t>张瑾瑾，周静辉吴洁寒，黄润东</w:t>
      </w:r>
      <w:r w:rsidRPr="00C329D1">
        <w:rPr>
          <w:rFonts w:hint="eastAsia"/>
          <w:sz w:val="28"/>
          <w:szCs w:val="28"/>
        </w:rPr>
        <w:t>老师，负责</w:t>
      </w:r>
      <w:r w:rsidR="00627D16">
        <w:rPr>
          <w:rFonts w:hint="eastAsia"/>
          <w:sz w:val="28"/>
          <w:szCs w:val="28"/>
        </w:rPr>
        <w:t>信息技术应用在各学科教学活动中</w:t>
      </w:r>
      <w:r w:rsidRPr="00C329D1">
        <w:rPr>
          <w:rFonts w:hint="eastAsia"/>
          <w:sz w:val="28"/>
          <w:szCs w:val="28"/>
        </w:rPr>
        <w:t>的方法和资料整理，以上研究团队成员都是各学校的骨干教师，</w:t>
      </w:r>
      <w:r w:rsidRPr="00C329D1">
        <w:rPr>
          <w:rFonts w:hint="eastAsia"/>
          <w:sz w:val="28"/>
          <w:szCs w:val="28"/>
        </w:rPr>
        <w:lastRenderedPageBreak/>
        <w:t>有着加强的音乐教学能力、辅导学生能力，在工作中都取得了很多的成绩，在课题研究中分工合作，真正的提高了研究效率。</w:t>
      </w:r>
    </w:p>
    <w:p w:rsidR="00627D16" w:rsidRPr="00627D16" w:rsidRDefault="00627D16" w:rsidP="00627D16">
      <w:pPr>
        <w:ind w:firstLineChars="200" w:firstLine="560"/>
        <w:rPr>
          <w:sz w:val="28"/>
          <w:szCs w:val="28"/>
        </w:rPr>
      </w:pPr>
      <w:r w:rsidRPr="00627D16">
        <w:rPr>
          <w:rFonts w:hint="eastAsia"/>
          <w:sz w:val="28"/>
          <w:szCs w:val="28"/>
        </w:rPr>
        <w:t>（二）制定详实的研究计划，按照计划开展课题研究。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1、2017年5月—2017年7月</w:t>
      </w:r>
    </w:p>
    <w:p w:rsidR="00627D16" w:rsidRPr="00C329D1" w:rsidRDefault="00627D16" w:rsidP="00627D16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制定课题实施方案，召开课题开题论证会，听取专家和课题组教师对本课题的意见。</w:t>
      </w:r>
    </w:p>
    <w:p w:rsid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2、2017年9月—2018年2月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用课例的形式实施信息技术手段在教学中的应用，不段总结教学应用中的体验、反思，对研究过程中的资料、数据进行分析，撰写相关报告，形成论文。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3、2018年3月—2018年7月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进一步总结前期的教学实验成果，对案例成果进行有效分析，成员随时记录研究的步骤、环节、教案、课件、反思等，为课题最后结题做准备。</w:t>
      </w:r>
    </w:p>
    <w:p w:rsidR="00627D16" w:rsidRPr="00627D16" w:rsidRDefault="00492667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627D16" w:rsidRPr="00627D16">
        <w:rPr>
          <w:rFonts w:asciiTheme="minorEastAsia" w:hAnsiTheme="minorEastAsia" w:hint="eastAsia"/>
          <w:sz w:val="28"/>
          <w:szCs w:val="28"/>
        </w:rPr>
        <w:t>2018年9月—2018年12月</w:t>
      </w:r>
    </w:p>
    <w:p w:rsidR="00492667" w:rsidRDefault="00492667" w:rsidP="0049266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撰写《</w:t>
      </w:r>
      <w:r w:rsidR="00627D16" w:rsidRPr="00627D16">
        <w:rPr>
          <w:rFonts w:asciiTheme="minorEastAsia" w:hAnsiTheme="minorEastAsia" w:hint="eastAsia"/>
          <w:sz w:val="28"/>
          <w:szCs w:val="28"/>
        </w:rPr>
        <w:t>信息技术在小学音美等学科教学中的应用》的研究报告、形成成果集，邀请有关专家、领导对课题研究成果进行鉴定。整理研究过程中相关资料，形成完整的研究性报告，根据情况调整不充实的个别案例，最终让课题的研究报告具有一定的参考性、科学性、可信度高。</w:t>
      </w:r>
    </w:p>
    <w:p w:rsidR="00492667" w:rsidRPr="00492667" w:rsidRDefault="00492667" w:rsidP="004926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92667">
        <w:rPr>
          <w:rFonts w:asciiTheme="minorEastAsia" w:hAnsiTheme="minorEastAsia" w:hint="eastAsia"/>
          <w:sz w:val="28"/>
          <w:szCs w:val="28"/>
        </w:rPr>
        <w:t>（三）保障措施</w:t>
      </w:r>
    </w:p>
    <w:p w:rsidR="005C06B8" w:rsidRPr="00141E4F" w:rsidRDefault="00492667" w:rsidP="00141E4F">
      <w:pPr>
        <w:pStyle w:val="a6"/>
        <w:widowControl/>
        <w:shd w:val="clear" w:color="auto" w:fill="FFFFFF"/>
        <w:spacing w:before="75" w:beforeAutospacing="0" w:after="75" w:afterAutospacing="0"/>
        <w:ind w:firstLine="555"/>
        <w:rPr>
          <w:rFonts w:asciiTheme="minorEastAsia" w:hAnsiTheme="minorEastAsia" w:cs="sans-serif"/>
          <w:color w:val="555555"/>
        </w:rPr>
      </w:pP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lastRenderedPageBreak/>
        <w:t>本次课题研究由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刘建文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老师负责，对本课题组教师的研究内容、公开课等方面给予教师们很大帮助，对于课题研究有着较好的促进作用；每位研究人员都在担任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信息技术在各学科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教学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中应用的研究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工作，为课题的实践研究成果方面提供了便利的条件。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学校也为各学科备齐了</w:t>
      </w:r>
      <w:r w:rsidRPr="00492667">
        <w:rPr>
          <w:rFonts w:asciiTheme="minorEastAsia" w:hAnsiTheme="minorEastAsia" w:hint="eastAsia"/>
          <w:sz w:val="28"/>
          <w:szCs w:val="28"/>
        </w:rPr>
        <w:t>开展信息化</w:t>
      </w:r>
      <w:r w:rsidR="00141E4F">
        <w:rPr>
          <w:rFonts w:asciiTheme="minorEastAsia" w:hAnsiTheme="minorEastAsia" w:hint="eastAsia"/>
          <w:sz w:val="28"/>
          <w:szCs w:val="28"/>
        </w:rPr>
        <w:t>教学所需要的电脑、投影仪、电子白板等设备，也接通了网络资源。</w:t>
      </w:r>
      <w:r w:rsidRPr="00492667">
        <w:rPr>
          <w:rFonts w:asciiTheme="minorEastAsia" w:hAnsiTheme="minorEastAsia" w:hint="eastAsia"/>
          <w:sz w:val="28"/>
          <w:szCs w:val="28"/>
        </w:rPr>
        <w:t xml:space="preserve">配备了多媒体教室，每个教室都配置了“班班通”设备。而随着计算机的日益普及，互联网也进入了寻常百姓家，这为农村小学实现信息化教学提供了便利的条件。可以说，在硬件设施方面，农村小学完全具备了开展信息化教学的基本条件。   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（四）</w:t>
      </w:r>
      <w:r w:rsidR="0039377A" w:rsidRPr="00C329D1">
        <w:rPr>
          <w:rFonts w:hint="eastAsia"/>
          <w:b/>
          <w:sz w:val="28"/>
          <w:szCs w:val="28"/>
        </w:rPr>
        <w:t>作用与效果</w:t>
      </w:r>
    </w:p>
    <w:p w:rsidR="00721A8B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通过本课题的研究，教师</w:t>
      </w:r>
      <w:r w:rsidR="00141E4F">
        <w:rPr>
          <w:rFonts w:hint="eastAsia"/>
          <w:sz w:val="28"/>
          <w:szCs w:val="28"/>
        </w:rPr>
        <w:t>们将信息技术合理恰当的运用到各自负责的学科课堂中，让学生感受到了信息技术进课堂的有趣、直观、省时、高效、可操作性强</w:t>
      </w:r>
      <w:r w:rsidRPr="00C329D1">
        <w:rPr>
          <w:rFonts w:hint="eastAsia"/>
          <w:sz w:val="28"/>
          <w:szCs w:val="28"/>
        </w:rPr>
        <w:t>，</w:t>
      </w:r>
      <w:r w:rsidR="00141E4F">
        <w:rPr>
          <w:rFonts w:hint="eastAsia"/>
          <w:sz w:val="28"/>
          <w:szCs w:val="28"/>
        </w:rPr>
        <w:t>增强了学生的学习兴趣，加强了知识的记忆，</w:t>
      </w:r>
      <w:r w:rsidRPr="00C329D1">
        <w:rPr>
          <w:rFonts w:hint="eastAsia"/>
          <w:sz w:val="28"/>
          <w:szCs w:val="28"/>
        </w:rPr>
        <w:t>，使学生身心得到</w:t>
      </w:r>
      <w:r w:rsidR="00141E4F">
        <w:rPr>
          <w:rFonts w:hint="eastAsia"/>
          <w:sz w:val="28"/>
          <w:szCs w:val="28"/>
        </w:rPr>
        <w:t>了</w:t>
      </w:r>
      <w:r w:rsidRPr="00C329D1">
        <w:rPr>
          <w:rFonts w:hint="eastAsia"/>
          <w:sz w:val="28"/>
          <w:szCs w:val="28"/>
        </w:rPr>
        <w:t>全面</w:t>
      </w:r>
      <w:r w:rsidR="00141E4F">
        <w:rPr>
          <w:rFonts w:hint="eastAsia"/>
          <w:sz w:val="28"/>
          <w:szCs w:val="28"/>
        </w:rPr>
        <w:t>的</w:t>
      </w:r>
      <w:r w:rsidRPr="00C329D1">
        <w:rPr>
          <w:rFonts w:hint="eastAsia"/>
          <w:sz w:val="28"/>
          <w:szCs w:val="28"/>
        </w:rPr>
        <w:t>发展。</w:t>
      </w:r>
    </w:p>
    <w:p w:rsidR="0039377A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在研究的同时提高了教师的</w:t>
      </w:r>
      <w:r w:rsidR="00BC4204">
        <w:rPr>
          <w:rFonts w:hint="eastAsia"/>
          <w:sz w:val="28"/>
          <w:szCs w:val="28"/>
        </w:rPr>
        <w:t>信息技术的操作能力和应用能力</w:t>
      </w:r>
      <w:r w:rsidRPr="00C329D1">
        <w:rPr>
          <w:rFonts w:hint="eastAsia"/>
          <w:sz w:val="28"/>
          <w:szCs w:val="28"/>
        </w:rPr>
        <w:t>，把</w:t>
      </w:r>
      <w:r w:rsidR="00BC4204">
        <w:rPr>
          <w:rFonts w:hint="eastAsia"/>
          <w:sz w:val="28"/>
          <w:szCs w:val="28"/>
        </w:rPr>
        <w:t>信息技术与各学科的特色</w:t>
      </w:r>
      <w:r w:rsidRPr="00C329D1">
        <w:rPr>
          <w:rFonts w:hint="eastAsia"/>
          <w:sz w:val="28"/>
          <w:szCs w:val="28"/>
        </w:rPr>
        <w:t>教育教学活动联系起来，从而实现学生和教师都获利的局面，学生提高</w:t>
      </w:r>
      <w:r w:rsidR="00BC4204">
        <w:rPr>
          <w:rFonts w:hint="eastAsia"/>
          <w:sz w:val="28"/>
          <w:szCs w:val="28"/>
        </w:rPr>
        <w:t>课堂听课效率</w:t>
      </w:r>
      <w:r w:rsidRPr="00C329D1">
        <w:rPr>
          <w:rFonts w:hint="eastAsia"/>
          <w:sz w:val="28"/>
          <w:szCs w:val="28"/>
        </w:rPr>
        <w:t>，教师提高了教育教学能力。</w:t>
      </w:r>
    </w:p>
    <w:p w:rsidR="00FF56BD" w:rsidRPr="00C329D1" w:rsidRDefault="00E5168D" w:rsidP="00C329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BC4204">
        <w:rPr>
          <w:rFonts w:hint="eastAsia"/>
          <w:sz w:val="28"/>
          <w:szCs w:val="28"/>
        </w:rPr>
        <w:t>信息化教学的课堂中，</w:t>
      </w:r>
      <w:r>
        <w:rPr>
          <w:rFonts w:hint="eastAsia"/>
          <w:sz w:val="28"/>
          <w:szCs w:val="28"/>
        </w:rPr>
        <w:t>充分</w:t>
      </w:r>
      <w:r w:rsidR="00FF56BD" w:rsidRPr="00C329D1">
        <w:rPr>
          <w:rFonts w:hint="eastAsia"/>
          <w:sz w:val="28"/>
          <w:szCs w:val="28"/>
        </w:rPr>
        <w:t>调动起</w:t>
      </w:r>
      <w:r>
        <w:rPr>
          <w:rFonts w:hint="eastAsia"/>
          <w:sz w:val="28"/>
          <w:szCs w:val="28"/>
        </w:rPr>
        <w:t>学生</w:t>
      </w:r>
      <w:r w:rsidR="00BC4204">
        <w:rPr>
          <w:rFonts w:hint="eastAsia"/>
          <w:sz w:val="28"/>
          <w:szCs w:val="28"/>
        </w:rPr>
        <w:t>看、听、操作等</w:t>
      </w:r>
      <w:r w:rsidR="00FF56BD" w:rsidRPr="00C329D1">
        <w:rPr>
          <w:rFonts w:hint="eastAsia"/>
          <w:sz w:val="28"/>
          <w:szCs w:val="28"/>
        </w:rPr>
        <w:t>自身的各种感官，激发内在的生命体验，实现自我的超越和发展。同时，教师在</w:t>
      </w:r>
      <w:r w:rsidR="00BC4204">
        <w:rPr>
          <w:rFonts w:hint="eastAsia"/>
          <w:sz w:val="28"/>
          <w:szCs w:val="28"/>
        </w:rPr>
        <w:t>各自学科课堂教学</w:t>
      </w:r>
      <w:r w:rsidR="00BC4204" w:rsidRPr="00C329D1">
        <w:rPr>
          <w:rFonts w:hint="eastAsia"/>
          <w:sz w:val="28"/>
          <w:szCs w:val="28"/>
        </w:rPr>
        <w:t>实施</w:t>
      </w:r>
      <w:r w:rsidR="00BC4204">
        <w:rPr>
          <w:rFonts w:hint="eastAsia"/>
          <w:sz w:val="28"/>
          <w:szCs w:val="28"/>
        </w:rPr>
        <w:t>的</w:t>
      </w:r>
      <w:r w:rsidR="00BC4204" w:rsidRPr="00C329D1">
        <w:rPr>
          <w:rFonts w:hint="eastAsia"/>
          <w:sz w:val="28"/>
          <w:szCs w:val="28"/>
        </w:rPr>
        <w:t>过程中</w:t>
      </w:r>
      <w:r w:rsidR="00BC4204">
        <w:rPr>
          <w:rFonts w:hint="eastAsia"/>
          <w:sz w:val="28"/>
          <w:szCs w:val="28"/>
        </w:rPr>
        <w:t>，巧妙的融入信息技术，提高了课堂效率</w:t>
      </w:r>
      <w:r w:rsidR="005E4DF4">
        <w:rPr>
          <w:rFonts w:hint="eastAsia"/>
          <w:sz w:val="28"/>
          <w:szCs w:val="28"/>
        </w:rPr>
        <w:t>和学生听课的兴趣，各自的教学水平也有了不认同程度的提升，促使教师们不断汲取现代信息技术的学习，“以教促学，以学促</w:t>
      </w:r>
      <w:r w:rsidR="005E4DF4">
        <w:rPr>
          <w:rFonts w:hint="eastAsia"/>
          <w:sz w:val="28"/>
          <w:szCs w:val="28"/>
        </w:rPr>
        <w:lastRenderedPageBreak/>
        <w:t>教”，达到各学科的教学的不断进步和</w:t>
      </w:r>
      <w:r w:rsidR="00FF56BD" w:rsidRPr="00C329D1">
        <w:rPr>
          <w:rFonts w:hint="eastAsia"/>
          <w:sz w:val="28"/>
          <w:szCs w:val="28"/>
        </w:rPr>
        <w:t>完善。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（五）</w:t>
      </w:r>
      <w:r w:rsidR="0039377A" w:rsidRPr="00C329D1">
        <w:rPr>
          <w:b/>
          <w:sz w:val="28"/>
          <w:szCs w:val="28"/>
        </w:rPr>
        <w:t>存在问题与努力方向</w:t>
      </w:r>
    </w:p>
    <w:p w:rsidR="0039377A" w:rsidRPr="00C329D1" w:rsidRDefault="00C329D1" w:rsidP="00C329D1">
      <w:pPr>
        <w:ind w:firstLineChars="200" w:firstLine="560"/>
        <w:rPr>
          <w:sz w:val="28"/>
          <w:szCs w:val="28"/>
        </w:rPr>
      </w:pPr>
      <w:r w:rsidRPr="00C329D1">
        <w:rPr>
          <w:sz w:val="28"/>
          <w:szCs w:val="28"/>
        </w:rPr>
        <w:t>培养学生的音乐审美能力是需要一个长期的过程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所以我们不能仅仅停留在课堂上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我们更多的应该发挥学生的学习主动性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在多方面去营造学习音乐的氛围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让孩子们真正成为学习音乐的创造者</w:t>
      </w:r>
      <w:r w:rsidRPr="00C329D1">
        <w:rPr>
          <w:rFonts w:hint="eastAsia"/>
          <w:sz w:val="28"/>
          <w:szCs w:val="28"/>
        </w:rPr>
        <w:t>。</w:t>
      </w:r>
    </w:p>
    <w:p w:rsidR="00C329D1" w:rsidRPr="00C329D1" w:rsidRDefault="00C329D1" w:rsidP="00C329D1">
      <w:pPr>
        <w:ind w:firstLineChars="200" w:firstLine="560"/>
        <w:rPr>
          <w:sz w:val="28"/>
          <w:szCs w:val="28"/>
        </w:rPr>
      </w:pPr>
    </w:p>
    <w:sectPr w:rsidR="00C329D1" w:rsidRPr="00C329D1" w:rsidSect="008837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8E" w:rsidRDefault="0042038E" w:rsidP="00F22196">
      <w:r>
        <w:separator/>
      </w:r>
    </w:p>
  </w:endnote>
  <w:endnote w:type="continuationSeparator" w:id="1">
    <w:p w:rsidR="0042038E" w:rsidRDefault="0042038E" w:rsidP="00F2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37704"/>
      <w:docPartObj>
        <w:docPartGallery w:val="Page Numbers (Bottom of Page)"/>
        <w:docPartUnique/>
      </w:docPartObj>
    </w:sdtPr>
    <w:sdtContent>
      <w:p w:rsidR="00FB241A" w:rsidRDefault="00D464A0">
        <w:pPr>
          <w:pStyle w:val="a4"/>
          <w:jc w:val="center"/>
        </w:pPr>
        <w:fldSimple w:instr=" PAGE   \* MERGEFORMAT ">
          <w:r w:rsidR="00E5168D" w:rsidRPr="00E5168D">
            <w:rPr>
              <w:noProof/>
              <w:lang w:val="zh-CN"/>
            </w:rPr>
            <w:t>2</w:t>
          </w:r>
        </w:fldSimple>
      </w:p>
    </w:sdtContent>
  </w:sdt>
  <w:p w:rsidR="00FB241A" w:rsidRDefault="00FB2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8E" w:rsidRDefault="0042038E" w:rsidP="00F22196">
      <w:r>
        <w:separator/>
      </w:r>
    </w:p>
  </w:footnote>
  <w:footnote w:type="continuationSeparator" w:id="1">
    <w:p w:rsidR="0042038E" w:rsidRDefault="0042038E" w:rsidP="00F2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DE"/>
    <w:multiLevelType w:val="hybridMultilevel"/>
    <w:tmpl w:val="7F38E76E"/>
    <w:lvl w:ilvl="0" w:tplc="AF40B83C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D705B"/>
    <w:multiLevelType w:val="hybridMultilevel"/>
    <w:tmpl w:val="263087C6"/>
    <w:lvl w:ilvl="0" w:tplc="D9D8B7F0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723C2"/>
    <w:multiLevelType w:val="hybridMultilevel"/>
    <w:tmpl w:val="5DD2CF34"/>
    <w:lvl w:ilvl="0" w:tplc="B86461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B22630"/>
    <w:multiLevelType w:val="hybridMultilevel"/>
    <w:tmpl w:val="1006FC28"/>
    <w:lvl w:ilvl="0" w:tplc="8572CEB2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5C6132"/>
    <w:multiLevelType w:val="hybridMultilevel"/>
    <w:tmpl w:val="5768B286"/>
    <w:lvl w:ilvl="0" w:tplc="51D4C5EA">
      <w:start w:val="2018"/>
      <w:numFmt w:val="decimal"/>
      <w:lvlText w:val="%1年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96"/>
    <w:rsid w:val="00141E4F"/>
    <w:rsid w:val="00172C06"/>
    <w:rsid w:val="001F43C1"/>
    <w:rsid w:val="00204E9C"/>
    <w:rsid w:val="002F308F"/>
    <w:rsid w:val="00372191"/>
    <w:rsid w:val="0039377A"/>
    <w:rsid w:val="0042038E"/>
    <w:rsid w:val="00492304"/>
    <w:rsid w:val="00492667"/>
    <w:rsid w:val="004C5C43"/>
    <w:rsid w:val="0053306A"/>
    <w:rsid w:val="00552BB3"/>
    <w:rsid w:val="005C06B8"/>
    <w:rsid w:val="005E4DF4"/>
    <w:rsid w:val="00627D16"/>
    <w:rsid w:val="00704D82"/>
    <w:rsid w:val="0071765B"/>
    <w:rsid w:val="00721A8B"/>
    <w:rsid w:val="0079591D"/>
    <w:rsid w:val="007B52DB"/>
    <w:rsid w:val="00801011"/>
    <w:rsid w:val="0080410B"/>
    <w:rsid w:val="00854349"/>
    <w:rsid w:val="00883741"/>
    <w:rsid w:val="00940717"/>
    <w:rsid w:val="009F30FA"/>
    <w:rsid w:val="00A109FF"/>
    <w:rsid w:val="00A41A58"/>
    <w:rsid w:val="00A90256"/>
    <w:rsid w:val="00AC3835"/>
    <w:rsid w:val="00BC4204"/>
    <w:rsid w:val="00C329D1"/>
    <w:rsid w:val="00D14293"/>
    <w:rsid w:val="00D464A0"/>
    <w:rsid w:val="00DC5EA0"/>
    <w:rsid w:val="00E5168D"/>
    <w:rsid w:val="00EB1E30"/>
    <w:rsid w:val="00EF2F96"/>
    <w:rsid w:val="00F22196"/>
    <w:rsid w:val="00FB241A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196"/>
    <w:rPr>
      <w:sz w:val="18"/>
      <w:szCs w:val="18"/>
    </w:rPr>
  </w:style>
  <w:style w:type="paragraph" w:styleId="a5">
    <w:name w:val="List Paragraph"/>
    <w:basedOn w:val="a"/>
    <w:uiPriority w:val="34"/>
    <w:qFormat/>
    <w:rsid w:val="0039377A"/>
    <w:pPr>
      <w:ind w:firstLineChars="200" w:firstLine="420"/>
    </w:pPr>
  </w:style>
  <w:style w:type="paragraph" w:styleId="a6">
    <w:name w:val="Normal (Web)"/>
    <w:basedOn w:val="a"/>
    <w:rsid w:val="0049266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263</Words>
  <Characters>1500</Characters>
  <Application>Microsoft Office Word</Application>
  <DocSecurity>0</DocSecurity>
  <Lines>12</Lines>
  <Paragraphs>3</Paragraphs>
  <ScaleCrop>false</ScaleCrop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2019-05-27T14:34:00Z</cp:lastPrinted>
  <dcterms:created xsi:type="dcterms:W3CDTF">2020-05-29T02:13:00Z</dcterms:created>
  <dcterms:modified xsi:type="dcterms:W3CDTF">2020-10-28T00:23:00Z</dcterms:modified>
</cp:coreProperties>
</file>