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D0" w:rsidRDefault="00E63291" w:rsidP="006B533C">
      <w:pPr>
        <w:spacing w:line="360" w:lineRule="auto"/>
        <w:jc w:val="center"/>
        <w:rPr>
          <w:sz w:val="36"/>
          <w:szCs w:val="24"/>
        </w:rPr>
      </w:pPr>
      <w:r w:rsidRPr="001B32EE">
        <w:rPr>
          <w:rFonts w:hint="eastAsia"/>
          <w:sz w:val="36"/>
          <w:szCs w:val="24"/>
        </w:rPr>
        <w:t>浅谈中</w:t>
      </w:r>
      <w:r w:rsidR="003E72E0">
        <w:rPr>
          <w:rFonts w:hint="eastAsia"/>
          <w:sz w:val="36"/>
          <w:szCs w:val="24"/>
        </w:rPr>
        <w:t>小</w:t>
      </w:r>
      <w:r w:rsidRPr="001B32EE">
        <w:rPr>
          <w:rFonts w:hint="eastAsia"/>
          <w:sz w:val="36"/>
          <w:szCs w:val="24"/>
        </w:rPr>
        <w:t>学生计算思维的培养与评价</w:t>
      </w:r>
    </w:p>
    <w:p w:rsidR="00414084" w:rsidRPr="006B533C" w:rsidRDefault="00414084" w:rsidP="006B533C">
      <w:pPr>
        <w:spacing w:line="360" w:lineRule="auto"/>
        <w:jc w:val="center"/>
        <w:rPr>
          <w:sz w:val="24"/>
          <w:szCs w:val="24"/>
        </w:rPr>
      </w:pPr>
    </w:p>
    <w:p w:rsidR="00C61534" w:rsidRPr="006B533C" w:rsidRDefault="00C61534" w:rsidP="00414084">
      <w:pPr>
        <w:spacing w:line="360" w:lineRule="auto"/>
        <w:ind w:firstLineChars="200" w:firstLine="480"/>
        <w:rPr>
          <w:sz w:val="24"/>
          <w:szCs w:val="24"/>
        </w:rPr>
      </w:pPr>
      <w:r w:rsidRPr="006B533C">
        <w:rPr>
          <w:rFonts w:hint="eastAsia"/>
          <w:sz w:val="24"/>
          <w:szCs w:val="24"/>
        </w:rPr>
        <w:t>摘要：</w:t>
      </w:r>
      <w:r w:rsidR="00F70016">
        <w:rPr>
          <w:rFonts w:hint="eastAsia"/>
          <w:sz w:val="24"/>
          <w:szCs w:val="24"/>
        </w:rPr>
        <w:t>计算思维作为</w:t>
      </w:r>
      <w:r w:rsidR="00F70016">
        <w:rPr>
          <w:rFonts w:hint="eastAsia"/>
          <w:sz w:val="24"/>
          <w:szCs w:val="24"/>
        </w:rPr>
        <w:t>21</w:t>
      </w:r>
      <w:r w:rsidR="00F70016">
        <w:rPr>
          <w:rFonts w:hint="eastAsia"/>
          <w:sz w:val="24"/>
          <w:szCs w:val="24"/>
        </w:rPr>
        <w:t>世纪数字公民的基本素养，计算机科学的核心，引起了越来越多教育者的关注。中小学作为我国基础教育阶段的重要时期，培养</w:t>
      </w:r>
      <w:r w:rsidR="000703AC">
        <w:rPr>
          <w:rFonts w:hint="eastAsia"/>
          <w:sz w:val="24"/>
          <w:szCs w:val="24"/>
        </w:rPr>
        <w:t>中小学生</w:t>
      </w:r>
      <w:r w:rsidR="00F70016">
        <w:rPr>
          <w:rFonts w:hint="eastAsia"/>
          <w:sz w:val="24"/>
          <w:szCs w:val="24"/>
        </w:rPr>
        <w:t>的计算思维</w:t>
      </w:r>
      <w:r w:rsidR="000703AC">
        <w:rPr>
          <w:rFonts w:hint="eastAsia"/>
          <w:sz w:val="24"/>
          <w:szCs w:val="24"/>
        </w:rPr>
        <w:t>被广大教育者</w:t>
      </w:r>
      <w:r w:rsidR="00F70016">
        <w:rPr>
          <w:rFonts w:hint="eastAsia"/>
          <w:sz w:val="24"/>
          <w:szCs w:val="24"/>
        </w:rPr>
        <w:t>重点关注</w:t>
      </w:r>
      <w:r w:rsidR="000703AC">
        <w:rPr>
          <w:rFonts w:hint="eastAsia"/>
          <w:sz w:val="24"/>
          <w:szCs w:val="24"/>
        </w:rPr>
        <w:t>。</w:t>
      </w:r>
      <w:r w:rsidR="00F70016">
        <w:rPr>
          <w:rFonts w:hint="eastAsia"/>
          <w:sz w:val="24"/>
          <w:szCs w:val="24"/>
        </w:rPr>
        <w:t>信息技术课程标准指出计算思维是信息技术学科的核心素养之一，结合国内外研究文献，本研究主要以中小学生的可视化编程课程为</w:t>
      </w:r>
      <w:r w:rsidR="00861F11">
        <w:rPr>
          <w:rFonts w:hint="eastAsia"/>
          <w:sz w:val="24"/>
          <w:szCs w:val="24"/>
        </w:rPr>
        <w:t>出发点，</w:t>
      </w:r>
      <w:r w:rsidR="00F70016">
        <w:rPr>
          <w:rFonts w:hint="eastAsia"/>
          <w:sz w:val="24"/>
          <w:szCs w:val="24"/>
        </w:rPr>
        <w:t>对文献</w:t>
      </w:r>
      <w:r w:rsidR="00861F11">
        <w:rPr>
          <w:rFonts w:hint="eastAsia"/>
          <w:sz w:val="24"/>
          <w:szCs w:val="24"/>
        </w:rPr>
        <w:t>进行</w:t>
      </w:r>
      <w:r w:rsidR="00F70016">
        <w:rPr>
          <w:rFonts w:hint="eastAsia"/>
          <w:sz w:val="24"/>
          <w:szCs w:val="24"/>
        </w:rPr>
        <w:t>分析</w:t>
      </w:r>
      <w:r w:rsidR="00861F11">
        <w:rPr>
          <w:rFonts w:hint="eastAsia"/>
          <w:sz w:val="24"/>
          <w:szCs w:val="24"/>
        </w:rPr>
        <w:t>。计算思维是人们的一种思维能力，其本质是抽象。中小学阶段计算思维的培养模式主要以</w:t>
      </w:r>
      <w:r w:rsidR="00861F11" w:rsidRPr="006B533C">
        <w:rPr>
          <w:rFonts w:hint="eastAsia"/>
          <w:sz w:val="24"/>
          <w:szCs w:val="24"/>
        </w:rPr>
        <w:t>问题引导式</w:t>
      </w:r>
      <w:r w:rsidR="00861F11">
        <w:rPr>
          <w:rFonts w:hint="eastAsia"/>
          <w:sz w:val="24"/>
          <w:szCs w:val="24"/>
        </w:rPr>
        <w:t>、任务驱动和</w:t>
      </w:r>
      <w:r w:rsidR="00861F11">
        <w:rPr>
          <w:rFonts w:hint="eastAsia"/>
          <w:sz w:val="24"/>
          <w:szCs w:val="24"/>
        </w:rPr>
        <w:t>WPBL</w:t>
      </w:r>
      <w:r w:rsidR="00861F11">
        <w:rPr>
          <w:rFonts w:hint="eastAsia"/>
          <w:sz w:val="24"/>
          <w:szCs w:val="24"/>
        </w:rPr>
        <w:t>模式为主，为学习者创设真实的问题情境，在情境中运用计算思维解决问题。计算思维评价分为形成性评价、总结性评价和其他评价方式，每一种评价方式都有自</w:t>
      </w:r>
      <w:r w:rsidR="000703AC">
        <w:rPr>
          <w:rFonts w:hint="eastAsia"/>
          <w:sz w:val="24"/>
          <w:szCs w:val="24"/>
        </w:rPr>
        <w:t>身</w:t>
      </w:r>
      <w:r w:rsidR="00861F11">
        <w:rPr>
          <w:rFonts w:hint="eastAsia"/>
          <w:sz w:val="24"/>
          <w:szCs w:val="24"/>
        </w:rPr>
        <w:t>特点，为我们以后的研究指明了方向。计算思维的培养和评价重点在师资，培养一批优秀的教师队伍将会是我们以后的重要方向，也是计算思维培养的重要前提。</w:t>
      </w:r>
    </w:p>
    <w:p w:rsidR="00C61534" w:rsidRPr="006B533C" w:rsidRDefault="00C61534" w:rsidP="00414084">
      <w:pPr>
        <w:spacing w:line="360" w:lineRule="auto"/>
        <w:ind w:firstLineChars="200" w:firstLine="480"/>
        <w:rPr>
          <w:sz w:val="24"/>
          <w:szCs w:val="24"/>
        </w:rPr>
      </w:pPr>
      <w:r w:rsidRPr="006B533C">
        <w:rPr>
          <w:rFonts w:hint="eastAsia"/>
          <w:sz w:val="24"/>
          <w:szCs w:val="24"/>
        </w:rPr>
        <w:t>关键词：计算思维；计算思维培养模式；评价方式；</w:t>
      </w:r>
    </w:p>
    <w:p w:rsidR="00E63291" w:rsidRPr="006B533C" w:rsidRDefault="00E63291" w:rsidP="006B533C">
      <w:pPr>
        <w:spacing w:line="360" w:lineRule="auto"/>
        <w:ind w:firstLineChars="200" w:firstLine="480"/>
        <w:rPr>
          <w:sz w:val="24"/>
          <w:szCs w:val="24"/>
        </w:rPr>
      </w:pPr>
      <w:r w:rsidRPr="006B533C">
        <w:rPr>
          <w:rFonts w:hint="eastAsia"/>
          <w:sz w:val="24"/>
          <w:szCs w:val="24"/>
        </w:rPr>
        <w:t>一、</w:t>
      </w:r>
      <w:r w:rsidRPr="006B533C">
        <w:rPr>
          <w:sz w:val="24"/>
          <w:szCs w:val="24"/>
        </w:rPr>
        <w:t>引言</w:t>
      </w:r>
    </w:p>
    <w:p w:rsidR="00E63291" w:rsidRPr="006B533C" w:rsidRDefault="00366D49" w:rsidP="006B533C">
      <w:pPr>
        <w:spacing w:line="360" w:lineRule="auto"/>
        <w:ind w:firstLineChars="200" w:firstLine="480"/>
        <w:rPr>
          <w:sz w:val="24"/>
          <w:szCs w:val="24"/>
        </w:rPr>
      </w:pPr>
      <w:r w:rsidRPr="006B533C">
        <w:rPr>
          <w:rFonts w:hint="eastAsia"/>
          <w:sz w:val="24"/>
          <w:szCs w:val="24"/>
        </w:rPr>
        <w:t>21</w:t>
      </w:r>
      <w:r w:rsidRPr="006B533C">
        <w:rPr>
          <w:rFonts w:hint="eastAsia"/>
          <w:sz w:val="24"/>
          <w:szCs w:val="24"/>
        </w:rPr>
        <w:t>世纪科学技术迅猛发展，从</w:t>
      </w:r>
      <w:r w:rsidR="00E26FC4">
        <w:rPr>
          <w:rFonts w:hint="eastAsia"/>
          <w:sz w:val="24"/>
          <w:szCs w:val="24"/>
        </w:rPr>
        <w:t>古代</w:t>
      </w:r>
      <w:r w:rsidRPr="006B533C">
        <w:rPr>
          <w:rFonts w:hint="eastAsia"/>
          <w:sz w:val="24"/>
          <w:szCs w:val="24"/>
        </w:rPr>
        <w:t>算筹到</w:t>
      </w:r>
      <w:r w:rsidR="00E26FC4">
        <w:rPr>
          <w:rFonts w:hint="eastAsia"/>
          <w:sz w:val="24"/>
          <w:szCs w:val="24"/>
        </w:rPr>
        <w:t>计算机，信息化和计算化无时无刻不影响着我们生活和学习</w:t>
      </w:r>
      <w:r w:rsidRPr="006B533C">
        <w:rPr>
          <w:rFonts w:hint="eastAsia"/>
          <w:sz w:val="24"/>
          <w:szCs w:val="24"/>
        </w:rPr>
        <w:t>，</w:t>
      </w:r>
      <w:r w:rsidR="009A1B68" w:rsidRPr="006B533C">
        <w:rPr>
          <w:rFonts w:hint="eastAsia"/>
          <w:sz w:val="24"/>
          <w:szCs w:val="24"/>
        </w:rPr>
        <w:t>人们的生活方式和思维方式也在发生着重大的转变。</w:t>
      </w:r>
      <w:r w:rsidR="009A1B68" w:rsidRPr="006B533C">
        <w:rPr>
          <w:sz w:val="24"/>
          <w:szCs w:val="24"/>
        </w:rPr>
        <w:t>近年来</w:t>
      </w:r>
      <w:r w:rsidR="009A1B68" w:rsidRPr="006B533C">
        <w:rPr>
          <w:rFonts w:hint="eastAsia"/>
          <w:sz w:val="24"/>
          <w:szCs w:val="24"/>
        </w:rPr>
        <w:t>，</w:t>
      </w:r>
      <w:r w:rsidR="009A1B68" w:rsidRPr="006B533C">
        <w:rPr>
          <w:sz w:val="24"/>
          <w:szCs w:val="24"/>
        </w:rPr>
        <w:t>计算</w:t>
      </w:r>
      <w:r w:rsidR="009A1B68" w:rsidRPr="006B533C">
        <w:rPr>
          <w:rFonts w:hint="eastAsia"/>
          <w:sz w:val="24"/>
          <w:szCs w:val="24"/>
        </w:rPr>
        <w:t>思维</w:t>
      </w:r>
      <w:r w:rsidR="008146AF" w:rsidRPr="006B533C">
        <w:rPr>
          <w:rFonts w:hint="eastAsia"/>
          <w:sz w:val="24"/>
          <w:szCs w:val="24"/>
        </w:rPr>
        <w:t>逐渐成为与人类读写能力一样的基本思维方式。</w:t>
      </w:r>
    </w:p>
    <w:p w:rsidR="003325D7" w:rsidRPr="006B533C" w:rsidRDefault="002D6263" w:rsidP="006B533C">
      <w:pPr>
        <w:spacing w:line="360" w:lineRule="auto"/>
        <w:ind w:firstLineChars="200" w:firstLine="480"/>
        <w:rPr>
          <w:sz w:val="24"/>
          <w:szCs w:val="24"/>
        </w:rPr>
      </w:pPr>
      <w:r w:rsidRPr="006B533C">
        <w:rPr>
          <w:rFonts w:hint="eastAsia"/>
          <w:sz w:val="24"/>
          <w:szCs w:val="24"/>
        </w:rPr>
        <w:t>计算思维作为计算机科学的核心，</w:t>
      </w:r>
      <w:r w:rsidRPr="006B533C">
        <w:rPr>
          <w:rFonts w:hint="eastAsia"/>
          <w:sz w:val="24"/>
          <w:szCs w:val="24"/>
        </w:rPr>
        <w:t>21</w:t>
      </w:r>
      <w:r w:rsidRPr="006B533C">
        <w:rPr>
          <w:rFonts w:hint="eastAsia"/>
          <w:sz w:val="24"/>
          <w:szCs w:val="24"/>
        </w:rPr>
        <w:t>世纪数字公民的一项基本素养</w:t>
      </w:r>
      <w:r w:rsidR="00E26FC4">
        <w:rPr>
          <w:rFonts w:hint="eastAsia"/>
          <w:sz w:val="24"/>
          <w:szCs w:val="24"/>
        </w:rPr>
        <w:t>，其</w:t>
      </w:r>
      <w:r w:rsidRPr="006B533C">
        <w:rPr>
          <w:rFonts w:hint="eastAsia"/>
          <w:sz w:val="24"/>
          <w:szCs w:val="24"/>
        </w:rPr>
        <w:t>最早由美国卡内基梅隆大学周以真教授提出，他认为计算思维</w:t>
      </w:r>
      <w:r w:rsidR="00BA00FA" w:rsidRPr="006B533C">
        <w:rPr>
          <w:rFonts w:hint="eastAsia"/>
          <w:sz w:val="24"/>
          <w:szCs w:val="24"/>
        </w:rPr>
        <w:t>指运用计算机科学的基础概念进行问题求解、系统设计以及人类行为理解等涵盖计算机科学之广度的一系列思维活动</w:t>
      </w:r>
      <w:r w:rsidR="00BA00FA" w:rsidRPr="00861F11">
        <w:rPr>
          <w:rFonts w:hint="eastAsia"/>
          <w:sz w:val="24"/>
          <w:szCs w:val="24"/>
          <w:vertAlign w:val="superscript"/>
        </w:rPr>
        <w:t>[1]</w:t>
      </w:r>
      <w:r w:rsidR="00BA00FA" w:rsidRPr="006B533C">
        <w:rPr>
          <w:rFonts w:hint="eastAsia"/>
          <w:sz w:val="24"/>
          <w:szCs w:val="24"/>
        </w:rPr>
        <w:t>。根据周以真教授的观点，我们可以将计算思维理解为是人们运用计算机科学的思维方式解决遇到的问题，或利用计算机科学的思维方式来设计解决问题的步骤设计，最终解决问题。</w:t>
      </w:r>
    </w:p>
    <w:p w:rsidR="00A238E6" w:rsidRPr="006B533C" w:rsidRDefault="003325D7" w:rsidP="006B533C">
      <w:pPr>
        <w:spacing w:line="360" w:lineRule="auto"/>
        <w:ind w:firstLineChars="200" w:firstLine="480"/>
        <w:rPr>
          <w:sz w:val="24"/>
          <w:szCs w:val="24"/>
        </w:rPr>
      </w:pPr>
      <w:r w:rsidRPr="006B533C">
        <w:rPr>
          <w:rFonts w:hint="eastAsia"/>
          <w:sz w:val="24"/>
          <w:szCs w:val="24"/>
        </w:rPr>
        <w:t>近年来，</w:t>
      </w:r>
      <w:r w:rsidR="00BA00FA" w:rsidRPr="006B533C">
        <w:rPr>
          <w:rFonts w:hint="eastAsia"/>
          <w:sz w:val="24"/>
          <w:szCs w:val="24"/>
        </w:rPr>
        <w:t>计算思维</w:t>
      </w:r>
      <w:r w:rsidRPr="006B533C">
        <w:rPr>
          <w:rFonts w:hint="eastAsia"/>
          <w:sz w:val="24"/>
          <w:szCs w:val="24"/>
        </w:rPr>
        <w:t>的培养与研究在</w:t>
      </w:r>
      <w:r w:rsidR="00BA00FA" w:rsidRPr="006B533C">
        <w:rPr>
          <w:rFonts w:hint="eastAsia"/>
          <w:sz w:val="24"/>
          <w:szCs w:val="24"/>
        </w:rPr>
        <w:t>国内外</w:t>
      </w:r>
      <w:r w:rsidRPr="006B533C">
        <w:rPr>
          <w:rFonts w:hint="eastAsia"/>
          <w:sz w:val="24"/>
          <w:szCs w:val="24"/>
        </w:rPr>
        <w:t>持续升温</w:t>
      </w:r>
      <w:r w:rsidR="00BA00FA" w:rsidRPr="006B533C">
        <w:rPr>
          <w:rFonts w:hint="eastAsia"/>
          <w:sz w:val="24"/>
          <w:szCs w:val="24"/>
        </w:rPr>
        <w:t>，</w:t>
      </w:r>
      <w:r w:rsidRPr="006B533C">
        <w:rPr>
          <w:rFonts w:hint="eastAsia"/>
          <w:sz w:val="24"/>
          <w:szCs w:val="24"/>
        </w:rPr>
        <w:t>博得了海内外学者的广泛关注，并由最初的高等教育阶段逐步跨入</w:t>
      </w:r>
      <w:r w:rsidRPr="006B533C">
        <w:rPr>
          <w:rFonts w:hint="eastAsia"/>
          <w:sz w:val="24"/>
          <w:szCs w:val="24"/>
        </w:rPr>
        <w:t>K-12</w:t>
      </w:r>
      <w:r w:rsidRPr="006B533C">
        <w:rPr>
          <w:rFonts w:hint="eastAsia"/>
          <w:sz w:val="24"/>
          <w:szCs w:val="24"/>
        </w:rPr>
        <w:t>基础教育阶段，越来越多的国家开始将计算思维培养纳入自己的课程标准。</w:t>
      </w:r>
      <w:r w:rsidRPr="006B533C">
        <w:rPr>
          <w:rFonts w:hint="eastAsia"/>
          <w:sz w:val="24"/>
          <w:szCs w:val="24"/>
        </w:rPr>
        <w:t>C9</w:t>
      </w:r>
      <w:r w:rsidRPr="006B533C">
        <w:rPr>
          <w:rFonts w:hint="eastAsia"/>
          <w:sz w:val="24"/>
          <w:szCs w:val="24"/>
        </w:rPr>
        <w:t>高校联盟在</w:t>
      </w:r>
      <w:r w:rsidRPr="006B533C">
        <w:rPr>
          <w:rFonts w:hint="eastAsia"/>
          <w:sz w:val="24"/>
          <w:szCs w:val="24"/>
        </w:rPr>
        <w:t>2010</w:t>
      </w:r>
      <w:r w:rsidRPr="006B533C">
        <w:rPr>
          <w:rFonts w:hint="eastAsia"/>
          <w:sz w:val="24"/>
          <w:szCs w:val="24"/>
        </w:rPr>
        <w:t>年发布的《九校联盟（</w:t>
      </w:r>
      <w:r w:rsidRPr="006B533C">
        <w:rPr>
          <w:rFonts w:hint="eastAsia"/>
          <w:sz w:val="24"/>
          <w:szCs w:val="24"/>
        </w:rPr>
        <w:t>C9</w:t>
      </w:r>
      <w:r w:rsidRPr="006B533C">
        <w:rPr>
          <w:rFonts w:hint="eastAsia"/>
          <w:sz w:val="24"/>
          <w:szCs w:val="24"/>
        </w:rPr>
        <w:t>）计算机基础教学发展战略联合声明》中强调，要把培养学生计算思维能力作为计算机基础教学的一项重要的、长期的和复杂的核心任务</w:t>
      </w:r>
      <w:r w:rsidRPr="00B83E4F">
        <w:rPr>
          <w:rFonts w:hint="eastAsia"/>
          <w:sz w:val="24"/>
          <w:szCs w:val="24"/>
          <w:vertAlign w:val="superscript"/>
        </w:rPr>
        <w:t>[</w:t>
      </w:r>
      <w:r w:rsidR="00F64E34" w:rsidRPr="00B83E4F">
        <w:rPr>
          <w:rFonts w:hint="eastAsia"/>
          <w:sz w:val="24"/>
          <w:szCs w:val="24"/>
          <w:vertAlign w:val="superscript"/>
        </w:rPr>
        <w:t>2</w:t>
      </w:r>
      <w:r w:rsidRPr="00B83E4F">
        <w:rPr>
          <w:rFonts w:hint="eastAsia"/>
          <w:sz w:val="24"/>
          <w:szCs w:val="24"/>
          <w:vertAlign w:val="superscript"/>
        </w:rPr>
        <w:t>]</w:t>
      </w:r>
      <w:r w:rsidRPr="006B533C">
        <w:rPr>
          <w:rFonts w:hint="eastAsia"/>
          <w:sz w:val="24"/>
          <w:szCs w:val="24"/>
        </w:rPr>
        <w:t>。</w:t>
      </w:r>
      <w:r w:rsidR="004F3B43" w:rsidRPr="006B533C">
        <w:rPr>
          <w:rFonts w:hint="eastAsia"/>
          <w:sz w:val="24"/>
          <w:szCs w:val="24"/>
        </w:rPr>
        <w:t>2011</w:t>
      </w:r>
      <w:r w:rsidR="004F3B43" w:rsidRPr="006B533C">
        <w:rPr>
          <w:rFonts w:hint="eastAsia"/>
          <w:sz w:val="24"/>
          <w:szCs w:val="24"/>
        </w:rPr>
        <w:lastRenderedPageBreak/>
        <w:t>年，美国将计算思维纳入《</w:t>
      </w:r>
      <w:r w:rsidR="004F3B43" w:rsidRPr="006B533C">
        <w:rPr>
          <w:rFonts w:hint="eastAsia"/>
          <w:sz w:val="24"/>
          <w:szCs w:val="24"/>
        </w:rPr>
        <w:t>CSTA</w:t>
      </w:r>
      <w:r w:rsidR="00F64E34" w:rsidRPr="006B533C">
        <w:rPr>
          <w:rFonts w:hint="eastAsia"/>
          <w:sz w:val="24"/>
          <w:szCs w:val="24"/>
        </w:rPr>
        <w:t xml:space="preserve"> </w:t>
      </w:r>
      <w:r w:rsidR="004F3B43" w:rsidRPr="006B533C">
        <w:rPr>
          <w:rFonts w:hint="eastAsia"/>
          <w:sz w:val="24"/>
          <w:szCs w:val="24"/>
        </w:rPr>
        <w:t>K-12</w:t>
      </w:r>
      <w:r w:rsidR="004F3B43" w:rsidRPr="006B533C">
        <w:rPr>
          <w:rFonts w:hint="eastAsia"/>
          <w:sz w:val="24"/>
          <w:szCs w:val="24"/>
        </w:rPr>
        <w:t>标准（</w:t>
      </w:r>
      <w:r w:rsidR="004F3B43" w:rsidRPr="006B533C">
        <w:rPr>
          <w:rFonts w:hint="eastAsia"/>
          <w:sz w:val="24"/>
          <w:szCs w:val="24"/>
        </w:rPr>
        <w:t>2011</w:t>
      </w:r>
      <w:r w:rsidR="004F3B43" w:rsidRPr="006B533C">
        <w:rPr>
          <w:rFonts w:hint="eastAsia"/>
          <w:sz w:val="24"/>
          <w:szCs w:val="24"/>
        </w:rPr>
        <w:t>修订版）》</w:t>
      </w:r>
      <w:r w:rsidR="00BD3328">
        <w:rPr>
          <w:rFonts w:hint="eastAsia"/>
          <w:sz w:val="24"/>
          <w:szCs w:val="24"/>
        </w:rPr>
        <w:t>；</w:t>
      </w:r>
      <w:r w:rsidR="00A238E6" w:rsidRPr="006B533C">
        <w:rPr>
          <w:rFonts w:hint="eastAsia"/>
          <w:sz w:val="24"/>
          <w:szCs w:val="24"/>
        </w:rPr>
        <w:t>2016</w:t>
      </w:r>
      <w:r w:rsidR="00A238E6" w:rsidRPr="006B533C">
        <w:rPr>
          <w:rFonts w:hint="eastAsia"/>
          <w:sz w:val="24"/>
          <w:szCs w:val="24"/>
        </w:rPr>
        <w:t>年</w:t>
      </w:r>
      <w:r w:rsidR="00A238E6" w:rsidRPr="006B533C">
        <w:rPr>
          <w:rFonts w:hint="eastAsia"/>
          <w:sz w:val="24"/>
          <w:szCs w:val="24"/>
        </w:rPr>
        <w:t>1</w:t>
      </w:r>
      <w:r w:rsidR="00A238E6" w:rsidRPr="006B533C">
        <w:rPr>
          <w:rFonts w:hint="eastAsia"/>
          <w:sz w:val="24"/>
          <w:szCs w:val="24"/>
        </w:rPr>
        <w:t>月，美国</w:t>
      </w:r>
      <w:r w:rsidRPr="006B533C">
        <w:rPr>
          <w:rFonts w:hint="eastAsia"/>
          <w:sz w:val="24"/>
          <w:szCs w:val="24"/>
        </w:rPr>
        <w:t>再次</w:t>
      </w:r>
      <w:r w:rsidR="00A238E6" w:rsidRPr="006B533C">
        <w:rPr>
          <w:rFonts w:hint="eastAsia"/>
          <w:sz w:val="24"/>
          <w:szCs w:val="24"/>
        </w:rPr>
        <w:t>推出“为了全体的计算机科学”计划，投入大量的资金来推动各州和各学区的</w:t>
      </w:r>
      <w:r w:rsidR="00A238E6" w:rsidRPr="006B533C">
        <w:rPr>
          <w:rFonts w:hint="eastAsia"/>
          <w:sz w:val="24"/>
          <w:szCs w:val="24"/>
        </w:rPr>
        <w:t>K-12</w:t>
      </w:r>
      <w:r w:rsidR="00A238E6" w:rsidRPr="006B533C">
        <w:rPr>
          <w:rFonts w:hint="eastAsia"/>
          <w:sz w:val="24"/>
          <w:szCs w:val="24"/>
        </w:rPr>
        <w:t>计算机科学教育</w:t>
      </w:r>
      <w:r w:rsidR="00A238E6" w:rsidRPr="00B83E4F">
        <w:rPr>
          <w:rFonts w:hint="eastAsia"/>
          <w:sz w:val="24"/>
          <w:szCs w:val="24"/>
          <w:vertAlign w:val="superscript"/>
        </w:rPr>
        <w:t>[</w:t>
      </w:r>
      <w:r w:rsidR="00F64E34" w:rsidRPr="00B83E4F">
        <w:rPr>
          <w:rFonts w:hint="eastAsia"/>
          <w:sz w:val="24"/>
          <w:szCs w:val="24"/>
          <w:vertAlign w:val="superscript"/>
        </w:rPr>
        <w:t>3</w:t>
      </w:r>
      <w:r w:rsidR="00A238E6" w:rsidRPr="00B83E4F">
        <w:rPr>
          <w:rFonts w:hint="eastAsia"/>
          <w:sz w:val="24"/>
          <w:szCs w:val="24"/>
          <w:vertAlign w:val="superscript"/>
        </w:rPr>
        <w:t>]</w:t>
      </w:r>
      <w:r w:rsidR="00A238E6" w:rsidRPr="006B533C">
        <w:rPr>
          <w:rFonts w:hint="eastAsia"/>
          <w:sz w:val="24"/>
          <w:szCs w:val="24"/>
        </w:rPr>
        <w:t>。</w:t>
      </w:r>
      <w:r w:rsidR="00C32AB4" w:rsidRPr="006B533C">
        <w:rPr>
          <w:rFonts w:hint="eastAsia"/>
          <w:sz w:val="24"/>
          <w:szCs w:val="24"/>
        </w:rPr>
        <w:t>11</w:t>
      </w:r>
      <w:r w:rsidR="00C32AB4" w:rsidRPr="006B533C">
        <w:rPr>
          <w:rFonts w:hint="eastAsia"/>
          <w:sz w:val="24"/>
          <w:szCs w:val="24"/>
        </w:rPr>
        <w:t>月，美国发布最新版《</w:t>
      </w:r>
      <w:r w:rsidR="00C32AB4" w:rsidRPr="006B533C">
        <w:rPr>
          <w:rFonts w:hint="eastAsia"/>
          <w:sz w:val="24"/>
          <w:szCs w:val="24"/>
        </w:rPr>
        <w:t>K-12</w:t>
      </w:r>
      <w:r w:rsidR="00C32AB4" w:rsidRPr="006B533C">
        <w:rPr>
          <w:rFonts w:hint="eastAsia"/>
          <w:sz w:val="24"/>
          <w:szCs w:val="24"/>
        </w:rPr>
        <w:t>计算机科学框架》，该框架</w:t>
      </w:r>
      <w:r w:rsidR="008A66A6" w:rsidRPr="006B533C">
        <w:rPr>
          <w:rFonts w:hint="eastAsia"/>
          <w:sz w:val="24"/>
          <w:szCs w:val="24"/>
        </w:rPr>
        <w:t>以《美国教育技术标准》该框架制定依据，框架中将</w:t>
      </w:r>
      <w:r w:rsidR="008A66A6" w:rsidRPr="006B533C">
        <w:rPr>
          <w:rFonts w:hint="eastAsia"/>
          <w:sz w:val="24"/>
          <w:szCs w:val="24"/>
        </w:rPr>
        <w:t>K-12</w:t>
      </w:r>
      <w:r w:rsidR="008A66A6" w:rsidRPr="006B533C">
        <w:rPr>
          <w:rFonts w:hint="eastAsia"/>
          <w:sz w:val="24"/>
          <w:szCs w:val="24"/>
        </w:rPr>
        <w:t>阶段科学教育横切概念整合到每个核心概念的具体学习进程中，形成了科学教育的核心概念与核心实践二维模式；核心概念为我们提供科学教育的方向和趋势，而核心实践教会我们具体的教学过程</w:t>
      </w:r>
      <w:r w:rsidR="004574F6" w:rsidRPr="00B83E4F">
        <w:rPr>
          <w:rFonts w:hint="eastAsia"/>
          <w:sz w:val="24"/>
          <w:szCs w:val="24"/>
          <w:vertAlign w:val="superscript"/>
        </w:rPr>
        <w:t>[</w:t>
      </w:r>
      <w:r w:rsidR="00F64E34" w:rsidRPr="00B83E4F">
        <w:rPr>
          <w:rFonts w:hint="eastAsia"/>
          <w:sz w:val="24"/>
          <w:szCs w:val="24"/>
          <w:vertAlign w:val="superscript"/>
        </w:rPr>
        <w:t>4</w:t>
      </w:r>
      <w:r w:rsidR="004574F6" w:rsidRPr="00B83E4F">
        <w:rPr>
          <w:rFonts w:hint="eastAsia"/>
          <w:sz w:val="24"/>
          <w:szCs w:val="24"/>
          <w:vertAlign w:val="superscript"/>
        </w:rPr>
        <w:t>]</w:t>
      </w:r>
      <w:r w:rsidR="008A66A6" w:rsidRPr="006B533C">
        <w:rPr>
          <w:rFonts w:hint="eastAsia"/>
          <w:sz w:val="24"/>
          <w:szCs w:val="24"/>
        </w:rPr>
        <w:t>。</w:t>
      </w:r>
      <w:r w:rsidR="00A238E6" w:rsidRPr="006B533C">
        <w:rPr>
          <w:rFonts w:hint="eastAsia"/>
          <w:sz w:val="24"/>
          <w:szCs w:val="24"/>
        </w:rPr>
        <w:t>新西兰</w:t>
      </w:r>
      <w:r w:rsidRPr="006B533C">
        <w:rPr>
          <w:rFonts w:hint="eastAsia"/>
          <w:sz w:val="24"/>
          <w:szCs w:val="24"/>
        </w:rPr>
        <w:t>于</w:t>
      </w:r>
      <w:r w:rsidRPr="006B533C">
        <w:rPr>
          <w:rFonts w:hint="eastAsia"/>
          <w:sz w:val="24"/>
          <w:szCs w:val="24"/>
        </w:rPr>
        <w:t>2011</w:t>
      </w:r>
      <w:r w:rsidRPr="006B533C">
        <w:rPr>
          <w:rFonts w:hint="eastAsia"/>
          <w:sz w:val="24"/>
          <w:szCs w:val="24"/>
        </w:rPr>
        <w:t>年</w:t>
      </w:r>
      <w:r w:rsidR="00A238E6" w:rsidRPr="006B533C">
        <w:rPr>
          <w:rFonts w:hint="eastAsia"/>
          <w:sz w:val="24"/>
          <w:szCs w:val="24"/>
        </w:rPr>
        <w:t>中学课程中开始实施的“技术背景知识和技能”计划，强调“编程与计算机科学”等五项数字技术核心培养内容，更加注重学生计算思维的培养</w:t>
      </w:r>
      <w:r w:rsidR="00A238E6" w:rsidRPr="00B83E4F">
        <w:rPr>
          <w:rFonts w:hint="eastAsia"/>
          <w:sz w:val="24"/>
          <w:szCs w:val="24"/>
          <w:vertAlign w:val="superscript"/>
        </w:rPr>
        <w:t>[</w:t>
      </w:r>
      <w:r w:rsidR="00D67FBB" w:rsidRPr="00B83E4F">
        <w:rPr>
          <w:rFonts w:hint="eastAsia"/>
          <w:sz w:val="24"/>
          <w:szCs w:val="24"/>
          <w:vertAlign w:val="superscript"/>
        </w:rPr>
        <w:t>5</w:t>
      </w:r>
      <w:r w:rsidR="00A238E6" w:rsidRPr="00B83E4F">
        <w:rPr>
          <w:rFonts w:hint="eastAsia"/>
          <w:sz w:val="24"/>
          <w:szCs w:val="24"/>
          <w:vertAlign w:val="superscript"/>
        </w:rPr>
        <w:t>]</w:t>
      </w:r>
      <w:r w:rsidR="00A238E6" w:rsidRPr="006B533C">
        <w:rPr>
          <w:rFonts w:hint="eastAsia"/>
          <w:sz w:val="24"/>
          <w:szCs w:val="24"/>
        </w:rPr>
        <w:t>；随后，英国</w:t>
      </w:r>
      <w:r w:rsidR="00A238E6" w:rsidRPr="006B533C">
        <w:rPr>
          <w:rFonts w:hint="eastAsia"/>
          <w:sz w:val="24"/>
          <w:szCs w:val="24"/>
        </w:rPr>
        <w:t>2013</w:t>
      </w:r>
      <w:r w:rsidR="00A238E6" w:rsidRPr="006B533C">
        <w:rPr>
          <w:rFonts w:hint="eastAsia"/>
          <w:sz w:val="24"/>
          <w:szCs w:val="24"/>
        </w:rPr>
        <w:t>年“新课程计划”、澳大利亚</w:t>
      </w:r>
      <w:r w:rsidR="00A238E6" w:rsidRPr="006B533C">
        <w:rPr>
          <w:rFonts w:hint="eastAsia"/>
          <w:sz w:val="24"/>
          <w:szCs w:val="24"/>
        </w:rPr>
        <w:t>2015</w:t>
      </w:r>
      <w:r w:rsidR="00A238E6" w:rsidRPr="006B533C">
        <w:rPr>
          <w:rFonts w:hint="eastAsia"/>
          <w:sz w:val="24"/>
          <w:szCs w:val="24"/>
        </w:rPr>
        <w:t>年“新课程方案”也都将计算思维作为其新信息技术课程的重要内容</w:t>
      </w:r>
      <w:r w:rsidR="00A238E6" w:rsidRPr="00B83E4F">
        <w:rPr>
          <w:rFonts w:hint="eastAsia"/>
          <w:sz w:val="24"/>
          <w:szCs w:val="24"/>
          <w:vertAlign w:val="superscript"/>
        </w:rPr>
        <w:t>[</w:t>
      </w:r>
      <w:r w:rsidR="00D67FBB" w:rsidRPr="00B83E4F">
        <w:rPr>
          <w:rFonts w:hint="eastAsia"/>
          <w:sz w:val="24"/>
          <w:szCs w:val="24"/>
          <w:vertAlign w:val="superscript"/>
        </w:rPr>
        <w:t>6</w:t>
      </w:r>
      <w:r w:rsidR="00A238E6" w:rsidRPr="00B83E4F">
        <w:rPr>
          <w:rFonts w:hint="eastAsia"/>
          <w:sz w:val="24"/>
          <w:szCs w:val="24"/>
          <w:vertAlign w:val="superscript"/>
        </w:rPr>
        <w:t>]</w:t>
      </w:r>
      <w:r w:rsidR="00A238E6" w:rsidRPr="006B533C">
        <w:rPr>
          <w:rFonts w:hint="eastAsia"/>
          <w:sz w:val="24"/>
          <w:szCs w:val="24"/>
        </w:rPr>
        <w:t>。</w:t>
      </w:r>
    </w:p>
    <w:p w:rsidR="00E63291" w:rsidRPr="006B533C" w:rsidRDefault="00E63291" w:rsidP="006B533C">
      <w:pPr>
        <w:spacing w:line="360" w:lineRule="auto"/>
        <w:ind w:firstLineChars="200" w:firstLine="480"/>
        <w:rPr>
          <w:sz w:val="24"/>
          <w:szCs w:val="24"/>
        </w:rPr>
      </w:pPr>
      <w:r w:rsidRPr="006B533C">
        <w:rPr>
          <w:rFonts w:hint="eastAsia"/>
          <w:sz w:val="24"/>
          <w:szCs w:val="24"/>
        </w:rPr>
        <w:t>二、</w:t>
      </w:r>
      <w:r w:rsidRPr="006B533C">
        <w:rPr>
          <w:sz w:val="24"/>
          <w:szCs w:val="24"/>
        </w:rPr>
        <w:t>中</w:t>
      </w:r>
      <w:r w:rsidR="00941668">
        <w:rPr>
          <w:rFonts w:hint="eastAsia"/>
          <w:sz w:val="24"/>
          <w:szCs w:val="24"/>
        </w:rPr>
        <w:t>小</w:t>
      </w:r>
      <w:r w:rsidRPr="006B533C">
        <w:rPr>
          <w:sz w:val="24"/>
          <w:szCs w:val="24"/>
        </w:rPr>
        <w:t>学</w:t>
      </w:r>
      <w:r w:rsidRPr="006B533C">
        <w:rPr>
          <w:rFonts w:hint="eastAsia"/>
          <w:sz w:val="24"/>
          <w:szCs w:val="24"/>
        </w:rPr>
        <w:t>阶段对计算思维的认知与理解</w:t>
      </w:r>
    </w:p>
    <w:p w:rsidR="00E63291" w:rsidRPr="006B533C" w:rsidRDefault="003325D7" w:rsidP="006B533C">
      <w:pPr>
        <w:spacing w:line="360" w:lineRule="auto"/>
        <w:ind w:firstLineChars="200" w:firstLine="480"/>
        <w:rPr>
          <w:sz w:val="24"/>
          <w:szCs w:val="24"/>
        </w:rPr>
      </w:pPr>
      <w:r w:rsidRPr="006B533C">
        <w:rPr>
          <w:rFonts w:hint="eastAsia"/>
          <w:sz w:val="24"/>
          <w:szCs w:val="24"/>
        </w:rPr>
        <w:t>（一）对计算思维的认知与理解</w:t>
      </w:r>
    </w:p>
    <w:p w:rsidR="00605175" w:rsidRPr="006B533C" w:rsidRDefault="00856E46" w:rsidP="006B533C">
      <w:pPr>
        <w:spacing w:line="360" w:lineRule="auto"/>
        <w:ind w:firstLineChars="200" w:firstLine="480"/>
        <w:rPr>
          <w:sz w:val="24"/>
          <w:szCs w:val="24"/>
        </w:rPr>
      </w:pPr>
      <w:r w:rsidRPr="006B533C">
        <w:rPr>
          <w:rFonts w:hint="eastAsia"/>
          <w:sz w:val="24"/>
          <w:szCs w:val="24"/>
        </w:rPr>
        <w:t>计算思维最早起源于</w:t>
      </w:r>
      <w:r w:rsidRPr="006B533C">
        <w:rPr>
          <w:rFonts w:hint="eastAsia"/>
          <w:sz w:val="24"/>
          <w:szCs w:val="24"/>
        </w:rPr>
        <w:t>20</w:t>
      </w:r>
      <w:r w:rsidRPr="006B533C">
        <w:rPr>
          <w:rFonts w:hint="eastAsia"/>
          <w:sz w:val="24"/>
          <w:szCs w:val="24"/>
        </w:rPr>
        <w:t>世纪下半叶，</w:t>
      </w:r>
      <w:r w:rsidR="00BD3328">
        <w:rPr>
          <w:rFonts w:hint="eastAsia"/>
          <w:sz w:val="24"/>
          <w:szCs w:val="24"/>
        </w:rPr>
        <w:t>起初</w:t>
      </w:r>
      <w:r w:rsidRPr="006B533C">
        <w:rPr>
          <w:rFonts w:hint="eastAsia"/>
          <w:sz w:val="24"/>
          <w:szCs w:val="24"/>
        </w:rPr>
        <w:t>人们一直认为计算思维与计算机编程密切相关，几乎等同于计算机编程中的程序思维、算法思维；</w:t>
      </w:r>
      <w:r w:rsidR="00535C81" w:rsidRPr="006B533C">
        <w:rPr>
          <w:rFonts w:hint="eastAsia"/>
          <w:sz w:val="24"/>
          <w:szCs w:val="24"/>
        </w:rPr>
        <w:t>随着计算机技术的迅猛发展，</w:t>
      </w:r>
      <w:r w:rsidR="00535C81" w:rsidRPr="006B533C">
        <w:rPr>
          <w:rFonts w:hint="eastAsia"/>
          <w:sz w:val="24"/>
          <w:szCs w:val="24"/>
        </w:rPr>
        <w:t>2006</w:t>
      </w:r>
      <w:r w:rsidR="00535C81" w:rsidRPr="006B533C">
        <w:rPr>
          <w:rFonts w:hint="eastAsia"/>
          <w:sz w:val="24"/>
          <w:szCs w:val="24"/>
        </w:rPr>
        <w:t>年周以真第一次系统地描述了计算思维，</w:t>
      </w:r>
      <w:r w:rsidR="00287F7C" w:rsidRPr="006B533C">
        <w:rPr>
          <w:rFonts w:hint="eastAsia"/>
          <w:sz w:val="24"/>
          <w:szCs w:val="24"/>
        </w:rPr>
        <w:t>并将计算思维定义为一种思维方式；随后越来越多的学者开始更加关注计算思维，</w:t>
      </w:r>
      <w:r w:rsidR="00C77259" w:rsidRPr="006B533C">
        <w:rPr>
          <w:rFonts w:hint="eastAsia"/>
          <w:sz w:val="24"/>
          <w:szCs w:val="24"/>
        </w:rPr>
        <w:t>根据近十年的研究综述，目前国内对计算思维主</w:t>
      </w:r>
      <w:r w:rsidR="00542457" w:rsidRPr="006B533C">
        <w:rPr>
          <w:rFonts w:hint="eastAsia"/>
          <w:sz w:val="24"/>
          <w:szCs w:val="24"/>
        </w:rPr>
        <w:t>要有两种认知：其一为董荣</w:t>
      </w:r>
      <w:r w:rsidR="00C77259" w:rsidRPr="006B533C">
        <w:rPr>
          <w:rFonts w:hint="eastAsia"/>
          <w:sz w:val="24"/>
          <w:szCs w:val="24"/>
        </w:rPr>
        <w:t>胜、蒋宗礼等人，他们认为计算思维是人类的一种</w:t>
      </w:r>
      <w:r w:rsidR="00E8210D" w:rsidRPr="006B533C">
        <w:rPr>
          <w:rFonts w:hint="eastAsia"/>
          <w:sz w:val="24"/>
          <w:szCs w:val="24"/>
        </w:rPr>
        <w:t>思维方式，是人们在解决问题过程中，利用计算机程序的思想、设计和工具，不仅包含思考，更包含着一系列的活动（或者是方法与能力）；其二为任友群等人，他们认为计算思维是一种解决问题的过程，是人们理解和分析复杂问题的思想方法，利用该方法形成一系列解决问题的方案</w:t>
      </w:r>
      <w:r w:rsidR="00D67FBB" w:rsidRPr="00B83E4F">
        <w:rPr>
          <w:rFonts w:hint="eastAsia"/>
          <w:sz w:val="24"/>
          <w:szCs w:val="24"/>
          <w:vertAlign w:val="superscript"/>
        </w:rPr>
        <w:t>[7]</w:t>
      </w:r>
      <w:r w:rsidR="00E8210D" w:rsidRPr="006B533C">
        <w:rPr>
          <w:rFonts w:hint="eastAsia"/>
          <w:sz w:val="24"/>
          <w:szCs w:val="24"/>
        </w:rPr>
        <w:t>。</w:t>
      </w:r>
    </w:p>
    <w:p w:rsidR="00E8210D" w:rsidRPr="006B533C" w:rsidRDefault="00F157EF" w:rsidP="006B533C">
      <w:pPr>
        <w:spacing w:line="360" w:lineRule="auto"/>
        <w:ind w:firstLineChars="200" w:firstLine="480"/>
        <w:rPr>
          <w:sz w:val="24"/>
          <w:szCs w:val="24"/>
        </w:rPr>
      </w:pPr>
      <w:r w:rsidRPr="006B533C">
        <w:rPr>
          <w:rFonts w:hint="eastAsia"/>
          <w:sz w:val="24"/>
          <w:szCs w:val="24"/>
        </w:rPr>
        <w:t>不同的学者所持观点不同，但是万变不离其宗，虽然各个学者对于计算思维的切入角度不同，但是归根结底都是在强调计算思维作为学习者解决问题的能力体现。目前国内对计算思维定义比较权威的为</w:t>
      </w:r>
      <w:r w:rsidR="00C03968" w:rsidRPr="006B533C">
        <w:rPr>
          <w:rFonts w:hint="eastAsia"/>
          <w:sz w:val="24"/>
          <w:szCs w:val="24"/>
        </w:rPr>
        <w:t>2017</w:t>
      </w:r>
      <w:r w:rsidR="00C03968" w:rsidRPr="006B533C">
        <w:rPr>
          <w:rFonts w:hint="eastAsia"/>
          <w:sz w:val="24"/>
          <w:szCs w:val="24"/>
        </w:rPr>
        <w:t>年普通高中信息技术课程标准中对计算思维的定义：计算思维是指个体运用计算机科学领域的思想方法，在形成问题解决方案的过程中产生的一系列思维活动；是学习者在活动过程中采用计算机处理问题的方式来界定问题、抽象特征、建立结构模型、合理组织数据；并形成与计算机算法类似的方案，</w:t>
      </w:r>
      <w:r w:rsidR="00DC22E9" w:rsidRPr="006B533C">
        <w:rPr>
          <w:rFonts w:hint="eastAsia"/>
          <w:sz w:val="24"/>
          <w:szCs w:val="24"/>
        </w:rPr>
        <w:t>将其迁移到与之相关的其他问题解决中</w:t>
      </w:r>
      <w:r w:rsidR="00DC22E9" w:rsidRPr="00B83E4F">
        <w:rPr>
          <w:rFonts w:hint="eastAsia"/>
          <w:sz w:val="24"/>
          <w:szCs w:val="24"/>
          <w:vertAlign w:val="superscript"/>
        </w:rPr>
        <w:t>[</w:t>
      </w:r>
      <w:r w:rsidR="00832AEA" w:rsidRPr="00B83E4F">
        <w:rPr>
          <w:rFonts w:hint="eastAsia"/>
          <w:sz w:val="24"/>
          <w:szCs w:val="24"/>
          <w:vertAlign w:val="superscript"/>
        </w:rPr>
        <w:t>8</w:t>
      </w:r>
      <w:r w:rsidR="00DC22E9" w:rsidRPr="00B83E4F">
        <w:rPr>
          <w:rFonts w:hint="eastAsia"/>
          <w:sz w:val="24"/>
          <w:szCs w:val="24"/>
          <w:vertAlign w:val="superscript"/>
        </w:rPr>
        <w:t>]</w:t>
      </w:r>
      <w:r w:rsidR="00DC22E9" w:rsidRPr="006B533C">
        <w:rPr>
          <w:rFonts w:hint="eastAsia"/>
          <w:sz w:val="24"/>
          <w:szCs w:val="24"/>
        </w:rPr>
        <w:t>。</w:t>
      </w:r>
    </w:p>
    <w:p w:rsidR="003325D7" w:rsidRPr="006B533C" w:rsidRDefault="00605175" w:rsidP="006B533C">
      <w:pPr>
        <w:spacing w:line="360" w:lineRule="auto"/>
        <w:ind w:firstLineChars="200" w:firstLine="480"/>
        <w:rPr>
          <w:sz w:val="24"/>
          <w:szCs w:val="24"/>
        </w:rPr>
      </w:pPr>
      <w:r w:rsidRPr="006B533C">
        <w:rPr>
          <w:rFonts w:hint="eastAsia"/>
          <w:sz w:val="24"/>
          <w:szCs w:val="24"/>
        </w:rPr>
        <w:t>（二）计算思维与中</w:t>
      </w:r>
      <w:r w:rsidR="00941668">
        <w:rPr>
          <w:rFonts w:hint="eastAsia"/>
          <w:sz w:val="24"/>
          <w:szCs w:val="24"/>
        </w:rPr>
        <w:t>小</w:t>
      </w:r>
      <w:r w:rsidRPr="006B533C">
        <w:rPr>
          <w:rFonts w:hint="eastAsia"/>
          <w:sz w:val="24"/>
          <w:szCs w:val="24"/>
        </w:rPr>
        <w:t>学</w:t>
      </w:r>
      <w:r w:rsidR="00125381" w:rsidRPr="006B533C">
        <w:rPr>
          <w:rFonts w:hint="eastAsia"/>
          <w:sz w:val="24"/>
          <w:szCs w:val="24"/>
        </w:rPr>
        <w:t>可视化编程</w:t>
      </w:r>
    </w:p>
    <w:p w:rsidR="00075B69" w:rsidRPr="006B533C" w:rsidRDefault="00041E27" w:rsidP="00941668">
      <w:pPr>
        <w:spacing w:line="360" w:lineRule="auto"/>
        <w:ind w:firstLineChars="200" w:firstLine="480"/>
        <w:rPr>
          <w:sz w:val="24"/>
          <w:szCs w:val="24"/>
        </w:rPr>
      </w:pPr>
      <w:r w:rsidRPr="006B533C">
        <w:rPr>
          <w:rFonts w:hint="eastAsia"/>
          <w:sz w:val="24"/>
          <w:szCs w:val="24"/>
        </w:rPr>
        <w:lastRenderedPageBreak/>
        <w:t>中小学信息技术课堂是培养学生计算思维的主阵地，</w:t>
      </w:r>
      <w:r w:rsidR="002E7879" w:rsidRPr="006B533C">
        <w:rPr>
          <w:rFonts w:hint="eastAsia"/>
          <w:sz w:val="24"/>
          <w:szCs w:val="24"/>
        </w:rPr>
        <w:t>中学信息技术课程中的可视化编程尤其能够提高学生的计算思维</w:t>
      </w:r>
      <w:r w:rsidR="00941668">
        <w:rPr>
          <w:rFonts w:hint="eastAsia"/>
          <w:sz w:val="24"/>
          <w:szCs w:val="24"/>
        </w:rPr>
        <w:t>。</w:t>
      </w:r>
      <w:r w:rsidR="00075B69" w:rsidRPr="006B533C">
        <w:rPr>
          <w:rFonts w:hint="eastAsia"/>
          <w:sz w:val="24"/>
          <w:szCs w:val="24"/>
        </w:rPr>
        <w:t>中学阶段可视化编程主要以</w:t>
      </w:r>
      <w:r w:rsidR="00075B69" w:rsidRPr="006B533C">
        <w:rPr>
          <w:rFonts w:hint="eastAsia"/>
          <w:sz w:val="24"/>
          <w:szCs w:val="24"/>
        </w:rPr>
        <w:t>Scratch</w:t>
      </w:r>
      <w:r w:rsidR="00075B69" w:rsidRPr="006B533C">
        <w:rPr>
          <w:rFonts w:hint="eastAsia"/>
          <w:sz w:val="24"/>
          <w:szCs w:val="24"/>
        </w:rPr>
        <w:t>模块化编程为主，</w:t>
      </w:r>
      <w:r w:rsidR="00D87757" w:rsidRPr="006B533C">
        <w:rPr>
          <w:rFonts w:hint="eastAsia"/>
          <w:sz w:val="24"/>
          <w:szCs w:val="24"/>
        </w:rPr>
        <w:t>Scratch</w:t>
      </w:r>
      <w:r w:rsidR="00D87757" w:rsidRPr="006B533C">
        <w:rPr>
          <w:rFonts w:hint="eastAsia"/>
          <w:sz w:val="24"/>
          <w:szCs w:val="24"/>
        </w:rPr>
        <w:t>是一款由</w:t>
      </w:r>
      <w:r w:rsidR="00D87757" w:rsidRPr="006B533C">
        <w:rPr>
          <w:rFonts w:hint="eastAsia"/>
          <w:sz w:val="24"/>
          <w:szCs w:val="24"/>
        </w:rPr>
        <w:t>MIT</w:t>
      </w:r>
      <w:r w:rsidR="00D87757" w:rsidRPr="006B533C">
        <w:rPr>
          <w:rFonts w:hint="eastAsia"/>
          <w:sz w:val="24"/>
          <w:szCs w:val="24"/>
        </w:rPr>
        <w:t>设计开发的编程工具，该程序不涉及编程语言，只需要学习者运用积木搭建的方法进行编程，因此成为了国内中小学阶段学习编程的最佳选择。</w:t>
      </w:r>
    </w:p>
    <w:p w:rsidR="002E7879" w:rsidRPr="006B533C" w:rsidRDefault="00DF056D" w:rsidP="006B533C">
      <w:pPr>
        <w:spacing w:line="360" w:lineRule="auto"/>
        <w:ind w:firstLineChars="200" w:firstLine="480"/>
        <w:rPr>
          <w:sz w:val="24"/>
          <w:szCs w:val="24"/>
        </w:rPr>
      </w:pPr>
      <w:r w:rsidRPr="006B533C">
        <w:rPr>
          <w:rFonts w:hint="eastAsia"/>
          <w:sz w:val="24"/>
          <w:szCs w:val="24"/>
        </w:rPr>
        <w:t>学科核心素养是各个学科育人价值的集中体现，</w:t>
      </w:r>
      <w:r w:rsidR="002E7879" w:rsidRPr="006B533C">
        <w:rPr>
          <w:rFonts w:hint="eastAsia"/>
          <w:sz w:val="24"/>
          <w:szCs w:val="24"/>
        </w:rPr>
        <w:t>计算思维</w:t>
      </w:r>
      <w:r w:rsidRPr="006B533C">
        <w:rPr>
          <w:rFonts w:hint="eastAsia"/>
          <w:sz w:val="24"/>
          <w:szCs w:val="24"/>
        </w:rPr>
        <w:t>作为信息技术课程的核心素养之一，对信息技术课程的实施有着纲领性的指引作用。</w:t>
      </w:r>
      <w:r w:rsidR="00125381" w:rsidRPr="006B533C">
        <w:rPr>
          <w:rFonts w:hint="eastAsia"/>
          <w:sz w:val="24"/>
          <w:szCs w:val="24"/>
        </w:rPr>
        <w:t>因此在中学阶段计算思维的培养与信息技术课程息息相关。</w:t>
      </w:r>
    </w:p>
    <w:p w:rsidR="00E63291" w:rsidRPr="006B533C" w:rsidRDefault="00E63291" w:rsidP="006B533C">
      <w:pPr>
        <w:spacing w:line="360" w:lineRule="auto"/>
        <w:ind w:firstLineChars="200" w:firstLine="480"/>
        <w:rPr>
          <w:sz w:val="24"/>
          <w:szCs w:val="24"/>
        </w:rPr>
      </w:pPr>
      <w:r w:rsidRPr="006B533C">
        <w:rPr>
          <w:rFonts w:hint="eastAsia"/>
          <w:sz w:val="24"/>
          <w:szCs w:val="24"/>
        </w:rPr>
        <w:t>三、</w:t>
      </w:r>
      <w:r w:rsidRPr="006B533C">
        <w:rPr>
          <w:sz w:val="24"/>
          <w:szCs w:val="24"/>
        </w:rPr>
        <w:t>中</w:t>
      </w:r>
      <w:r w:rsidR="00941668">
        <w:rPr>
          <w:rFonts w:hint="eastAsia"/>
          <w:sz w:val="24"/>
          <w:szCs w:val="24"/>
        </w:rPr>
        <w:t>小</w:t>
      </w:r>
      <w:r w:rsidRPr="006B533C">
        <w:rPr>
          <w:sz w:val="24"/>
          <w:szCs w:val="24"/>
        </w:rPr>
        <w:t>学</w:t>
      </w:r>
      <w:r w:rsidRPr="006B533C">
        <w:rPr>
          <w:rFonts w:hint="eastAsia"/>
          <w:sz w:val="24"/>
          <w:szCs w:val="24"/>
        </w:rPr>
        <w:t>阶段计算思维的培养实践</w:t>
      </w:r>
    </w:p>
    <w:p w:rsidR="00323997" w:rsidRPr="006B533C" w:rsidRDefault="00125381" w:rsidP="006B533C">
      <w:pPr>
        <w:spacing w:line="360" w:lineRule="auto"/>
        <w:ind w:firstLineChars="200" w:firstLine="480"/>
        <w:rPr>
          <w:sz w:val="24"/>
          <w:szCs w:val="24"/>
        </w:rPr>
      </w:pPr>
      <w:r w:rsidRPr="006B533C">
        <w:rPr>
          <w:rFonts w:hint="eastAsia"/>
          <w:sz w:val="24"/>
          <w:szCs w:val="24"/>
        </w:rPr>
        <w:t>计算思维的培养</w:t>
      </w:r>
      <w:r w:rsidR="00941668">
        <w:rPr>
          <w:rFonts w:hint="eastAsia"/>
          <w:sz w:val="24"/>
          <w:szCs w:val="24"/>
        </w:rPr>
        <w:t>是</w:t>
      </w:r>
      <w:r w:rsidR="00F34503" w:rsidRPr="006B533C">
        <w:rPr>
          <w:rFonts w:hint="eastAsia"/>
          <w:sz w:val="24"/>
          <w:szCs w:val="24"/>
        </w:rPr>
        <w:t>中小学信息技术课程重中之重，作为中小学生</w:t>
      </w:r>
      <w:r w:rsidR="00941668">
        <w:rPr>
          <w:rFonts w:hint="eastAsia"/>
          <w:sz w:val="24"/>
          <w:szCs w:val="24"/>
        </w:rPr>
        <w:t>必须</w:t>
      </w:r>
      <w:r w:rsidR="00F34503" w:rsidRPr="006B533C">
        <w:rPr>
          <w:rFonts w:hint="eastAsia"/>
          <w:sz w:val="24"/>
          <w:szCs w:val="24"/>
        </w:rPr>
        <w:t>掌握的一项基本思维能力，</w:t>
      </w:r>
      <w:r w:rsidR="00941668" w:rsidRPr="006B533C">
        <w:rPr>
          <w:rFonts w:hint="eastAsia"/>
          <w:sz w:val="24"/>
          <w:szCs w:val="24"/>
        </w:rPr>
        <w:t xml:space="preserve"> </w:t>
      </w:r>
      <w:r w:rsidR="00BF1B55" w:rsidRPr="006B533C">
        <w:rPr>
          <w:rFonts w:hint="eastAsia"/>
          <w:sz w:val="24"/>
          <w:szCs w:val="24"/>
        </w:rPr>
        <w:t>STEM</w:t>
      </w:r>
      <w:r w:rsidR="00BF1B55" w:rsidRPr="006B533C">
        <w:rPr>
          <w:rFonts w:hint="eastAsia"/>
          <w:sz w:val="24"/>
          <w:szCs w:val="24"/>
        </w:rPr>
        <w:t>教育注重学生创新思维与实践能力的培养</w:t>
      </w:r>
      <w:r w:rsidR="00BF1B55" w:rsidRPr="00B83E4F">
        <w:rPr>
          <w:rFonts w:hint="eastAsia"/>
          <w:sz w:val="24"/>
          <w:szCs w:val="24"/>
          <w:vertAlign w:val="superscript"/>
        </w:rPr>
        <w:t>[</w:t>
      </w:r>
      <w:r w:rsidR="00832AEA" w:rsidRPr="00B83E4F">
        <w:rPr>
          <w:rFonts w:hint="eastAsia"/>
          <w:sz w:val="24"/>
          <w:szCs w:val="24"/>
          <w:vertAlign w:val="superscript"/>
        </w:rPr>
        <w:t>9</w:t>
      </w:r>
      <w:r w:rsidR="00BF1B55" w:rsidRPr="00B83E4F">
        <w:rPr>
          <w:rFonts w:hint="eastAsia"/>
          <w:sz w:val="24"/>
          <w:szCs w:val="24"/>
          <w:vertAlign w:val="superscript"/>
        </w:rPr>
        <w:t>]</w:t>
      </w:r>
      <w:r w:rsidR="00941668">
        <w:rPr>
          <w:rFonts w:hint="eastAsia"/>
          <w:sz w:val="24"/>
          <w:szCs w:val="24"/>
        </w:rPr>
        <w:t>，二者</w:t>
      </w:r>
      <w:r w:rsidR="00941668" w:rsidRPr="006B533C">
        <w:rPr>
          <w:rFonts w:hint="eastAsia"/>
          <w:sz w:val="24"/>
          <w:szCs w:val="24"/>
        </w:rPr>
        <w:t>刚好吻合</w:t>
      </w:r>
      <w:r w:rsidR="00BF1B55" w:rsidRPr="006B533C">
        <w:rPr>
          <w:rFonts w:hint="eastAsia"/>
          <w:sz w:val="24"/>
          <w:szCs w:val="24"/>
        </w:rPr>
        <w:t>，</w:t>
      </w:r>
      <w:r w:rsidR="00941668">
        <w:rPr>
          <w:rFonts w:hint="eastAsia"/>
          <w:sz w:val="24"/>
          <w:szCs w:val="24"/>
        </w:rPr>
        <w:t>且</w:t>
      </w:r>
      <w:r w:rsidR="00BF1B55" w:rsidRPr="006B533C">
        <w:rPr>
          <w:rFonts w:hint="eastAsia"/>
          <w:sz w:val="24"/>
          <w:szCs w:val="24"/>
        </w:rPr>
        <w:t>恰巧与《框架》中的精神不谋而合。</w:t>
      </w:r>
      <w:r w:rsidR="00323997" w:rsidRPr="006B533C">
        <w:rPr>
          <w:rFonts w:hint="eastAsia"/>
          <w:sz w:val="24"/>
          <w:szCs w:val="24"/>
        </w:rPr>
        <w:t>我国中小学信息技术课程，教</w:t>
      </w:r>
      <w:r w:rsidR="00941668">
        <w:rPr>
          <w:rFonts w:hint="eastAsia"/>
          <w:sz w:val="24"/>
          <w:szCs w:val="24"/>
        </w:rPr>
        <w:t>学任务一般围绕计算机操作进行，学生真正探究实践较少，将计算思维与</w:t>
      </w:r>
      <w:r w:rsidR="00323997" w:rsidRPr="006B533C">
        <w:rPr>
          <w:rFonts w:hint="eastAsia"/>
          <w:sz w:val="24"/>
          <w:szCs w:val="24"/>
        </w:rPr>
        <w:t>STEAM</w:t>
      </w:r>
      <w:r w:rsidR="00323997" w:rsidRPr="006B533C">
        <w:rPr>
          <w:rFonts w:hint="eastAsia"/>
          <w:sz w:val="24"/>
          <w:szCs w:val="24"/>
        </w:rPr>
        <w:t>教育进行融合，更能够</w:t>
      </w:r>
      <w:r w:rsidR="00941668" w:rsidRPr="006B533C">
        <w:rPr>
          <w:rFonts w:hint="eastAsia"/>
          <w:sz w:val="24"/>
          <w:szCs w:val="24"/>
        </w:rPr>
        <w:t>提高</w:t>
      </w:r>
      <w:r w:rsidR="00323997" w:rsidRPr="006B533C">
        <w:rPr>
          <w:rFonts w:hint="eastAsia"/>
          <w:sz w:val="24"/>
          <w:szCs w:val="24"/>
        </w:rPr>
        <w:t>中小学生的动手、动脑</w:t>
      </w:r>
      <w:r w:rsidR="00941668">
        <w:rPr>
          <w:rFonts w:hint="eastAsia"/>
          <w:sz w:val="24"/>
          <w:szCs w:val="24"/>
        </w:rPr>
        <w:t>和</w:t>
      </w:r>
      <w:r w:rsidR="00323997" w:rsidRPr="006B533C">
        <w:rPr>
          <w:rFonts w:hint="eastAsia"/>
          <w:sz w:val="24"/>
          <w:szCs w:val="24"/>
        </w:rPr>
        <w:t>实践能力。</w:t>
      </w:r>
    </w:p>
    <w:p w:rsidR="00E63291" w:rsidRPr="006B533C" w:rsidRDefault="00BF1B55" w:rsidP="006B533C">
      <w:pPr>
        <w:spacing w:line="360" w:lineRule="auto"/>
        <w:ind w:firstLineChars="200" w:firstLine="480"/>
        <w:rPr>
          <w:sz w:val="24"/>
          <w:szCs w:val="24"/>
        </w:rPr>
      </w:pPr>
      <w:r w:rsidRPr="006B533C">
        <w:rPr>
          <w:rFonts w:hint="eastAsia"/>
          <w:sz w:val="24"/>
          <w:szCs w:val="24"/>
        </w:rPr>
        <w:t>我</w:t>
      </w:r>
      <w:r w:rsidR="00F00311" w:rsidRPr="006B533C">
        <w:rPr>
          <w:rFonts w:hint="eastAsia"/>
          <w:sz w:val="24"/>
          <w:szCs w:val="24"/>
        </w:rPr>
        <w:t>国许多学者对</w:t>
      </w:r>
      <w:r w:rsidR="00941668">
        <w:rPr>
          <w:rFonts w:hint="eastAsia"/>
          <w:sz w:val="24"/>
          <w:szCs w:val="24"/>
        </w:rPr>
        <w:t>计算思维培养开展研究</w:t>
      </w:r>
      <w:r w:rsidR="00F00311" w:rsidRPr="006B533C">
        <w:rPr>
          <w:rFonts w:hint="eastAsia"/>
          <w:sz w:val="24"/>
          <w:szCs w:val="24"/>
        </w:rPr>
        <w:t>实践，并且取得了一定得研究成果：鲍宇</w:t>
      </w:r>
      <w:r w:rsidR="00832AEA" w:rsidRPr="00B83E4F">
        <w:rPr>
          <w:rFonts w:hint="eastAsia"/>
          <w:sz w:val="24"/>
          <w:szCs w:val="24"/>
          <w:vertAlign w:val="superscript"/>
        </w:rPr>
        <w:t>[</w:t>
      </w:r>
      <w:r w:rsidR="002467BD" w:rsidRPr="00B83E4F">
        <w:rPr>
          <w:rFonts w:hint="eastAsia"/>
          <w:sz w:val="24"/>
          <w:szCs w:val="24"/>
          <w:vertAlign w:val="superscript"/>
        </w:rPr>
        <w:t>10</w:t>
      </w:r>
      <w:r w:rsidR="00832AEA" w:rsidRPr="00B83E4F">
        <w:rPr>
          <w:rFonts w:hint="eastAsia"/>
          <w:sz w:val="24"/>
          <w:szCs w:val="24"/>
          <w:vertAlign w:val="superscript"/>
        </w:rPr>
        <w:t>]</w:t>
      </w:r>
      <w:r w:rsidR="00810494">
        <w:rPr>
          <w:rFonts w:hint="eastAsia"/>
          <w:sz w:val="24"/>
          <w:szCs w:val="24"/>
        </w:rPr>
        <w:t>依据普通高校专业学生的特征和培养过程，提出</w:t>
      </w:r>
      <w:r w:rsidR="00F00311" w:rsidRPr="006B533C">
        <w:rPr>
          <w:rFonts w:hint="eastAsia"/>
          <w:sz w:val="24"/>
          <w:szCs w:val="24"/>
        </w:rPr>
        <w:t>基于计算思维的问题引导式的自主培养教学模型，该模型中以不同层次问题为引导，引导学生思维锻炼方向，并借助于学习辅助平台，由问题引导学习者运用计算思维思考，进而完成学习者计算思维能力的自主培养；牟琴</w:t>
      </w:r>
      <w:r w:rsidR="002467BD" w:rsidRPr="00B83E4F">
        <w:rPr>
          <w:rFonts w:hint="eastAsia"/>
          <w:sz w:val="24"/>
          <w:szCs w:val="24"/>
          <w:vertAlign w:val="superscript"/>
        </w:rPr>
        <w:t>[11]</w:t>
      </w:r>
      <w:r w:rsidR="00F00311" w:rsidRPr="006B533C">
        <w:rPr>
          <w:rFonts w:hint="eastAsia"/>
          <w:sz w:val="24"/>
          <w:szCs w:val="24"/>
        </w:rPr>
        <w:t>结合任务驱动式教学和教学模式的特点构建出基于计算思维的任务驱动式教学模型，该模型中将教学者和学习者之间通过各种任务相连接，以任务为教学主线，采用主导</w:t>
      </w:r>
      <w:r w:rsidR="00F00311" w:rsidRPr="006B533C">
        <w:rPr>
          <w:rFonts w:hint="eastAsia"/>
          <w:sz w:val="24"/>
          <w:szCs w:val="24"/>
        </w:rPr>
        <w:t>-</w:t>
      </w:r>
      <w:r w:rsidR="00F00311" w:rsidRPr="006B533C">
        <w:rPr>
          <w:rFonts w:hint="eastAsia"/>
          <w:sz w:val="24"/>
          <w:szCs w:val="24"/>
        </w:rPr>
        <w:t>主体的教学模式，该模型中需要教学者运用计算思维的方式准备课程，</w:t>
      </w:r>
      <w:r w:rsidR="00810494">
        <w:rPr>
          <w:rFonts w:hint="eastAsia"/>
          <w:sz w:val="24"/>
          <w:szCs w:val="24"/>
        </w:rPr>
        <w:t>能够更好的</w:t>
      </w:r>
      <w:r w:rsidR="009B406F" w:rsidRPr="006B533C">
        <w:rPr>
          <w:rFonts w:hint="eastAsia"/>
          <w:sz w:val="24"/>
          <w:szCs w:val="24"/>
        </w:rPr>
        <w:t>培养学习者的自我知识建构和创新思维能力；张蕾</w:t>
      </w:r>
      <w:r w:rsidR="002467BD" w:rsidRPr="00B83E4F">
        <w:rPr>
          <w:rFonts w:hint="eastAsia"/>
          <w:sz w:val="24"/>
          <w:szCs w:val="24"/>
          <w:vertAlign w:val="superscript"/>
        </w:rPr>
        <w:t>[12]</w:t>
      </w:r>
      <w:r w:rsidR="009B406F" w:rsidRPr="006B533C">
        <w:rPr>
          <w:rFonts w:hint="eastAsia"/>
          <w:sz w:val="24"/>
          <w:szCs w:val="24"/>
        </w:rPr>
        <w:t>基于高中</w:t>
      </w:r>
      <w:r w:rsidR="009B406F" w:rsidRPr="006B533C">
        <w:rPr>
          <w:rFonts w:hint="eastAsia"/>
          <w:sz w:val="24"/>
          <w:szCs w:val="24"/>
        </w:rPr>
        <w:t>VB</w:t>
      </w:r>
      <w:r w:rsidR="009B406F" w:rsidRPr="006B533C">
        <w:rPr>
          <w:rFonts w:hint="eastAsia"/>
          <w:sz w:val="24"/>
          <w:szCs w:val="24"/>
        </w:rPr>
        <w:t>程序设计课程提出了面向计算思维的</w:t>
      </w:r>
      <w:r w:rsidR="009B406F" w:rsidRPr="006B533C">
        <w:rPr>
          <w:rFonts w:hint="eastAsia"/>
          <w:sz w:val="24"/>
          <w:szCs w:val="24"/>
        </w:rPr>
        <w:t>WPBL</w:t>
      </w:r>
      <w:r w:rsidR="009B406F" w:rsidRPr="006B533C">
        <w:rPr>
          <w:rFonts w:hint="eastAsia"/>
          <w:sz w:val="24"/>
          <w:szCs w:val="24"/>
        </w:rPr>
        <w:t>教学模型，该模型中同样强调教师首先要设计一系列面向计算思维的、层次递进的问题，将问题置于某些情境中，利用网络教学平台引导学生自主开展关于此情境的一系列学习活动，经过案例实证研究，证实了该模型的有效性。</w:t>
      </w:r>
    </w:p>
    <w:p w:rsidR="00E63291" w:rsidRPr="006B533C" w:rsidRDefault="00E63291" w:rsidP="006B533C">
      <w:pPr>
        <w:spacing w:line="360" w:lineRule="auto"/>
        <w:ind w:firstLineChars="200" w:firstLine="480"/>
        <w:rPr>
          <w:sz w:val="24"/>
          <w:szCs w:val="24"/>
        </w:rPr>
      </w:pPr>
      <w:r w:rsidRPr="006B533C">
        <w:rPr>
          <w:rFonts w:hint="eastAsia"/>
          <w:sz w:val="24"/>
          <w:szCs w:val="24"/>
        </w:rPr>
        <w:t>四、</w:t>
      </w:r>
      <w:r w:rsidRPr="006B533C">
        <w:rPr>
          <w:sz w:val="24"/>
          <w:szCs w:val="24"/>
        </w:rPr>
        <w:t>计算思维</w:t>
      </w:r>
      <w:r w:rsidRPr="006B533C">
        <w:rPr>
          <w:rFonts w:hint="eastAsia"/>
          <w:sz w:val="24"/>
          <w:szCs w:val="24"/>
        </w:rPr>
        <w:t>在中学阶段培养的评价</w:t>
      </w:r>
    </w:p>
    <w:p w:rsidR="00E63291" w:rsidRPr="006B533C" w:rsidRDefault="00075B69" w:rsidP="006B533C">
      <w:pPr>
        <w:spacing w:line="360" w:lineRule="auto"/>
        <w:ind w:firstLineChars="200" w:firstLine="480"/>
        <w:rPr>
          <w:sz w:val="24"/>
          <w:szCs w:val="24"/>
        </w:rPr>
      </w:pPr>
      <w:r w:rsidRPr="006B533C">
        <w:rPr>
          <w:rFonts w:hint="eastAsia"/>
          <w:sz w:val="24"/>
          <w:szCs w:val="24"/>
        </w:rPr>
        <w:t>评价作为教师教学效果的考量标准，在教学过程中有着非常重要的作用。</w:t>
      </w:r>
      <w:r w:rsidR="00810494">
        <w:rPr>
          <w:rFonts w:hint="eastAsia"/>
          <w:sz w:val="24"/>
          <w:szCs w:val="24"/>
        </w:rPr>
        <w:t>计算思维作为一种学习者的思维方式，</w:t>
      </w:r>
      <w:r w:rsidR="00EE38F1" w:rsidRPr="006B533C">
        <w:rPr>
          <w:rFonts w:hint="eastAsia"/>
          <w:sz w:val="24"/>
          <w:szCs w:val="24"/>
        </w:rPr>
        <w:t>培养</w:t>
      </w:r>
      <w:r w:rsidR="00810494">
        <w:rPr>
          <w:rFonts w:hint="eastAsia"/>
          <w:sz w:val="24"/>
          <w:szCs w:val="24"/>
        </w:rPr>
        <w:t>的</w:t>
      </w:r>
      <w:r w:rsidR="00EE38F1" w:rsidRPr="006B533C">
        <w:rPr>
          <w:rFonts w:hint="eastAsia"/>
          <w:sz w:val="24"/>
          <w:szCs w:val="24"/>
        </w:rPr>
        <w:t>是一个思维方式和问题解决方法内化</w:t>
      </w:r>
      <w:r w:rsidR="00EE38F1" w:rsidRPr="006B533C">
        <w:rPr>
          <w:rFonts w:hint="eastAsia"/>
          <w:sz w:val="24"/>
          <w:szCs w:val="24"/>
        </w:rPr>
        <w:lastRenderedPageBreak/>
        <w:t>的过程，因此计算思维的评价对于教学实践地开展有着举足轻重的地位。计算思维的本质是抽象，因此关于计算思维的评价一直以来</w:t>
      </w:r>
      <w:r w:rsidR="00891AEA">
        <w:rPr>
          <w:rFonts w:hint="eastAsia"/>
          <w:sz w:val="24"/>
          <w:szCs w:val="24"/>
        </w:rPr>
        <w:t>是研究者们仍未到达的领域，</w:t>
      </w:r>
      <w:r w:rsidR="00EE38F1" w:rsidRPr="006B533C">
        <w:rPr>
          <w:rFonts w:hint="eastAsia"/>
          <w:sz w:val="24"/>
          <w:szCs w:val="24"/>
        </w:rPr>
        <w:t>计</w:t>
      </w:r>
      <w:r w:rsidR="00891AEA">
        <w:rPr>
          <w:rFonts w:hint="eastAsia"/>
          <w:sz w:val="24"/>
          <w:szCs w:val="24"/>
        </w:rPr>
        <w:t>算机技术和人工智能技术的发展与应用，综合国内外研究实践成果，对</w:t>
      </w:r>
      <w:r w:rsidR="00EE38F1" w:rsidRPr="006B533C">
        <w:rPr>
          <w:rFonts w:hint="eastAsia"/>
          <w:sz w:val="24"/>
          <w:szCs w:val="24"/>
        </w:rPr>
        <w:t>计算思维</w:t>
      </w:r>
      <w:r w:rsidR="00891AEA">
        <w:rPr>
          <w:rFonts w:hint="eastAsia"/>
          <w:sz w:val="24"/>
          <w:szCs w:val="24"/>
        </w:rPr>
        <w:t>培养</w:t>
      </w:r>
      <w:r w:rsidR="00EE38F1" w:rsidRPr="006B533C">
        <w:rPr>
          <w:rFonts w:hint="eastAsia"/>
          <w:sz w:val="24"/>
          <w:szCs w:val="24"/>
        </w:rPr>
        <w:t>的评价初见成效。</w:t>
      </w:r>
    </w:p>
    <w:p w:rsidR="00EE38F1" w:rsidRPr="006B533C" w:rsidRDefault="00EE38F1" w:rsidP="006B533C">
      <w:pPr>
        <w:spacing w:line="360" w:lineRule="auto"/>
        <w:ind w:firstLineChars="200" w:firstLine="480"/>
        <w:rPr>
          <w:sz w:val="24"/>
          <w:szCs w:val="24"/>
        </w:rPr>
      </w:pPr>
      <w:r w:rsidRPr="006B533C">
        <w:rPr>
          <w:rFonts w:hint="eastAsia"/>
          <w:sz w:val="24"/>
          <w:szCs w:val="24"/>
        </w:rPr>
        <w:t>计算思维培养的核心内容，</w:t>
      </w:r>
      <w:r w:rsidR="00891AEA">
        <w:rPr>
          <w:rFonts w:hint="eastAsia"/>
          <w:sz w:val="24"/>
          <w:szCs w:val="24"/>
        </w:rPr>
        <w:t>其实</w:t>
      </w:r>
      <w:r w:rsidRPr="006B533C">
        <w:rPr>
          <w:rFonts w:hint="eastAsia"/>
          <w:sz w:val="24"/>
          <w:szCs w:val="24"/>
        </w:rPr>
        <w:t>是方法的训练习得和思维的迁移养成，基于这一转变，许多研究者创设问题情境、教学实证探究和基于真实数据进行考察和测量</w:t>
      </w:r>
      <w:r w:rsidR="006570B6" w:rsidRPr="006B533C">
        <w:rPr>
          <w:rFonts w:hint="eastAsia"/>
          <w:sz w:val="24"/>
          <w:szCs w:val="24"/>
        </w:rPr>
        <w:t>；计算思维是在学习者</w:t>
      </w:r>
      <w:r w:rsidR="008D4D4D" w:rsidRPr="006B533C">
        <w:rPr>
          <w:rFonts w:hint="eastAsia"/>
          <w:sz w:val="24"/>
          <w:szCs w:val="24"/>
        </w:rPr>
        <w:t>问题解决的思维过程，该过程在具体问题情境中产生，</w:t>
      </w:r>
      <w:r w:rsidR="007D5266" w:rsidRPr="006B533C">
        <w:rPr>
          <w:rFonts w:hint="eastAsia"/>
          <w:sz w:val="24"/>
          <w:szCs w:val="24"/>
        </w:rPr>
        <w:t>针对当前研</w:t>
      </w:r>
      <w:r w:rsidRPr="006B533C">
        <w:rPr>
          <w:rFonts w:hint="eastAsia"/>
          <w:sz w:val="24"/>
          <w:szCs w:val="24"/>
        </w:rPr>
        <w:t>究，梳理出了以下关于计算思维的评价方式</w:t>
      </w:r>
      <w:r w:rsidR="00891AEA">
        <w:rPr>
          <w:rFonts w:hint="eastAsia"/>
          <w:sz w:val="24"/>
          <w:szCs w:val="24"/>
        </w:rPr>
        <w:t>。</w:t>
      </w:r>
    </w:p>
    <w:p w:rsidR="00EE38F1" w:rsidRPr="006B533C" w:rsidRDefault="007D5266" w:rsidP="006B533C">
      <w:pPr>
        <w:spacing w:line="360" w:lineRule="auto"/>
        <w:ind w:firstLineChars="200" w:firstLine="480"/>
        <w:rPr>
          <w:sz w:val="24"/>
          <w:szCs w:val="24"/>
        </w:rPr>
      </w:pPr>
      <w:r w:rsidRPr="006B533C">
        <w:rPr>
          <w:rFonts w:hint="eastAsia"/>
          <w:sz w:val="24"/>
          <w:szCs w:val="24"/>
        </w:rPr>
        <w:t>（一）计算思维形成性评价</w:t>
      </w:r>
    </w:p>
    <w:p w:rsidR="007D5266" w:rsidRPr="006B533C" w:rsidRDefault="007D5266" w:rsidP="006B533C">
      <w:pPr>
        <w:spacing w:line="360" w:lineRule="auto"/>
        <w:ind w:firstLineChars="200" w:firstLine="480"/>
        <w:rPr>
          <w:sz w:val="24"/>
          <w:szCs w:val="24"/>
        </w:rPr>
      </w:pPr>
      <w:r w:rsidRPr="006B533C">
        <w:rPr>
          <w:rFonts w:hint="eastAsia"/>
          <w:sz w:val="24"/>
          <w:szCs w:val="24"/>
        </w:rPr>
        <w:t>形成性评价主要是在教学过程中，为调节和完善教学活动，保证教学目标得以实现而进行的确定学生学习成果的评价。计算思维的培养在教学过程中能够得到充分地发挥，因此形成性评价尤为重要。</w:t>
      </w:r>
    </w:p>
    <w:p w:rsidR="007D5266" w:rsidRPr="006B533C" w:rsidRDefault="007D5266" w:rsidP="006B533C">
      <w:pPr>
        <w:spacing w:line="360" w:lineRule="auto"/>
        <w:ind w:firstLineChars="200" w:firstLine="480"/>
        <w:rPr>
          <w:sz w:val="24"/>
          <w:szCs w:val="24"/>
        </w:rPr>
      </w:pPr>
      <w:r w:rsidRPr="006B533C">
        <w:rPr>
          <w:rFonts w:hint="eastAsia"/>
          <w:sz w:val="24"/>
          <w:szCs w:val="24"/>
        </w:rPr>
        <w:t>目前国内外学者对计算思维形成性评价方式主要有作品分析和文本话语分析。作品分析就是利用</w:t>
      </w:r>
      <w:r w:rsidRPr="006B533C">
        <w:rPr>
          <w:rFonts w:hint="eastAsia"/>
          <w:sz w:val="24"/>
          <w:szCs w:val="24"/>
        </w:rPr>
        <w:t>Scrap</w:t>
      </w:r>
      <w:r w:rsidRPr="006B533C">
        <w:rPr>
          <w:rFonts w:hint="eastAsia"/>
          <w:sz w:val="24"/>
          <w:szCs w:val="24"/>
        </w:rPr>
        <w:t>、</w:t>
      </w:r>
      <w:r w:rsidRPr="006B533C">
        <w:rPr>
          <w:rFonts w:hint="eastAsia"/>
          <w:sz w:val="24"/>
          <w:szCs w:val="24"/>
        </w:rPr>
        <w:t>CTP</w:t>
      </w:r>
      <w:r w:rsidRPr="006B533C">
        <w:rPr>
          <w:rFonts w:hint="eastAsia"/>
          <w:sz w:val="24"/>
          <w:szCs w:val="24"/>
        </w:rPr>
        <w:t>等分析工具对学生已经做好的作品进行分析，</w:t>
      </w:r>
      <w:r w:rsidRPr="006B533C">
        <w:rPr>
          <w:rFonts w:hint="eastAsia"/>
          <w:sz w:val="24"/>
          <w:szCs w:val="24"/>
        </w:rPr>
        <w:t>Brennan</w:t>
      </w:r>
      <w:r w:rsidRPr="006B533C">
        <w:rPr>
          <w:rFonts w:hint="eastAsia"/>
          <w:sz w:val="24"/>
          <w:szCs w:val="24"/>
        </w:rPr>
        <w:t>和</w:t>
      </w:r>
      <w:r w:rsidRPr="006B533C">
        <w:rPr>
          <w:rFonts w:hint="eastAsia"/>
          <w:sz w:val="24"/>
          <w:szCs w:val="24"/>
        </w:rPr>
        <w:t>Resnick</w:t>
      </w:r>
      <w:r w:rsidR="00C5043A" w:rsidRPr="00B83E4F">
        <w:rPr>
          <w:rFonts w:hint="eastAsia"/>
          <w:sz w:val="24"/>
          <w:szCs w:val="24"/>
          <w:vertAlign w:val="superscript"/>
        </w:rPr>
        <w:t>[</w:t>
      </w:r>
      <w:r w:rsidR="002467BD" w:rsidRPr="00B83E4F">
        <w:rPr>
          <w:rFonts w:hint="eastAsia"/>
          <w:sz w:val="24"/>
          <w:szCs w:val="24"/>
          <w:vertAlign w:val="superscript"/>
        </w:rPr>
        <w:t>13</w:t>
      </w:r>
      <w:r w:rsidR="00C5043A" w:rsidRPr="00B83E4F">
        <w:rPr>
          <w:rFonts w:hint="eastAsia"/>
          <w:sz w:val="24"/>
          <w:szCs w:val="24"/>
          <w:vertAlign w:val="superscript"/>
        </w:rPr>
        <w:t>]</w:t>
      </w:r>
      <w:r w:rsidRPr="006B533C">
        <w:rPr>
          <w:rFonts w:hint="eastAsia"/>
          <w:sz w:val="24"/>
          <w:szCs w:val="24"/>
        </w:rPr>
        <w:t>采用</w:t>
      </w:r>
      <w:r w:rsidRPr="006B533C">
        <w:rPr>
          <w:rFonts w:hint="eastAsia"/>
          <w:sz w:val="24"/>
          <w:szCs w:val="24"/>
        </w:rPr>
        <w:t>Scrape</w:t>
      </w:r>
      <w:r w:rsidRPr="006B533C">
        <w:rPr>
          <w:rFonts w:hint="eastAsia"/>
          <w:sz w:val="24"/>
          <w:szCs w:val="24"/>
        </w:rPr>
        <w:t>分析</w:t>
      </w:r>
      <w:r w:rsidRPr="006B533C">
        <w:rPr>
          <w:rFonts w:hint="eastAsia"/>
          <w:sz w:val="24"/>
          <w:szCs w:val="24"/>
        </w:rPr>
        <w:t>Scratch</w:t>
      </w:r>
      <w:r w:rsidRPr="006B533C">
        <w:rPr>
          <w:rFonts w:hint="eastAsia"/>
          <w:sz w:val="24"/>
          <w:szCs w:val="24"/>
        </w:rPr>
        <w:t>项目中所使用的模块信息</w:t>
      </w:r>
      <w:r w:rsidR="00C5043A" w:rsidRPr="006B533C">
        <w:rPr>
          <w:rFonts w:hint="eastAsia"/>
          <w:sz w:val="24"/>
          <w:szCs w:val="24"/>
        </w:rPr>
        <w:t>，依据学生对某些模块的使用频率来分析学习者计算思维能力的程度；</w:t>
      </w:r>
      <w:r w:rsidR="006E633B" w:rsidRPr="006B533C">
        <w:rPr>
          <w:rFonts w:hint="eastAsia"/>
          <w:sz w:val="24"/>
          <w:szCs w:val="24"/>
        </w:rPr>
        <w:t xml:space="preserve">Koh </w:t>
      </w:r>
      <w:r w:rsidR="006E633B" w:rsidRPr="00B83E4F">
        <w:rPr>
          <w:rFonts w:hint="eastAsia"/>
          <w:sz w:val="24"/>
          <w:szCs w:val="24"/>
          <w:vertAlign w:val="superscript"/>
        </w:rPr>
        <w:t>[</w:t>
      </w:r>
      <w:r w:rsidR="002467BD" w:rsidRPr="00B83E4F">
        <w:rPr>
          <w:rFonts w:hint="eastAsia"/>
          <w:sz w:val="24"/>
          <w:szCs w:val="24"/>
          <w:vertAlign w:val="superscript"/>
        </w:rPr>
        <w:t>14</w:t>
      </w:r>
      <w:r w:rsidR="006E633B" w:rsidRPr="00B83E4F">
        <w:rPr>
          <w:rFonts w:hint="eastAsia"/>
          <w:sz w:val="24"/>
          <w:szCs w:val="24"/>
          <w:vertAlign w:val="superscript"/>
        </w:rPr>
        <w:t>]</w:t>
      </w:r>
      <w:r w:rsidR="006E633B" w:rsidRPr="006B533C">
        <w:rPr>
          <w:rFonts w:hint="eastAsia"/>
          <w:sz w:val="24"/>
          <w:szCs w:val="24"/>
        </w:rPr>
        <w:t>等人以测试</w:t>
      </w:r>
      <w:r w:rsidR="006E633B" w:rsidRPr="006B533C">
        <w:rPr>
          <w:rFonts w:hint="eastAsia"/>
          <w:sz w:val="24"/>
          <w:szCs w:val="24"/>
        </w:rPr>
        <w:t>Blockly</w:t>
      </w:r>
      <w:r w:rsidR="006E633B" w:rsidRPr="006B533C">
        <w:rPr>
          <w:rFonts w:hint="eastAsia"/>
          <w:sz w:val="24"/>
          <w:szCs w:val="24"/>
        </w:rPr>
        <w:t>模块化编程测试提出</w:t>
      </w:r>
      <w:r w:rsidR="006E633B" w:rsidRPr="006B533C">
        <w:rPr>
          <w:rFonts w:hint="eastAsia"/>
          <w:sz w:val="24"/>
          <w:szCs w:val="24"/>
        </w:rPr>
        <w:t>CTP</w:t>
      </w:r>
      <w:r w:rsidR="006E633B" w:rsidRPr="006B533C">
        <w:rPr>
          <w:rFonts w:hint="eastAsia"/>
          <w:sz w:val="24"/>
          <w:szCs w:val="24"/>
        </w:rPr>
        <w:t>图</w:t>
      </w:r>
      <w:r w:rsidR="00FA256E" w:rsidRPr="006B533C">
        <w:rPr>
          <w:rFonts w:hint="eastAsia"/>
          <w:sz w:val="24"/>
          <w:szCs w:val="24"/>
        </w:rPr>
        <w:t>，来</w:t>
      </w:r>
      <w:r w:rsidR="006E633B" w:rsidRPr="006B533C">
        <w:rPr>
          <w:rFonts w:hint="eastAsia"/>
          <w:sz w:val="24"/>
          <w:szCs w:val="24"/>
        </w:rPr>
        <w:t>检测</w:t>
      </w:r>
      <w:r w:rsidR="00FA256E" w:rsidRPr="006B533C">
        <w:rPr>
          <w:rFonts w:hint="eastAsia"/>
          <w:sz w:val="24"/>
          <w:szCs w:val="24"/>
        </w:rPr>
        <w:t>学习者</w:t>
      </w:r>
      <w:r w:rsidR="006E633B" w:rsidRPr="006B533C">
        <w:rPr>
          <w:rFonts w:hint="eastAsia"/>
          <w:sz w:val="24"/>
          <w:szCs w:val="24"/>
        </w:rPr>
        <w:t>计算思维能力的发展</w:t>
      </w:r>
      <w:r w:rsidR="00FA256E" w:rsidRPr="006B533C">
        <w:rPr>
          <w:rFonts w:hint="eastAsia"/>
          <w:sz w:val="24"/>
          <w:szCs w:val="24"/>
        </w:rPr>
        <w:t>。</w:t>
      </w:r>
    </w:p>
    <w:p w:rsidR="007D5266" w:rsidRPr="006B533C" w:rsidRDefault="007D5266" w:rsidP="006B533C">
      <w:pPr>
        <w:spacing w:line="360" w:lineRule="auto"/>
        <w:ind w:firstLineChars="200" w:firstLine="480"/>
        <w:rPr>
          <w:sz w:val="24"/>
          <w:szCs w:val="24"/>
        </w:rPr>
      </w:pPr>
      <w:r w:rsidRPr="006B533C">
        <w:rPr>
          <w:rFonts w:hint="eastAsia"/>
          <w:sz w:val="24"/>
          <w:szCs w:val="24"/>
        </w:rPr>
        <w:t>（二）</w:t>
      </w:r>
      <w:r w:rsidR="00FA256E" w:rsidRPr="006B533C">
        <w:rPr>
          <w:rFonts w:hint="eastAsia"/>
          <w:sz w:val="24"/>
          <w:szCs w:val="24"/>
        </w:rPr>
        <w:t>计算思维总结性评价</w:t>
      </w:r>
    </w:p>
    <w:p w:rsidR="007D5266" w:rsidRPr="006B533C" w:rsidRDefault="00FA256E" w:rsidP="006B533C">
      <w:pPr>
        <w:spacing w:line="360" w:lineRule="auto"/>
        <w:ind w:firstLineChars="200" w:firstLine="480"/>
        <w:rPr>
          <w:sz w:val="24"/>
          <w:szCs w:val="24"/>
        </w:rPr>
      </w:pPr>
      <w:r w:rsidRPr="006B533C">
        <w:rPr>
          <w:rFonts w:hint="eastAsia"/>
          <w:sz w:val="24"/>
          <w:szCs w:val="24"/>
        </w:rPr>
        <w:t>总结性评价</w:t>
      </w:r>
      <w:r w:rsidR="004D5400" w:rsidRPr="006B533C">
        <w:rPr>
          <w:rFonts w:hint="eastAsia"/>
          <w:sz w:val="24"/>
          <w:szCs w:val="24"/>
        </w:rPr>
        <w:t>是以预先设定的教学目标为依据，对学习者达成目标的程度进行评价。计算思维的总结性评价形式多样，目前主要以计算思维量表和访谈法</w:t>
      </w:r>
      <w:r w:rsidR="00D74B96" w:rsidRPr="006B533C">
        <w:rPr>
          <w:rFonts w:hint="eastAsia"/>
          <w:sz w:val="24"/>
          <w:szCs w:val="24"/>
        </w:rPr>
        <w:t>为主</w:t>
      </w:r>
      <w:r w:rsidR="00891AEA">
        <w:rPr>
          <w:rFonts w:hint="eastAsia"/>
          <w:sz w:val="24"/>
          <w:szCs w:val="24"/>
        </w:rPr>
        <w:t>。</w:t>
      </w:r>
      <w:r w:rsidR="00D74B96" w:rsidRPr="006B533C">
        <w:rPr>
          <w:rFonts w:hint="eastAsia"/>
          <w:sz w:val="24"/>
          <w:szCs w:val="24"/>
        </w:rPr>
        <w:t>Rom</w:t>
      </w:r>
      <w:r w:rsidR="00D74B96" w:rsidRPr="006B533C">
        <w:rPr>
          <w:rFonts w:hint="eastAsia"/>
          <w:sz w:val="24"/>
          <w:szCs w:val="24"/>
        </w:rPr>
        <w:t>á</w:t>
      </w:r>
      <w:r w:rsidR="00D74B96" w:rsidRPr="006B533C">
        <w:rPr>
          <w:rFonts w:hint="eastAsia"/>
          <w:sz w:val="24"/>
          <w:szCs w:val="24"/>
        </w:rPr>
        <w:t>n-Gonz</w:t>
      </w:r>
      <w:r w:rsidR="00D74B96" w:rsidRPr="006B533C">
        <w:rPr>
          <w:rFonts w:hint="eastAsia"/>
          <w:sz w:val="24"/>
          <w:szCs w:val="24"/>
        </w:rPr>
        <w:t>á</w:t>
      </w:r>
      <w:r w:rsidR="00D74B96" w:rsidRPr="006B533C">
        <w:rPr>
          <w:rFonts w:hint="eastAsia"/>
          <w:sz w:val="24"/>
          <w:szCs w:val="24"/>
        </w:rPr>
        <w:t>lez</w:t>
      </w:r>
      <w:r w:rsidR="009F4C2B" w:rsidRPr="00B83E4F">
        <w:rPr>
          <w:rFonts w:hint="eastAsia"/>
          <w:sz w:val="24"/>
          <w:szCs w:val="24"/>
          <w:vertAlign w:val="superscript"/>
        </w:rPr>
        <w:t>[15]</w:t>
      </w:r>
      <w:r w:rsidR="00D74B96" w:rsidRPr="006B533C">
        <w:rPr>
          <w:rFonts w:hint="eastAsia"/>
          <w:sz w:val="24"/>
          <w:szCs w:val="24"/>
        </w:rPr>
        <w:t>提出了针对中小学生的包含</w:t>
      </w:r>
      <w:r w:rsidR="00D74B96" w:rsidRPr="006B533C">
        <w:rPr>
          <w:rFonts w:hint="eastAsia"/>
          <w:sz w:val="24"/>
          <w:szCs w:val="24"/>
        </w:rPr>
        <w:t>28</w:t>
      </w:r>
      <w:r w:rsidR="00D74B96" w:rsidRPr="006B533C">
        <w:rPr>
          <w:rFonts w:hint="eastAsia"/>
          <w:sz w:val="24"/>
          <w:szCs w:val="24"/>
        </w:rPr>
        <w:t>个题目的计算思维测量量表，测试内容为计算概念，部分涉及计算实践</w:t>
      </w:r>
      <w:r w:rsidR="00891AEA">
        <w:rPr>
          <w:rFonts w:hint="eastAsia"/>
          <w:sz w:val="24"/>
          <w:szCs w:val="24"/>
        </w:rPr>
        <w:t>。</w:t>
      </w:r>
      <w:r w:rsidR="00D74B96" w:rsidRPr="006B533C">
        <w:rPr>
          <w:rFonts w:hint="eastAsia"/>
          <w:sz w:val="24"/>
          <w:szCs w:val="24"/>
        </w:rPr>
        <w:t>该量表经过</w:t>
      </w:r>
      <w:r w:rsidR="00D74B96" w:rsidRPr="006B533C">
        <w:rPr>
          <w:rFonts w:hint="eastAsia"/>
          <w:sz w:val="24"/>
          <w:szCs w:val="24"/>
        </w:rPr>
        <w:t>24</w:t>
      </w:r>
      <w:r w:rsidR="00D74B96" w:rsidRPr="006B533C">
        <w:rPr>
          <w:rFonts w:hint="eastAsia"/>
          <w:sz w:val="24"/>
          <w:szCs w:val="24"/>
        </w:rPr>
        <w:t>所</w:t>
      </w:r>
      <w:r w:rsidR="00D74B96" w:rsidRPr="006B533C">
        <w:rPr>
          <w:rFonts w:hint="eastAsia"/>
          <w:sz w:val="24"/>
          <w:szCs w:val="24"/>
        </w:rPr>
        <w:t>1251</w:t>
      </w:r>
      <w:r w:rsidR="00D74B96" w:rsidRPr="006B533C">
        <w:rPr>
          <w:rFonts w:hint="eastAsia"/>
          <w:sz w:val="24"/>
          <w:szCs w:val="24"/>
        </w:rPr>
        <w:t>名学生进行测试，证明了其有效性和可靠性；该测量工具与空间能力、推理能力及问题解决能力测试中度相关，证实了计算思维实质上是问题解决能力，更加证明了量表内容的有效性和可靠性；访谈法主要是在学习者完成作品之后，测试者努力让其回忆在完成任务过程中的思维</w:t>
      </w:r>
      <w:r w:rsidR="00891AEA">
        <w:rPr>
          <w:rFonts w:hint="eastAsia"/>
          <w:sz w:val="24"/>
          <w:szCs w:val="24"/>
        </w:rPr>
        <w:t>活动</w:t>
      </w:r>
      <w:r w:rsidR="00D74B96" w:rsidRPr="006B533C">
        <w:rPr>
          <w:rFonts w:hint="eastAsia"/>
          <w:sz w:val="24"/>
          <w:szCs w:val="24"/>
        </w:rPr>
        <w:t>，更加关注</w:t>
      </w:r>
      <w:r w:rsidR="00116E22">
        <w:rPr>
          <w:rFonts w:hint="eastAsia"/>
          <w:sz w:val="24"/>
          <w:szCs w:val="24"/>
        </w:rPr>
        <w:t>学生对计算思维的深度表达，并提取出与计算思维测评相关的词语，</w:t>
      </w:r>
      <w:r w:rsidR="00D74B96" w:rsidRPr="006B533C">
        <w:rPr>
          <w:rFonts w:hint="eastAsia"/>
          <w:sz w:val="24"/>
          <w:szCs w:val="24"/>
        </w:rPr>
        <w:t>进行分析，但是由于被访谈者全凭回忆来叙述，因此该评价方式会出现一些偏差，比如被访谈者出现记忆缺失。</w:t>
      </w:r>
    </w:p>
    <w:p w:rsidR="007D5266" w:rsidRPr="006B533C" w:rsidRDefault="007D5266" w:rsidP="006B533C">
      <w:pPr>
        <w:spacing w:line="360" w:lineRule="auto"/>
        <w:ind w:firstLineChars="200" w:firstLine="480"/>
        <w:rPr>
          <w:sz w:val="24"/>
          <w:szCs w:val="24"/>
        </w:rPr>
      </w:pPr>
      <w:r w:rsidRPr="006B533C">
        <w:rPr>
          <w:rFonts w:hint="eastAsia"/>
          <w:sz w:val="24"/>
          <w:szCs w:val="24"/>
        </w:rPr>
        <w:t>（三）</w:t>
      </w:r>
      <w:r w:rsidR="00D74B96" w:rsidRPr="006B533C">
        <w:rPr>
          <w:rFonts w:hint="eastAsia"/>
          <w:sz w:val="24"/>
          <w:szCs w:val="24"/>
        </w:rPr>
        <w:t>计算思维其他评价方式</w:t>
      </w:r>
    </w:p>
    <w:p w:rsidR="007D5266" w:rsidRPr="006B533C" w:rsidRDefault="00D74B96" w:rsidP="006B533C">
      <w:pPr>
        <w:spacing w:line="360" w:lineRule="auto"/>
        <w:ind w:firstLineChars="200" w:firstLine="480"/>
        <w:rPr>
          <w:sz w:val="24"/>
          <w:szCs w:val="24"/>
        </w:rPr>
      </w:pPr>
      <w:r w:rsidRPr="006B533C">
        <w:rPr>
          <w:rFonts w:hint="eastAsia"/>
          <w:sz w:val="24"/>
          <w:szCs w:val="24"/>
        </w:rPr>
        <w:lastRenderedPageBreak/>
        <w:t>计算思维近几年一直</w:t>
      </w:r>
      <w:r w:rsidR="00116E22">
        <w:rPr>
          <w:rFonts w:hint="eastAsia"/>
          <w:sz w:val="24"/>
          <w:szCs w:val="24"/>
        </w:rPr>
        <w:t>被</w:t>
      </w:r>
      <w:r w:rsidRPr="006B533C">
        <w:rPr>
          <w:rFonts w:hint="eastAsia"/>
          <w:sz w:val="24"/>
          <w:szCs w:val="24"/>
        </w:rPr>
        <w:t>研究者</w:t>
      </w:r>
      <w:r w:rsidR="00116E22">
        <w:rPr>
          <w:rFonts w:hint="eastAsia"/>
          <w:sz w:val="24"/>
          <w:szCs w:val="24"/>
        </w:rPr>
        <w:t>所关注</w:t>
      </w:r>
      <w:r w:rsidRPr="006B533C">
        <w:rPr>
          <w:rFonts w:hint="eastAsia"/>
          <w:sz w:val="24"/>
          <w:szCs w:val="24"/>
        </w:rPr>
        <w:t>，因此</w:t>
      </w:r>
      <w:r w:rsidR="003230DA" w:rsidRPr="006B533C">
        <w:rPr>
          <w:rFonts w:hint="eastAsia"/>
          <w:sz w:val="24"/>
          <w:szCs w:val="24"/>
        </w:rPr>
        <w:t>世界各地关注计算思维的发展，目前计算思维挑战赛陆续在世界各地开展，立陶宛于</w:t>
      </w:r>
      <w:r w:rsidR="003230DA" w:rsidRPr="006B533C">
        <w:rPr>
          <w:rFonts w:hint="eastAsia"/>
          <w:sz w:val="24"/>
          <w:szCs w:val="24"/>
        </w:rPr>
        <w:t>2003</w:t>
      </w:r>
      <w:r w:rsidR="003230DA" w:rsidRPr="006B533C">
        <w:rPr>
          <w:rFonts w:hint="eastAsia"/>
          <w:sz w:val="24"/>
          <w:szCs w:val="24"/>
        </w:rPr>
        <w:t>年成立了</w:t>
      </w:r>
      <w:r w:rsidR="003230DA" w:rsidRPr="006B533C">
        <w:rPr>
          <w:rFonts w:hint="eastAsia"/>
          <w:sz w:val="24"/>
          <w:szCs w:val="24"/>
        </w:rPr>
        <w:t>Bebras</w:t>
      </w:r>
      <w:r w:rsidR="003230DA" w:rsidRPr="006B533C">
        <w:rPr>
          <w:rFonts w:hint="eastAsia"/>
          <w:sz w:val="24"/>
          <w:szCs w:val="24"/>
        </w:rPr>
        <w:t>测试，该测试主要通过一系列的情境问题来考察学生的计算思维水平，大赛每年采用一套全新试题，并且越来越贴近生活实际和热点问题</w:t>
      </w:r>
      <w:r w:rsidR="009F4C2B" w:rsidRPr="00B83E4F">
        <w:rPr>
          <w:rFonts w:hint="eastAsia"/>
          <w:sz w:val="24"/>
          <w:szCs w:val="24"/>
          <w:vertAlign w:val="superscript"/>
        </w:rPr>
        <w:t>[16]</w:t>
      </w:r>
      <w:r w:rsidR="003230DA" w:rsidRPr="006B533C">
        <w:rPr>
          <w:rFonts w:hint="eastAsia"/>
          <w:sz w:val="24"/>
          <w:szCs w:val="24"/>
        </w:rPr>
        <w:t>。</w:t>
      </w:r>
    </w:p>
    <w:p w:rsidR="003230DA" w:rsidRPr="006B533C" w:rsidRDefault="003230DA" w:rsidP="006B533C">
      <w:pPr>
        <w:spacing w:line="360" w:lineRule="auto"/>
        <w:ind w:firstLineChars="200" w:firstLine="480"/>
        <w:rPr>
          <w:sz w:val="24"/>
          <w:szCs w:val="24"/>
        </w:rPr>
      </w:pPr>
      <w:r w:rsidRPr="006B533C">
        <w:rPr>
          <w:rFonts w:hint="eastAsia"/>
          <w:sz w:val="24"/>
          <w:szCs w:val="24"/>
        </w:rPr>
        <w:t>除此之外，国内外一些学者将计算思维与心理学研究结合，制定学习者编程自我效能感量表，主要针对学习者编程知识和编程技能进行测试；另外作品档案分析法将作品分析与学习者学习过程进行记录、分析，得到最终结果</w:t>
      </w:r>
      <w:r w:rsidR="009F4C2B" w:rsidRPr="00B83E4F">
        <w:rPr>
          <w:rFonts w:hint="eastAsia"/>
          <w:sz w:val="24"/>
          <w:szCs w:val="24"/>
          <w:vertAlign w:val="superscript"/>
        </w:rPr>
        <w:t>[17]</w:t>
      </w:r>
      <w:r w:rsidRPr="006B533C">
        <w:rPr>
          <w:rFonts w:hint="eastAsia"/>
          <w:sz w:val="24"/>
          <w:szCs w:val="24"/>
        </w:rPr>
        <w:t>。</w:t>
      </w:r>
    </w:p>
    <w:p w:rsidR="00E63291" w:rsidRPr="006B533C" w:rsidRDefault="00E63291" w:rsidP="006B533C">
      <w:pPr>
        <w:spacing w:line="360" w:lineRule="auto"/>
        <w:ind w:firstLineChars="200" w:firstLine="480"/>
        <w:rPr>
          <w:sz w:val="24"/>
          <w:szCs w:val="24"/>
        </w:rPr>
      </w:pPr>
      <w:r w:rsidRPr="006B533C">
        <w:rPr>
          <w:rFonts w:hint="eastAsia"/>
          <w:sz w:val="24"/>
          <w:szCs w:val="24"/>
        </w:rPr>
        <w:t>五、</w:t>
      </w:r>
      <w:r w:rsidRPr="006B533C">
        <w:rPr>
          <w:sz w:val="24"/>
          <w:szCs w:val="24"/>
        </w:rPr>
        <w:t>总结</w:t>
      </w:r>
      <w:r w:rsidRPr="006B533C">
        <w:rPr>
          <w:rFonts w:hint="eastAsia"/>
          <w:sz w:val="24"/>
          <w:szCs w:val="24"/>
        </w:rPr>
        <w:t>与展望</w:t>
      </w:r>
    </w:p>
    <w:p w:rsidR="00BA00FA" w:rsidRDefault="002369F3" w:rsidP="006B533C">
      <w:pPr>
        <w:spacing w:line="360" w:lineRule="auto"/>
        <w:ind w:firstLineChars="200" w:firstLine="480"/>
        <w:rPr>
          <w:sz w:val="24"/>
          <w:szCs w:val="24"/>
        </w:rPr>
      </w:pPr>
      <w:r w:rsidRPr="006B533C">
        <w:rPr>
          <w:rFonts w:hint="eastAsia"/>
          <w:sz w:val="24"/>
          <w:szCs w:val="24"/>
        </w:rPr>
        <w:t>计算思维作为算法思维和工程思维的发展产物，不论将其</w:t>
      </w:r>
      <w:r w:rsidR="00116E22">
        <w:rPr>
          <w:rFonts w:hint="eastAsia"/>
          <w:sz w:val="24"/>
          <w:szCs w:val="24"/>
        </w:rPr>
        <w:t>作为一种思维技能还是思维过程，在当前中小学阶段乃至高等教育阶段</w:t>
      </w:r>
      <w:r w:rsidRPr="006B533C">
        <w:rPr>
          <w:rFonts w:hint="eastAsia"/>
          <w:sz w:val="24"/>
          <w:szCs w:val="24"/>
        </w:rPr>
        <w:t>教育教学中</w:t>
      </w:r>
      <w:r w:rsidR="00552B9A" w:rsidRPr="006B533C">
        <w:rPr>
          <w:rFonts w:hint="eastAsia"/>
          <w:sz w:val="24"/>
          <w:szCs w:val="24"/>
        </w:rPr>
        <w:t>都</w:t>
      </w:r>
      <w:r w:rsidRPr="006B533C">
        <w:rPr>
          <w:rFonts w:hint="eastAsia"/>
          <w:sz w:val="24"/>
          <w:szCs w:val="24"/>
        </w:rPr>
        <w:t>有着不可磨灭的地位，计算思维的培养同</w:t>
      </w:r>
      <w:r w:rsidR="00552B9A" w:rsidRPr="006B533C">
        <w:rPr>
          <w:rFonts w:hint="eastAsia"/>
          <w:sz w:val="24"/>
          <w:szCs w:val="24"/>
        </w:rPr>
        <w:t>时</w:t>
      </w:r>
      <w:r w:rsidRPr="006B533C">
        <w:rPr>
          <w:rFonts w:hint="eastAsia"/>
          <w:sz w:val="24"/>
          <w:szCs w:val="24"/>
        </w:rPr>
        <w:t>奠定了计算科学领域的发展基础，</w:t>
      </w:r>
      <w:r w:rsidR="00AE377C" w:rsidRPr="006B533C">
        <w:rPr>
          <w:rFonts w:hint="eastAsia"/>
          <w:sz w:val="24"/>
          <w:szCs w:val="24"/>
        </w:rPr>
        <w:t>在教育领域培养</w:t>
      </w:r>
      <w:r w:rsidRPr="006B533C">
        <w:rPr>
          <w:rFonts w:hint="eastAsia"/>
          <w:sz w:val="24"/>
          <w:szCs w:val="24"/>
        </w:rPr>
        <w:t>学生的计算思维能力</w:t>
      </w:r>
      <w:r w:rsidR="00656EB8" w:rsidRPr="006B533C">
        <w:rPr>
          <w:rFonts w:hint="eastAsia"/>
          <w:sz w:val="24"/>
          <w:szCs w:val="24"/>
        </w:rPr>
        <w:t>仍是研究的主要内容。对于国内学者来说，如何在我国现有情况下提高中</w:t>
      </w:r>
      <w:r w:rsidR="00116E22">
        <w:rPr>
          <w:rFonts w:hint="eastAsia"/>
          <w:sz w:val="24"/>
          <w:szCs w:val="24"/>
        </w:rPr>
        <w:t>小学生的计算思维，并进行有效的评价，是当前研究者应该关注的重点。</w:t>
      </w:r>
      <w:r w:rsidR="00E92888" w:rsidRPr="006B533C">
        <w:rPr>
          <w:rFonts w:hint="eastAsia"/>
          <w:sz w:val="24"/>
          <w:szCs w:val="24"/>
        </w:rPr>
        <w:t>因此，我国研究者在借鉴国外计算思维理论和教学模式的基础上，结合我国教学实际情况，进一步探究符合我国教育实践的计算思维培养模式与评价方式</w:t>
      </w:r>
      <w:r w:rsidR="00116E22">
        <w:rPr>
          <w:rFonts w:hint="eastAsia"/>
          <w:sz w:val="24"/>
          <w:szCs w:val="24"/>
        </w:rPr>
        <w:t>。其次，</w:t>
      </w:r>
      <w:r w:rsidR="00C61534" w:rsidRPr="006B533C">
        <w:rPr>
          <w:rFonts w:hint="eastAsia"/>
          <w:sz w:val="24"/>
          <w:szCs w:val="24"/>
        </w:rPr>
        <w:t>计算思维的培养，需要更多的优秀且具有更高能力的教师，因此更要致力于教师专业发展体系，培养更多优秀</w:t>
      </w:r>
      <w:r w:rsidR="00116E22">
        <w:rPr>
          <w:rFonts w:hint="eastAsia"/>
          <w:sz w:val="24"/>
          <w:szCs w:val="24"/>
        </w:rPr>
        <w:t>教师</w:t>
      </w:r>
      <w:r w:rsidR="00C61534" w:rsidRPr="006B533C">
        <w:rPr>
          <w:rFonts w:hint="eastAsia"/>
          <w:sz w:val="24"/>
          <w:szCs w:val="24"/>
        </w:rPr>
        <w:t>，利用多种平台和评价工具，为我国中小学生计算思维培养提供更加有针对性的指导。</w:t>
      </w:r>
    </w:p>
    <w:p w:rsidR="00414084" w:rsidRDefault="00414084" w:rsidP="006B533C">
      <w:pPr>
        <w:spacing w:line="360" w:lineRule="auto"/>
        <w:ind w:firstLineChars="200" w:firstLine="480"/>
        <w:rPr>
          <w:sz w:val="24"/>
          <w:szCs w:val="24"/>
        </w:rPr>
      </w:pPr>
    </w:p>
    <w:p w:rsidR="00414084" w:rsidRPr="006B533C" w:rsidRDefault="00414084" w:rsidP="006B533C">
      <w:pPr>
        <w:spacing w:line="360" w:lineRule="auto"/>
        <w:ind w:firstLineChars="200" w:firstLine="480"/>
        <w:rPr>
          <w:sz w:val="24"/>
          <w:szCs w:val="24"/>
        </w:rPr>
      </w:pPr>
    </w:p>
    <w:p w:rsidR="00BA00FA" w:rsidRPr="006B533C" w:rsidRDefault="006B533C" w:rsidP="00E63291">
      <w:pPr>
        <w:spacing w:line="360" w:lineRule="auto"/>
        <w:rPr>
          <w:sz w:val="24"/>
          <w:szCs w:val="24"/>
        </w:rPr>
      </w:pPr>
      <w:r>
        <w:rPr>
          <w:rFonts w:hint="eastAsia"/>
          <w:sz w:val="24"/>
          <w:szCs w:val="24"/>
        </w:rPr>
        <w:t>参考文献：</w:t>
      </w:r>
    </w:p>
    <w:p w:rsidR="00BA00FA" w:rsidRPr="006B533C" w:rsidRDefault="00BA00FA" w:rsidP="00BA00FA">
      <w:pPr>
        <w:spacing w:line="360" w:lineRule="auto"/>
        <w:rPr>
          <w:sz w:val="24"/>
          <w:szCs w:val="24"/>
        </w:rPr>
      </w:pPr>
      <w:r w:rsidRPr="006B533C">
        <w:rPr>
          <w:sz w:val="24"/>
          <w:szCs w:val="24"/>
        </w:rPr>
        <w:t>[</w:t>
      </w:r>
      <w:r w:rsidRPr="006B533C">
        <w:rPr>
          <w:rFonts w:hint="eastAsia"/>
          <w:sz w:val="24"/>
          <w:szCs w:val="24"/>
        </w:rPr>
        <w:t>1</w:t>
      </w:r>
      <w:r w:rsidRPr="006B533C">
        <w:rPr>
          <w:sz w:val="24"/>
          <w:szCs w:val="24"/>
        </w:rPr>
        <w:t>] J eannette M. Wing. Computational Thinking[J].Communications of the</w:t>
      </w:r>
      <w:r w:rsidRPr="006B533C">
        <w:rPr>
          <w:rFonts w:hint="eastAsia"/>
          <w:sz w:val="24"/>
          <w:szCs w:val="24"/>
        </w:rPr>
        <w:t xml:space="preserve">  </w:t>
      </w:r>
      <w:r w:rsidRPr="006B533C">
        <w:rPr>
          <w:sz w:val="24"/>
          <w:szCs w:val="24"/>
        </w:rPr>
        <w:t>ACM,2006,</w:t>
      </w:r>
      <w:r w:rsidR="00C5043A" w:rsidRPr="006B533C">
        <w:rPr>
          <w:sz w:val="24"/>
          <w:szCs w:val="24"/>
        </w:rPr>
        <w:t xml:space="preserve"> </w:t>
      </w:r>
      <w:r w:rsidRPr="006B533C">
        <w:rPr>
          <w:sz w:val="24"/>
          <w:szCs w:val="24"/>
        </w:rPr>
        <w:t>49(3):33-35.</w:t>
      </w:r>
    </w:p>
    <w:p w:rsidR="00F64E34" w:rsidRPr="006B533C" w:rsidRDefault="00F64E34" w:rsidP="00F64E34">
      <w:pPr>
        <w:spacing w:line="360" w:lineRule="auto"/>
        <w:rPr>
          <w:sz w:val="24"/>
          <w:szCs w:val="24"/>
        </w:rPr>
      </w:pPr>
      <w:r w:rsidRPr="006B533C">
        <w:rPr>
          <w:rFonts w:hint="eastAsia"/>
          <w:sz w:val="24"/>
          <w:szCs w:val="24"/>
        </w:rPr>
        <w:t xml:space="preserve">[2] </w:t>
      </w:r>
      <w:r w:rsidRPr="006B533C">
        <w:rPr>
          <w:rFonts w:hint="eastAsia"/>
          <w:sz w:val="24"/>
          <w:szCs w:val="24"/>
        </w:rPr>
        <w:t>九校联盟（</w:t>
      </w:r>
      <w:r w:rsidRPr="006B533C">
        <w:rPr>
          <w:rFonts w:hint="eastAsia"/>
          <w:sz w:val="24"/>
          <w:szCs w:val="24"/>
        </w:rPr>
        <w:t xml:space="preserve"> C9 </w:t>
      </w:r>
      <w:r w:rsidRPr="006B533C">
        <w:rPr>
          <w:rFonts w:hint="eastAsia"/>
          <w:sz w:val="24"/>
          <w:szCs w:val="24"/>
        </w:rPr>
        <w:t>）计算机基础教学发展战略联合声明</w:t>
      </w:r>
      <w:r w:rsidRPr="006B533C">
        <w:rPr>
          <w:rFonts w:hint="eastAsia"/>
          <w:sz w:val="24"/>
          <w:szCs w:val="24"/>
        </w:rPr>
        <w:t xml:space="preserve"> [J]. </w:t>
      </w:r>
      <w:r w:rsidRPr="006B533C">
        <w:rPr>
          <w:rFonts w:hint="eastAsia"/>
          <w:sz w:val="24"/>
          <w:szCs w:val="24"/>
        </w:rPr>
        <w:t>中国大学教</w:t>
      </w:r>
    </w:p>
    <w:p w:rsidR="00F64E34" w:rsidRPr="006B533C" w:rsidRDefault="00F64E34" w:rsidP="00F64E34">
      <w:pPr>
        <w:spacing w:line="360" w:lineRule="auto"/>
        <w:rPr>
          <w:sz w:val="24"/>
          <w:szCs w:val="24"/>
        </w:rPr>
      </w:pPr>
      <w:r w:rsidRPr="006B533C">
        <w:rPr>
          <w:rFonts w:hint="eastAsia"/>
          <w:sz w:val="24"/>
          <w:szCs w:val="24"/>
        </w:rPr>
        <w:t>学，</w:t>
      </w:r>
      <w:r w:rsidRPr="006B533C">
        <w:rPr>
          <w:rFonts w:hint="eastAsia"/>
          <w:sz w:val="24"/>
          <w:szCs w:val="24"/>
        </w:rPr>
        <w:t xml:space="preserve">2010 </w:t>
      </w:r>
      <w:r w:rsidRPr="006B533C">
        <w:rPr>
          <w:rFonts w:hint="eastAsia"/>
          <w:sz w:val="24"/>
          <w:szCs w:val="24"/>
        </w:rPr>
        <w:t>（</w:t>
      </w:r>
      <w:r w:rsidRPr="006B533C">
        <w:rPr>
          <w:rFonts w:hint="eastAsia"/>
          <w:sz w:val="24"/>
          <w:szCs w:val="24"/>
        </w:rPr>
        <w:t xml:space="preserve"> 09 </w:t>
      </w:r>
      <w:r w:rsidRPr="006B533C">
        <w:rPr>
          <w:rFonts w:hint="eastAsia"/>
          <w:sz w:val="24"/>
          <w:szCs w:val="24"/>
        </w:rPr>
        <w:t>）：</w:t>
      </w:r>
      <w:r w:rsidRPr="006B533C">
        <w:rPr>
          <w:rFonts w:hint="eastAsia"/>
          <w:sz w:val="24"/>
          <w:szCs w:val="24"/>
        </w:rPr>
        <w:t xml:space="preserve"> 4+9.</w:t>
      </w:r>
    </w:p>
    <w:p w:rsidR="00F64E34" w:rsidRPr="006B533C" w:rsidRDefault="00D67FBB" w:rsidP="00F64E34">
      <w:pPr>
        <w:spacing w:line="360" w:lineRule="auto"/>
        <w:rPr>
          <w:sz w:val="24"/>
          <w:szCs w:val="24"/>
        </w:rPr>
      </w:pPr>
      <w:r w:rsidRPr="006B533C">
        <w:rPr>
          <w:rFonts w:hint="eastAsia"/>
          <w:sz w:val="24"/>
          <w:szCs w:val="24"/>
        </w:rPr>
        <w:t>[3]</w:t>
      </w:r>
      <w:r w:rsidR="006154D1">
        <w:rPr>
          <w:sz w:val="24"/>
          <w:szCs w:val="24"/>
        </w:rPr>
        <w:t xml:space="preserve"> </w:t>
      </w:r>
      <w:r w:rsidRPr="006B533C">
        <w:rPr>
          <w:rFonts w:hint="eastAsia"/>
          <w:sz w:val="24"/>
          <w:szCs w:val="24"/>
        </w:rPr>
        <w:t>郁晓华，肖敏，王美玲，陈妍</w:t>
      </w:r>
      <w:r w:rsidRPr="006B533C">
        <w:rPr>
          <w:rFonts w:hint="eastAsia"/>
          <w:sz w:val="24"/>
          <w:szCs w:val="24"/>
        </w:rPr>
        <w:t xml:space="preserve">. </w:t>
      </w:r>
      <w:r w:rsidR="00F64E34" w:rsidRPr="006B533C">
        <w:rPr>
          <w:rFonts w:hint="eastAsia"/>
          <w:sz w:val="24"/>
          <w:szCs w:val="24"/>
        </w:rPr>
        <w:t>基于可视化编程的计算思维培养模式研究</w:t>
      </w:r>
      <w:r w:rsidRPr="006B533C">
        <w:rPr>
          <w:rFonts w:hint="eastAsia"/>
          <w:sz w:val="24"/>
          <w:szCs w:val="24"/>
        </w:rPr>
        <w:t>-</w:t>
      </w:r>
      <w:r w:rsidR="00F64E34" w:rsidRPr="006B533C">
        <w:rPr>
          <w:rFonts w:hint="eastAsia"/>
          <w:sz w:val="24"/>
          <w:szCs w:val="24"/>
        </w:rPr>
        <w:t>兼论信息技术课堂中计算思维的培养</w:t>
      </w:r>
      <w:r w:rsidRPr="006B533C">
        <w:rPr>
          <w:rFonts w:hint="eastAsia"/>
          <w:sz w:val="24"/>
          <w:szCs w:val="24"/>
        </w:rPr>
        <w:t>[J].</w:t>
      </w:r>
      <w:r w:rsidRPr="006B533C">
        <w:rPr>
          <w:rFonts w:hint="eastAsia"/>
          <w:sz w:val="24"/>
          <w:szCs w:val="24"/>
        </w:rPr>
        <w:t>远程教育杂志，</w:t>
      </w:r>
      <w:r w:rsidRPr="006B533C">
        <w:rPr>
          <w:rFonts w:hint="eastAsia"/>
          <w:sz w:val="24"/>
          <w:szCs w:val="24"/>
        </w:rPr>
        <w:t>2017</w:t>
      </w:r>
      <w:r w:rsidRPr="006B533C">
        <w:rPr>
          <w:rFonts w:hint="eastAsia"/>
          <w:sz w:val="24"/>
          <w:szCs w:val="24"/>
        </w:rPr>
        <w:t>（</w:t>
      </w:r>
      <w:r w:rsidRPr="006B533C">
        <w:rPr>
          <w:rFonts w:hint="eastAsia"/>
          <w:sz w:val="24"/>
          <w:szCs w:val="24"/>
        </w:rPr>
        <w:t>09</w:t>
      </w:r>
      <w:r w:rsidRPr="006B533C">
        <w:rPr>
          <w:rFonts w:hint="eastAsia"/>
          <w:sz w:val="24"/>
          <w:szCs w:val="24"/>
        </w:rPr>
        <w:t>）</w:t>
      </w:r>
      <w:r w:rsidRPr="006B533C">
        <w:rPr>
          <w:rFonts w:hint="eastAsia"/>
          <w:sz w:val="24"/>
          <w:szCs w:val="24"/>
        </w:rPr>
        <w:t xml:space="preserve">:12-20 </w:t>
      </w:r>
    </w:p>
    <w:p w:rsidR="00D67FBB" w:rsidRPr="006B533C" w:rsidRDefault="00D67FBB" w:rsidP="00D67FBB">
      <w:pPr>
        <w:spacing w:line="360" w:lineRule="auto"/>
        <w:rPr>
          <w:sz w:val="24"/>
          <w:szCs w:val="24"/>
        </w:rPr>
      </w:pPr>
      <w:r w:rsidRPr="006B533C">
        <w:rPr>
          <w:rFonts w:hint="eastAsia"/>
          <w:sz w:val="24"/>
          <w:szCs w:val="24"/>
        </w:rPr>
        <w:t>[4]</w:t>
      </w:r>
      <w:r w:rsidRPr="006B533C">
        <w:rPr>
          <w:rFonts w:hint="eastAsia"/>
        </w:rPr>
        <w:t xml:space="preserve"> </w:t>
      </w:r>
      <w:r w:rsidRPr="006B533C">
        <w:rPr>
          <w:rFonts w:hint="eastAsia"/>
        </w:rPr>
        <w:t>赵蔚，李士平，姜强，郎咸蒙</w:t>
      </w:r>
      <w:r w:rsidRPr="006B533C">
        <w:rPr>
          <w:rFonts w:hint="eastAsia"/>
        </w:rPr>
        <w:t xml:space="preserve">. </w:t>
      </w:r>
      <w:r w:rsidRPr="006B533C">
        <w:rPr>
          <w:rFonts w:hint="eastAsia"/>
          <w:sz w:val="24"/>
          <w:szCs w:val="24"/>
        </w:rPr>
        <w:t>培养计算思维，发展</w:t>
      </w:r>
      <w:r w:rsidRPr="006B533C">
        <w:rPr>
          <w:rFonts w:hint="eastAsia"/>
          <w:sz w:val="24"/>
          <w:szCs w:val="24"/>
        </w:rPr>
        <w:t>STEM</w:t>
      </w:r>
      <w:r w:rsidRPr="006B533C">
        <w:rPr>
          <w:rFonts w:hint="eastAsia"/>
          <w:sz w:val="24"/>
          <w:szCs w:val="24"/>
        </w:rPr>
        <w:t>教育</w:t>
      </w:r>
      <w:r w:rsidRPr="006B533C">
        <w:rPr>
          <w:rFonts w:hint="eastAsia"/>
          <w:sz w:val="24"/>
          <w:szCs w:val="24"/>
        </w:rPr>
        <w:t xml:space="preserve"> -2016</w:t>
      </w:r>
      <w:r w:rsidRPr="006B533C">
        <w:rPr>
          <w:rFonts w:hint="eastAsia"/>
          <w:sz w:val="24"/>
          <w:szCs w:val="24"/>
        </w:rPr>
        <w:t>美国《</w:t>
      </w:r>
      <w:r w:rsidRPr="006B533C">
        <w:rPr>
          <w:rFonts w:hint="eastAsia"/>
          <w:sz w:val="24"/>
          <w:szCs w:val="24"/>
        </w:rPr>
        <w:t>K-12</w:t>
      </w:r>
      <w:r w:rsidRPr="006B533C">
        <w:rPr>
          <w:rFonts w:hint="eastAsia"/>
          <w:sz w:val="24"/>
          <w:szCs w:val="24"/>
        </w:rPr>
        <w:t>计算机科学框架》解读及启示</w:t>
      </w:r>
      <w:r w:rsidRPr="006B533C">
        <w:rPr>
          <w:rFonts w:hint="eastAsia"/>
          <w:sz w:val="24"/>
          <w:szCs w:val="24"/>
        </w:rPr>
        <w:t>[J].</w:t>
      </w:r>
      <w:r w:rsidRPr="006B533C">
        <w:rPr>
          <w:rFonts w:hint="eastAsia"/>
          <w:sz w:val="24"/>
          <w:szCs w:val="24"/>
        </w:rPr>
        <w:t>中国电化教育，</w:t>
      </w:r>
      <w:r w:rsidRPr="006B533C">
        <w:rPr>
          <w:rFonts w:hint="eastAsia"/>
          <w:sz w:val="24"/>
          <w:szCs w:val="24"/>
        </w:rPr>
        <w:t>2017</w:t>
      </w:r>
      <w:r w:rsidRPr="006B533C">
        <w:rPr>
          <w:rFonts w:hint="eastAsia"/>
          <w:sz w:val="24"/>
          <w:szCs w:val="24"/>
        </w:rPr>
        <w:t>（</w:t>
      </w:r>
      <w:r w:rsidRPr="006B533C">
        <w:rPr>
          <w:rFonts w:hint="eastAsia"/>
          <w:sz w:val="24"/>
          <w:szCs w:val="24"/>
        </w:rPr>
        <w:t>05</w:t>
      </w:r>
      <w:r w:rsidRPr="006B533C">
        <w:rPr>
          <w:rFonts w:hint="eastAsia"/>
          <w:sz w:val="24"/>
          <w:szCs w:val="24"/>
        </w:rPr>
        <w:t>）</w:t>
      </w:r>
      <w:r w:rsidRPr="006B533C">
        <w:rPr>
          <w:rFonts w:hint="eastAsia"/>
          <w:sz w:val="24"/>
          <w:szCs w:val="24"/>
        </w:rPr>
        <w:t>:47-53</w:t>
      </w:r>
    </w:p>
    <w:p w:rsidR="00A238E6" w:rsidRPr="006B533C" w:rsidRDefault="00A238E6" w:rsidP="00F64E34">
      <w:pPr>
        <w:spacing w:line="360" w:lineRule="auto"/>
        <w:rPr>
          <w:sz w:val="24"/>
          <w:szCs w:val="24"/>
        </w:rPr>
      </w:pPr>
      <w:r w:rsidRPr="006B533C">
        <w:rPr>
          <w:rFonts w:hint="eastAsia"/>
          <w:sz w:val="24"/>
          <w:szCs w:val="24"/>
        </w:rPr>
        <w:lastRenderedPageBreak/>
        <w:t>[</w:t>
      </w:r>
      <w:r w:rsidR="00D67FBB" w:rsidRPr="006B533C">
        <w:rPr>
          <w:rFonts w:hint="eastAsia"/>
          <w:sz w:val="24"/>
          <w:szCs w:val="24"/>
        </w:rPr>
        <w:t>5</w:t>
      </w:r>
      <w:r w:rsidRPr="006B533C">
        <w:rPr>
          <w:rFonts w:hint="eastAsia"/>
          <w:sz w:val="24"/>
          <w:szCs w:val="24"/>
        </w:rPr>
        <w:t>]</w:t>
      </w:r>
      <w:r w:rsidR="006154D1">
        <w:rPr>
          <w:sz w:val="24"/>
          <w:szCs w:val="24"/>
        </w:rPr>
        <w:t xml:space="preserve"> </w:t>
      </w:r>
      <w:r w:rsidRPr="006B533C">
        <w:rPr>
          <w:rFonts w:hint="eastAsia"/>
          <w:sz w:val="24"/>
          <w:szCs w:val="24"/>
        </w:rPr>
        <w:t>如何培养计算思维</w:t>
      </w:r>
      <w:r w:rsidRPr="006B533C">
        <w:rPr>
          <w:rFonts w:hint="eastAsia"/>
          <w:sz w:val="24"/>
          <w:szCs w:val="24"/>
        </w:rPr>
        <w:t>-</w:t>
      </w:r>
      <w:r w:rsidRPr="006B533C">
        <w:rPr>
          <w:rFonts w:hint="eastAsia"/>
          <w:sz w:val="24"/>
          <w:szCs w:val="24"/>
        </w:rPr>
        <w:t>基于</w:t>
      </w:r>
      <w:r w:rsidRPr="006B533C">
        <w:rPr>
          <w:rFonts w:hint="eastAsia"/>
          <w:sz w:val="24"/>
          <w:szCs w:val="24"/>
        </w:rPr>
        <w:t>2006-2016</w:t>
      </w:r>
      <w:r w:rsidRPr="006B533C">
        <w:rPr>
          <w:rFonts w:hint="eastAsia"/>
          <w:sz w:val="24"/>
          <w:szCs w:val="24"/>
        </w:rPr>
        <w:t>年研究文献及最新国际会议论文</w:t>
      </w:r>
    </w:p>
    <w:p w:rsidR="00A238E6" w:rsidRPr="006B533C" w:rsidRDefault="00A238E6" w:rsidP="00A238E6">
      <w:pPr>
        <w:spacing w:line="360" w:lineRule="auto"/>
        <w:rPr>
          <w:sz w:val="24"/>
          <w:szCs w:val="24"/>
        </w:rPr>
      </w:pPr>
      <w:r w:rsidRPr="006B533C">
        <w:rPr>
          <w:rFonts w:hint="eastAsia"/>
          <w:sz w:val="24"/>
          <w:szCs w:val="24"/>
        </w:rPr>
        <w:t>[</w:t>
      </w:r>
      <w:r w:rsidR="00D67FBB" w:rsidRPr="006B533C">
        <w:rPr>
          <w:rFonts w:hint="eastAsia"/>
          <w:sz w:val="24"/>
          <w:szCs w:val="24"/>
        </w:rPr>
        <w:t>6</w:t>
      </w:r>
      <w:r w:rsidRPr="006B533C">
        <w:rPr>
          <w:rFonts w:hint="eastAsia"/>
          <w:sz w:val="24"/>
          <w:szCs w:val="24"/>
        </w:rPr>
        <w:t xml:space="preserve">] </w:t>
      </w:r>
      <w:r w:rsidRPr="006B533C">
        <w:rPr>
          <w:rFonts w:hint="eastAsia"/>
          <w:sz w:val="24"/>
          <w:szCs w:val="24"/>
        </w:rPr>
        <w:t>肖广德，高丹阳</w:t>
      </w:r>
      <w:r w:rsidRPr="006B533C">
        <w:rPr>
          <w:rFonts w:hint="eastAsia"/>
          <w:sz w:val="24"/>
          <w:szCs w:val="24"/>
        </w:rPr>
        <w:t xml:space="preserve"> . </w:t>
      </w:r>
      <w:r w:rsidRPr="006B533C">
        <w:rPr>
          <w:rFonts w:hint="eastAsia"/>
          <w:sz w:val="24"/>
          <w:szCs w:val="24"/>
        </w:rPr>
        <w:t>计算思维的培养：高中信息技术课程的新选择</w:t>
      </w:r>
      <w:r w:rsidRPr="006B533C">
        <w:rPr>
          <w:rFonts w:hint="eastAsia"/>
          <w:sz w:val="24"/>
          <w:szCs w:val="24"/>
        </w:rPr>
        <w:t xml:space="preserve"> [J].</w:t>
      </w:r>
    </w:p>
    <w:p w:rsidR="00A238E6" w:rsidRPr="006B533C" w:rsidRDefault="00A238E6" w:rsidP="00A238E6">
      <w:pPr>
        <w:spacing w:line="360" w:lineRule="auto"/>
        <w:rPr>
          <w:sz w:val="24"/>
          <w:szCs w:val="24"/>
        </w:rPr>
      </w:pPr>
      <w:r w:rsidRPr="006B533C">
        <w:rPr>
          <w:rFonts w:hint="eastAsia"/>
          <w:sz w:val="24"/>
          <w:szCs w:val="24"/>
        </w:rPr>
        <w:t>现代教育技术，</w:t>
      </w:r>
      <w:r w:rsidRPr="006B533C">
        <w:rPr>
          <w:rFonts w:hint="eastAsia"/>
          <w:sz w:val="24"/>
          <w:szCs w:val="24"/>
        </w:rPr>
        <w:t xml:space="preserve"> 2015 </w:t>
      </w:r>
      <w:r w:rsidRPr="006B533C">
        <w:rPr>
          <w:rFonts w:hint="eastAsia"/>
          <w:sz w:val="24"/>
          <w:szCs w:val="24"/>
        </w:rPr>
        <w:t>（</w:t>
      </w:r>
      <w:r w:rsidRPr="006B533C">
        <w:rPr>
          <w:rFonts w:hint="eastAsia"/>
          <w:sz w:val="24"/>
          <w:szCs w:val="24"/>
        </w:rPr>
        <w:t xml:space="preserve"> 07 </w:t>
      </w:r>
      <w:r w:rsidRPr="006B533C">
        <w:rPr>
          <w:rFonts w:hint="eastAsia"/>
          <w:sz w:val="24"/>
          <w:szCs w:val="24"/>
        </w:rPr>
        <w:t>）</w:t>
      </w:r>
      <w:r w:rsidRPr="006B533C">
        <w:rPr>
          <w:rFonts w:hint="eastAsia"/>
          <w:sz w:val="24"/>
          <w:szCs w:val="24"/>
        </w:rPr>
        <w:t xml:space="preserve"> :38-43.</w:t>
      </w:r>
    </w:p>
    <w:p w:rsidR="00D67FBB" w:rsidRPr="006B533C" w:rsidRDefault="00D67FBB" w:rsidP="00BF1B55">
      <w:pPr>
        <w:spacing w:line="360" w:lineRule="auto"/>
        <w:rPr>
          <w:sz w:val="24"/>
          <w:szCs w:val="24"/>
        </w:rPr>
      </w:pPr>
      <w:r w:rsidRPr="006B533C">
        <w:rPr>
          <w:rFonts w:hint="eastAsia"/>
          <w:sz w:val="24"/>
          <w:szCs w:val="24"/>
        </w:rPr>
        <w:t>[7]</w:t>
      </w:r>
      <w:r w:rsidRPr="006B533C">
        <w:rPr>
          <w:rFonts w:hint="eastAsia"/>
        </w:rPr>
        <w:t xml:space="preserve"> </w:t>
      </w:r>
      <w:r w:rsidRPr="006B533C">
        <w:rPr>
          <w:rFonts w:hint="eastAsia"/>
          <w:sz w:val="24"/>
          <w:szCs w:val="24"/>
        </w:rPr>
        <w:t>范文翔，张一春，李艺</w:t>
      </w:r>
      <w:r w:rsidRPr="006B533C">
        <w:rPr>
          <w:rFonts w:hint="eastAsia"/>
          <w:sz w:val="24"/>
          <w:szCs w:val="24"/>
        </w:rPr>
        <w:t xml:space="preserve">. </w:t>
      </w:r>
      <w:r w:rsidRPr="006B533C">
        <w:rPr>
          <w:rFonts w:hint="eastAsia"/>
          <w:sz w:val="24"/>
          <w:szCs w:val="24"/>
        </w:rPr>
        <w:t>国内外计算思维研究与发展综述</w:t>
      </w:r>
      <w:r w:rsidR="00832AEA" w:rsidRPr="006B533C">
        <w:rPr>
          <w:rFonts w:hint="eastAsia"/>
          <w:sz w:val="24"/>
          <w:szCs w:val="24"/>
        </w:rPr>
        <w:t>[J].</w:t>
      </w:r>
      <w:r w:rsidR="00832AEA" w:rsidRPr="006B533C">
        <w:rPr>
          <w:rFonts w:hint="eastAsia"/>
          <w:sz w:val="24"/>
          <w:szCs w:val="24"/>
        </w:rPr>
        <w:t>远程教育杂志，</w:t>
      </w:r>
      <w:r w:rsidR="00832AEA" w:rsidRPr="006B533C">
        <w:rPr>
          <w:rFonts w:hint="eastAsia"/>
          <w:sz w:val="24"/>
          <w:szCs w:val="24"/>
        </w:rPr>
        <w:t>2018</w:t>
      </w:r>
      <w:r w:rsidR="00832AEA" w:rsidRPr="006B533C">
        <w:rPr>
          <w:rFonts w:hint="eastAsia"/>
          <w:sz w:val="24"/>
          <w:szCs w:val="24"/>
        </w:rPr>
        <w:t>（</w:t>
      </w:r>
      <w:r w:rsidR="00832AEA" w:rsidRPr="006B533C">
        <w:rPr>
          <w:rFonts w:hint="eastAsia"/>
          <w:sz w:val="24"/>
          <w:szCs w:val="24"/>
        </w:rPr>
        <w:t>01</w:t>
      </w:r>
      <w:r w:rsidR="00832AEA" w:rsidRPr="006B533C">
        <w:rPr>
          <w:rFonts w:hint="eastAsia"/>
          <w:sz w:val="24"/>
          <w:szCs w:val="24"/>
        </w:rPr>
        <w:t>）</w:t>
      </w:r>
      <w:r w:rsidR="00832AEA" w:rsidRPr="006B533C">
        <w:rPr>
          <w:rFonts w:hint="eastAsia"/>
          <w:sz w:val="24"/>
          <w:szCs w:val="24"/>
        </w:rPr>
        <w:t>:3-17</w:t>
      </w:r>
    </w:p>
    <w:p w:rsidR="00832AEA" w:rsidRPr="006B533C" w:rsidRDefault="00832AEA" w:rsidP="00BF1B55">
      <w:pPr>
        <w:spacing w:line="360" w:lineRule="auto"/>
        <w:rPr>
          <w:sz w:val="24"/>
          <w:szCs w:val="24"/>
        </w:rPr>
      </w:pPr>
      <w:r w:rsidRPr="006B533C">
        <w:rPr>
          <w:rFonts w:hint="eastAsia"/>
          <w:sz w:val="24"/>
          <w:szCs w:val="24"/>
        </w:rPr>
        <w:t>[8]</w:t>
      </w:r>
      <w:r w:rsidR="002467BD" w:rsidRPr="006B533C">
        <w:rPr>
          <w:rFonts w:hint="eastAsia"/>
          <w:sz w:val="24"/>
          <w:szCs w:val="24"/>
        </w:rPr>
        <w:t xml:space="preserve"> </w:t>
      </w:r>
      <w:r w:rsidR="002467BD" w:rsidRPr="006B533C">
        <w:rPr>
          <w:rFonts w:hint="eastAsia"/>
          <w:sz w:val="24"/>
          <w:szCs w:val="24"/>
        </w:rPr>
        <w:t>普通高中信息技术课程标准</w:t>
      </w:r>
      <w:r w:rsidR="002467BD" w:rsidRPr="006B533C">
        <w:rPr>
          <w:rFonts w:hint="eastAsia"/>
          <w:sz w:val="24"/>
          <w:szCs w:val="24"/>
        </w:rPr>
        <w:t>2017</w:t>
      </w:r>
      <w:r w:rsidR="002467BD" w:rsidRPr="006B533C">
        <w:rPr>
          <w:rFonts w:hint="eastAsia"/>
          <w:sz w:val="24"/>
          <w:szCs w:val="24"/>
        </w:rPr>
        <w:t>年版，中华人民共和国教育部制定</w:t>
      </w:r>
      <w:r w:rsidR="002467BD" w:rsidRPr="006B533C">
        <w:rPr>
          <w:rFonts w:hint="eastAsia"/>
          <w:sz w:val="24"/>
          <w:szCs w:val="24"/>
        </w:rPr>
        <w:t>.</w:t>
      </w:r>
    </w:p>
    <w:p w:rsidR="00BF1B55" w:rsidRPr="006B533C" w:rsidRDefault="00BF1B55" w:rsidP="00BF1B55">
      <w:pPr>
        <w:spacing w:line="360" w:lineRule="auto"/>
        <w:rPr>
          <w:sz w:val="24"/>
          <w:szCs w:val="24"/>
        </w:rPr>
      </w:pPr>
      <w:r w:rsidRPr="006B533C">
        <w:rPr>
          <w:rFonts w:hint="eastAsia"/>
          <w:sz w:val="24"/>
          <w:szCs w:val="24"/>
        </w:rPr>
        <w:t>[</w:t>
      </w:r>
      <w:r w:rsidR="00832AEA" w:rsidRPr="006B533C">
        <w:rPr>
          <w:rFonts w:hint="eastAsia"/>
          <w:sz w:val="24"/>
          <w:szCs w:val="24"/>
        </w:rPr>
        <w:t>9</w:t>
      </w:r>
      <w:r w:rsidRPr="006B533C">
        <w:rPr>
          <w:rFonts w:hint="eastAsia"/>
          <w:sz w:val="24"/>
          <w:szCs w:val="24"/>
        </w:rPr>
        <w:t xml:space="preserve">] </w:t>
      </w:r>
      <w:r w:rsidRPr="006B533C">
        <w:rPr>
          <w:rFonts w:hint="eastAsia"/>
          <w:sz w:val="24"/>
          <w:szCs w:val="24"/>
        </w:rPr>
        <w:t>余胜泉</w:t>
      </w:r>
      <w:r w:rsidRPr="006B533C">
        <w:rPr>
          <w:rFonts w:hint="eastAsia"/>
          <w:sz w:val="24"/>
          <w:szCs w:val="24"/>
        </w:rPr>
        <w:t xml:space="preserve">, </w:t>
      </w:r>
      <w:r w:rsidRPr="006B533C">
        <w:rPr>
          <w:rFonts w:hint="eastAsia"/>
          <w:sz w:val="24"/>
          <w:szCs w:val="24"/>
        </w:rPr>
        <w:t>胡翔</w:t>
      </w:r>
      <w:r w:rsidRPr="006B533C">
        <w:rPr>
          <w:rFonts w:hint="eastAsia"/>
          <w:sz w:val="24"/>
          <w:szCs w:val="24"/>
        </w:rPr>
        <w:t xml:space="preserve">. </w:t>
      </w:r>
      <w:r w:rsidR="00D67FBB" w:rsidRPr="006B533C">
        <w:rPr>
          <w:rFonts w:hint="eastAsia"/>
          <w:sz w:val="24"/>
          <w:szCs w:val="24"/>
        </w:rPr>
        <w:t xml:space="preserve"> </w:t>
      </w:r>
      <w:r w:rsidRPr="006B533C">
        <w:rPr>
          <w:rFonts w:hint="eastAsia"/>
          <w:sz w:val="24"/>
          <w:szCs w:val="24"/>
        </w:rPr>
        <w:t>STEM</w:t>
      </w:r>
      <w:r w:rsidRPr="006B533C">
        <w:rPr>
          <w:rFonts w:hint="eastAsia"/>
          <w:sz w:val="24"/>
          <w:szCs w:val="24"/>
        </w:rPr>
        <w:t>教育理念与跨学科整合模式</w:t>
      </w:r>
      <w:r w:rsidRPr="006B533C">
        <w:rPr>
          <w:rFonts w:hint="eastAsia"/>
          <w:sz w:val="24"/>
          <w:szCs w:val="24"/>
        </w:rPr>
        <w:t xml:space="preserve">[J]. </w:t>
      </w:r>
      <w:r w:rsidRPr="006B533C">
        <w:rPr>
          <w:rFonts w:hint="eastAsia"/>
          <w:sz w:val="24"/>
          <w:szCs w:val="24"/>
        </w:rPr>
        <w:t>开放教育研</w:t>
      </w:r>
    </w:p>
    <w:p w:rsidR="00BF1B55" w:rsidRPr="006B533C" w:rsidRDefault="00BF1B55" w:rsidP="00BF1B55">
      <w:pPr>
        <w:spacing w:line="360" w:lineRule="auto"/>
        <w:rPr>
          <w:sz w:val="24"/>
          <w:szCs w:val="24"/>
        </w:rPr>
      </w:pPr>
      <w:r w:rsidRPr="006B533C">
        <w:rPr>
          <w:rFonts w:hint="eastAsia"/>
          <w:sz w:val="24"/>
          <w:szCs w:val="24"/>
        </w:rPr>
        <w:t>究</w:t>
      </w:r>
      <w:r w:rsidRPr="006B533C">
        <w:rPr>
          <w:rFonts w:hint="eastAsia"/>
          <w:sz w:val="24"/>
          <w:szCs w:val="24"/>
        </w:rPr>
        <w:t>,2015,(4):13-22.</w:t>
      </w:r>
    </w:p>
    <w:p w:rsidR="002467BD" w:rsidRPr="006B533C" w:rsidRDefault="002467BD" w:rsidP="00C5043A">
      <w:pPr>
        <w:spacing w:line="360" w:lineRule="auto"/>
        <w:rPr>
          <w:sz w:val="24"/>
          <w:szCs w:val="24"/>
        </w:rPr>
      </w:pPr>
      <w:r w:rsidRPr="006B533C">
        <w:rPr>
          <w:rFonts w:hint="eastAsia"/>
          <w:sz w:val="24"/>
          <w:szCs w:val="24"/>
        </w:rPr>
        <w:t>[10]</w:t>
      </w:r>
      <w:r w:rsidRPr="006B533C">
        <w:rPr>
          <w:rFonts w:hint="eastAsia"/>
        </w:rPr>
        <w:t xml:space="preserve"> </w:t>
      </w:r>
      <w:r w:rsidRPr="006B533C">
        <w:rPr>
          <w:rFonts w:hint="eastAsia"/>
          <w:sz w:val="24"/>
          <w:szCs w:val="24"/>
        </w:rPr>
        <w:t>鲍宇，孟凡荣，张艳群</w:t>
      </w:r>
      <w:r w:rsidRPr="006B533C">
        <w:rPr>
          <w:rFonts w:hint="eastAsia"/>
          <w:sz w:val="24"/>
          <w:szCs w:val="24"/>
        </w:rPr>
        <w:t xml:space="preserve">. </w:t>
      </w:r>
      <w:r w:rsidRPr="006B533C">
        <w:rPr>
          <w:rFonts w:hint="eastAsia"/>
          <w:sz w:val="24"/>
          <w:szCs w:val="24"/>
        </w:rPr>
        <w:t>“阶梯式”引导的计算思维自主养成模式</w:t>
      </w:r>
      <w:r w:rsidRPr="006B533C">
        <w:rPr>
          <w:rFonts w:hint="eastAsia"/>
          <w:sz w:val="24"/>
          <w:szCs w:val="24"/>
        </w:rPr>
        <w:t>[J].</w:t>
      </w:r>
      <w:r w:rsidRPr="006B533C">
        <w:rPr>
          <w:rFonts w:hint="eastAsia"/>
          <w:sz w:val="24"/>
          <w:szCs w:val="24"/>
        </w:rPr>
        <w:t>电化教育研究，</w:t>
      </w:r>
      <w:r w:rsidRPr="006B533C">
        <w:rPr>
          <w:rFonts w:hint="eastAsia"/>
          <w:sz w:val="24"/>
          <w:szCs w:val="24"/>
        </w:rPr>
        <w:t>2015</w:t>
      </w:r>
      <w:r w:rsidRPr="006B533C">
        <w:rPr>
          <w:rFonts w:hint="eastAsia"/>
          <w:sz w:val="24"/>
          <w:szCs w:val="24"/>
        </w:rPr>
        <w:t>（</w:t>
      </w:r>
      <w:r w:rsidRPr="006B533C">
        <w:rPr>
          <w:rFonts w:hint="eastAsia"/>
          <w:sz w:val="24"/>
          <w:szCs w:val="24"/>
        </w:rPr>
        <w:t>06</w:t>
      </w:r>
      <w:r w:rsidRPr="006B533C">
        <w:rPr>
          <w:rFonts w:hint="eastAsia"/>
          <w:sz w:val="24"/>
          <w:szCs w:val="24"/>
        </w:rPr>
        <w:t>）：</w:t>
      </w:r>
      <w:r w:rsidRPr="006B533C">
        <w:rPr>
          <w:rFonts w:hint="eastAsia"/>
          <w:sz w:val="24"/>
          <w:szCs w:val="24"/>
        </w:rPr>
        <w:t>87-99.</w:t>
      </w:r>
    </w:p>
    <w:p w:rsidR="002467BD" w:rsidRPr="006B533C" w:rsidRDefault="002467BD" w:rsidP="002467BD">
      <w:pPr>
        <w:spacing w:line="360" w:lineRule="auto"/>
        <w:rPr>
          <w:sz w:val="24"/>
          <w:szCs w:val="24"/>
        </w:rPr>
      </w:pPr>
      <w:r w:rsidRPr="006B533C">
        <w:rPr>
          <w:rFonts w:hint="eastAsia"/>
          <w:sz w:val="24"/>
          <w:szCs w:val="24"/>
        </w:rPr>
        <w:t>[11]</w:t>
      </w:r>
      <w:r w:rsidRPr="006B533C">
        <w:rPr>
          <w:rFonts w:hint="eastAsia"/>
        </w:rPr>
        <w:t xml:space="preserve"> </w:t>
      </w:r>
      <w:r w:rsidRPr="006B533C">
        <w:rPr>
          <w:rFonts w:hint="eastAsia"/>
          <w:sz w:val="24"/>
          <w:szCs w:val="24"/>
        </w:rPr>
        <w:t>牟琴，谭良，周雄峻</w:t>
      </w:r>
      <w:r w:rsidRPr="006B533C">
        <w:rPr>
          <w:rFonts w:hint="eastAsia"/>
          <w:sz w:val="24"/>
          <w:szCs w:val="24"/>
        </w:rPr>
        <w:t xml:space="preserve">. </w:t>
      </w:r>
      <w:r w:rsidRPr="006B533C">
        <w:rPr>
          <w:rFonts w:hint="eastAsia"/>
          <w:sz w:val="24"/>
          <w:szCs w:val="24"/>
        </w:rPr>
        <w:t>基于计算思维的任务驱动式教学模式的研究</w:t>
      </w:r>
      <w:r w:rsidRPr="006B533C">
        <w:rPr>
          <w:rFonts w:hint="eastAsia"/>
          <w:sz w:val="24"/>
          <w:szCs w:val="24"/>
        </w:rPr>
        <w:t>[J].</w:t>
      </w:r>
      <w:r w:rsidRPr="006B533C">
        <w:rPr>
          <w:rFonts w:hint="eastAsia"/>
          <w:sz w:val="24"/>
          <w:szCs w:val="24"/>
        </w:rPr>
        <w:t>现代教育技术，</w:t>
      </w:r>
      <w:r w:rsidRPr="006B533C">
        <w:rPr>
          <w:rFonts w:hint="eastAsia"/>
          <w:sz w:val="24"/>
          <w:szCs w:val="24"/>
        </w:rPr>
        <w:t>2011</w:t>
      </w:r>
      <w:r w:rsidRPr="006B533C">
        <w:rPr>
          <w:rFonts w:hint="eastAsia"/>
          <w:sz w:val="24"/>
          <w:szCs w:val="24"/>
        </w:rPr>
        <w:t>（</w:t>
      </w:r>
      <w:r w:rsidRPr="006B533C">
        <w:rPr>
          <w:rFonts w:hint="eastAsia"/>
          <w:sz w:val="24"/>
          <w:szCs w:val="24"/>
        </w:rPr>
        <w:t>06</w:t>
      </w:r>
      <w:r w:rsidRPr="006B533C">
        <w:rPr>
          <w:rFonts w:hint="eastAsia"/>
          <w:sz w:val="24"/>
          <w:szCs w:val="24"/>
        </w:rPr>
        <w:t>）</w:t>
      </w:r>
      <w:r w:rsidRPr="006B533C">
        <w:rPr>
          <w:rFonts w:hint="eastAsia"/>
          <w:sz w:val="24"/>
          <w:szCs w:val="24"/>
        </w:rPr>
        <w:t>:44-49.</w:t>
      </w:r>
    </w:p>
    <w:p w:rsidR="002467BD" w:rsidRPr="006B533C" w:rsidRDefault="002467BD" w:rsidP="00C5043A">
      <w:pPr>
        <w:spacing w:line="360" w:lineRule="auto"/>
        <w:rPr>
          <w:sz w:val="24"/>
          <w:szCs w:val="24"/>
        </w:rPr>
      </w:pPr>
      <w:r w:rsidRPr="006B533C">
        <w:rPr>
          <w:rFonts w:hint="eastAsia"/>
          <w:sz w:val="24"/>
          <w:szCs w:val="24"/>
        </w:rPr>
        <w:t>[12]</w:t>
      </w:r>
      <w:r w:rsidRPr="006B533C">
        <w:rPr>
          <w:rFonts w:hint="eastAsia"/>
        </w:rPr>
        <w:t xml:space="preserve"> </w:t>
      </w:r>
      <w:r w:rsidRPr="006B533C">
        <w:rPr>
          <w:rFonts w:hint="eastAsia"/>
          <w:sz w:val="24"/>
          <w:szCs w:val="24"/>
        </w:rPr>
        <w:t>张蕾</w:t>
      </w:r>
      <w:r w:rsidRPr="006B533C">
        <w:rPr>
          <w:rFonts w:hint="eastAsia"/>
          <w:sz w:val="24"/>
          <w:szCs w:val="24"/>
        </w:rPr>
        <w:t xml:space="preserve">. </w:t>
      </w:r>
      <w:r w:rsidRPr="006B533C">
        <w:rPr>
          <w:rFonts w:hint="eastAsia"/>
          <w:sz w:val="24"/>
          <w:szCs w:val="24"/>
        </w:rPr>
        <w:t>面向计算思维的</w:t>
      </w:r>
      <w:r w:rsidRPr="006B533C">
        <w:rPr>
          <w:rFonts w:hint="eastAsia"/>
          <w:sz w:val="24"/>
          <w:szCs w:val="24"/>
        </w:rPr>
        <w:t xml:space="preserve"> W PBL </w:t>
      </w:r>
      <w:r w:rsidRPr="006B533C">
        <w:rPr>
          <w:rFonts w:hint="eastAsia"/>
          <w:sz w:val="24"/>
          <w:szCs w:val="24"/>
        </w:rPr>
        <w:t>教学模式研究</w:t>
      </w:r>
      <w:r w:rsidRPr="006B533C">
        <w:rPr>
          <w:rFonts w:hint="eastAsia"/>
          <w:sz w:val="24"/>
          <w:szCs w:val="24"/>
        </w:rPr>
        <w:t>[J].</w:t>
      </w:r>
      <w:r w:rsidRPr="006B533C">
        <w:rPr>
          <w:rFonts w:hint="eastAsia"/>
          <w:sz w:val="24"/>
          <w:szCs w:val="24"/>
        </w:rPr>
        <w:t>电化教育研究，</w:t>
      </w:r>
      <w:r w:rsidRPr="006B533C">
        <w:rPr>
          <w:rFonts w:hint="eastAsia"/>
          <w:sz w:val="24"/>
          <w:szCs w:val="24"/>
        </w:rPr>
        <w:t>2014</w:t>
      </w:r>
      <w:r w:rsidRPr="006B533C">
        <w:rPr>
          <w:rFonts w:hint="eastAsia"/>
          <w:sz w:val="24"/>
          <w:szCs w:val="24"/>
        </w:rPr>
        <w:t>（</w:t>
      </w:r>
      <w:r w:rsidRPr="006B533C">
        <w:rPr>
          <w:rFonts w:hint="eastAsia"/>
          <w:sz w:val="24"/>
          <w:szCs w:val="24"/>
        </w:rPr>
        <w:t>03</w:t>
      </w:r>
      <w:r w:rsidRPr="006B533C">
        <w:rPr>
          <w:rFonts w:hint="eastAsia"/>
          <w:sz w:val="24"/>
          <w:szCs w:val="24"/>
        </w:rPr>
        <w:t>）</w:t>
      </w:r>
      <w:r w:rsidRPr="006B533C">
        <w:rPr>
          <w:rFonts w:hint="eastAsia"/>
          <w:sz w:val="24"/>
          <w:szCs w:val="24"/>
        </w:rPr>
        <w:t>:100-105.</w:t>
      </w:r>
    </w:p>
    <w:p w:rsidR="00C5043A" w:rsidRPr="006B533C" w:rsidRDefault="00C5043A" w:rsidP="00C5043A">
      <w:pPr>
        <w:spacing w:line="360" w:lineRule="auto"/>
        <w:rPr>
          <w:sz w:val="24"/>
          <w:szCs w:val="24"/>
        </w:rPr>
      </w:pPr>
      <w:r w:rsidRPr="006B533C">
        <w:rPr>
          <w:rFonts w:hint="eastAsia"/>
          <w:sz w:val="24"/>
          <w:szCs w:val="24"/>
        </w:rPr>
        <w:t>[</w:t>
      </w:r>
      <w:r w:rsidR="002467BD" w:rsidRPr="006B533C">
        <w:rPr>
          <w:rFonts w:hint="eastAsia"/>
          <w:sz w:val="24"/>
          <w:szCs w:val="24"/>
        </w:rPr>
        <w:t>13</w:t>
      </w:r>
      <w:r w:rsidRPr="006B533C">
        <w:rPr>
          <w:rFonts w:hint="eastAsia"/>
          <w:sz w:val="24"/>
          <w:szCs w:val="24"/>
        </w:rPr>
        <w:t xml:space="preserve">]Brennan K ,Resnick M. New Frameworks for Studying and </w:t>
      </w:r>
      <w:r w:rsidRPr="006B533C">
        <w:rPr>
          <w:sz w:val="24"/>
          <w:szCs w:val="24"/>
        </w:rPr>
        <w:t>Assessing the Development of Computational Thinking[C]//The 2012</w:t>
      </w:r>
      <w:r w:rsidRPr="006B533C">
        <w:rPr>
          <w:rFonts w:hint="eastAsia"/>
          <w:sz w:val="24"/>
          <w:szCs w:val="24"/>
        </w:rPr>
        <w:t xml:space="preserve"> Annual Meeting of the American Educational Research Association ,2012:1-25.</w:t>
      </w:r>
    </w:p>
    <w:p w:rsidR="002467BD" w:rsidRPr="006B533C" w:rsidRDefault="002467BD" w:rsidP="009F4C2B">
      <w:pPr>
        <w:spacing w:line="360" w:lineRule="auto"/>
        <w:rPr>
          <w:sz w:val="24"/>
          <w:szCs w:val="24"/>
        </w:rPr>
      </w:pPr>
      <w:r w:rsidRPr="006B533C">
        <w:rPr>
          <w:rFonts w:hint="eastAsia"/>
          <w:sz w:val="24"/>
          <w:szCs w:val="24"/>
        </w:rPr>
        <w:t>[14]</w:t>
      </w:r>
      <w:r w:rsidRPr="006B533C">
        <w:rPr>
          <w:rFonts w:hint="eastAsia"/>
        </w:rPr>
        <w:t xml:space="preserve"> </w:t>
      </w:r>
      <w:r w:rsidR="009F4C2B" w:rsidRPr="006B533C">
        <w:rPr>
          <w:rFonts w:hint="eastAsia"/>
          <w:sz w:val="24"/>
          <w:szCs w:val="24"/>
        </w:rPr>
        <w:t>Koh</w:t>
      </w:r>
      <w:r w:rsidR="009F4C2B" w:rsidRPr="006B533C">
        <w:rPr>
          <w:rFonts w:hint="eastAsia"/>
          <w:sz w:val="24"/>
          <w:szCs w:val="24"/>
        </w:rPr>
        <w:t>，</w:t>
      </w:r>
      <w:r w:rsidR="009F4C2B" w:rsidRPr="006B533C">
        <w:rPr>
          <w:rFonts w:hint="eastAsia"/>
          <w:sz w:val="24"/>
          <w:szCs w:val="24"/>
        </w:rPr>
        <w:t>K. , H</w:t>
      </w:r>
      <w:r w:rsidR="009F4C2B" w:rsidRPr="006B533C">
        <w:rPr>
          <w:rFonts w:hint="eastAsia"/>
          <w:sz w:val="24"/>
          <w:szCs w:val="24"/>
        </w:rPr>
        <w:t>．</w:t>
      </w:r>
      <w:r w:rsidR="009F4C2B" w:rsidRPr="006B533C">
        <w:rPr>
          <w:rFonts w:hint="eastAsia"/>
          <w:sz w:val="24"/>
          <w:szCs w:val="24"/>
        </w:rPr>
        <w:t>Basawapatna</w:t>
      </w:r>
      <w:r w:rsidR="009F4C2B" w:rsidRPr="006B533C">
        <w:rPr>
          <w:rFonts w:hint="eastAsia"/>
          <w:sz w:val="24"/>
          <w:szCs w:val="24"/>
        </w:rPr>
        <w:t>，</w:t>
      </w:r>
      <w:r w:rsidR="009F4C2B" w:rsidRPr="006B533C">
        <w:rPr>
          <w:rFonts w:hint="eastAsia"/>
          <w:sz w:val="24"/>
          <w:szCs w:val="24"/>
        </w:rPr>
        <w:t>A</w:t>
      </w:r>
      <w:r w:rsidR="009F4C2B" w:rsidRPr="006B533C">
        <w:rPr>
          <w:rFonts w:hint="eastAsia"/>
          <w:sz w:val="24"/>
          <w:szCs w:val="24"/>
        </w:rPr>
        <w:t>．，</w:t>
      </w:r>
      <w:r w:rsidR="009F4C2B" w:rsidRPr="006B533C">
        <w:rPr>
          <w:rFonts w:hint="eastAsia"/>
          <w:sz w:val="24"/>
          <w:szCs w:val="24"/>
        </w:rPr>
        <w:t>Bennett</w:t>
      </w:r>
      <w:r w:rsidR="009F4C2B" w:rsidRPr="006B533C">
        <w:rPr>
          <w:rFonts w:hint="eastAsia"/>
          <w:sz w:val="24"/>
          <w:szCs w:val="24"/>
        </w:rPr>
        <w:t>，</w:t>
      </w:r>
      <w:r w:rsidR="009F4C2B" w:rsidRPr="006B533C">
        <w:rPr>
          <w:rFonts w:hint="eastAsia"/>
          <w:sz w:val="24"/>
          <w:szCs w:val="24"/>
        </w:rPr>
        <w:t>V</w:t>
      </w:r>
      <w:r w:rsidR="009F4C2B" w:rsidRPr="006B533C">
        <w:rPr>
          <w:rFonts w:hint="eastAsia"/>
          <w:sz w:val="24"/>
          <w:szCs w:val="24"/>
        </w:rPr>
        <w:t>．，＆</w:t>
      </w:r>
      <w:r w:rsidR="009F4C2B" w:rsidRPr="006B533C">
        <w:rPr>
          <w:rFonts w:hint="eastAsia"/>
          <w:sz w:val="24"/>
          <w:szCs w:val="24"/>
        </w:rPr>
        <w:t xml:space="preserve"> Repenning</w:t>
      </w:r>
      <w:r w:rsidR="009F4C2B" w:rsidRPr="006B533C">
        <w:rPr>
          <w:rFonts w:hint="eastAsia"/>
          <w:sz w:val="24"/>
          <w:szCs w:val="24"/>
        </w:rPr>
        <w:t>，</w:t>
      </w:r>
      <w:r w:rsidR="009F4C2B" w:rsidRPr="006B533C">
        <w:rPr>
          <w:rFonts w:hint="eastAsia"/>
          <w:sz w:val="24"/>
          <w:szCs w:val="24"/>
        </w:rPr>
        <w:t>A</w:t>
      </w:r>
      <w:r w:rsidR="009F4C2B" w:rsidRPr="006B533C">
        <w:rPr>
          <w:rFonts w:hint="eastAsia"/>
          <w:sz w:val="24"/>
          <w:szCs w:val="24"/>
        </w:rPr>
        <w:t>．</w:t>
      </w:r>
      <w:r w:rsidR="009F4C2B" w:rsidRPr="006B533C">
        <w:rPr>
          <w:rFonts w:hint="eastAsia"/>
          <w:sz w:val="24"/>
          <w:szCs w:val="24"/>
        </w:rPr>
        <w:t xml:space="preserve"> (2010)</w:t>
      </w:r>
      <w:r w:rsidR="009F4C2B" w:rsidRPr="006B533C">
        <w:rPr>
          <w:rFonts w:hint="eastAsia"/>
          <w:sz w:val="24"/>
          <w:szCs w:val="24"/>
        </w:rPr>
        <w:t>．</w:t>
      </w:r>
      <w:r w:rsidR="009F4C2B" w:rsidRPr="006B533C">
        <w:rPr>
          <w:rFonts w:hint="eastAsia"/>
          <w:sz w:val="24"/>
          <w:szCs w:val="24"/>
        </w:rPr>
        <w:t xml:space="preserve"> Towards the automatic recognition of computational thinking for adaptive visual language learning</w:t>
      </w:r>
      <w:r w:rsidR="009F4C2B" w:rsidRPr="006B533C">
        <w:rPr>
          <w:rFonts w:hint="eastAsia"/>
          <w:sz w:val="24"/>
          <w:szCs w:val="24"/>
        </w:rPr>
        <w:t>［</w:t>
      </w:r>
      <w:r w:rsidR="009F4C2B" w:rsidRPr="006B533C">
        <w:rPr>
          <w:rFonts w:hint="eastAsia"/>
          <w:sz w:val="24"/>
          <w:szCs w:val="24"/>
        </w:rPr>
        <w:t>A</w:t>
      </w:r>
      <w:r w:rsidR="009F4C2B" w:rsidRPr="006B533C">
        <w:rPr>
          <w:rFonts w:hint="eastAsia"/>
          <w:sz w:val="24"/>
          <w:szCs w:val="24"/>
        </w:rPr>
        <w:t>］．</w:t>
      </w:r>
      <w:r w:rsidR="009F4C2B" w:rsidRPr="006B533C">
        <w:rPr>
          <w:rFonts w:hint="eastAsia"/>
          <w:sz w:val="24"/>
          <w:szCs w:val="24"/>
        </w:rPr>
        <w:t xml:space="preserve"> Visual Languages and Human-Centric Computing ( VL/HCC)</w:t>
      </w:r>
      <w:r w:rsidR="009F4C2B" w:rsidRPr="006B533C">
        <w:rPr>
          <w:rFonts w:hint="eastAsia"/>
          <w:sz w:val="24"/>
          <w:szCs w:val="24"/>
        </w:rPr>
        <w:t>，</w:t>
      </w:r>
      <w:r w:rsidR="009F4C2B" w:rsidRPr="006B533C">
        <w:rPr>
          <w:rFonts w:hint="eastAsia"/>
          <w:sz w:val="24"/>
          <w:szCs w:val="24"/>
        </w:rPr>
        <w:t xml:space="preserve">2010 IEEE Symposium on </w:t>
      </w:r>
      <w:r w:rsidR="009F4C2B" w:rsidRPr="006B533C">
        <w:rPr>
          <w:rFonts w:hint="eastAsia"/>
          <w:sz w:val="24"/>
          <w:szCs w:val="24"/>
        </w:rPr>
        <w:t>［</w:t>
      </w:r>
      <w:r w:rsidR="009F4C2B" w:rsidRPr="006B533C">
        <w:rPr>
          <w:rFonts w:hint="eastAsia"/>
          <w:sz w:val="24"/>
          <w:szCs w:val="24"/>
        </w:rPr>
        <w:t>C</w:t>
      </w:r>
      <w:r w:rsidR="009F4C2B" w:rsidRPr="006B533C">
        <w:rPr>
          <w:rFonts w:hint="eastAsia"/>
          <w:sz w:val="24"/>
          <w:szCs w:val="24"/>
        </w:rPr>
        <w:t>］．</w:t>
      </w:r>
      <w:r w:rsidR="009F4C2B" w:rsidRPr="006B533C">
        <w:rPr>
          <w:rFonts w:hint="eastAsia"/>
          <w:sz w:val="24"/>
          <w:szCs w:val="24"/>
        </w:rPr>
        <w:t>:59-66</w:t>
      </w:r>
      <w:r w:rsidR="009F4C2B" w:rsidRPr="006B533C">
        <w:rPr>
          <w:rFonts w:hint="eastAsia"/>
          <w:sz w:val="24"/>
          <w:szCs w:val="24"/>
        </w:rPr>
        <w:t>．</w:t>
      </w:r>
    </w:p>
    <w:p w:rsidR="009F4C2B" w:rsidRPr="006B533C" w:rsidRDefault="009F4C2B" w:rsidP="009F4C2B">
      <w:pPr>
        <w:spacing w:line="360" w:lineRule="auto"/>
        <w:rPr>
          <w:sz w:val="24"/>
          <w:szCs w:val="24"/>
        </w:rPr>
      </w:pPr>
      <w:r w:rsidRPr="006B533C">
        <w:rPr>
          <w:rFonts w:hint="eastAsia"/>
          <w:sz w:val="24"/>
          <w:szCs w:val="24"/>
        </w:rPr>
        <w:t>[15]Rom</w:t>
      </w:r>
      <w:r w:rsidRPr="006B533C">
        <w:rPr>
          <w:rFonts w:hint="eastAsia"/>
          <w:sz w:val="24"/>
          <w:szCs w:val="24"/>
        </w:rPr>
        <w:t>á</w:t>
      </w:r>
      <w:r w:rsidRPr="006B533C">
        <w:rPr>
          <w:rFonts w:hint="eastAsia"/>
          <w:sz w:val="24"/>
          <w:szCs w:val="24"/>
        </w:rPr>
        <w:t>n-Gonz</w:t>
      </w:r>
      <w:r w:rsidRPr="006B533C">
        <w:rPr>
          <w:rFonts w:hint="eastAsia"/>
          <w:sz w:val="24"/>
          <w:szCs w:val="24"/>
        </w:rPr>
        <w:t>á</w:t>
      </w:r>
      <w:r w:rsidRPr="006B533C">
        <w:rPr>
          <w:rFonts w:hint="eastAsia"/>
          <w:sz w:val="24"/>
          <w:szCs w:val="24"/>
        </w:rPr>
        <w:t>lez</w:t>
      </w:r>
      <w:r w:rsidRPr="006B533C">
        <w:rPr>
          <w:rFonts w:hint="eastAsia"/>
          <w:sz w:val="24"/>
          <w:szCs w:val="24"/>
        </w:rPr>
        <w:t>，</w:t>
      </w:r>
      <w:r w:rsidRPr="006B533C">
        <w:rPr>
          <w:rFonts w:hint="eastAsia"/>
          <w:sz w:val="24"/>
          <w:szCs w:val="24"/>
        </w:rPr>
        <w:t>M . P</w:t>
      </w:r>
      <w:r w:rsidRPr="006B533C">
        <w:rPr>
          <w:rFonts w:hint="eastAsia"/>
          <w:sz w:val="24"/>
          <w:szCs w:val="24"/>
        </w:rPr>
        <w:t>é</w:t>
      </w:r>
      <w:r w:rsidRPr="006B533C">
        <w:rPr>
          <w:rFonts w:hint="eastAsia"/>
          <w:sz w:val="24"/>
          <w:szCs w:val="24"/>
        </w:rPr>
        <w:t>rez-Gonz</w:t>
      </w:r>
      <w:r w:rsidRPr="006B533C">
        <w:rPr>
          <w:rFonts w:hint="eastAsia"/>
          <w:sz w:val="24"/>
          <w:szCs w:val="24"/>
        </w:rPr>
        <w:t>á</w:t>
      </w:r>
      <w:r w:rsidRPr="006B533C">
        <w:rPr>
          <w:rFonts w:hint="eastAsia"/>
          <w:sz w:val="24"/>
          <w:szCs w:val="24"/>
        </w:rPr>
        <w:t>lez</w:t>
      </w:r>
      <w:r w:rsidRPr="006B533C">
        <w:rPr>
          <w:rFonts w:hint="eastAsia"/>
          <w:sz w:val="24"/>
          <w:szCs w:val="24"/>
        </w:rPr>
        <w:t>，</w:t>
      </w:r>
      <w:r w:rsidRPr="006B533C">
        <w:rPr>
          <w:rFonts w:hint="eastAsia"/>
          <w:sz w:val="24"/>
          <w:szCs w:val="24"/>
        </w:rPr>
        <w:t>J</w:t>
      </w:r>
      <w:r w:rsidRPr="006B533C">
        <w:rPr>
          <w:rFonts w:hint="eastAsia"/>
          <w:sz w:val="24"/>
          <w:szCs w:val="24"/>
        </w:rPr>
        <w:t>．</w:t>
      </w:r>
      <w:r w:rsidRPr="006B533C">
        <w:rPr>
          <w:rFonts w:hint="eastAsia"/>
          <w:sz w:val="24"/>
          <w:szCs w:val="24"/>
        </w:rPr>
        <w:t>C.</w:t>
      </w:r>
      <w:r w:rsidRPr="006B533C">
        <w:rPr>
          <w:rFonts w:hint="eastAsia"/>
          <w:sz w:val="24"/>
          <w:szCs w:val="24"/>
        </w:rPr>
        <w:t>＆</w:t>
      </w:r>
      <w:r w:rsidRPr="006B533C">
        <w:rPr>
          <w:rFonts w:hint="eastAsia"/>
          <w:sz w:val="24"/>
          <w:szCs w:val="24"/>
        </w:rPr>
        <w:t>Jim</w:t>
      </w:r>
      <w:r w:rsidRPr="006B533C">
        <w:rPr>
          <w:rFonts w:hint="eastAsia"/>
          <w:sz w:val="24"/>
          <w:szCs w:val="24"/>
        </w:rPr>
        <w:t>é</w:t>
      </w:r>
      <w:r w:rsidRPr="006B533C">
        <w:rPr>
          <w:rFonts w:hint="eastAsia"/>
          <w:sz w:val="24"/>
          <w:szCs w:val="24"/>
        </w:rPr>
        <w:t>nez-Fern</w:t>
      </w:r>
      <w:r w:rsidRPr="006B533C">
        <w:rPr>
          <w:rFonts w:hint="eastAsia"/>
          <w:sz w:val="24"/>
          <w:szCs w:val="24"/>
        </w:rPr>
        <w:t>á</w:t>
      </w:r>
      <w:r w:rsidRPr="006B533C">
        <w:rPr>
          <w:rFonts w:hint="eastAsia"/>
          <w:sz w:val="24"/>
          <w:szCs w:val="24"/>
        </w:rPr>
        <w:t>ndez</w:t>
      </w:r>
      <w:r w:rsidRPr="006B533C">
        <w:rPr>
          <w:rFonts w:hint="eastAsia"/>
          <w:sz w:val="24"/>
          <w:szCs w:val="24"/>
        </w:rPr>
        <w:t>，</w:t>
      </w:r>
      <w:r w:rsidRPr="006B533C">
        <w:rPr>
          <w:rFonts w:hint="eastAsia"/>
          <w:sz w:val="24"/>
          <w:szCs w:val="24"/>
        </w:rPr>
        <w:t>C</w:t>
      </w:r>
      <w:r w:rsidRPr="006B533C">
        <w:rPr>
          <w:rFonts w:hint="eastAsia"/>
          <w:sz w:val="24"/>
          <w:szCs w:val="24"/>
        </w:rPr>
        <w:t>．</w:t>
      </w:r>
      <w:r w:rsidRPr="006B533C">
        <w:rPr>
          <w:rFonts w:hint="eastAsia"/>
          <w:sz w:val="24"/>
          <w:szCs w:val="24"/>
        </w:rPr>
        <w:t>(2017)</w:t>
      </w:r>
      <w:r w:rsidRPr="006B533C">
        <w:rPr>
          <w:rFonts w:hint="eastAsia"/>
          <w:sz w:val="24"/>
          <w:szCs w:val="24"/>
        </w:rPr>
        <w:t>．</w:t>
      </w:r>
      <w:r w:rsidRPr="006B533C">
        <w:rPr>
          <w:rFonts w:hint="eastAsia"/>
          <w:sz w:val="24"/>
          <w:szCs w:val="24"/>
        </w:rPr>
        <w:t xml:space="preserve"> Which cognitive abilities underlie computational thinking? Criterion validity of the computational thinking test</w:t>
      </w:r>
      <w:r w:rsidRPr="006B533C">
        <w:rPr>
          <w:rFonts w:hint="eastAsia"/>
          <w:sz w:val="24"/>
          <w:szCs w:val="24"/>
        </w:rPr>
        <w:t>［</w:t>
      </w:r>
      <w:r w:rsidRPr="006B533C">
        <w:rPr>
          <w:rFonts w:hint="eastAsia"/>
          <w:sz w:val="24"/>
          <w:szCs w:val="24"/>
        </w:rPr>
        <w:t>J</w:t>
      </w:r>
      <w:r w:rsidRPr="006B533C">
        <w:rPr>
          <w:rFonts w:hint="eastAsia"/>
          <w:sz w:val="24"/>
          <w:szCs w:val="24"/>
        </w:rPr>
        <w:t>］．</w:t>
      </w:r>
      <w:r w:rsidRPr="006B533C">
        <w:rPr>
          <w:rFonts w:hint="eastAsia"/>
          <w:sz w:val="24"/>
          <w:szCs w:val="24"/>
        </w:rPr>
        <w:t xml:space="preserve"> Computers in Human Behavior</w:t>
      </w:r>
      <w:r w:rsidRPr="006B533C">
        <w:rPr>
          <w:rFonts w:hint="eastAsia"/>
          <w:sz w:val="24"/>
          <w:szCs w:val="24"/>
        </w:rPr>
        <w:t>，</w:t>
      </w:r>
      <w:r w:rsidRPr="006B533C">
        <w:rPr>
          <w:rFonts w:hint="eastAsia"/>
          <w:sz w:val="24"/>
          <w:szCs w:val="24"/>
        </w:rPr>
        <w:t>72: 678-691</w:t>
      </w:r>
      <w:r w:rsidRPr="006B533C">
        <w:rPr>
          <w:rFonts w:hint="eastAsia"/>
          <w:sz w:val="24"/>
          <w:szCs w:val="24"/>
        </w:rPr>
        <w:t>．</w:t>
      </w:r>
    </w:p>
    <w:p w:rsidR="009F4C2B" w:rsidRPr="006B533C" w:rsidRDefault="009F4C2B" w:rsidP="009F4C2B">
      <w:pPr>
        <w:spacing w:line="360" w:lineRule="auto"/>
        <w:rPr>
          <w:sz w:val="24"/>
          <w:szCs w:val="24"/>
        </w:rPr>
      </w:pPr>
      <w:r w:rsidRPr="006B533C">
        <w:rPr>
          <w:rFonts w:hint="eastAsia"/>
          <w:sz w:val="24"/>
          <w:szCs w:val="24"/>
        </w:rPr>
        <w:t>[16][17]</w:t>
      </w:r>
      <w:r w:rsidR="006154D1">
        <w:rPr>
          <w:sz w:val="24"/>
          <w:szCs w:val="24"/>
        </w:rPr>
        <w:t xml:space="preserve"> </w:t>
      </w:r>
      <w:r w:rsidR="001B42A5" w:rsidRPr="006B533C">
        <w:rPr>
          <w:rFonts w:hint="eastAsia"/>
          <w:sz w:val="24"/>
          <w:szCs w:val="24"/>
        </w:rPr>
        <w:t>陈鹏，黄荣怀，梁跃，张进宝</w:t>
      </w:r>
      <w:r w:rsidR="001B42A5" w:rsidRPr="006B533C">
        <w:rPr>
          <w:rFonts w:hint="eastAsia"/>
          <w:sz w:val="24"/>
          <w:szCs w:val="24"/>
        </w:rPr>
        <w:t xml:space="preserve">. </w:t>
      </w:r>
      <w:r w:rsidR="001B42A5" w:rsidRPr="006B533C">
        <w:rPr>
          <w:rFonts w:hint="eastAsia"/>
          <w:sz w:val="24"/>
          <w:szCs w:val="24"/>
        </w:rPr>
        <w:t>如何培养计算思维</w:t>
      </w:r>
      <w:r w:rsidR="001B42A5" w:rsidRPr="006B533C">
        <w:rPr>
          <w:rFonts w:hint="eastAsia"/>
          <w:sz w:val="24"/>
          <w:szCs w:val="24"/>
        </w:rPr>
        <w:t>-</w:t>
      </w:r>
      <w:r w:rsidR="001B42A5" w:rsidRPr="006B533C">
        <w:rPr>
          <w:rFonts w:hint="eastAsia"/>
          <w:sz w:val="24"/>
          <w:szCs w:val="24"/>
        </w:rPr>
        <w:t>基于</w:t>
      </w:r>
      <w:r w:rsidR="001B42A5" w:rsidRPr="006B533C">
        <w:rPr>
          <w:rFonts w:hint="eastAsia"/>
          <w:sz w:val="24"/>
          <w:szCs w:val="24"/>
        </w:rPr>
        <w:t>2006-2016</w:t>
      </w:r>
      <w:r w:rsidR="001B42A5" w:rsidRPr="006B533C">
        <w:rPr>
          <w:rFonts w:hint="eastAsia"/>
          <w:sz w:val="24"/>
          <w:szCs w:val="24"/>
        </w:rPr>
        <w:t>年研究文献及最新国际会议论文</w:t>
      </w:r>
      <w:r w:rsidR="001B42A5" w:rsidRPr="006B533C">
        <w:rPr>
          <w:rFonts w:hint="eastAsia"/>
          <w:sz w:val="24"/>
          <w:szCs w:val="24"/>
        </w:rPr>
        <w:t xml:space="preserve">[J]. </w:t>
      </w:r>
      <w:r w:rsidR="001B42A5" w:rsidRPr="006B533C">
        <w:rPr>
          <w:rFonts w:hint="eastAsia"/>
          <w:sz w:val="24"/>
          <w:szCs w:val="24"/>
        </w:rPr>
        <w:t>现代远程教育研究，</w:t>
      </w:r>
      <w:r w:rsidR="001B42A5" w:rsidRPr="006B533C">
        <w:rPr>
          <w:rFonts w:hint="eastAsia"/>
          <w:sz w:val="24"/>
          <w:szCs w:val="24"/>
        </w:rPr>
        <w:t>2018</w:t>
      </w:r>
      <w:r w:rsidR="001B42A5" w:rsidRPr="006B533C">
        <w:rPr>
          <w:rFonts w:hint="eastAsia"/>
          <w:sz w:val="24"/>
          <w:szCs w:val="24"/>
        </w:rPr>
        <w:t>（</w:t>
      </w:r>
      <w:r w:rsidR="001B42A5" w:rsidRPr="006B533C">
        <w:rPr>
          <w:rFonts w:hint="eastAsia"/>
          <w:sz w:val="24"/>
          <w:szCs w:val="24"/>
        </w:rPr>
        <w:t>01</w:t>
      </w:r>
      <w:r w:rsidR="001B42A5" w:rsidRPr="006B533C">
        <w:rPr>
          <w:rFonts w:hint="eastAsia"/>
          <w:sz w:val="24"/>
          <w:szCs w:val="24"/>
        </w:rPr>
        <w:t>）：</w:t>
      </w:r>
      <w:r w:rsidR="001B42A5" w:rsidRPr="006B533C">
        <w:rPr>
          <w:rFonts w:hint="eastAsia"/>
          <w:sz w:val="24"/>
          <w:szCs w:val="24"/>
        </w:rPr>
        <w:t>98-112.</w:t>
      </w:r>
    </w:p>
    <w:p w:rsidR="006B533C" w:rsidRPr="006154D1" w:rsidRDefault="006B533C">
      <w:pPr>
        <w:spacing w:line="360" w:lineRule="auto"/>
        <w:rPr>
          <w:sz w:val="24"/>
          <w:szCs w:val="24"/>
        </w:rPr>
      </w:pPr>
      <w:bookmarkStart w:id="0" w:name="_GoBack"/>
      <w:bookmarkEnd w:id="0"/>
    </w:p>
    <w:sectPr w:rsidR="006B533C" w:rsidRPr="006154D1" w:rsidSect="00323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D1" w:rsidRDefault="006154D1" w:rsidP="006154D1">
      <w:r>
        <w:separator/>
      </w:r>
    </w:p>
  </w:endnote>
  <w:endnote w:type="continuationSeparator" w:id="0">
    <w:p w:rsidR="006154D1" w:rsidRDefault="006154D1" w:rsidP="0061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D1" w:rsidRDefault="006154D1" w:rsidP="006154D1">
      <w:r>
        <w:separator/>
      </w:r>
    </w:p>
  </w:footnote>
  <w:footnote w:type="continuationSeparator" w:id="0">
    <w:p w:rsidR="006154D1" w:rsidRDefault="006154D1" w:rsidP="00615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B3826"/>
    <w:multiLevelType w:val="hybridMultilevel"/>
    <w:tmpl w:val="FFC4CAE8"/>
    <w:lvl w:ilvl="0" w:tplc="0E90FF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8B3E85"/>
    <w:multiLevelType w:val="hybridMultilevel"/>
    <w:tmpl w:val="EA5ED188"/>
    <w:lvl w:ilvl="0" w:tplc="F39E9B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743E89"/>
    <w:multiLevelType w:val="hybridMultilevel"/>
    <w:tmpl w:val="EBF23EAA"/>
    <w:lvl w:ilvl="0" w:tplc="1C64A1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CD9"/>
    <w:rsid w:val="00041E27"/>
    <w:rsid w:val="000703AC"/>
    <w:rsid w:val="00075B69"/>
    <w:rsid w:val="00087C5C"/>
    <w:rsid w:val="00116E22"/>
    <w:rsid w:val="00125381"/>
    <w:rsid w:val="00140FD0"/>
    <w:rsid w:val="001B32EE"/>
    <w:rsid w:val="001B42A5"/>
    <w:rsid w:val="002369F3"/>
    <w:rsid w:val="002467BD"/>
    <w:rsid w:val="00287F7C"/>
    <w:rsid w:val="002D6263"/>
    <w:rsid w:val="002E7879"/>
    <w:rsid w:val="003230DA"/>
    <w:rsid w:val="00323539"/>
    <w:rsid w:val="00323997"/>
    <w:rsid w:val="003325D7"/>
    <w:rsid w:val="00366D49"/>
    <w:rsid w:val="00387FA3"/>
    <w:rsid w:val="003E72E0"/>
    <w:rsid w:val="00414084"/>
    <w:rsid w:val="004574F6"/>
    <w:rsid w:val="004D5400"/>
    <w:rsid w:val="004F3B43"/>
    <w:rsid w:val="00535C81"/>
    <w:rsid w:val="00542457"/>
    <w:rsid w:val="00552B9A"/>
    <w:rsid w:val="00605175"/>
    <w:rsid w:val="006154D1"/>
    <w:rsid w:val="00656EB8"/>
    <w:rsid w:val="006570B6"/>
    <w:rsid w:val="006B533C"/>
    <w:rsid w:val="006E633B"/>
    <w:rsid w:val="007D5266"/>
    <w:rsid w:val="00810494"/>
    <w:rsid w:val="008146AF"/>
    <w:rsid w:val="00817134"/>
    <w:rsid w:val="00832AEA"/>
    <w:rsid w:val="00846217"/>
    <w:rsid w:val="00856E46"/>
    <w:rsid w:val="00861F11"/>
    <w:rsid w:val="00891AEA"/>
    <w:rsid w:val="008A66A6"/>
    <w:rsid w:val="008D4D4D"/>
    <w:rsid w:val="00941668"/>
    <w:rsid w:val="009A1B68"/>
    <w:rsid w:val="009B406F"/>
    <w:rsid w:val="009F4C2B"/>
    <w:rsid w:val="00A238E6"/>
    <w:rsid w:val="00AE377C"/>
    <w:rsid w:val="00B70D9E"/>
    <w:rsid w:val="00B83E4F"/>
    <w:rsid w:val="00BA00FA"/>
    <w:rsid w:val="00BB0CD9"/>
    <w:rsid w:val="00BD3328"/>
    <w:rsid w:val="00BF1B55"/>
    <w:rsid w:val="00C03968"/>
    <w:rsid w:val="00C32AB4"/>
    <w:rsid w:val="00C5043A"/>
    <w:rsid w:val="00C61534"/>
    <w:rsid w:val="00C77259"/>
    <w:rsid w:val="00D173DB"/>
    <w:rsid w:val="00D67FBB"/>
    <w:rsid w:val="00D74B96"/>
    <w:rsid w:val="00D87757"/>
    <w:rsid w:val="00DC22E9"/>
    <w:rsid w:val="00DF056D"/>
    <w:rsid w:val="00E12FE8"/>
    <w:rsid w:val="00E26FC4"/>
    <w:rsid w:val="00E63291"/>
    <w:rsid w:val="00E8210D"/>
    <w:rsid w:val="00E92888"/>
    <w:rsid w:val="00EE38F1"/>
    <w:rsid w:val="00F00311"/>
    <w:rsid w:val="00F157EF"/>
    <w:rsid w:val="00F34503"/>
    <w:rsid w:val="00F64E34"/>
    <w:rsid w:val="00F70016"/>
    <w:rsid w:val="00FA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5980D4-E9C0-4879-92CC-6ACD92B6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291"/>
    <w:pPr>
      <w:ind w:firstLineChars="200" w:firstLine="420"/>
    </w:pPr>
  </w:style>
  <w:style w:type="character" w:styleId="a4">
    <w:name w:val="annotation reference"/>
    <w:basedOn w:val="a0"/>
    <w:uiPriority w:val="99"/>
    <w:semiHidden/>
    <w:unhideWhenUsed/>
    <w:rsid w:val="00DC22E9"/>
    <w:rPr>
      <w:sz w:val="21"/>
      <w:szCs w:val="21"/>
    </w:rPr>
  </w:style>
  <w:style w:type="paragraph" w:styleId="a5">
    <w:name w:val="annotation text"/>
    <w:basedOn w:val="a"/>
    <w:link w:val="Char"/>
    <w:uiPriority w:val="99"/>
    <w:semiHidden/>
    <w:unhideWhenUsed/>
    <w:rsid w:val="00DC22E9"/>
    <w:pPr>
      <w:jc w:val="left"/>
    </w:pPr>
  </w:style>
  <w:style w:type="character" w:customStyle="1" w:styleId="Char">
    <w:name w:val="批注文字 Char"/>
    <w:basedOn w:val="a0"/>
    <w:link w:val="a5"/>
    <w:uiPriority w:val="99"/>
    <w:semiHidden/>
    <w:rsid w:val="00DC22E9"/>
  </w:style>
  <w:style w:type="paragraph" w:styleId="a6">
    <w:name w:val="annotation subject"/>
    <w:basedOn w:val="a5"/>
    <w:next w:val="a5"/>
    <w:link w:val="Char0"/>
    <w:uiPriority w:val="99"/>
    <w:semiHidden/>
    <w:unhideWhenUsed/>
    <w:rsid w:val="00DC22E9"/>
    <w:rPr>
      <w:b/>
      <w:bCs/>
    </w:rPr>
  </w:style>
  <w:style w:type="character" w:customStyle="1" w:styleId="Char0">
    <w:name w:val="批注主题 Char"/>
    <w:basedOn w:val="Char"/>
    <w:link w:val="a6"/>
    <w:uiPriority w:val="99"/>
    <w:semiHidden/>
    <w:rsid w:val="00DC22E9"/>
    <w:rPr>
      <w:b/>
      <w:bCs/>
    </w:rPr>
  </w:style>
  <w:style w:type="paragraph" w:styleId="a7">
    <w:name w:val="Balloon Text"/>
    <w:basedOn w:val="a"/>
    <w:link w:val="Char1"/>
    <w:uiPriority w:val="99"/>
    <w:semiHidden/>
    <w:unhideWhenUsed/>
    <w:rsid w:val="00DC22E9"/>
    <w:rPr>
      <w:sz w:val="18"/>
      <w:szCs w:val="18"/>
    </w:rPr>
  </w:style>
  <w:style w:type="character" w:customStyle="1" w:styleId="Char1">
    <w:name w:val="批注框文本 Char"/>
    <w:basedOn w:val="a0"/>
    <w:link w:val="a7"/>
    <w:uiPriority w:val="99"/>
    <w:semiHidden/>
    <w:rsid w:val="00DC22E9"/>
    <w:rPr>
      <w:sz w:val="18"/>
      <w:szCs w:val="18"/>
    </w:rPr>
  </w:style>
  <w:style w:type="paragraph" w:styleId="a8">
    <w:name w:val="header"/>
    <w:basedOn w:val="a"/>
    <w:link w:val="Char2"/>
    <w:uiPriority w:val="99"/>
    <w:unhideWhenUsed/>
    <w:rsid w:val="00615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154D1"/>
    <w:rPr>
      <w:sz w:val="18"/>
      <w:szCs w:val="18"/>
    </w:rPr>
  </w:style>
  <w:style w:type="paragraph" w:styleId="a9">
    <w:name w:val="footer"/>
    <w:basedOn w:val="a"/>
    <w:link w:val="Char3"/>
    <w:uiPriority w:val="99"/>
    <w:unhideWhenUsed/>
    <w:rsid w:val="006154D1"/>
    <w:pPr>
      <w:tabs>
        <w:tab w:val="center" w:pos="4153"/>
        <w:tab w:val="right" w:pos="8306"/>
      </w:tabs>
      <w:snapToGrid w:val="0"/>
      <w:jc w:val="left"/>
    </w:pPr>
    <w:rPr>
      <w:sz w:val="18"/>
      <w:szCs w:val="18"/>
    </w:rPr>
  </w:style>
  <w:style w:type="character" w:customStyle="1" w:styleId="Char3">
    <w:name w:val="页脚 Char"/>
    <w:basedOn w:val="a0"/>
    <w:link w:val="a9"/>
    <w:uiPriority w:val="99"/>
    <w:rsid w:val="006154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6</Pages>
  <Words>876</Words>
  <Characters>4997</Characters>
  <Application>Microsoft Office Word</Application>
  <DocSecurity>0</DocSecurity>
  <Lines>41</Lines>
  <Paragraphs>11</Paragraphs>
  <ScaleCrop>false</ScaleCrop>
  <Company>Microsoft</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2018-09-07T01:10:00Z</dcterms:created>
  <dcterms:modified xsi:type="dcterms:W3CDTF">2018-10-11T05:59:00Z</dcterms:modified>
</cp:coreProperties>
</file>