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133" w:rsidRDefault="00EE7133" w:rsidP="00EE7133">
      <w:pPr>
        <w:spacing w:line="360" w:lineRule="auto"/>
        <w:jc w:val="center"/>
        <w:rPr>
          <w:rFonts w:ascii="宋体" w:hAnsi="宋体" w:hint="eastAsia"/>
          <w:b/>
          <w:sz w:val="36"/>
          <w:szCs w:val="36"/>
        </w:rPr>
      </w:pPr>
      <w:r w:rsidRPr="000151ED">
        <w:rPr>
          <w:rFonts w:ascii="宋体" w:hAnsi="宋体" w:hint="eastAsia"/>
          <w:b/>
          <w:sz w:val="36"/>
          <w:szCs w:val="36"/>
        </w:rPr>
        <w:t>聚焦核心素养——培养学生</w:t>
      </w:r>
      <w:r>
        <w:rPr>
          <w:rFonts w:ascii="宋体" w:hAnsi="宋体" w:hint="eastAsia"/>
          <w:b/>
          <w:sz w:val="36"/>
          <w:szCs w:val="36"/>
        </w:rPr>
        <w:t>英语综合语言运用能力</w:t>
      </w:r>
    </w:p>
    <w:p w:rsidR="00EE7133" w:rsidRPr="000151ED" w:rsidRDefault="00EE7133" w:rsidP="00EE7133">
      <w:pPr>
        <w:spacing w:line="360" w:lineRule="auto"/>
        <w:jc w:val="center"/>
        <w:rPr>
          <w:rFonts w:ascii="宋体" w:hAnsi="宋体" w:hint="eastAsia"/>
          <w:b/>
          <w:sz w:val="36"/>
          <w:szCs w:val="36"/>
        </w:rPr>
      </w:pPr>
      <w:r w:rsidRPr="00EE7133">
        <w:rPr>
          <w:rFonts w:ascii="宋体" w:hAnsi="宋体" w:hint="eastAsia"/>
          <w:b/>
          <w:sz w:val="28"/>
          <w:szCs w:val="36"/>
        </w:rPr>
        <w:t>陈</w:t>
      </w:r>
      <w:r>
        <w:rPr>
          <w:rFonts w:ascii="宋体" w:hAnsi="宋体" w:hint="eastAsia"/>
          <w:b/>
          <w:sz w:val="28"/>
          <w:szCs w:val="36"/>
        </w:rPr>
        <w:t xml:space="preserve"> </w:t>
      </w:r>
      <w:r w:rsidRPr="00EE7133">
        <w:rPr>
          <w:rFonts w:ascii="宋体" w:hAnsi="宋体" w:hint="eastAsia"/>
          <w:b/>
          <w:sz w:val="28"/>
          <w:szCs w:val="36"/>
        </w:rPr>
        <w:t>凤</w:t>
      </w:r>
      <w:r>
        <w:rPr>
          <w:rFonts w:ascii="宋体" w:hAnsi="宋体" w:hint="eastAsia"/>
          <w:b/>
          <w:sz w:val="28"/>
          <w:szCs w:val="36"/>
        </w:rPr>
        <w:t xml:space="preserve"> </w:t>
      </w:r>
      <w:r w:rsidRPr="00EE7133">
        <w:rPr>
          <w:rFonts w:ascii="宋体" w:hAnsi="宋体" w:hint="eastAsia"/>
          <w:b/>
          <w:sz w:val="28"/>
          <w:szCs w:val="36"/>
        </w:rPr>
        <w:t>俊</w:t>
      </w:r>
      <w:r>
        <w:rPr>
          <w:rFonts w:ascii="宋体" w:hAnsi="宋体" w:hint="eastAsia"/>
          <w:b/>
          <w:sz w:val="36"/>
          <w:szCs w:val="36"/>
        </w:rPr>
        <w:t xml:space="preserve"> </w:t>
      </w:r>
    </w:p>
    <w:p w:rsidR="00EE7133" w:rsidRPr="001D2571" w:rsidRDefault="00EE7133" w:rsidP="00EE7133">
      <w:pPr>
        <w:spacing w:line="360" w:lineRule="auto"/>
        <w:rPr>
          <w:rFonts w:ascii="仿宋" w:eastAsia="仿宋" w:hAnsi="仿宋" w:hint="eastAsia"/>
          <w:sz w:val="30"/>
          <w:szCs w:val="30"/>
        </w:rPr>
      </w:pPr>
      <w:r w:rsidRPr="006E4728">
        <w:rPr>
          <w:rFonts w:ascii="仿宋" w:eastAsia="仿宋" w:hAnsi="仿宋" w:hint="eastAsia"/>
          <w:b/>
          <w:sz w:val="30"/>
          <w:szCs w:val="30"/>
        </w:rPr>
        <w:t>摘要：</w:t>
      </w:r>
      <w:r w:rsidRPr="001D2571">
        <w:rPr>
          <w:rFonts w:ascii="仿宋" w:eastAsia="仿宋" w:hAnsi="仿宋" w:hint="eastAsia"/>
          <w:sz w:val="30"/>
          <w:szCs w:val="30"/>
        </w:rPr>
        <w:t>培育学生的核心素养已成为当前课堂改革的重中之重，只有确立课堂改革的目标和思路，选用合理的课堂教学策略，才能提高学生核心素养的发展水平。《英语新课程标准》要求我们在英语教学中注重培养学生的综合语言运用能力。强调从学生的兴趣和经验出发，倡导体验、实践、参与、合作、交流的学习方式，发展学生的综合语言运用能力。因此，教师需要在课堂中运用各种教学策略培养学生的英语综合语言运用能力。</w:t>
      </w:r>
    </w:p>
    <w:p w:rsidR="00EE7133" w:rsidRPr="002B44F1" w:rsidRDefault="00EE7133" w:rsidP="00EE7133">
      <w:pPr>
        <w:spacing w:line="360" w:lineRule="auto"/>
        <w:rPr>
          <w:rFonts w:ascii="仿宋" w:eastAsia="仿宋" w:hAnsi="仿宋" w:hint="eastAsia"/>
          <w:sz w:val="30"/>
          <w:szCs w:val="30"/>
        </w:rPr>
      </w:pPr>
      <w:r w:rsidRPr="000151ED">
        <w:rPr>
          <w:rFonts w:ascii="仿宋" w:eastAsia="仿宋" w:hAnsi="仿宋" w:hint="eastAsia"/>
          <w:b/>
          <w:sz w:val="30"/>
          <w:szCs w:val="30"/>
        </w:rPr>
        <w:t>关键词：</w:t>
      </w:r>
      <w:r>
        <w:rPr>
          <w:rFonts w:ascii="仿宋" w:eastAsia="仿宋" w:hAnsi="仿宋" w:hint="eastAsia"/>
          <w:sz w:val="30"/>
          <w:szCs w:val="30"/>
        </w:rPr>
        <w:t>英语综合语言运用  核心素养 精讲乐学</w:t>
      </w:r>
    </w:p>
    <w:p w:rsidR="00EE7133" w:rsidRPr="001D2571" w:rsidRDefault="00EE7133" w:rsidP="00EE7133">
      <w:pPr>
        <w:pStyle w:val="a3"/>
        <w:shd w:val="clear" w:color="auto" w:fill="FFFFFF"/>
        <w:ind w:firstLineChars="198" w:firstLine="594"/>
        <w:rPr>
          <w:rFonts w:ascii="仿宋" w:eastAsia="仿宋" w:hAnsi="仿宋" w:cs="Times New Roman" w:hint="eastAsia"/>
          <w:kern w:val="2"/>
          <w:sz w:val="30"/>
          <w:szCs w:val="30"/>
        </w:rPr>
      </w:pPr>
      <w:r w:rsidRPr="00DB09FF">
        <w:rPr>
          <w:rFonts w:ascii="仿宋" w:eastAsia="仿宋" w:hAnsi="仿宋"/>
          <w:sz w:val="30"/>
          <w:szCs w:val="30"/>
        </w:rPr>
        <w:t>英语学科核心素养指使用外语交流，涵盖知识、技能、态度三个层面。</w:t>
      </w:r>
      <w:r w:rsidRPr="00DB09FF">
        <w:rPr>
          <w:rFonts w:ascii="仿宋" w:eastAsia="仿宋" w:hAnsi="仿宋" w:hint="eastAsia"/>
          <w:sz w:val="30"/>
          <w:szCs w:val="30"/>
        </w:rPr>
        <w:t>《英语课程标准》提出了</w:t>
      </w:r>
      <w:r w:rsidRPr="00DB09FF">
        <w:rPr>
          <w:rFonts w:ascii="仿宋" w:eastAsia="仿宋" w:hAnsi="仿宋"/>
          <w:sz w:val="30"/>
          <w:szCs w:val="30"/>
        </w:rPr>
        <w:t>基础教育阶段英语课程的任务是：</w:t>
      </w:r>
      <w:r w:rsidRPr="00DB09FF">
        <w:rPr>
          <w:rFonts w:ascii="仿宋" w:eastAsia="仿宋" w:hAnsi="仿宋" w:hint="eastAsia"/>
          <w:sz w:val="30"/>
          <w:szCs w:val="30"/>
        </w:rPr>
        <w:t>激发和培养学生的</w:t>
      </w:r>
      <w:r w:rsidRPr="00DB09FF">
        <w:rPr>
          <w:rFonts w:ascii="仿宋" w:eastAsia="仿宋" w:hAnsi="仿宋"/>
          <w:sz w:val="30"/>
          <w:szCs w:val="30"/>
        </w:rPr>
        <w:t>英语</w:t>
      </w:r>
      <w:r w:rsidRPr="00DB09FF">
        <w:rPr>
          <w:rFonts w:ascii="仿宋" w:eastAsia="仿宋" w:hAnsi="仿宋" w:hint="eastAsia"/>
          <w:sz w:val="30"/>
          <w:szCs w:val="30"/>
        </w:rPr>
        <w:t>学习兴趣，使学生树立自信心；养成良好的学习习惯，形成有效的学习策略，发展自主学习的能力和合作精神；培养学生一定的语感和良好的语音、语调、书写基础；使他们形成用英语进行简单日常交流的能力；培养学生的观察、记忆、思维、想想和创造能力；适当介绍中西方的文化，培养学生的爱国主义精神，增强世界意识，为学生进一步学习奠定良好的基础。</w:t>
      </w:r>
      <w:r w:rsidRPr="00DB09FF">
        <w:rPr>
          <w:rFonts w:ascii="仿宋" w:eastAsia="仿宋" w:hAnsi="仿宋"/>
          <w:sz w:val="30"/>
          <w:szCs w:val="30"/>
        </w:rPr>
        <w:t>因此，在英语教育教学过程中，教师必须注重学生核心素养的培养。</w:t>
      </w:r>
      <w:r w:rsidRPr="00DB09FF">
        <w:rPr>
          <w:rFonts w:ascii="仿宋" w:eastAsia="仿宋" w:hAnsi="仿宋" w:cs="Times New Roman" w:hint="eastAsia"/>
          <w:kern w:val="2"/>
          <w:sz w:val="30"/>
          <w:szCs w:val="30"/>
        </w:rPr>
        <w:t>教</w:t>
      </w:r>
      <w:r w:rsidRPr="001D2571">
        <w:rPr>
          <w:rFonts w:ascii="仿宋" w:eastAsia="仿宋" w:hAnsi="仿宋" w:cs="Times New Roman" w:hint="eastAsia"/>
          <w:kern w:val="2"/>
          <w:sz w:val="30"/>
          <w:szCs w:val="30"/>
        </w:rPr>
        <w:t>师需要在课堂中运用各种教学策略培养学生的英语综合语言运用能力。</w:t>
      </w:r>
    </w:p>
    <w:p w:rsidR="00EE7133" w:rsidRPr="00DB09FF" w:rsidRDefault="00EE7133" w:rsidP="00EE7133">
      <w:pPr>
        <w:pStyle w:val="a3"/>
        <w:shd w:val="clear" w:color="auto" w:fill="FFFFFF"/>
        <w:ind w:firstLineChars="198" w:firstLine="594"/>
        <w:rPr>
          <w:rFonts w:ascii="仿宋" w:eastAsia="仿宋" w:hAnsi="仿宋" w:hint="eastAsia"/>
          <w:sz w:val="30"/>
          <w:szCs w:val="30"/>
        </w:rPr>
      </w:pPr>
      <w:r w:rsidRPr="00DB09FF">
        <w:rPr>
          <w:rFonts w:ascii="仿宋" w:eastAsia="仿宋" w:hAnsi="仿宋" w:hint="eastAsia"/>
          <w:sz w:val="30"/>
          <w:szCs w:val="30"/>
        </w:rPr>
        <w:lastRenderedPageBreak/>
        <w:t>我在英语教学中总结了一些学生的英语学科素养的培养策略。注重</w:t>
      </w:r>
      <w:r w:rsidRPr="00DB09FF">
        <w:rPr>
          <w:rFonts w:ascii="仿宋" w:eastAsia="仿宋" w:hAnsi="仿宋"/>
          <w:sz w:val="30"/>
          <w:szCs w:val="30"/>
        </w:rPr>
        <w:t>培养文化品格、学习能力、思维品质、语言能力</w:t>
      </w:r>
      <w:r w:rsidRPr="00DB09FF">
        <w:rPr>
          <w:rFonts w:ascii="仿宋" w:eastAsia="仿宋" w:hAnsi="仿宋" w:hint="eastAsia"/>
          <w:sz w:val="30"/>
          <w:szCs w:val="30"/>
        </w:rPr>
        <w:t>，实现三维目标的整合。</w:t>
      </w:r>
    </w:p>
    <w:p w:rsidR="00EE7133" w:rsidRPr="00DB09FF" w:rsidRDefault="00EE7133" w:rsidP="00EE7133">
      <w:pPr>
        <w:pStyle w:val="a3"/>
        <w:shd w:val="clear" w:color="auto" w:fill="FFFFFF"/>
        <w:ind w:firstLineChars="198" w:firstLine="594"/>
        <w:rPr>
          <w:rFonts w:ascii="仿宋" w:eastAsia="仿宋" w:hAnsi="仿宋"/>
          <w:sz w:val="30"/>
          <w:szCs w:val="30"/>
        </w:rPr>
      </w:pPr>
      <w:r w:rsidRPr="00DB09FF">
        <w:rPr>
          <w:rFonts w:ascii="仿宋" w:eastAsia="仿宋" w:hAnsi="仿宋" w:hint="eastAsia"/>
          <w:sz w:val="30"/>
          <w:szCs w:val="30"/>
        </w:rPr>
        <w:t>一、重视双向交流，增强文化意识，培养学生的文化品格。</w:t>
      </w:r>
    </w:p>
    <w:p w:rsidR="00EE7133" w:rsidRPr="00DB09FF" w:rsidRDefault="00EE7133" w:rsidP="00EE7133">
      <w:pPr>
        <w:pStyle w:val="a3"/>
        <w:shd w:val="clear" w:color="auto" w:fill="FFFFFF"/>
        <w:rPr>
          <w:rFonts w:ascii="仿宋" w:eastAsia="仿宋" w:hAnsi="仿宋" w:hint="eastAsia"/>
          <w:sz w:val="30"/>
          <w:szCs w:val="30"/>
        </w:rPr>
      </w:pPr>
      <w:r w:rsidRPr="00DB09FF">
        <w:rPr>
          <w:rFonts w:ascii="仿宋" w:eastAsia="仿宋" w:hAnsi="仿宋" w:hint="eastAsia"/>
          <w:sz w:val="30"/>
          <w:szCs w:val="30"/>
        </w:rPr>
        <w:t xml:space="preserve">在英语学习中，使学生对中西方的文化背景有一定的了解，使学生更好的运用英语语言。在小学英语教材中，涉及了一些与学生日常生活密切相关的中西方文化知识。如在六年级英语中结合Months and Festivals（月份和节日）的教学内容，向学生介绍中西方的节日和文化习俗。学生们通过合作探究，上网查资料等方式了解了更多的节日习俗。教师可以让学生担任解说员或者导游，介绍中西方的节日。In China, Spring Festival begins around January or February. </w:t>
      </w:r>
      <w:proofErr w:type="gramStart"/>
      <w:r w:rsidRPr="00DB09FF">
        <w:rPr>
          <w:rFonts w:ascii="仿宋" w:eastAsia="仿宋" w:hAnsi="仿宋" w:hint="eastAsia"/>
          <w:sz w:val="30"/>
          <w:szCs w:val="30"/>
        </w:rPr>
        <w:t>During the Spring Festival.</w:t>
      </w:r>
      <w:proofErr w:type="gramEnd"/>
      <w:r w:rsidRPr="00DB09FF">
        <w:rPr>
          <w:rFonts w:ascii="仿宋" w:eastAsia="仿宋" w:hAnsi="仿宋" w:hint="eastAsia"/>
          <w:sz w:val="30"/>
          <w:szCs w:val="30"/>
        </w:rPr>
        <w:t xml:space="preserve"> People get together to celebrate by watching TV, eating </w:t>
      </w:r>
      <w:proofErr w:type="spellStart"/>
      <w:r w:rsidRPr="00DB09FF">
        <w:rPr>
          <w:rFonts w:ascii="仿宋" w:eastAsia="仿宋" w:hAnsi="仿宋" w:hint="eastAsia"/>
          <w:sz w:val="30"/>
          <w:szCs w:val="30"/>
        </w:rPr>
        <w:t>jiaozi</w:t>
      </w:r>
      <w:proofErr w:type="spellEnd"/>
      <w:r w:rsidRPr="00DB09FF">
        <w:rPr>
          <w:rFonts w:ascii="仿宋" w:eastAsia="仿宋" w:hAnsi="仿宋" w:hint="eastAsia"/>
          <w:sz w:val="30"/>
          <w:szCs w:val="30"/>
        </w:rPr>
        <w:t xml:space="preserve">, playing fire work and so on. The children get </w:t>
      </w:r>
      <w:proofErr w:type="spellStart"/>
      <w:r w:rsidRPr="00DB09FF">
        <w:rPr>
          <w:rFonts w:ascii="仿宋" w:eastAsia="仿宋" w:hAnsi="仿宋" w:hint="eastAsia"/>
          <w:sz w:val="30"/>
          <w:szCs w:val="30"/>
        </w:rPr>
        <w:t>hongbao</w:t>
      </w:r>
      <w:proofErr w:type="spellEnd"/>
      <w:r w:rsidRPr="00DB09FF">
        <w:rPr>
          <w:rFonts w:ascii="仿宋" w:eastAsia="仿宋" w:hAnsi="仿宋" w:hint="eastAsia"/>
          <w:sz w:val="30"/>
          <w:szCs w:val="30"/>
        </w:rPr>
        <w:t xml:space="preserve"> from their parents or grandparents. It means </w:t>
      </w:r>
      <w:r w:rsidRPr="00DB09FF">
        <w:rPr>
          <w:rFonts w:ascii="仿宋" w:eastAsia="仿宋" w:hAnsi="仿宋"/>
          <w:sz w:val="30"/>
          <w:szCs w:val="30"/>
        </w:rPr>
        <w:t>“</w:t>
      </w:r>
      <w:r w:rsidRPr="00DB09FF">
        <w:rPr>
          <w:rFonts w:ascii="仿宋" w:eastAsia="仿宋" w:hAnsi="仿宋" w:hint="eastAsia"/>
          <w:sz w:val="30"/>
          <w:szCs w:val="30"/>
        </w:rPr>
        <w:t>lucky money</w:t>
      </w:r>
      <w:r w:rsidRPr="00DB09FF">
        <w:rPr>
          <w:rFonts w:ascii="仿宋" w:eastAsia="仿宋" w:hAnsi="仿宋"/>
          <w:sz w:val="30"/>
          <w:szCs w:val="30"/>
        </w:rPr>
        <w:t>”</w:t>
      </w:r>
      <w:r w:rsidRPr="00DB09FF">
        <w:rPr>
          <w:rFonts w:ascii="仿宋" w:eastAsia="仿宋" w:hAnsi="仿宋" w:hint="eastAsia"/>
          <w:sz w:val="30"/>
          <w:szCs w:val="30"/>
        </w:rPr>
        <w:t>. In America, Christmas Day is on December 25</w:t>
      </w:r>
      <w:r w:rsidRPr="00DB09FF">
        <w:rPr>
          <w:rFonts w:ascii="仿宋" w:eastAsia="仿宋" w:hAnsi="仿宋" w:hint="eastAsia"/>
          <w:sz w:val="30"/>
          <w:szCs w:val="30"/>
          <w:vertAlign w:val="superscript"/>
        </w:rPr>
        <w:t>th</w:t>
      </w:r>
      <w:r w:rsidRPr="00DB09FF">
        <w:rPr>
          <w:rFonts w:ascii="仿宋" w:eastAsia="仿宋" w:hAnsi="仿宋" w:hint="eastAsia"/>
          <w:sz w:val="30"/>
          <w:szCs w:val="30"/>
        </w:rPr>
        <w:t xml:space="preserve">, people have parties on that day. They give presents to each other. People sing </w:t>
      </w:r>
      <w:r w:rsidRPr="00DB09FF">
        <w:rPr>
          <w:rFonts w:ascii="仿宋" w:eastAsia="仿宋" w:hAnsi="仿宋"/>
          <w:sz w:val="30"/>
          <w:szCs w:val="30"/>
        </w:rPr>
        <w:t>“</w:t>
      </w:r>
      <w:r w:rsidRPr="00DB09FF">
        <w:rPr>
          <w:rFonts w:ascii="仿宋" w:eastAsia="仿宋" w:hAnsi="仿宋" w:hint="eastAsia"/>
          <w:sz w:val="30"/>
          <w:szCs w:val="30"/>
        </w:rPr>
        <w:t>Merry Christmas.</w:t>
      </w:r>
      <w:r w:rsidRPr="00DB09FF">
        <w:rPr>
          <w:rFonts w:ascii="仿宋" w:eastAsia="仿宋" w:hAnsi="仿宋"/>
          <w:sz w:val="30"/>
          <w:szCs w:val="30"/>
        </w:rPr>
        <w:t>”</w:t>
      </w:r>
      <w:r w:rsidRPr="00DB09FF">
        <w:rPr>
          <w:rFonts w:ascii="仿宋" w:eastAsia="仿宋" w:hAnsi="仿宋" w:hint="eastAsia"/>
          <w:sz w:val="30"/>
          <w:szCs w:val="30"/>
        </w:rPr>
        <w:t>运用思维导图的形式，让学生说一说不同的月份有什么节日以及人们的活动。又如三年级上册 Fun Time中结合所学的“动物和食品”，向学生介绍英国、美国、澳大利亚等英语国家有代表性的动物和</w:t>
      </w:r>
      <w:r w:rsidRPr="00DB09FF">
        <w:rPr>
          <w:rFonts w:ascii="仿宋" w:eastAsia="仿宋" w:hAnsi="仿宋" w:hint="eastAsia"/>
          <w:sz w:val="30"/>
          <w:szCs w:val="30"/>
        </w:rPr>
        <w:lastRenderedPageBreak/>
        <w:t>食品，从而拓宽了学生的文化视野，增强他们的文化意识。</w:t>
      </w:r>
      <w:r w:rsidRPr="00DB09FF">
        <w:rPr>
          <w:rFonts w:ascii="仿宋" w:eastAsia="仿宋" w:hAnsi="仿宋"/>
          <w:sz w:val="30"/>
          <w:szCs w:val="30"/>
        </w:rPr>
        <w:t>这样的文化渗透培养了学生的文化品格，为学生的终身英语学习打下来良好的文化基础。</w:t>
      </w:r>
    </w:p>
    <w:p w:rsidR="00EE7133" w:rsidRPr="00DB09FF" w:rsidRDefault="00EE7133" w:rsidP="00EE7133">
      <w:pPr>
        <w:pStyle w:val="a3"/>
        <w:shd w:val="clear" w:color="auto" w:fill="FFFFFF"/>
        <w:rPr>
          <w:rFonts w:ascii="仿宋" w:eastAsia="仿宋" w:hAnsi="仿宋" w:hint="eastAsia"/>
          <w:sz w:val="30"/>
          <w:szCs w:val="30"/>
        </w:rPr>
      </w:pPr>
      <w:r w:rsidRPr="00DB09FF">
        <w:rPr>
          <w:rFonts w:ascii="仿宋" w:eastAsia="仿宋" w:hAnsi="仿宋" w:hint="eastAsia"/>
          <w:sz w:val="30"/>
          <w:szCs w:val="30"/>
        </w:rPr>
        <w:t xml:space="preserve">   二、注重学习方法的研究，培养学生的学习能力</w:t>
      </w:r>
      <w:r>
        <w:rPr>
          <w:rFonts w:ascii="仿宋" w:eastAsia="仿宋" w:hAnsi="仿宋" w:hint="eastAsia"/>
          <w:sz w:val="30"/>
          <w:szCs w:val="30"/>
        </w:rPr>
        <w:t>、语言能力</w:t>
      </w:r>
      <w:r w:rsidRPr="00DB09FF">
        <w:rPr>
          <w:rFonts w:ascii="仿宋" w:eastAsia="仿宋" w:hAnsi="仿宋" w:hint="eastAsia"/>
          <w:sz w:val="30"/>
          <w:szCs w:val="30"/>
        </w:rPr>
        <w:t>。</w:t>
      </w:r>
    </w:p>
    <w:p w:rsidR="00EE7133" w:rsidRPr="00DB09FF" w:rsidRDefault="00EE7133" w:rsidP="00EE7133">
      <w:pPr>
        <w:pStyle w:val="a3"/>
        <w:shd w:val="clear" w:color="auto" w:fill="FFFFFF"/>
        <w:rPr>
          <w:rFonts w:ascii="仿宋" w:eastAsia="仿宋" w:hAnsi="仿宋" w:hint="eastAsia"/>
          <w:sz w:val="30"/>
          <w:szCs w:val="30"/>
        </w:rPr>
      </w:pPr>
      <w:r w:rsidRPr="00DB09FF">
        <w:rPr>
          <w:rFonts w:ascii="仿宋" w:eastAsia="仿宋" w:hAnsi="仿宋" w:hint="eastAsia"/>
          <w:sz w:val="30"/>
          <w:szCs w:val="30"/>
        </w:rPr>
        <w:t xml:space="preserve">   1.创设轻松的英语学习氛围，培养学生的兴趣。</w:t>
      </w:r>
    </w:p>
    <w:p w:rsidR="00EE7133" w:rsidRPr="00DB09FF" w:rsidRDefault="00EE7133" w:rsidP="00EE7133">
      <w:pPr>
        <w:pStyle w:val="a3"/>
        <w:shd w:val="clear" w:color="auto" w:fill="FFFFFF"/>
        <w:ind w:firstLine="600"/>
        <w:rPr>
          <w:rFonts w:ascii="仿宋" w:eastAsia="仿宋" w:hAnsi="仿宋" w:hint="eastAsia"/>
          <w:sz w:val="30"/>
          <w:szCs w:val="30"/>
        </w:rPr>
      </w:pPr>
      <w:r w:rsidRPr="00DB09FF">
        <w:rPr>
          <w:rFonts w:ascii="仿宋" w:eastAsia="仿宋" w:hAnsi="仿宋" w:hint="eastAsia"/>
          <w:sz w:val="30"/>
          <w:szCs w:val="30"/>
        </w:rPr>
        <w:t>采用活动途径，倡导体验参与，结合学生活泼</w:t>
      </w:r>
      <w:proofErr w:type="gramStart"/>
      <w:r w:rsidRPr="00DB09FF">
        <w:rPr>
          <w:rFonts w:ascii="仿宋" w:eastAsia="仿宋" w:hAnsi="仿宋" w:hint="eastAsia"/>
          <w:sz w:val="30"/>
          <w:szCs w:val="30"/>
        </w:rPr>
        <w:t>好表演</w:t>
      </w:r>
      <w:proofErr w:type="gramEnd"/>
      <w:r w:rsidRPr="00DB09FF">
        <w:rPr>
          <w:rFonts w:ascii="仿宋" w:eastAsia="仿宋" w:hAnsi="仿宋" w:hint="eastAsia"/>
          <w:sz w:val="30"/>
          <w:szCs w:val="30"/>
        </w:rPr>
        <w:t>等特点，在教学中运用歌谣、游戏、表演、TPR活动等。让学生在有节奏的说唱中体验语言，在有韵律的歌唱中感受语言，在轻松的行动中输入语言。让学生Learning by doing, Learning by singing, Learning by acting</w:t>
      </w:r>
      <w:r w:rsidRPr="00DB09FF">
        <w:rPr>
          <w:rFonts w:ascii="仿宋" w:eastAsia="仿宋" w:hAnsi="仿宋"/>
          <w:sz w:val="30"/>
          <w:szCs w:val="30"/>
        </w:rPr>
        <w:t>…</w:t>
      </w:r>
      <w:r w:rsidRPr="00DB09FF">
        <w:rPr>
          <w:rFonts w:ascii="仿宋" w:eastAsia="仿宋" w:hAnsi="仿宋" w:hint="eastAsia"/>
          <w:sz w:val="30"/>
          <w:szCs w:val="30"/>
        </w:rPr>
        <w:t>在做中学，在唱中学，在表演中学，这样可以激发学生的英语学习兴趣，培养他们用英语进行交流的能力。</w:t>
      </w:r>
    </w:p>
    <w:p w:rsidR="00EE7133" w:rsidRPr="00DB09FF" w:rsidRDefault="00EE7133" w:rsidP="00EE7133">
      <w:pPr>
        <w:pStyle w:val="a3"/>
        <w:shd w:val="clear" w:color="auto" w:fill="FFFFFF"/>
        <w:ind w:firstLine="600"/>
        <w:rPr>
          <w:rFonts w:ascii="仿宋" w:eastAsia="仿宋" w:hAnsi="仿宋" w:hint="eastAsia"/>
          <w:sz w:val="30"/>
          <w:szCs w:val="30"/>
        </w:rPr>
      </w:pPr>
      <w:r w:rsidRPr="00DB09FF">
        <w:rPr>
          <w:rFonts w:ascii="仿宋" w:eastAsia="仿宋" w:hAnsi="仿宋" w:hint="eastAsia"/>
          <w:sz w:val="30"/>
          <w:szCs w:val="30"/>
        </w:rPr>
        <w:t>例如三年级英语上册Unit 3 Lesson 18是一节复习课，本课中呈现了Fun Story, 小猴子</w:t>
      </w:r>
      <w:proofErr w:type="spellStart"/>
      <w:r w:rsidRPr="00DB09FF">
        <w:rPr>
          <w:rFonts w:ascii="仿宋" w:eastAsia="仿宋" w:hAnsi="仿宋" w:hint="eastAsia"/>
          <w:sz w:val="30"/>
          <w:szCs w:val="30"/>
        </w:rPr>
        <w:t>Micky</w:t>
      </w:r>
      <w:proofErr w:type="spellEnd"/>
      <w:r w:rsidRPr="00DB09FF">
        <w:rPr>
          <w:rFonts w:ascii="仿宋" w:eastAsia="仿宋" w:hAnsi="仿宋" w:hint="eastAsia"/>
          <w:sz w:val="30"/>
          <w:szCs w:val="30"/>
        </w:rPr>
        <w:t xml:space="preserve"> 手</w:t>
      </w:r>
      <w:proofErr w:type="gramStart"/>
      <w:r w:rsidRPr="00DB09FF">
        <w:rPr>
          <w:rFonts w:ascii="仿宋" w:eastAsia="仿宋" w:hAnsi="仿宋" w:hint="eastAsia"/>
          <w:sz w:val="30"/>
          <w:szCs w:val="30"/>
        </w:rPr>
        <w:t>上套着</w:t>
      </w:r>
      <w:proofErr w:type="gramEnd"/>
      <w:r w:rsidRPr="00DB09FF">
        <w:rPr>
          <w:rFonts w:ascii="仿宋" w:eastAsia="仿宋" w:hAnsi="仿宋" w:hint="eastAsia"/>
          <w:sz w:val="30"/>
          <w:szCs w:val="30"/>
        </w:rPr>
        <w:t>不同动物的身体部位的图片，藏在了树丛后。其它小动物根据看到的动物的局部来猜出动物的英文单词。Look at the hand---A panda. Look at the foot</w:t>
      </w:r>
      <w:proofErr w:type="gramStart"/>
      <w:r w:rsidRPr="00DB09FF">
        <w:rPr>
          <w:rFonts w:ascii="仿宋" w:eastAsia="仿宋" w:hAnsi="仿宋" w:hint="eastAsia"/>
          <w:sz w:val="30"/>
          <w:szCs w:val="30"/>
        </w:rPr>
        <w:t>.---</w:t>
      </w:r>
      <w:proofErr w:type="gramEnd"/>
      <w:r w:rsidRPr="00DB09FF">
        <w:rPr>
          <w:rFonts w:ascii="仿宋" w:eastAsia="仿宋" w:hAnsi="仿宋" w:hint="eastAsia"/>
          <w:sz w:val="30"/>
          <w:szCs w:val="30"/>
        </w:rPr>
        <w:t>A duck.通过有趣的卡通故事，创设了轻松的学习氛围，对本单元内容进行了归纳总结。学生们用图中的语境引发想象力和对新事物的探究欲望。</w:t>
      </w:r>
    </w:p>
    <w:p w:rsidR="00EE7133" w:rsidRDefault="00EE7133" w:rsidP="00EE7133">
      <w:pPr>
        <w:pStyle w:val="a3"/>
        <w:shd w:val="clear" w:color="auto" w:fill="FFFFFF"/>
        <w:ind w:firstLine="600"/>
        <w:rPr>
          <w:rFonts w:ascii="仿宋" w:eastAsia="仿宋" w:hAnsi="仿宋" w:hint="eastAsia"/>
          <w:sz w:val="30"/>
          <w:szCs w:val="30"/>
        </w:rPr>
      </w:pPr>
      <w:r w:rsidRPr="00DB09FF">
        <w:rPr>
          <w:rFonts w:ascii="仿宋" w:eastAsia="仿宋" w:hAnsi="仿宋" w:hint="eastAsia"/>
          <w:sz w:val="30"/>
          <w:szCs w:val="30"/>
        </w:rPr>
        <w:t xml:space="preserve">在学习Body的内容时，TPR教学法是非常有效的教学方法。学生们听指令做动作 Touch your head. Wave your arm. Clap </w:t>
      </w:r>
      <w:r w:rsidRPr="00DB09FF">
        <w:rPr>
          <w:rFonts w:ascii="仿宋" w:eastAsia="仿宋" w:hAnsi="仿宋" w:hint="eastAsia"/>
          <w:sz w:val="30"/>
          <w:szCs w:val="30"/>
        </w:rPr>
        <w:lastRenderedPageBreak/>
        <w:t>your hands，Nod your head.在做中学，在游戏中学，培养了学生的学习兴趣。接着学生们唱起英语歌曲“If you are happy, clap your hands.</w:t>
      </w:r>
      <w:r w:rsidRPr="00DB09FF">
        <w:rPr>
          <w:rFonts w:ascii="仿宋" w:eastAsia="仿宋" w:hAnsi="仿宋"/>
          <w:sz w:val="30"/>
          <w:szCs w:val="30"/>
        </w:rPr>
        <w:t>”</w:t>
      </w:r>
      <w:r w:rsidRPr="00DB09FF">
        <w:rPr>
          <w:rFonts w:ascii="仿宋" w:eastAsia="仿宋" w:hAnsi="仿宋" w:hint="eastAsia"/>
          <w:sz w:val="30"/>
          <w:szCs w:val="30"/>
        </w:rPr>
        <w:t>。在唱中学，提高了学生的英语语言运用能力。然后进行拼图游戏，训练学生的空间思维能力，同时复习运用有关身体部位的词语。</w:t>
      </w:r>
    </w:p>
    <w:p w:rsidR="00EE7133" w:rsidRDefault="00EE7133" w:rsidP="00EE7133">
      <w:pPr>
        <w:pStyle w:val="a3"/>
        <w:shd w:val="clear" w:color="auto" w:fill="FFFFFF"/>
        <w:ind w:firstLine="600"/>
        <w:rPr>
          <w:rFonts w:ascii="仿宋" w:eastAsia="仿宋" w:hAnsi="仿宋" w:hint="eastAsia"/>
          <w:sz w:val="30"/>
          <w:szCs w:val="30"/>
        </w:rPr>
      </w:pPr>
      <w:r>
        <w:rPr>
          <w:rFonts w:ascii="仿宋" w:eastAsia="仿宋" w:hAnsi="仿宋" w:hint="eastAsia"/>
          <w:sz w:val="30"/>
          <w:szCs w:val="30"/>
        </w:rPr>
        <w:t>2.让学生学习真实的语言，运用语言自然地表达感受。</w:t>
      </w:r>
    </w:p>
    <w:p w:rsidR="00EE7133" w:rsidRDefault="00EE7133" w:rsidP="00EE7133">
      <w:pPr>
        <w:pStyle w:val="a3"/>
        <w:shd w:val="clear" w:color="auto" w:fill="FFFFFF"/>
        <w:ind w:firstLine="600"/>
        <w:rPr>
          <w:rFonts w:ascii="仿宋" w:eastAsia="仿宋" w:hAnsi="仿宋" w:hint="eastAsia"/>
          <w:sz w:val="30"/>
          <w:szCs w:val="30"/>
        </w:rPr>
      </w:pPr>
      <w:r>
        <w:rPr>
          <w:rFonts w:ascii="仿宋" w:eastAsia="仿宋" w:hAnsi="仿宋" w:hint="eastAsia"/>
          <w:sz w:val="30"/>
          <w:szCs w:val="30"/>
        </w:rPr>
        <w:t>在英语教学中，我们可以把场景和活动设置在公园、动物园、上学路上、医院、生日聚会等学生最感兴趣的地方，使学生学会在不同的场景中，运用课堂学到的语言和日常生活联系起来，学以致用。</w:t>
      </w:r>
    </w:p>
    <w:p w:rsidR="00EE7133" w:rsidRDefault="00EE7133" w:rsidP="00EE7133">
      <w:pPr>
        <w:ind w:firstLineChars="200" w:firstLine="600"/>
        <w:rPr>
          <w:rFonts w:ascii="仿宋" w:eastAsia="仿宋" w:hAnsi="仿宋" w:hint="eastAsia"/>
          <w:sz w:val="30"/>
          <w:szCs w:val="30"/>
        </w:rPr>
      </w:pPr>
      <w:r>
        <w:rPr>
          <w:rFonts w:ascii="仿宋" w:eastAsia="仿宋" w:hAnsi="仿宋" w:hint="eastAsia"/>
          <w:sz w:val="30"/>
          <w:szCs w:val="30"/>
        </w:rPr>
        <w:t>运用多媒体创设真实的情景，为学生提供了真实的语言交际环境。其中交互式电子白板的应用促进了学生积极思维，主动学习。</w:t>
      </w:r>
      <w:r w:rsidRPr="00DC102D">
        <w:rPr>
          <w:rFonts w:ascii="仿宋" w:eastAsia="仿宋" w:hAnsi="仿宋" w:hint="eastAsia"/>
          <w:sz w:val="30"/>
          <w:szCs w:val="30"/>
        </w:rPr>
        <w:t>交互式电子白板集计算机技术、网络技术、电子感应技术、多媒体技术于一体，具有课件的播放、音视频的放映、资源库的调用、网络资源的应用等各项功能，能帮助教师与学生更好的关注学习内容，动态交流教学信息，促进学生积极思维，主动学习，形成高效的课堂。</w:t>
      </w:r>
    </w:p>
    <w:p w:rsidR="00EE7133" w:rsidRDefault="00EE7133" w:rsidP="00EE7133">
      <w:pPr>
        <w:ind w:firstLine="600"/>
        <w:rPr>
          <w:rFonts w:ascii="仿宋" w:eastAsia="仿宋" w:hAnsi="仿宋" w:hint="eastAsia"/>
          <w:sz w:val="30"/>
          <w:szCs w:val="30"/>
        </w:rPr>
      </w:pPr>
      <w:r>
        <w:rPr>
          <w:rFonts w:ascii="仿宋" w:eastAsia="仿宋" w:hAnsi="仿宋" w:hint="eastAsia"/>
          <w:sz w:val="30"/>
          <w:szCs w:val="30"/>
        </w:rPr>
        <w:t>以《Fruit》一课为例，来介绍电子白板在英语教学中的运用和教学效果。</w:t>
      </w:r>
    </w:p>
    <w:p w:rsidR="00EE7133" w:rsidRPr="000968A2" w:rsidRDefault="00EE7133" w:rsidP="00EE7133">
      <w:pPr>
        <w:ind w:firstLineChars="200" w:firstLine="600"/>
        <w:jc w:val="left"/>
        <w:rPr>
          <w:rFonts w:ascii="仿宋" w:eastAsia="仿宋" w:hAnsi="仿宋" w:hint="eastAsia"/>
          <w:sz w:val="30"/>
          <w:szCs w:val="30"/>
        </w:rPr>
      </w:pPr>
      <w:r w:rsidRPr="000968A2">
        <w:rPr>
          <w:rFonts w:ascii="仿宋" w:eastAsia="仿宋" w:hAnsi="仿宋" w:hint="eastAsia"/>
          <w:sz w:val="30"/>
          <w:szCs w:val="30"/>
        </w:rPr>
        <w:t>课堂伊始，利用电子白板的视频播放功能播放英语儿歌，创设英语学习氛围，导入新课。电子白板呈现各种水果图片，利用</w:t>
      </w:r>
      <w:r w:rsidRPr="000968A2">
        <w:rPr>
          <w:rFonts w:ascii="仿宋" w:eastAsia="仿宋" w:hAnsi="仿宋" w:hint="eastAsia"/>
          <w:sz w:val="30"/>
          <w:szCs w:val="30"/>
        </w:rPr>
        <w:lastRenderedPageBreak/>
        <w:t>smart notebook 中的魔术笔，将水果图片圈出来，进行聚焦。学习apple, banana, orange等水果。创设栩栩如生的动画，在smart电子白板课件中，呈现不同水果的动态效果图，创设情境。</w:t>
      </w:r>
    </w:p>
    <w:p w:rsidR="00EE7133" w:rsidRPr="00FA2471" w:rsidRDefault="00EE7133" w:rsidP="00EE7133">
      <w:pPr>
        <w:jc w:val="left"/>
        <w:rPr>
          <w:rFonts w:ascii="仿宋" w:eastAsia="仿宋" w:hAnsi="仿宋" w:hint="eastAsia"/>
          <w:sz w:val="30"/>
          <w:szCs w:val="30"/>
        </w:rPr>
      </w:pPr>
      <w:r>
        <w:rPr>
          <w:noProof/>
        </w:rPr>
        <w:drawing>
          <wp:anchor distT="0" distB="0" distL="114300" distR="114300" simplePos="0" relativeHeight="251662336" behindDoc="0" locked="0" layoutInCell="1" allowOverlap="1">
            <wp:simplePos x="0" y="0"/>
            <wp:positionH relativeFrom="column">
              <wp:posOffset>2466975</wp:posOffset>
            </wp:positionH>
            <wp:positionV relativeFrom="paragraph">
              <wp:posOffset>3140710</wp:posOffset>
            </wp:positionV>
            <wp:extent cx="1241425" cy="1029335"/>
            <wp:effectExtent l="19050" t="0" r="0" b="0"/>
            <wp:wrapNone/>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4" cstate="print"/>
                    <a:srcRect l="37975" t="13506" r="13580" b="17233"/>
                    <a:stretch>
                      <a:fillRect/>
                    </a:stretch>
                  </pic:blipFill>
                  <pic:spPr bwMode="auto">
                    <a:xfrm>
                      <a:off x="0" y="0"/>
                      <a:ext cx="1241425" cy="1029335"/>
                    </a:xfrm>
                    <a:prstGeom prst="rect">
                      <a:avLst/>
                    </a:prstGeom>
                    <a:noFill/>
                    <a:ln w="9525">
                      <a:noFill/>
                      <a:miter lim="800000"/>
                      <a:headEnd/>
                      <a:tailEnd/>
                    </a:ln>
                  </pic:spPr>
                </pic:pic>
              </a:graphicData>
            </a:graphic>
          </wp:anchor>
        </w:drawing>
      </w:r>
      <w:r>
        <w:rPr>
          <w:rFonts w:ascii="仿宋" w:eastAsia="仿宋" w:hAnsi="仿宋" w:hint="eastAsia"/>
          <w:noProof/>
          <w:sz w:val="30"/>
          <w:szCs w:val="30"/>
        </w:rPr>
        <w:drawing>
          <wp:anchor distT="0" distB="0" distL="114300" distR="114300" simplePos="0" relativeHeight="251663360" behindDoc="0" locked="0" layoutInCell="1" allowOverlap="1">
            <wp:simplePos x="0" y="0"/>
            <wp:positionH relativeFrom="column">
              <wp:posOffset>3784600</wp:posOffset>
            </wp:positionH>
            <wp:positionV relativeFrom="paragraph">
              <wp:posOffset>3140710</wp:posOffset>
            </wp:positionV>
            <wp:extent cx="1377950" cy="1029335"/>
            <wp:effectExtent l="19050" t="0" r="0" b="0"/>
            <wp:wrapNone/>
            <wp:docPr id="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5" cstate="print"/>
                    <a:srcRect l="11916" r="12802"/>
                    <a:stretch>
                      <a:fillRect/>
                    </a:stretch>
                  </pic:blipFill>
                  <pic:spPr bwMode="auto">
                    <a:xfrm>
                      <a:off x="0" y="0"/>
                      <a:ext cx="1377950" cy="1029335"/>
                    </a:xfrm>
                    <a:prstGeom prst="rect">
                      <a:avLst/>
                    </a:prstGeom>
                    <a:noFill/>
                    <a:ln w="9525">
                      <a:noFill/>
                      <a:miter lim="800000"/>
                      <a:headEnd/>
                      <a:tailEnd/>
                    </a:ln>
                  </pic:spPr>
                </pic:pic>
              </a:graphicData>
            </a:graphic>
          </wp:anchor>
        </w:drawing>
      </w:r>
      <w:r w:rsidRPr="00F324BE">
        <w:rPr>
          <w:rFonts w:ascii="仿宋" w:eastAsia="仿宋" w:hAnsi="仿宋" w:hint="eastAsia"/>
          <w:sz w:val="30"/>
          <w:szCs w:val="30"/>
        </w:rPr>
        <w:t>运用电子白板中的淡入功能，重现水果的图片，训练学生的记忆力，增加英语学习的趣味性。</w:t>
      </w:r>
      <w:r>
        <w:rPr>
          <w:rFonts w:ascii="仿宋" w:eastAsia="仿宋" w:hAnsi="仿宋" w:hint="eastAsia"/>
          <w:sz w:val="30"/>
          <w:szCs w:val="30"/>
        </w:rPr>
        <w:t>接着运用Smart电子白板中的</w:t>
      </w:r>
      <w:proofErr w:type="gramStart"/>
      <w:r>
        <w:rPr>
          <w:rFonts w:ascii="Times New Romans" w:eastAsia="仿宋_GB2312" w:hAnsi="Times New Romans" w:hint="eastAsia"/>
          <w:color w:val="000000"/>
          <w:sz w:val="24"/>
        </w:rPr>
        <w:t>的</w:t>
      </w:r>
      <w:proofErr w:type="gramEnd"/>
      <w:r w:rsidRPr="00F324BE">
        <w:rPr>
          <w:rFonts w:ascii="仿宋" w:eastAsia="仿宋" w:hAnsi="仿宋" w:hint="eastAsia"/>
          <w:sz w:val="30"/>
          <w:szCs w:val="30"/>
        </w:rPr>
        <w:t>旋转亮片功能。学生点击指针。当指针停在哪张图片上，学生就选择相应的水果，进行英语表达。</w:t>
      </w:r>
      <w:r>
        <w:rPr>
          <w:rFonts w:ascii="仿宋" w:eastAsia="仿宋" w:hAnsi="仿宋"/>
          <w:sz w:val="30"/>
          <w:szCs w:val="30"/>
        </w:rPr>
        <w:t xml:space="preserve"> “</w:t>
      </w:r>
      <w:r>
        <w:rPr>
          <w:rFonts w:ascii="仿宋" w:eastAsia="仿宋" w:hAnsi="仿宋" w:hint="eastAsia"/>
          <w:sz w:val="30"/>
          <w:szCs w:val="30"/>
        </w:rPr>
        <w:t>I like apples.</w:t>
      </w:r>
      <w:r>
        <w:rPr>
          <w:rFonts w:ascii="仿宋" w:eastAsia="仿宋" w:hAnsi="仿宋"/>
          <w:sz w:val="30"/>
          <w:szCs w:val="30"/>
        </w:rPr>
        <w:t>”</w:t>
      </w:r>
      <w:r>
        <w:rPr>
          <w:rFonts w:ascii="仿宋" w:eastAsia="仿宋" w:hAnsi="仿宋" w:hint="eastAsia"/>
          <w:sz w:val="30"/>
          <w:szCs w:val="30"/>
        </w:rPr>
        <w:t xml:space="preserve"> </w:t>
      </w:r>
      <w:r>
        <w:rPr>
          <w:rFonts w:ascii="仿宋" w:eastAsia="仿宋" w:hAnsi="仿宋"/>
          <w:sz w:val="30"/>
          <w:szCs w:val="30"/>
        </w:rPr>
        <w:t>“</w:t>
      </w:r>
      <w:r>
        <w:rPr>
          <w:rFonts w:ascii="仿宋" w:eastAsia="仿宋" w:hAnsi="仿宋" w:hint="eastAsia"/>
          <w:sz w:val="30"/>
          <w:szCs w:val="30"/>
        </w:rPr>
        <w:t xml:space="preserve"> I like watermelons.</w:t>
      </w:r>
      <w:r>
        <w:rPr>
          <w:rFonts w:ascii="仿宋" w:eastAsia="仿宋" w:hAnsi="仿宋"/>
          <w:sz w:val="30"/>
          <w:szCs w:val="30"/>
        </w:rPr>
        <w:t>”</w:t>
      </w:r>
      <w:r>
        <w:rPr>
          <w:rFonts w:ascii="仿宋" w:eastAsia="仿宋" w:hAnsi="仿宋" w:hint="eastAsia"/>
          <w:sz w:val="30"/>
          <w:szCs w:val="30"/>
        </w:rPr>
        <w:t>让学生猜一猜盒子里有什么？ “What</w:t>
      </w:r>
      <w:r>
        <w:rPr>
          <w:rFonts w:ascii="仿宋" w:eastAsia="仿宋" w:hAnsi="仿宋"/>
          <w:sz w:val="30"/>
          <w:szCs w:val="30"/>
        </w:rPr>
        <w:t>’</w:t>
      </w:r>
      <w:r>
        <w:rPr>
          <w:rFonts w:ascii="仿宋" w:eastAsia="仿宋" w:hAnsi="仿宋" w:hint="eastAsia"/>
          <w:sz w:val="30"/>
          <w:szCs w:val="30"/>
        </w:rPr>
        <w:t>s in the box?</w:t>
      </w:r>
      <w:r>
        <w:rPr>
          <w:rFonts w:ascii="仿宋" w:eastAsia="仿宋" w:hAnsi="仿宋"/>
          <w:sz w:val="30"/>
          <w:szCs w:val="30"/>
        </w:rPr>
        <w:t>”</w:t>
      </w:r>
      <w:r>
        <w:rPr>
          <w:rFonts w:ascii="仿宋" w:eastAsia="仿宋" w:hAnsi="仿宋" w:hint="eastAsia"/>
          <w:sz w:val="30"/>
          <w:szCs w:val="30"/>
        </w:rPr>
        <w:t xml:space="preserve"> An apple? A banana?</w:t>
      </w:r>
      <w:r>
        <w:rPr>
          <w:rFonts w:ascii="仿宋" w:eastAsia="仿宋" w:hAnsi="仿宋"/>
          <w:sz w:val="30"/>
          <w:szCs w:val="30"/>
        </w:rPr>
        <w:t>”</w:t>
      </w:r>
      <w:r w:rsidRPr="00FA2471">
        <w:rPr>
          <w:rFonts w:ascii="Times New Romans" w:eastAsia="仿宋_GB2312" w:hAnsi="Times New Romans" w:hint="eastAsia"/>
          <w:sz w:val="24"/>
        </w:rPr>
        <w:t xml:space="preserve"> </w:t>
      </w:r>
      <w:r w:rsidRPr="00FA2471">
        <w:rPr>
          <w:rFonts w:ascii="仿宋" w:eastAsia="仿宋" w:hAnsi="仿宋" w:hint="eastAsia"/>
          <w:sz w:val="30"/>
          <w:szCs w:val="30"/>
        </w:rPr>
        <w:t>运用smart中的记分牌flash程序，开展小组竞赛活动，培养学生的合作意识，激发学生的积极性。</w:t>
      </w:r>
    </w:p>
    <w:p w:rsidR="00EE7133" w:rsidRPr="00FA2471" w:rsidRDefault="00EE7133" w:rsidP="00EE7133">
      <w:pPr>
        <w:jc w:val="left"/>
        <w:rPr>
          <w:rFonts w:ascii="仿宋" w:eastAsia="仿宋" w:hAnsi="仿宋" w:hint="eastAsia"/>
          <w:sz w:val="30"/>
          <w:szCs w:val="30"/>
        </w:rPr>
      </w:pPr>
      <w:r>
        <w:rPr>
          <w:rFonts w:ascii="仿宋" w:eastAsia="仿宋" w:hAnsi="仿宋" w:hint="eastAsia"/>
          <w:noProof/>
          <w:sz w:val="30"/>
          <w:szCs w:val="30"/>
        </w:rPr>
        <w:drawing>
          <wp:anchor distT="0" distB="0" distL="114300" distR="114300" simplePos="0" relativeHeight="251661312" behindDoc="0" locked="0" layoutInCell="1" allowOverlap="1">
            <wp:simplePos x="0" y="0"/>
            <wp:positionH relativeFrom="column">
              <wp:posOffset>1217295</wp:posOffset>
            </wp:positionH>
            <wp:positionV relativeFrom="paragraph">
              <wp:posOffset>62865</wp:posOffset>
            </wp:positionV>
            <wp:extent cx="1087755" cy="848995"/>
            <wp:effectExtent l="19050" t="0" r="0" b="0"/>
            <wp:wrapNone/>
            <wp:docPr id="3" name="图片 5" descr="水果王国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水果王国1"/>
                    <pic:cNvPicPr>
                      <a:picLocks noChangeAspect="1" noChangeArrowheads="1"/>
                    </pic:cNvPicPr>
                  </pic:nvPicPr>
                  <pic:blipFill>
                    <a:blip r:embed="rId6" cstate="print"/>
                    <a:srcRect/>
                    <a:stretch>
                      <a:fillRect/>
                    </a:stretch>
                  </pic:blipFill>
                  <pic:spPr bwMode="auto">
                    <a:xfrm>
                      <a:off x="0" y="0"/>
                      <a:ext cx="1087755" cy="848995"/>
                    </a:xfrm>
                    <a:prstGeom prst="rect">
                      <a:avLst/>
                    </a:prstGeom>
                    <a:noFill/>
                    <a:ln w="9525">
                      <a:noFill/>
                      <a:miter lim="800000"/>
                      <a:headEnd/>
                      <a:tailEnd/>
                    </a:ln>
                    <a:effectLst/>
                  </pic:spPr>
                </pic:pic>
              </a:graphicData>
            </a:graphic>
          </wp:anchor>
        </w:drawing>
      </w:r>
      <w:r>
        <w:rPr>
          <w:rFonts w:ascii="仿宋" w:eastAsia="仿宋" w:hAnsi="仿宋" w:hint="eastAsia"/>
          <w:noProof/>
          <w:sz w:val="30"/>
          <w:szCs w:val="30"/>
        </w:rPr>
        <w:drawing>
          <wp:anchor distT="0" distB="0" distL="114300" distR="114300" simplePos="0" relativeHeight="251660288" behindDoc="0" locked="0" layoutInCell="1" allowOverlap="1">
            <wp:simplePos x="0" y="0"/>
            <wp:positionH relativeFrom="column">
              <wp:posOffset>74295</wp:posOffset>
            </wp:positionH>
            <wp:positionV relativeFrom="paragraph">
              <wp:posOffset>46990</wp:posOffset>
            </wp:positionV>
            <wp:extent cx="944880" cy="799465"/>
            <wp:effectExtent l="19050" t="0" r="762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cstate="print"/>
                    <a:srcRect l="39230" t="13158" r="19019" b="24071"/>
                    <a:stretch>
                      <a:fillRect/>
                    </a:stretch>
                  </pic:blipFill>
                  <pic:spPr bwMode="auto">
                    <a:xfrm>
                      <a:off x="0" y="0"/>
                      <a:ext cx="944880" cy="799465"/>
                    </a:xfrm>
                    <a:prstGeom prst="rect">
                      <a:avLst/>
                    </a:prstGeom>
                    <a:noFill/>
                    <a:ln w="9525">
                      <a:noFill/>
                      <a:miter lim="800000"/>
                      <a:headEnd/>
                      <a:tailEnd/>
                    </a:ln>
                    <a:effectLst/>
                  </pic:spPr>
                </pic:pic>
              </a:graphicData>
            </a:graphic>
          </wp:anchor>
        </w:drawing>
      </w:r>
    </w:p>
    <w:p w:rsidR="00EE7133" w:rsidRPr="00F324BE" w:rsidRDefault="00EE7133" w:rsidP="00EE7133">
      <w:pPr>
        <w:jc w:val="left"/>
        <w:rPr>
          <w:rFonts w:ascii="仿宋" w:eastAsia="仿宋" w:hAnsi="仿宋" w:hint="eastAsia"/>
          <w:sz w:val="30"/>
          <w:szCs w:val="30"/>
        </w:rPr>
      </w:pPr>
    </w:p>
    <w:p w:rsidR="00EE7133" w:rsidRPr="00F324BE" w:rsidRDefault="00EE7133" w:rsidP="00EE7133">
      <w:pPr>
        <w:ind w:firstLine="600"/>
        <w:rPr>
          <w:rFonts w:ascii="仿宋" w:eastAsia="仿宋" w:hAnsi="仿宋" w:hint="eastAsia"/>
          <w:sz w:val="30"/>
          <w:szCs w:val="30"/>
        </w:rPr>
      </w:pPr>
    </w:p>
    <w:p w:rsidR="00EE7133" w:rsidRPr="00C17BA0" w:rsidRDefault="00EE7133" w:rsidP="00EE7133">
      <w:pPr>
        <w:rPr>
          <w:rFonts w:ascii="仿宋" w:eastAsia="仿宋" w:hAnsi="仿宋" w:hint="eastAsia"/>
          <w:sz w:val="30"/>
          <w:szCs w:val="30"/>
        </w:rPr>
      </w:pPr>
      <w:r>
        <w:rPr>
          <w:rFonts w:ascii="仿宋" w:eastAsia="仿宋" w:hAnsi="仿宋" w:hint="eastAsia"/>
          <w:sz w:val="30"/>
          <w:szCs w:val="30"/>
        </w:rPr>
        <w:t>3.</w:t>
      </w:r>
      <w:r w:rsidRPr="00C17BA0">
        <w:rPr>
          <w:rFonts w:ascii="仿宋" w:eastAsia="仿宋" w:hAnsi="仿宋" w:hint="eastAsia"/>
          <w:sz w:val="30"/>
          <w:szCs w:val="30"/>
        </w:rPr>
        <w:t xml:space="preserve"> 整合学科或者跨学科教学资源，培养学生的学科素养。</w:t>
      </w:r>
    </w:p>
    <w:p w:rsidR="00EE7133" w:rsidRPr="00C17BA0" w:rsidRDefault="00EE7133" w:rsidP="00EE7133">
      <w:pPr>
        <w:ind w:firstLineChars="200" w:firstLine="600"/>
        <w:rPr>
          <w:rFonts w:ascii="仿宋" w:eastAsia="仿宋" w:hAnsi="仿宋"/>
          <w:sz w:val="30"/>
          <w:szCs w:val="30"/>
        </w:rPr>
      </w:pPr>
      <w:r w:rsidRPr="00C17BA0">
        <w:rPr>
          <w:rFonts w:ascii="仿宋" w:eastAsia="仿宋" w:hAnsi="仿宋" w:hint="eastAsia"/>
          <w:sz w:val="30"/>
          <w:szCs w:val="30"/>
        </w:rPr>
        <w:t>培育核心素养的课堂活动，应是整合学科或跨学科教学资源，引导和帮助学生提高自主发展能力与学习效益的学习活动。要在课堂上有效推进这样的学习活动，才能有效的提高知识的应用能力。达到语言实践的意义。</w:t>
      </w:r>
    </w:p>
    <w:p w:rsidR="00EE7133" w:rsidRDefault="00EE7133" w:rsidP="00EE7133">
      <w:pPr>
        <w:ind w:firstLine="600"/>
        <w:rPr>
          <w:rFonts w:ascii="仿宋" w:eastAsia="仿宋" w:hAnsi="仿宋" w:hint="eastAsia"/>
          <w:sz w:val="30"/>
          <w:szCs w:val="30"/>
        </w:rPr>
      </w:pPr>
      <w:r>
        <w:rPr>
          <w:rFonts w:ascii="仿宋" w:eastAsia="仿宋" w:hAnsi="仿宋" w:hint="eastAsia"/>
          <w:sz w:val="30"/>
          <w:szCs w:val="30"/>
        </w:rPr>
        <w:t>例如在学习《Weather》</w:t>
      </w:r>
      <w:proofErr w:type="gramStart"/>
      <w:r>
        <w:rPr>
          <w:rFonts w:ascii="仿宋" w:eastAsia="仿宋" w:hAnsi="仿宋" w:hint="eastAsia"/>
          <w:sz w:val="30"/>
          <w:szCs w:val="30"/>
        </w:rPr>
        <w:t>一</w:t>
      </w:r>
      <w:proofErr w:type="gramEnd"/>
      <w:r>
        <w:rPr>
          <w:rFonts w:ascii="仿宋" w:eastAsia="仿宋" w:hAnsi="仿宋" w:hint="eastAsia"/>
          <w:sz w:val="30"/>
          <w:szCs w:val="30"/>
        </w:rPr>
        <w:t>课时，教师可以将科学知识“自然界中水-水蒸气-云-雨-雪”等通过动画和</w:t>
      </w:r>
      <w:proofErr w:type="gramStart"/>
      <w:r>
        <w:rPr>
          <w:rFonts w:ascii="仿宋" w:eastAsia="仿宋" w:hAnsi="仿宋" w:hint="eastAsia"/>
          <w:sz w:val="30"/>
          <w:szCs w:val="30"/>
        </w:rPr>
        <w:t>简笔画</w:t>
      </w:r>
      <w:proofErr w:type="gramEnd"/>
      <w:r>
        <w:rPr>
          <w:rFonts w:ascii="仿宋" w:eastAsia="仿宋" w:hAnsi="仿宋" w:hint="eastAsia"/>
          <w:sz w:val="30"/>
          <w:szCs w:val="30"/>
        </w:rPr>
        <w:t>的方式呈现进行教学，提高了学生的应用能力。让学生扮演天气预报员来预报</w:t>
      </w:r>
      <w:r>
        <w:rPr>
          <w:rFonts w:ascii="仿宋" w:eastAsia="仿宋" w:hAnsi="仿宋" w:hint="eastAsia"/>
          <w:sz w:val="30"/>
          <w:szCs w:val="30"/>
        </w:rPr>
        <w:lastRenderedPageBreak/>
        <w:t>各地的天气或者未来一周的天气和穿衣等活动的提示。 如：“ It</w:t>
      </w:r>
      <w:r>
        <w:rPr>
          <w:rFonts w:ascii="仿宋" w:eastAsia="仿宋" w:hAnsi="仿宋"/>
          <w:sz w:val="30"/>
          <w:szCs w:val="30"/>
        </w:rPr>
        <w:t>’</w:t>
      </w:r>
      <w:r>
        <w:rPr>
          <w:rFonts w:ascii="仿宋" w:eastAsia="仿宋" w:hAnsi="仿宋" w:hint="eastAsia"/>
          <w:sz w:val="30"/>
          <w:szCs w:val="30"/>
        </w:rPr>
        <w:t>s sunny in Beijing.</w:t>
      </w:r>
      <w:r>
        <w:rPr>
          <w:rFonts w:ascii="仿宋" w:eastAsia="仿宋" w:hAnsi="仿宋"/>
          <w:sz w:val="30"/>
          <w:szCs w:val="30"/>
        </w:rPr>
        <w:t>”</w:t>
      </w:r>
      <w:r>
        <w:rPr>
          <w:rFonts w:ascii="仿宋" w:eastAsia="仿宋" w:hAnsi="仿宋" w:hint="eastAsia"/>
          <w:sz w:val="30"/>
          <w:szCs w:val="30"/>
        </w:rPr>
        <w:t xml:space="preserve"> </w:t>
      </w:r>
      <w:r>
        <w:rPr>
          <w:rFonts w:ascii="仿宋" w:eastAsia="仿宋" w:hAnsi="仿宋"/>
          <w:sz w:val="30"/>
          <w:szCs w:val="30"/>
        </w:rPr>
        <w:t>“</w:t>
      </w:r>
      <w:r>
        <w:rPr>
          <w:rFonts w:ascii="仿宋" w:eastAsia="仿宋" w:hAnsi="仿宋" w:hint="eastAsia"/>
          <w:sz w:val="30"/>
          <w:szCs w:val="30"/>
        </w:rPr>
        <w:t>It</w:t>
      </w:r>
      <w:r>
        <w:rPr>
          <w:rFonts w:ascii="仿宋" w:eastAsia="仿宋" w:hAnsi="仿宋"/>
          <w:sz w:val="30"/>
          <w:szCs w:val="30"/>
        </w:rPr>
        <w:t>’</w:t>
      </w:r>
      <w:r>
        <w:rPr>
          <w:rFonts w:ascii="仿宋" w:eastAsia="仿宋" w:hAnsi="仿宋" w:hint="eastAsia"/>
          <w:sz w:val="30"/>
          <w:szCs w:val="30"/>
        </w:rPr>
        <w:t>s cold on Tuesday.</w:t>
      </w:r>
      <w:r>
        <w:rPr>
          <w:rFonts w:ascii="仿宋" w:eastAsia="仿宋" w:hAnsi="仿宋"/>
          <w:sz w:val="30"/>
          <w:szCs w:val="30"/>
        </w:rPr>
        <w:t>”</w:t>
      </w:r>
      <w:r>
        <w:rPr>
          <w:rFonts w:ascii="仿宋" w:eastAsia="仿宋" w:hAnsi="仿宋" w:hint="eastAsia"/>
          <w:sz w:val="30"/>
          <w:szCs w:val="30"/>
        </w:rPr>
        <w:t xml:space="preserve"> </w:t>
      </w:r>
      <w:r>
        <w:rPr>
          <w:rFonts w:ascii="仿宋" w:eastAsia="仿宋" w:hAnsi="仿宋"/>
          <w:sz w:val="30"/>
          <w:szCs w:val="30"/>
        </w:rPr>
        <w:t>“</w:t>
      </w:r>
      <w:r>
        <w:rPr>
          <w:rFonts w:ascii="仿宋" w:eastAsia="仿宋" w:hAnsi="仿宋" w:hint="eastAsia"/>
          <w:sz w:val="30"/>
          <w:szCs w:val="30"/>
        </w:rPr>
        <w:t>It</w:t>
      </w:r>
      <w:r>
        <w:rPr>
          <w:rFonts w:ascii="仿宋" w:eastAsia="仿宋" w:hAnsi="仿宋"/>
          <w:sz w:val="30"/>
          <w:szCs w:val="30"/>
        </w:rPr>
        <w:t>’</w:t>
      </w:r>
      <w:r>
        <w:rPr>
          <w:rFonts w:ascii="仿宋" w:eastAsia="仿宋" w:hAnsi="仿宋" w:hint="eastAsia"/>
          <w:sz w:val="30"/>
          <w:szCs w:val="30"/>
        </w:rPr>
        <w:t>s rainy today. Put on your raincoat.</w:t>
      </w:r>
      <w:r>
        <w:rPr>
          <w:rFonts w:ascii="仿宋" w:eastAsia="仿宋" w:hAnsi="仿宋"/>
          <w:sz w:val="30"/>
          <w:szCs w:val="30"/>
        </w:rPr>
        <w:t>”</w:t>
      </w:r>
      <w:r>
        <w:rPr>
          <w:rFonts w:ascii="仿宋" w:eastAsia="仿宋" w:hAnsi="仿宋" w:hint="eastAsia"/>
          <w:sz w:val="30"/>
          <w:szCs w:val="30"/>
        </w:rPr>
        <w:t xml:space="preserve"> </w:t>
      </w:r>
      <w:r>
        <w:rPr>
          <w:rFonts w:ascii="仿宋" w:eastAsia="仿宋" w:hAnsi="仿宋"/>
          <w:sz w:val="30"/>
          <w:szCs w:val="30"/>
        </w:rPr>
        <w:t>“</w:t>
      </w:r>
      <w:r>
        <w:rPr>
          <w:rFonts w:ascii="仿宋" w:eastAsia="仿宋" w:hAnsi="仿宋" w:hint="eastAsia"/>
          <w:sz w:val="30"/>
          <w:szCs w:val="30"/>
        </w:rPr>
        <w:t>It</w:t>
      </w:r>
      <w:r>
        <w:rPr>
          <w:rFonts w:ascii="仿宋" w:eastAsia="仿宋" w:hAnsi="仿宋"/>
          <w:sz w:val="30"/>
          <w:szCs w:val="30"/>
        </w:rPr>
        <w:t>’</w:t>
      </w:r>
      <w:r>
        <w:rPr>
          <w:rFonts w:ascii="仿宋" w:eastAsia="仿宋" w:hAnsi="仿宋" w:hint="eastAsia"/>
          <w:sz w:val="30"/>
          <w:szCs w:val="30"/>
        </w:rPr>
        <w:t>s a fine day. We can go out to play.</w:t>
      </w:r>
      <w:r>
        <w:rPr>
          <w:rFonts w:ascii="仿宋" w:eastAsia="仿宋" w:hAnsi="仿宋"/>
          <w:sz w:val="30"/>
          <w:szCs w:val="30"/>
        </w:rPr>
        <w:t>”</w:t>
      </w:r>
      <w:r>
        <w:rPr>
          <w:rFonts w:ascii="仿宋" w:eastAsia="仿宋" w:hAnsi="仿宋" w:hint="eastAsia"/>
          <w:sz w:val="30"/>
          <w:szCs w:val="30"/>
        </w:rPr>
        <w:t>并且学生们进行合作学习来完成任务。合作学习能促使学生共同体</w:t>
      </w:r>
      <w:proofErr w:type="gramStart"/>
      <w:r>
        <w:rPr>
          <w:rFonts w:ascii="仿宋" w:eastAsia="仿宋" w:hAnsi="仿宋" w:hint="eastAsia"/>
          <w:sz w:val="30"/>
          <w:szCs w:val="30"/>
        </w:rPr>
        <w:t>验</w:t>
      </w:r>
      <w:proofErr w:type="gramEnd"/>
      <w:r>
        <w:rPr>
          <w:rFonts w:ascii="仿宋" w:eastAsia="仿宋" w:hAnsi="仿宋" w:hint="eastAsia"/>
          <w:sz w:val="30"/>
          <w:szCs w:val="30"/>
        </w:rPr>
        <w:t>集体荣誉感和成就感，培养学生的团队意识，促进语言实际运用能力的提高。</w:t>
      </w:r>
    </w:p>
    <w:p w:rsidR="00EE7133" w:rsidRDefault="00EE7133" w:rsidP="00EE7133">
      <w:pPr>
        <w:ind w:firstLine="600"/>
        <w:rPr>
          <w:rFonts w:ascii="仿宋" w:eastAsia="仿宋" w:hAnsi="仿宋" w:hint="eastAsia"/>
          <w:sz w:val="30"/>
          <w:szCs w:val="30"/>
        </w:rPr>
      </w:pPr>
      <w:r>
        <w:rPr>
          <w:rFonts w:ascii="仿宋" w:eastAsia="仿宋" w:hAnsi="仿宋" w:hint="eastAsia"/>
          <w:sz w:val="30"/>
          <w:szCs w:val="30"/>
        </w:rPr>
        <w:t>又例如在教学《</w:t>
      </w:r>
      <w:proofErr w:type="spellStart"/>
      <w:r>
        <w:rPr>
          <w:rFonts w:ascii="仿宋" w:eastAsia="仿宋" w:hAnsi="仿宋" w:hint="eastAsia"/>
          <w:sz w:val="30"/>
          <w:szCs w:val="30"/>
        </w:rPr>
        <w:t>Colours</w:t>
      </w:r>
      <w:proofErr w:type="spellEnd"/>
      <w:r>
        <w:rPr>
          <w:rFonts w:ascii="仿宋" w:eastAsia="仿宋" w:hAnsi="仿宋" w:hint="eastAsia"/>
          <w:sz w:val="30"/>
          <w:szCs w:val="30"/>
        </w:rPr>
        <w:t>》</w:t>
      </w:r>
      <w:proofErr w:type="gramStart"/>
      <w:r>
        <w:rPr>
          <w:rFonts w:ascii="仿宋" w:eastAsia="仿宋" w:hAnsi="仿宋" w:hint="eastAsia"/>
          <w:sz w:val="30"/>
          <w:szCs w:val="30"/>
        </w:rPr>
        <w:t>一</w:t>
      </w:r>
      <w:proofErr w:type="gramEnd"/>
      <w:r>
        <w:rPr>
          <w:rFonts w:ascii="仿宋" w:eastAsia="仿宋" w:hAnsi="仿宋" w:hint="eastAsia"/>
          <w:sz w:val="30"/>
          <w:szCs w:val="30"/>
        </w:rPr>
        <w:t>课时可以整合英语和美术学科，让同学们通过实际操作，通过将两种颜色混合，变成新的颜色，来学习语言。如 red + blue =purple, blue+ yellow=green, red+ yellow=orange。接着运用Magic Time 动画课件演示，使学生快乐地学习关于颜色的内容。学生们通过听录音，给交通工具涂颜色，将颜色和单词连线，你说我做的游戏等活动，培养了英语学科素养。</w:t>
      </w:r>
    </w:p>
    <w:p w:rsidR="00EE7133" w:rsidRPr="00B71647" w:rsidRDefault="00EE7133" w:rsidP="00EE7133">
      <w:pPr>
        <w:ind w:firstLine="600"/>
        <w:rPr>
          <w:rFonts w:ascii="仿宋" w:eastAsia="仿宋" w:hAnsi="仿宋" w:hint="eastAsia"/>
          <w:sz w:val="30"/>
          <w:szCs w:val="30"/>
        </w:rPr>
      </w:pPr>
      <w:r>
        <w:rPr>
          <w:rFonts w:ascii="仿宋" w:eastAsia="仿宋" w:hAnsi="仿宋" w:cs="宋体" w:hint="eastAsia"/>
          <w:noProof/>
          <w:kern w:val="0"/>
          <w:sz w:val="30"/>
          <w:szCs w:val="30"/>
        </w:rPr>
        <w:drawing>
          <wp:anchor distT="0" distB="0" distL="114300" distR="114300" simplePos="0" relativeHeight="251666432" behindDoc="0" locked="0" layoutInCell="1" allowOverlap="1">
            <wp:simplePos x="0" y="0"/>
            <wp:positionH relativeFrom="column">
              <wp:posOffset>3401060</wp:posOffset>
            </wp:positionH>
            <wp:positionV relativeFrom="paragraph">
              <wp:posOffset>289560</wp:posOffset>
            </wp:positionV>
            <wp:extent cx="1204595" cy="895350"/>
            <wp:effectExtent l="19050" t="0" r="0" b="0"/>
            <wp:wrapNone/>
            <wp:docPr id="8"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8"/>
                    <a:srcRect l="11977" r="12411"/>
                    <a:stretch>
                      <a:fillRect/>
                    </a:stretch>
                  </pic:blipFill>
                  <pic:spPr bwMode="auto">
                    <a:xfrm>
                      <a:off x="0" y="0"/>
                      <a:ext cx="1204595" cy="895350"/>
                    </a:xfrm>
                    <a:prstGeom prst="rect">
                      <a:avLst/>
                    </a:prstGeom>
                    <a:noFill/>
                    <a:ln w="9525">
                      <a:noFill/>
                      <a:miter lim="800000"/>
                      <a:headEnd/>
                      <a:tailEnd/>
                    </a:ln>
                  </pic:spPr>
                </pic:pic>
              </a:graphicData>
            </a:graphic>
          </wp:anchor>
        </w:drawing>
      </w:r>
      <w:r>
        <w:rPr>
          <w:rFonts w:ascii="仿宋" w:eastAsia="仿宋" w:hAnsi="仿宋" w:cs="宋体" w:hint="eastAsia"/>
          <w:noProof/>
          <w:kern w:val="0"/>
          <w:sz w:val="30"/>
          <w:szCs w:val="30"/>
        </w:rPr>
        <w:drawing>
          <wp:anchor distT="0" distB="0" distL="114300" distR="114300" simplePos="0" relativeHeight="251665408" behindDoc="0" locked="0" layoutInCell="1" allowOverlap="1">
            <wp:simplePos x="0" y="0"/>
            <wp:positionH relativeFrom="column">
              <wp:posOffset>1764665</wp:posOffset>
            </wp:positionH>
            <wp:positionV relativeFrom="paragraph">
              <wp:posOffset>270510</wp:posOffset>
            </wp:positionV>
            <wp:extent cx="1213485" cy="914400"/>
            <wp:effectExtent l="19050" t="0" r="5715" b="0"/>
            <wp:wrapNone/>
            <wp:docPr id="7"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9"/>
                    <a:srcRect l="12096" r="12656"/>
                    <a:stretch>
                      <a:fillRect/>
                    </a:stretch>
                  </pic:blipFill>
                  <pic:spPr bwMode="auto">
                    <a:xfrm>
                      <a:off x="0" y="0"/>
                      <a:ext cx="1213485" cy="914400"/>
                    </a:xfrm>
                    <a:prstGeom prst="rect">
                      <a:avLst/>
                    </a:prstGeom>
                    <a:noFill/>
                    <a:ln w="9525">
                      <a:noFill/>
                      <a:miter lim="800000"/>
                      <a:headEnd/>
                      <a:tailEnd/>
                    </a:ln>
                  </pic:spPr>
                </pic:pic>
              </a:graphicData>
            </a:graphic>
          </wp:anchor>
        </w:drawing>
      </w:r>
      <w:r>
        <w:rPr>
          <w:rFonts w:ascii="仿宋" w:eastAsia="仿宋" w:hAnsi="仿宋" w:hint="eastAsia"/>
          <w:noProof/>
          <w:sz w:val="30"/>
          <w:szCs w:val="30"/>
        </w:rPr>
        <w:drawing>
          <wp:anchor distT="0" distB="0" distL="114300" distR="114300" simplePos="0" relativeHeight="251664384" behindDoc="0" locked="0" layoutInCell="1" allowOverlap="1">
            <wp:simplePos x="0" y="0"/>
            <wp:positionH relativeFrom="column">
              <wp:posOffset>170180</wp:posOffset>
            </wp:positionH>
            <wp:positionV relativeFrom="paragraph">
              <wp:posOffset>347980</wp:posOffset>
            </wp:positionV>
            <wp:extent cx="1149985" cy="836930"/>
            <wp:effectExtent l="19050" t="0" r="0" b="0"/>
            <wp:wrapNone/>
            <wp:docPr id="6"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10"/>
                    <a:srcRect l="11359" r="10823"/>
                    <a:stretch>
                      <a:fillRect/>
                    </a:stretch>
                  </pic:blipFill>
                  <pic:spPr bwMode="auto">
                    <a:xfrm>
                      <a:off x="0" y="0"/>
                      <a:ext cx="1149985" cy="836930"/>
                    </a:xfrm>
                    <a:prstGeom prst="rect">
                      <a:avLst/>
                    </a:prstGeom>
                    <a:noFill/>
                    <a:ln w="9525">
                      <a:noFill/>
                      <a:miter lim="800000"/>
                      <a:headEnd/>
                      <a:tailEnd/>
                    </a:ln>
                  </pic:spPr>
                </pic:pic>
              </a:graphicData>
            </a:graphic>
          </wp:anchor>
        </w:drawing>
      </w:r>
    </w:p>
    <w:p w:rsidR="00EE7133" w:rsidRPr="00DB09FF" w:rsidRDefault="00EE7133" w:rsidP="00EE7133">
      <w:pPr>
        <w:pStyle w:val="a3"/>
        <w:shd w:val="clear" w:color="auto" w:fill="FFFFFF"/>
        <w:ind w:firstLine="600"/>
        <w:rPr>
          <w:rFonts w:ascii="仿宋" w:eastAsia="仿宋" w:hAnsi="仿宋"/>
          <w:sz w:val="30"/>
          <w:szCs w:val="30"/>
        </w:rPr>
      </w:pPr>
    </w:p>
    <w:p w:rsidR="00EE7133" w:rsidRDefault="00EE7133" w:rsidP="00EE7133">
      <w:pPr>
        <w:spacing w:line="360" w:lineRule="auto"/>
        <w:ind w:firstLineChars="200" w:firstLine="602"/>
        <w:rPr>
          <w:rFonts w:ascii="仿宋" w:eastAsia="仿宋" w:hAnsi="仿宋" w:hint="eastAsia"/>
          <w:b/>
          <w:sz w:val="30"/>
          <w:szCs w:val="30"/>
        </w:rPr>
      </w:pPr>
    </w:p>
    <w:p w:rsidR="00EE7133" w:rsidRDefault="00EE7133" w:rsidP="00EE7133">
      <w:pPr>
        <w:spacing w:line="360" w:lineRule="auto"/>
        <w:ind w:firstLineChars="200" w:firstLine="600"/>
        <w:rPr>
          <w:rFonts w:ascii="仿宋" w:eastAsia="仿宋" w:hAnsi="仿宋" w:cs="宋体" w:hint="eastAsia"/>
          <w:sz w:val="30"/>
          <w:szCs w:val="30"/>
        </w:rPr>
      </w:pPr>
      <w:r>
        <w:rPr>
          <w:rFonts w:ascii="仿宋" w:eastAsia="仿宋" w:hAnsi="仿宋" w:cs="宋体" w:hint="eastAsia"/>
          <w:sz w:val="30"/>
          <w:szCs w:val="30"/>
        </w:rPr>
        <w:t>三、</w:t>
      </w:r>
      <w:r w:rsidRPr="00C17BA0">
        <w:rPr>
          <w:rFonts w:ascii="仿宋" w:eastAsia="仿宋" w:hAnsi="仿宋" w:cs="宋体" w:hint="eastAsia"/>
          <w:sz w:val="30"/>
          <w:szCs w:val="30"/>
        </w:rPr>
        <w:t>在教学中渗透品德教育，培养学生的思维品质。</w:t>
      </w:r>
    </w:p>
    <w:p w:rsidR="00EE7133" w:rsidRDefault="00EE7133" w:rsidP="00EE7133">
      <w:pPr>
        <w:spacing w:line="360" w:lineRule="auto"/>
        <w:ind w:firstLineChars="200" w:firstLine="600"/>
        <w:rPr>
          <w:rFonts w:ascii="仿宋" w:eastAsia="仿宋" w:hAnsi="仿宋" w:cs="宋体" w:hint="eastAsia"/>
          <w:sz w:val="30"/>
          <w:szCs w:val="30"/>
        </w:rPr>
      </w:pPr>
      <w:r w:rsidRPr="00585DF0">
        <w:rPr>
          <w:rFonts w:ascii="仿宋" w:eastAsia="仿宋" w:hAnsi="仿宋" w:cs="宋体"/>
          <w:sz w:val="30"/>
          <w:szCs w:val="30"/>
        </w:rPr>
        <w:t>小学英语新版教材中蕴含着知识性、思想性、教育性很强的内容，我们要善于发掘这些素材，挖掘教材的思想内涵，结合学生实际，采用灵活多样的方法对学生进行思维品质的培养</w:t>
      </w:r>
      <w:r w:rsidRPr="00585DF0">
        <w:rPr>
          <w:rFonts w:ascii="仿宋" w:eastAsia="仿宋" w:hAnsi="仿宋" w:cs="宋体" w:hint="eastAsia"/>
          <w:sz w:val="30"/>
          <w:szCs w:val="30"/>
        </w:rPr>
        <w:t>。</w:t>
      </w:r>
    </w:p>
    <w:p w:rsidR="00EE7133" w:rsidRDefault="00EE7133" w:rsidP="00EE7133">
      <w:pPr>
        <w:spacing w:line="360" w:lineRule="auto"/>
        <w:ind w:firstLineChars="200" w:firstLine="600"/>
        <w:rPr>
          <w:rFonts w:ascii="仿宋" w:eastAsia="仿宋" w:hAnsi="仿宋" w:cs="宋体" w:hint="eastAsia"/>
          <w:sz w:val="30"/>
          <w:szCs w:val="30"/>
        </w:rPr>
      </w:pPr>
      <w:r>
        <w:rPr>
          <w:rFonts w:ascii="仿宋" w:eastAsia="仿宋" w:hAnsi="仿宋" w:cs="宋体" w:hint="eastAsia"/>
          <w:sz w:val="30"/>
          <w:szCs w:val="30"/>
        </w:rPr>
        <w:t>在小学五年级上册《Lesson 28》中，呈现了不同的动物，</w:t>
      </w:r>
      <w:r>
        <w:rPr>
          <w:rFonts w:ascii="仿宋" w:eastAsia="仿宋" w:hAnsi="仿宋" w:cs="宋体" w:hint="eastAsia"/>
          <w:sz w:val="30"/>
          <w:szCs w:val="30"/>
        </w:rPr>
        <w:lastRenderedPageBreak/>
        <w:t>如森林里的tiger， lion，沙漠中的 camel，海里的whale， dolphin,河里的duck，goose等。播放了中国的珍惜动物，让学生们了解这些动物的习性。对学生进行环保教育。</w:t>
      </w:r>
    </w:p>
    <w:p w:rsidR="00EE7133" w:rsidRPr="004A39F8" w:rsidRDefault="00EE7133" w:rsidP="00EE7133">
      <w:pPr>
        <w:ind w:firstLineChars="250" w:firstLine="750"/>
        <w:rPr>
          <w:rFonts w:ascii="仿宋" w:eastAsia="仿宋" w:hAnsi="仿宋" w:cs="宋体" w:hint="eastAsia"/>
          <w:sz w:val="30"/>
          <w:szCs w:val="30"/>
        </w:rPr>
      </w:pPr>
      <w:r w:rsidRPr="004A39F8">
        <w:rPr>
          <w:rFonts w:ascii="仿宋" w:eastAsia="仿宋" w:hAnsi="仿宋" w:cs="宋体" w:hint="eastAsia"/>
          <w:sz w:val="30"/>
          <w:szCs w:val="30"/>
        </w:rPr>
        <w:t>我在英语课中注重渗透情感品德教育，采用“精讲乐学”的教学模式，激发学生兴趣，使学生能够快乐有效地学习英语。</w:t>
      </w:r>
    </w:p>
    <w:p w:rsidR="00EE7133" w:rsidRPr="004A39F8" w:rsidRDefault="00EE7133" w:rsidP="00EE7133">
      <w:pPr>
        <w:ind w:firstLineChars="200" w:firstLine="600"/>
        <w:rPr>
          <w:rFonts w:ascii="仿宋" w:eastAsia="仿宋" w:hAnsi="仿宋" w:cs="宋体" w:hint="eastAsia"/>
          <w:sz w:val="30"/>
          <w:szCs w:val="30"/>
        </w:rPr>
      </w:pPr>
      <w:r>
        <w:rPr>
          <w:rFonts w:ascii="仿宋" w:eastAsia="仿宋" w:hAnsi="仿宋" w:cs="宋体" w:hint="eastAsia"/>
          <w:sz w:val="30"/>
          <w:szCs w:val="30"/>
        </w:rPr>
        <w:t>1.</w:t>
      </w:r>
      <w:r w:rsidRPr="004A39F8">
        <w:rPr>
          <w:rFonts w:ascii="仿宋" w:eastAsia="仿宋" w:hAnsi="仿宋" w:cs="宋体" w:hint="eastAsia"/>
          <w:sz w:val="30"/>
          <w:szCs w:val="30"/>
        </w:rPr>
        <w:t>课堂设计新颖，任务性强。</w:t>
      </w:r>
    </w:p>
    <w:p w:rsidR="00EE7133" w:rsidRPr="004A39F8" w:rsidRDefault="00EE7133" w:rsidP="00EE7133">
      <w:pPr>
        <w:ind w:firstLineChars="200" w:firstLine="600"/>
        <w:rPr>
          <w:rFonts w:ascii="仿宋" w:eastAsia="仿宋" w:hAnsi="仿宋" w:cs="宋体" w:hint="eastAsia"/>
          <w:sz w:val="30"/>
          <w:szCs w:val="30"/>
        </w:rPr>
      </w:pPr>
      <w:r w:rsidRPr="004A39F8">
        <w:rPr>
          <w:rFonts w:ascii="仿宋" w:eastAsia="仿宋" w:hAnsi="仿宋" w:cs="宋体" w:hint="eastAsia"/>
          <w:sz w:val="30"/>
          <w:szCs w:val="30"/>
        </w:rPr>
        <w:t>我在组织学生练习句型时，善于利用个人的亲身经历，创造性地设计贴近实际的教学活动，采用任务型教学模式，鼓励学生自主探究，介绍自己的家庭。</w:t>
      </w:r>
    </w:p>
    <w:p w:rsidR="00EE7133" w:rsidRPr="004A39F8" w:rsidRDefault="00EE7133" w:rsidP="00EE7133">
      <w:pPr>
        <w:ind w:firstLineChars="200" w:firstLine="600"/>
        <w:rPr>
          <w:rFonts w:ascii="仿宋" w:eastAsia="仿宋" w:hAnsi="仿宋" w:cs="宋体" w:hint="eastAsia"/>
          <w:sz w:val="30"/>
          <w:szCs w:val="30"/>
        </w:rPr>
      </w:pPr>
      <w:r>
        <w:rPr>
          <w:rFonts w:ascii="仿宋" w:eastAsia="仿宋" w:hAnsi="仿宋" w:cs="宋体" w:hint="eastAsia"/>
          <w:sz w:val="30"/>
          <w:szCs w:val="30"/>
        </w:rPr>
        <w:t>2.</w:t>
      </w:r>
      <w:r w:rsidRPr="004A39F8">
        <w:rPr>
          <w:rFonts w:ascii="仿宋" w:eastAsia="仿宋" w:hAnsi="仿宋" w:cs="宋体" w:hint="eastAsia"/>
          <w:sz w:val="30"/>
          <w:szCs w:val="30"/>
        </w:rPr>
        <w:t>关注教学方法，体现一个活字</w:t>
      </w:r>
    </w:p>
    <w:p w:rsidR="00EE7133" w:rsidRPr="004A39F8" w:rsidRDefault="00EE7133" w:rsidP="00EE7133">
      <w:pPr>
        <w:ind w:leftChars="86" w:left="181" w:firstLineChars="150" w:firstLine="450"/>
        <w:rPr>
          <w:rFonts w:ascii="仿宋" w:eastAsia="仿宋" w:hAnsi="仿宋" w:cs="宋体" w:hint="eastAsia"/>
          <w:sz w:val="30"/>
          <w:szCs w:val="30"/>
        </w:rPr>
      </w:pPr>
      <w:r w:rsidRPr="004A39F8">
        <w:rPr>
          <w:rFonts w:ascii="仿宋" w:eastAsia="仿宋" w:hAnsi="仿宋" w:cs="宋体" w:hint="eastAsia"/>
          <w:sz w:val="30"/>
          <w:szCs w:val="30"/>
        </w:rPr>
        <w:t>教师采用情境教学法，使用家人或教师提供的照片，为学生设置了真实而有效的场景，激发了学生想说的愿望，利于学生表达能力的提高；教师时刻注意用语言鼓励孩子大胆说英语。教师利用图片，身体语言，表情动作，实物道具（听诊器、自制的方向盘、话筒等）作为教学资源，创设讲解，操练和运用英语的情景，发挥学生的主体作用，让学生真实的去感受知识，体验知识，积极参与，努力实践。</w:t>
      </w:r>
    </w:p>
    <w:p w:rsidR="00EE7133" w:rsidRPr="004A39F8" w:rsidRDefault="00EE7133" w:rsidP="00EE7133">
      <w:pPr>
        <w:ind w:firstLineChars="250" w:firstLine="750"/>
        <w:rPr>
          <w:rFonts w:ascii="仿宋" w:eastAsia="仿宋" w:hAnsi="仿宋" w:cs="宋体" w:hint="eastAsia"/>
          <w:sz w:val="30"/>
          <w:szCs w:val="30"/>
        </w:rPr>
      </w:pPr>
      <w:r>
        <w:rPr>
          <w:rFonts w:ascii="仿宋" w:eastAsia="仿宋" w:hAnsi="仿宋" w:cs="宋体" w:hint="eastAsia"/>
          <w:sz w:val="30"/>
          <w:szCs w:val="30"/>
        </w:rPr>
        <w:t>3.</w:t>
      </w:r>
      <w:r w:rsidRPr="004A39F8">
        <w:rPr>
          <w:rFonts w:ascii="仿宋" w:eastAsia="仿宋" w:hAnsi="仿宋" w:cs="宋体" w:hint="eastAsia"/>
          <w:sz w:val="30"/>
          <w:szCs w:val="30"/>
        </w:rPr>
        <w:t>注重情感的培养和德育的渗透</w:t>
      </w:r>
    </w:p>
    <w:p w:rsidR="00EE7133" w:rsidRPr="004A39F8" w:rsidRDefault="00EE7133" w:rsidP="00EE7133">
      <w:pPr>
        <w:ind w:leftChars="86" w:left="181" w:firstLineChars="200" w:firstLine="600"/>
        <w:rPr>
          <w:rFonts w:ascii="仿宋" w:eastAsia="仿宋" w:hAnsi="仿宋" w:cs="宋体" w:hint="eastAsia"/>
          <w:sz w:val="30"/>
          <w:szCs w:val="30"/>
        </w:rPr>
      </w:pPr>
      <w:r w:rsidRPr="004A39F8">
        <w:rPr>
          <w:rFonts w:ascii="仿宋" w:eastAsia="仿宋" w:hAnsi="仿宋" w:cs="宋体" w:hint="eastAsia"/>
          <w:sz w:val="30"/>
          <w:szCs w:val="30"/>
        </w:rPr>
        <w:t>通过学生介绍家人的职业，体会到家长工作的辛苦，培养学生热爱家庭，关爱家人的品质；通过播放不同职业的照片和视频，伴着背景音乐进行职业的介绍，学生们了解了山区教师、清洁工、消防员、记者、医生、护士、工人等在艰苦的环境下</w:t>
      </w:r>
      <w:r w:rsidRPr="004A39F8">
        <w:rPr>
          <w:rFonts w:ascii="仿宋" w:eastAsia="仿宋" w:hAnsi="仿宋" w:cs="宋体" w:hint="eastAsia"/>
          <w:sz w:val="30"/>
          <w:szCs w:val="30"/>
        </w:rPr>
        <w:lastRenderedPageBreak/>
        <w:t>进行工作的情况，激发了学生尊重从事不同职业的每个人的情感。同时联系实际，请同学说一说学校里的工作人员（</w:t>
      </w:r>
      <w:smartTag w:uri="urn:schemas-microsoft-com:office:smarttags" w:element="PersonName">
        <w:smartTagPr>
          <w:attr w:name="ProductID" w:val="辛勤的"/>
        </w:smartTagPr>
        <w:r w:rsidRPr="004A39F8">
          <w:rPr>
            <w:rFonts w:ascii="仿宋" w:eastAsia="仿宋" w:hAnsi="仿宋" w:cs="宋体" w:hint="eastAsia"/>
            <w:sz w:val="30"/>
            <w:szCs w:val="30"/>
          </w:rPr>
          <w:t>辛勤的</w:t>
        </w:r>
      </w:smartTag>
      <w:r w:rsidRPr="004A39F8">
        <w:rPr>
          <w:rFonts w:ascii="仿宋" w:eastAsia="仿宋" w:hAnsi="仿宋" w:cs="宋体" w:hint="eastAsia"/>
          <w:sz w:val="30"/>
          <w:szCs w:val="30"/>
        </w:rPr>
        <w:t>老师、默默无闻的物业工人），进行德育的渗透，达到了润物细无声的效果。课件中将单词“Family”</w:t>
      </w:r>
      <w:r w:rsidRPr="004A39F8">
        <w:rPr>
          <w:rFonts w:ascii="仿宋" w:eastAsia="仿宋" w:hAnsi="仿宋" w:cs="宋体"/>
          <w:sz w:val="30"/>
          <w:szCs w:val="30"/>
        </w:rPr>
        <w:t> </w:t>
      </w:r>
      <w:r w:rsidRPr="004A39F8">
        <w:rPr>
          <w:rFonts w:ascii="仿宋" w:eastAsia="仿宋" w:hAnsi="仿宋" w:cs="宋体" w:hint="eastAsia"/>
          <w:sz w:val="30"/>
          <w:szCs w:val="30"/>
        </w:rPr>
        <w:t>的首字母用动画变成</w:t>
      </w:r>
      <w:r w:rsidRPr="004A39F8">
        <w:rPr>
          <w:rFonts w:ascii="仿宋" w:eastAsia="仿宋" w:hAnsi="仿宋" w:cs="宋体"/>
          <w:sz w:val="30"/>
          <w:szCs w:val="30"/>
        </w:rPr>
        <w:t xml:space="preserve"> “</w:t>
      </w:r>
      <w:r w:rsidRPr="004A39F8">
        <w:rPr>
          <w:rFonts w:ascii="仿宋" w:eastAsia="仿宋" w:hAnsi="仿宋" w:cs="宋体" w:hint="eastAsia"/>
          <w:sz w:val="30"/>
          <w:szCs w:val="30"/>
        </w:rPr>
        <w:t xml:space="preserve"> Father and mother, I love you.</w:t>
      </w:r>
      <w:r w:rsidRPr="004A39F8">
        <w:rPr>
          <w:rFonts w:ascii="仿宋" w:eastAsia="仿宋" w:hAnsi="仿宋" w:cs="宋体"/>
          <w:sz w:val="30"/>
          <w:szCs w:val="30"/>
        </w:rPr>
        <w:t>”</w:t>
      </w:r>
      <w:r w:rsidRPr="004A39F8">
        <w:rPr>
          <w:rFonts w:ascii="仿宋" w:eastAsia="仿宋" w:hAnsi="仿宋" w:cs="宋体" w:hint="eastAsia"/>
          <w:sz w:val="30"/>
          <w:szCs w:val="30"/>
        </w:rPr>
        <w:t>(爸爸妈妈我爱你)，形象地展示了家的理念，非常感人。最后，将“爱自己的家”升华到“爱学校”，爱“祖国这个大家庭”。达到了“以爱育人”的教学目的。</w:t>
      </w:r>
    </w:p>
    <w:p w:rsidR="00EE7133" w:rsidRPr="00D52FDC" w:rsidRDefault="00EE7133" w:rsidP="00EE7133">
      <w:pPr>
        <w:spacing w:line="360" w:lineRule="auto"/>
        <w:ind w:firstLine="560"/>
        <w:jc w:val="left"/>
        <w:rPr>
          <w:rFonts w:ascii="仿宋" w:eastAsia="仿宋" w:hAnsi="仿宋" w:cs="宋体" w:hint="eastAsia"/>
          <w:sz w:val="30"/>
          <w:szCs w:val="30"/>
        </w:rPr>
      </w:pPr>
      <w:r w:rsidRPr="00D52FDC">
        <w:rPr>
          <w:rFonts w:ascii="仿宋" w:eastAsia="仿宋" w:hAnsi="仿宋" w:hint="eastAsia"/>
          <w:sz w:val="30"/>
          <w:szCs w:val="30"/>
        </w:rPr>
        <w:t>总之，在</w:t>
      </w:r>
      <w:r>
        <w:rPr>
          <w:rFonts w:ascii="仿宋" w:eastAsia="仿宋" w:hAnsi="仿宋" w:hint="eastAsia"/>
          <w:sz w:val="30"/>
          <w:szCs w:val="30"/>
        </w:rPr>
        <w:t>英语</w:t>
      </w:r>
      <w:r w:rsidRPr="00D52FDC">
        <w:rPr>
          <w:rFonts w:ascii="仿宋" w:eastAsia="仿宋" w:hAnsi="仿宋" w:hint="eastAsia"/>
          <w:sz w:val="30"/>
          <w:szCs w:val="30"/>
        </w:rPr>
        <w:t>教学过程中，</w:t>
      </w:r>
      <w:r>
        <w:rPr>
          <w:rFonts w:ascii="仿宋" w:eastAsia="仿宋" w:hAnsi="仿宋" w:hint="eastAsia"/>
          <w:sz w:val="30"/>
          <w:szCs w:val="30"/>
        </w:rPr>
        <w:t>以话题为纲，以交际功能为主线，融合语言结构，逐步引导学生运用英语完成有实际目的的任务。促进语言实际运用能力的提高，为他们将来参与社会实践打下基础。从而培养学生的</w:t>
      </w:r>
      <w:r w:rsidRPr="00DB09FF">
        <w:rPr>
          <w:rFonts w:ascii="仿宋" w:eastAsia="仿宋" w:hAnsi="仿宋"/>
          <w:sz w:val="30"/>
          <w:szCs w:val="30"/>
        </w:rPr>
        <w:t>文化品格、学习能力、思维品质、语言能力</w:t>
      </w:r>
      <w:r>
        <w:rPr>
          <w:rFonts w:ascii="仿宋" w:eastAsia="仿宋" w:hAnsi="仿宋" w:hint="eastAsia"/>
          <w:sz w:val="30"/>
          <w:szCs w:val="30"/>
        </w:rPr>
        <w:t>等英语学科素养。</w:t>
      </w:r>
    </w:p>
    <w:p w:rsidR="00EE7133" w:rsidRPr="00B05C28" w:rsidRDefault="00EE7133" w:rsidP="00EE7133">
      <w:pPr>
        <w:ind w:left="960"/>
        <w:rPr>
          <w:rFonts w:ascii="仿宋" w:eastAsia="仿宋" w:hAnsi="仿宋" w:cs="宋体" w:hint="eastAsia"/>
          <w:sz w:val="30"/>
          <w:szCs w:val="30"/>
        </w:rPr>
      </w:pPr>
    </w:p>
    <w:p w:rsidR="00EE7133" w:rsidRPr="00C17BA0" w:rsidRDefault="00EE7133" w:rsidP="00EE7133">
      <w:pPr>
        <w:spacing w:line="360" w:lineRule="auto"/>
        <w:ind w:firstLineChars="200" w:firstLine="600"/>
        <w:rPr>
          <w:rFonts w:ascii="仿宋" w:eastAsia="仿宋" w:hAnsi="仿宋" w:cs="宋体" w:hint="eastAsia"/>
          <w:sz w:val="30"/>
          <w:szCs w:val="30"/>
        </w:rPr>
      </w:pPr>
    </w:p>
    <w:p w:rsidR="00BB2470" w:rsidRPr="00EE7133" w:rsidRDefault="00BB2470"/>
    <w:sectPr w:rsidR="00BB2470" w:rsidRPr="00EE7133">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Times New Romans">
    <w:altName w:val="Times New Roman"/>
    <w:charset w:val="00"/>
    <w:family w:val="roman"/>
    <w:pitch w:val="default"/>
    <w:sig w:usb0="00000000" w:usb1="00000000" w:usb2="00000000"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E7133"/>
    <w:rsid w:val="00BB2470"/>
    <w:rsid w:val="00EE71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13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E7133"/>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673</Words>
  <Characters>3838</Characters>
  <Application>Microsoft Office Word</Application>
  <DocSecurity>0</DocSecurity>
  <Lines>31</Lines>
  <Paragraphs>9</Paragraphs>
  <ScaleCrop>false</ScaleCrop>
  <Company/>
  <LinksUpToDate>false</LinksUpToDate>
  <CharactersWithSpaces>4502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2020-10-12T13:29:00Z</dcterms:created>
  <dcterms:modified xsi:type="dcterms:W3CDTF">2020-10-12T13:31:00Z</dcterms:modified>
</cp:coreProperties>
</file>