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18" w:rsidRPr="00962F76" w:rsidRDefault="00EF6196" w:rsidP="00962F76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浅议多媒体在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初中化学教学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中</w:t>
      </w:r>
      <w:r w:rsidRPr="00962F76">
        <w:rPr>
          <w:rFonts w:asciiTheme="majorEastAsia" w:eastAsiaTheme="majorEastAsia" w:hAnsiTheme="majorEastAsia"/>
          <w:sz w:val="30"/>
          <w:szCs w:val="30"/>
        </w:rPr>
        <w:t>的运用</w:t>
      </w:r>
      <w:bookmarkStart w:id="0" w:name="_GoBack"/>
      <w:bookmarkEnd w:id="0"/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多媒体教学是将</w:t>
      </w:r>
      <w:r w:rsidR="00A570A5" w:rsidRPr="00962F76">
        <w:rPr>
          <w:rFonts w:asciiTheme="majorEastAsia" w:eastAsiaTheme="majorEastAsia" w:hAnsiTheme="majorEastAsia" w:hint="eastAsia"/>
          <w:sz w:val="30"/>
          <w:szCs w:val="30"/>
        </w:rPr>
        <w:t>资源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信息、</w:t>
      </w:r>
      <w:r w:rsidR="00A570A5" w:rsidRPr="00962F76">
        <w:rPr>
          <w:rFonts w:asciiTheme="majorEastAsia" w:eastAsiaTheme="majorEastAsia" w:hAnsiTheme="majorEastAsia" w:hint="eastAsia"/>
          <w:sz w:val="30"/>
          <w:szCs w:val="30"/>
        </w:rPr>
        <w:t>技术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信息与课程内容相互结合</w:t>
      </w:r>
      <w:r w:rsidR="00A570A5" w:rsidRPr="00962F76">
        <w:rPr>
          <w:rFonts w:asciiTheme="majorEastAsia" w:eastAsiaTheme="majorEastAsia" w:hAnsiTheme="majorEastAsia" w:hint="eastAsia"/>
          <w:sz w:val="30"/>
          <w:szCs w:val="30"/>
        </w:rPr>
        <w:t>与渗透，从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而共同实现教学任务的</w:t>
      </w:r>
      <w:r w:rsidR="00A570A5" w:rsidRPr="00962F76">
        <w:rPr>
          <w:rFonts w:asciiTheme="majorEastAsia" w:eastAsiaTheme="majorEastAsia" w:hAnsiTheme="majorEastAsia" w:hint="eastAsia"/>
          <w:sz w:val="30"/>
          <w:szCs w:val="30"/>
        </w:rPr>
        <w:t>一种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新型</w:t>
      </w:r>
      <w:r w:rsidR="00A570A5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教学方式。在初中化学课堂中，多媒体教学有利于化学知识</w:t>
      </w:r>
      <w:r w:rsidR="00A570A5" w:rsidRPr="00962F76">
        <w:rPr>
          <w:rFonts w:asciiTheme="majorEastAsia" w:eastAsiaTheme="majorEastAsia" w:hAnsiTheme="majorEastAsia" w:hint="eastAsia"/>
          <w:sz w:val="30"/>
          <w:szCs w:val="30"/>
        </w:rPr>
        <w:t>突出重点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、增强</w:t>
      </w:r>
      <w:r w:rsidR="00A570A5" w:rsidRPr="00962F76">
        <w:rPr>
          <w:rFonts w:asciiTheme="majorEastAsia" w:eastAsiaTheme="majorEastAsia" w:hAnsiTheme="majorEastAsia" w:hint="eastAsia"/>
          <w:sz w:val="30"/>
          <w:szCs w:val="30"/>
        </w:rPr>
        <w:t>演示实验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效果以及发散学生</w:t>
      </w:r>
      <w:r w:rsidR="00A570A5" w:rsidRPr="00962F76">
        <w:rPr>
          <w:rFonts w:asciiTheme="majorEastAsia" w:eastAsiaTheme="majorEastAsia" w:hAnsiTheme="majorEastAsia" w:hint="eastAsia"/>
          <w:sz w:val="30"/>
          <w:szCs w:val="30"/>
        </w:rPr>
        <w:t>的思维等优势，体现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新课程标准</w:t>
      </w:r>
      <w:proofErr w:type="gramStart"/>
      <w:r w:rsidRPr="00962F76">
        <w:rPr>
          <w:rFonts w:asciiTheme="majorEastAsia" w:eastAsiaTheme="majorEastAsia" w:hAnsiTheme="majorEastAsia" w:hint="eastAsia"/>
          <w:sz w:val="30"/>
          <w:szCs w:val="30"/>
        </w:rPr>
        <w:t>下素质</w:t>
      </w:r>
      <w:proofErr w:type="gramEnd"/>
      <w:r w:rsidRPr="00962F76">
        <w:rPr>
          <w:rFonts w:asciiTheme="majorEastAsia" w:eastAsiaTheme="majorEastAsia" w:hAnsiTheme="majorEastAsia" w:hint="eastAsia"/>
          <w:sz w:val="30"/>
          <w:szCs w:val="30"/>
        </w:rPr>
        <w:t>教育</w:t>
      </w:r>
      <w:r w:rsidR="00A570A5" w:rsidRPr="00962F76">
        <w:rPr>
          <w:rFonts w:asciiTheme="majorEastAsia" w:eastAsiaTheme="majorEastAsia" w:hAnsiTheme="majorEastAsia" w:hint="eastAsia"/>
          <w:sz w:val="30"/>
          <w:szCs w:val="30"/>
        </w:rPr>
        <w:t>实施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的需求。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1 前言</w:t>
      </w:r>
    </w:p>
    <w:p w:rsidR="00922318" w:rsidRPr="00962F76" w:rsidRDefault="008C6DC0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随着现代教学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技术的飞速发展，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多媒体教学以它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趣味性、灵活性、直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观性及实用性的特征，在化学课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改之中发挥着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其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不可或缺的作用。作为实验性非常强的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一门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自然学科，化学教学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的内容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涉及分子、原子等微观粒子的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运动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和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变化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规律，以及物质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本身的化学特性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等。初中化学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课堂教学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关键在于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加强化学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实验教学，为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了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使学生更好地适应新课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程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改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革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的要求、有效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掌握新课程，从而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进一步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实现最终的素质教育，将多媒体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教学引进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中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学化学课堂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教学之中具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有重大意义。多媒体教学不仅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借助动画模拟技术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方式对物质的组成与变化加以演示，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又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利用电脑信息处理技术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以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及幻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灯投影技术将各种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教学材料如声音、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图形、视频等加以整合，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而有效地给抽象知识赋予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更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形象生动的诠释，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有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利于学生对化学知识的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掌握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与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理解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。多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媒体教学对于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初中化学教学中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传统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教学方法与模式而言是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一个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非常大的冲击，多媒体教学不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仅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仅改变了单调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乏味的化学实验模式，还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激发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了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学生探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知的欲望和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学习的乐趣，极大地提升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了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化学教学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效率。与此同时，多媒体教学在初中化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lastRenderedPageBreak/>
        <w:t>学教学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之中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的应用中也有不足之处，对其应用之中存在的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具体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问</w:t>
      </w:r>
      <w:r w:rsidR="002624C8" w:rsidRPr="00962F76">
        <w:rPr>
          <w:rFonts w:asciiTheme="majorEastAsia" w:eastAsiaTheme="majorEastAsia" w:hAnsiTheme="majorEastAsia" w:hint="eastAsia"/>
          <w:sz w:val="30"/>
          <w:szCs w:val="30"/>
        </w:rPr>
        <w:t>题加以分析，并着重论述多媒体教学的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具体应用。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2 多媒体</w:t>
      </w:r>
      <w:r w:rsidR="00EF6196" w:rsidRPr="00962F76">
        <w:rPr>
          <w:rFonts w:asciiTheme="majorEastAsia" w:eastAsiaTheme="majorEastAsia" w:hAnsiTheme="majorEastAsia" w:hint="eastAsia"/>
          <w:sz w:val="30"/>
          <w:szCs w:val="30"/>
        </w:rPr>
        <w:t>教学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在初中化学应用中应注意的问题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 xml:space="preserve">2.1 </w:t>
      </w:r>
      <w:r w:rsidR="00EF6196" w:rsidRPr="00962F76">
        <w:rPr>
          <w:rFonts w:asciiTheme="majorEastAsia" w:eastAsiaTheme="majorEastAsia" w:hAnsiTheme="majorEastAsia" w:hint="eastAsia"/>
          <w:sz w:val="30"/>
          <w:szCs w:val="30"/>
        </w:rPr>
        <w:t>避免单纯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 PPT 教学，注重软件</w:t>
      </w:r>
      <w:r w:rsidR="00EF6196" w:rsidRPr="00962F76">
        <w:rPr>
          <w:rFonts w:asciiTheme="majorEastAsia" w:eastAsiaTheme="majorEastAsia" w:hAnsiTheme="majorEastAsia" w:hint="eastAsia"/>
          <w:sz w:val="30"/>
          <w:szCs w:val="30"/>
        </w:rPr>
        <w:t>科学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的使用</w:t>
      </w:r>
    </w:p>
    <w:p w:rsidR="00922318" w:rsidRPr="00962F76" w:rsidRDefault="00EF6196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多媒体教学是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建立在传统教学模式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之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上的教学方式，应</w:t>
      </w:r>
      <w:r w:rsidR="00B81655" w:rsidRPr="00962F76">
        <w:rPr>
          <w:rFonts w:asciiTheme="majorEastAsia" w:eastAsiaTheme="majorEastAsia" w:hAnsiTheme="majorEastAsia" w:hint="eastAsia"/>
          <w:sz w:val="30"/>
          <w:szCs w:val="30"/>
        </w:rPr>
        <w:t>该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避免对多媒体教学</w:t>
      </w:r>
      <w:r w:rsidR="00B81655" w:rsidRPr="00962F76">
        <w:rPr>
          <w:rFonts w:asciiTheme="majorEastAsia" w:eastAsiaTheme="majorEastAsia" w:hAnsiTheme="majorEastAsia" w:hint="eastAsia"/>
          <w:sz w:val="30"/>
          <w:szCs w:val="30"/>
        </w:rPr>
        <w:t>理解和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认识上的偏差</w:t>
      </w:r>
      <w:r w:rsidR="00B81655" w:rsidRPr="00962F76">
        <w:rPr>
          <w:rFonts w:asciiTheme="majorEastAsia" w:eastAsiaTheme="majorEastAsia" w:hAnsiTheme="majorEastAsia" w:hint="eastAsia"/>
          <w:sz w:val="30"/>
          <w:szCs w:val="30"/>
        </w:rPr>
        <w:t>从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而导致对传统教学方式的忽略。在初中化学课堂</w:t>
      </w:r>
      <w:r w:rsidR="00B81655" w:rsidRPr="00962F76">
        <w:rPr>
          <w:rFonts w:asciiTheme="majorEastAsia" w:eastAsiaTheme="majorEastAsia" w:hAnsiTheme="majorEastAsia" w:hint="eastAsia"/>
          <w:sz w:val="30"/>
          <w:szCs w:val="30"/>
        </w:rPr>
        <w:t>教学之中，多媒体教学并不是单纯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的PPT 教学，教师不能让课堂</w:t>
      </w:r>
      <w:r w:rsidR="00B81655" w:rsidRPr="00962F76">
        <w:rPr>
          <w:rFonts w:asciiTheme="majorEastAsia" w:eastAsiaTheme="majorEastAsia" w:hAnsiTheme="majorEastAsia" w:hint="eastAsia"/>
          <w:sz w:val="30"/>
          <w:szCs w:val="30"/>
        </w:rPr>
        <w:t>完全地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被 PPT 文档主导而自己则</w:t>
      </w:r>
      <w:r w:rsidR="00B81655" w:rsidRPr="00962F76">
        <w:rPr>
          <w:rFonts w:asciiTheme="majorEastAsia" w:eastAsiaTheme="majorEastAsia" w:hAnsiTheme="majorEastAsia" w:hint="eastAsia"/>
          <w:sz w:val="30"/>
          <w:szCs w:val="30"/>
        </w:rPr>
        <w:t>简单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地进行重复</w:t>
      </w:r>
      <w:r w:rsidR="00B81655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机</w:t>
      </w:r>
      <w:r w:rsidR="00B81655" w:rsidRPr="00962F76">
        <w:rPr>
          <w:rFonts w:asciiTheme="majorEastAsia" w:eastAsiaTheme="majorEastAsia" w:hAnsiTheme="majorEastAsia" w:hint="eastAsia"/>
          <w:sz w:val="30"/>
          <w:szCs w:val="30"/>
        </w:rPr>
        <w:t>械性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放映工作。</w:t>
      </w:r>
      <w:r w:rsidR="00B81655" w:rsidRPr="00962F76">
        <w:rPr>
          <w:rFonts w:asciiTheme="majorEastAsia" w:eastAsiaTheme="majorEastAsia" w:hAnsiTheme="majorEastAsia" w:hint="eastAsia"/>
          <w:sz w:val="30"/>
          <w:szCs w:val="30"/>
        </w:rPr>
        <w:t>在教学上这种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相对单一，纯粹的</w:t>
      </w:r>
      <w:r w:rsidR="00B81655" w:rsidRPr="00962F76">
        <w:rPr>
          <w:rFonts w:asciiTheme="majorEastAsia" w:eastAsiaTheme="majorEastAsia" w:hAnsiTheme="majorEastAsia" w:hint="eastAsia"/>
          <w:sz w:val="30"/>
          <w:szCs w:val="30"/>
        </w:rPr>
        <w:t>多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媒体表现方式并不</w:t>
      </w:r>
      <w:r w:rsidR="00B81655" w:rsidRPr="00962F76">
        <w:rPr>
          <w:rFonts w:asciiTheme="majorEastAsia" w:eastAsiaTheme="majorEastAsia" w:hAnsiTheme="majorEastAsia" w:hint="eastAsia"/>
          <w:sz w:val="30"/>
          <w:szCs w:val="30"/>
        </w:rPr>
        <w:t>利于课堂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任务的完成。因此，教师应加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深对各类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工具如粉笔、黑板、挂图等的功能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以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及其对学生学习促进作用的探索，从而有效地实现教学目的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A61BA4" w:rsidRPr="00962F76">
        <w:rPr>
          <w:rFonts w:asciiTheme="majorEastAsia" w:eastAsiaTheme="majorEastAsia" w:hAnsiTheme="majorEastAsia"/>
          <w:sz w:val="30"/>
          <w:szCs w:val="30"/>
        </w:rPr>
        <w:t>要求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 xml:space="preserve">2.2 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避免内容平铺</w:t>
      </w:r>
      <w:r w:rsidR="00A61BA4" w:rsidRPr="00962F76">
        <w:rPr>
          <w:rFonts w:asciiTheme="majorEastAsia" w:eastAsiaTheme="majorEastAsia" w:hAnsiTheme="majorEastAsia"/>
          <w:sz w:val="30"/>
          <w:szCs w:val="30"/>
        </w:rPr>
        <w:t>直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叙，注重学生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思维发散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多媒体技术在教学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应用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中有利于学生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思维发散，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然而如果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运用不当，则会起反作用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制约</w:t>
      </w:r>
      <w:r w:rsidR="00A61BA4" w:rsidRPr="00962F76">
        <w:rPr>
          <w:rFonts w:asciiTheme="majorEastAsia" w:eastAsiaTheme="majorEastAsia" w:hAnsiTheme="majorEastAsia"/>
          <w:sz w:val="30"/>
          <w:szCs w:val="30"/>
        </w:rPr>
        <w:t>教学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。教师在制作课件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时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候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要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充分考虑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教材内容的要求、特点以及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学生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的差异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等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，避免单纯地追求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数量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与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形式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，进而设计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出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具有探究性、思考性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、针对性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的问题，再通过分析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归纳</w:t>
      </w:r>
      <w:r w:rsidR="00A61BA4" w:rsidRPr="00962F76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总结等环节，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从而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达到培养学生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创新能力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以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及发散思维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能力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的目的。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例如在教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有关利用化学方程式进行计算以及相对分子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质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量计算等知识点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时，教师如果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将例题的计算推理完全局限于课件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之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中展示则会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阻碍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对学生的启发，此时应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适度、适时、适当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地在学生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学习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计算过程中进行逐步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引导，注重对学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lastRenderedPageBreak/>
        <w:t>生思维的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逐步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启发。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 xml:space="preserve">2.3 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避免过多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依赖多媒</w:t>
      </w:r>
      <w:r w:rsidR="00D03F97" w:rsidRPr="00962F76">
        <w:rPr>
          <w:rFonts w:asciiTheme="majorEastAsia" w:eastAsiaTheme="majorEastAsia" w:hAnsiTheme="majorEastAsia" w:hint="eastAsia"/>
          <w:sz w:val="30"/>
          <w:szCs w:val="30"/>
        </w:rPr>
        <w:t>体，注重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师生间的交流沟通</w:t>
      </w:r>
    </w:p>
    <w:p w:rsidR="00922318" w:rsidRPr="00962F76" w:rsidRDefault="00D03F97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初中化学课堂是师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生之间一个双向的互动过程，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教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师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与</w:t>
      </w:r>
      <w:r w:rsidRPr="00962F76">
        <w:rPr>
          <w:rFonts w:asciiTheme="majorEastAsia" w:eastAsiaTheme="majorEastAsia" w:hAnsiTheme="majorEastAsia"/>
          <w:sz w:val="30"/>
          <w:szCs w:val="30"/>
        </w:rPr>
        <w:t>学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生之间的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沟通有助于培养孩子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的学习兴趣以及认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知的发展。因此，教师在教学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中切不可过分地依赖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与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多媒体而忽略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了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与学生之间的感情交流。多媒体教学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最大优势是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能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将抽象知识直观地展现给学生，让学生充分接收课堂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上</w:t>
      </w:r>
      <w:r w:rsidRPr="00962F76">
        <w:rPr>
          <w:rFonts w:asciiTheme="majorEastAsia" w:eastAsiaTheme="majorEastAsia" w:hAnsiTheme="major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信息。但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是现阶段部分初中化学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课堂之中存在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着教师过分重视多媒体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的现象，教师在课堂讲授中只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是个</w:t>
      </w:r>
      <w:r w:rsidR="00E15F10" w:rsidRPr="00962F76">
        <w:rPr>
          <w:rFonts w:asciiTheme="majorEastAsia" w:eastAsiaTheme="majorEastAsia" w:hAnsiTheme="majorEastAsia"/>
          <w:sz w:val="30"/>
          <w:szCs w:val="30"/>
        </w:rPr>
        <w:t>多媒体放映者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而失去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了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对于课堂掌控与引导的作用，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导致多媒体教学沦为一种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照本宣科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教学模式。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教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师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与</w:t>
      </w:r>
      <w:r w:rsidR="00E15F10" w:rsidRPr="00962F76">
        <w:rPr>
          <w:rFonts w:asciiTheme="majorEastAsia" w:eastAsiaTheme="majorEastAsia" w:hAnsiTheme="majorEastAsia"/>
          <w:sz w:val="30"/>
          <w:szCs w:val="30"/>
        </w:rPr>
        <w:t>学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生之间缺乏必要的互动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和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交流，将直接导致课堂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效率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的下降，并不利于学生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获取知识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以及身心的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健康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发展。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初中化学教学中多媒体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的应用方针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3.1 化学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演示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实验的优化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）安全性的保障。在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化学实验教学的课堂中，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保障实验</w:t>
      </w:r>
      <w:r w:rsidR="00E15F10" w:rsidRPr="00962F76">
        <w:rPr>
          <w:rFonts w:asciiTheme="majorEastAsia" w:eastAsiaTheme="majorEastAsia" w:hAnsiTheme="majorEastAsia"/>
          <w:sz w:val="30"/>
          <w:szCs w:val="30"/>
        </w:rPr>
        <w:t>的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安全性是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十分重要。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化学实验有</w:t>
      </w:r>
      <w:r w:rsidR="00E15F10" w:rsidRPr="00962F76">
        <w:rPr>
          <w:rFonts w:asciiTheme="majorEastAsia" w:eastAsiaTheme="majorEastAsia" w:hAnsiTheme="majorEastAsia"/>
          <w:sz w:val="30"/>
          <w:szCs w:val="30"/>
        </w:rPr>
        <w:t>很多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危险因素如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燃烧、爆炸、</w:t>
      </w:r>
      <w:r w:rsidR="00E15F10" w:rsidRPr="00962F76">
        <w:rPr>
          <w:rFonts w:asciiTheme="majorEastAsia" w:eastAsiaTheme="majorEastAsia" w:hAnsiTheme="majorEastAsia" w:hint="eastAsia"/>
          <w:sz w:val="30"/>
          <w:szCs w:val="30"/>
        </w:rPr>
        <w:t>毒性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以及强腐蚀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性等，随着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对环保问题的日益重视，新课程改革中也将化学实验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中所产生的废液、废气、废渣等物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列入危险因素范围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之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中。多媒体教学是将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资源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信息、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技术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信息与课程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内容相互结合渗透，从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而共同实现教学任务的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一种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新型教学方式。在初中化学课堂中，多媒体教学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有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利于化学知识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突出重点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、增强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演示实验效果以及发散学生思维的优势，是新课标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下实施素质教育的需求。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多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lastRenderedPageBreak/>
        <w:t>媒体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教学应用无疑能有效地解决此类安全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性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问题。教师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可通过动画模拟实验的方程，也可取得与实际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操作相同的良好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教学效果，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例如，未验纯度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点燃氢气、稀释浓硫酸、一氧化碳毒性等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危险实验中，教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师如果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以多媒体课件对此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实验进行展示，不仅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能让学生正确地掌握实验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具体操作步骤，又能保障</w:t>
      </w:r>
      <w:r w:rsidR="00FE055F" w:rsidRPr="00962F76">
        <w:rPr>
          <w:rFonts w:asciiTheme="majorEastAsia" w:eastAsiaTheme="majorEastAsia" w:hAnsiTheme="majorEastAsia" w:hint="eastAsia"/>
          <w:sz w:val="30"/>
          <w:szCs w:val="30"/>
        </w:rPr>
        <w:t>教师的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人身安全。除此之外，化学实验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教学过程中的错误操作也可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通过多媒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体技术展现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给学生，如此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便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可让学生加深对于错误实验原因的理解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以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及起到良好的警示作用。</w:t>
      </w:r>
    </w:p>
    <w:p w:rsidR="00801567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2）增强实验可见度。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由于实验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反应速度难以控制以及反应容器过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于</w:t>
      </w:r>
      <w:r w:rsidR="00801567" w:rsidRPr="00962F76">
        <w:rPr>
          <w:rFonts w:asciiTheme="majorEastAsia" w:eastAsiaTheme="majorEastAsia" w:hAnsiTheme="majorEastAsia"/>
          <w:sz w:val="30"/>
          <w:szCs w:val="30"/>
        </w:rPr>
        <w:t>太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小等原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因，导致学生在初中化学教学课堂中没</w:t>
      </w:r>
      <w:r w:rsidR="00801567" w:rsidRPr="00962F76">
        <w:rPr>
          <w:rFonts w:asciiTheme="majorEastAsia" w:eastAsiaTheme="majorEastAsia" w:hAnsiTheme="majorEastAsia"/>
          <w:sz w:val="30"/>
          <w:szCs w:val="30"/>
        </w:rPr>
        <w:t>办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法清晰地观察实验反应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的情况，极大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程度上限制了学生对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于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实验现象的掌握与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理解。而多媒体技术的应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用可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以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有效地增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强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实验的可见度，强化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化学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实验的演示效果。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例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如，在进行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金属钠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与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水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的化学反应实验时，传统的演示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实验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是将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钠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与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水放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置于烧杯中反应，由于反应的可见度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弱及速度太快，直接影响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了学生的理解。</w:t>
      </w:r>
      <w:r w:rsidR="00801567" w:rsidRPr="00962F76">
        <w:rPr>
          <w:rFonts w:asciiTheme="majorEastAsia" w:eastAsiaTheme="majorEastAsia" w:hAnsiTheme="majorEastAsia" w:hint="eastAsia"/>
          <w:sz w:val="30"/>
          <w:szCs w:val="30"/>
        </w:rPr>
        <w:t>而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如今可以将实验物品置于方形</w:t>
      </w:r>
      <w:r w:rsidR="00572BF5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投影试管之中，教师向含</w:t>
      </w:r>
      <w:r w:rsidR="00572BF5" w:rsidRPr="00962F76">
        <w:rPr>
          <w:rFonts w:asciiTheme="majorEastAsia" w:eastAsiaTheme="majorEastAsia" w:hAnsiTheme="majorEastAsia" w:hint="eastAsia"/>
          <w:sz w:val="30"/>
          <w:szCs w:val="30"/>
        </w:rPr>
        <w:t>有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酚酞的水中加</w:t>
      </w:r>
      <w:r w:rsidR="00572BF5" w:rsidRPr="00962F76">
        <w:rPr>
          <w:rFonts w:asciiTheme="majorEastAsia" w:eastAsiaTheme="majorEastAsia" w:hAnsiTheme="majorEastAsia" w:hint="eastAsia"/>
          <w:sz w:val="30"/>
          <w:szCs w:val="30"/>
        </w:rPr>
        <w:t>入钠，学生便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可借助多媒体投影仪在投</w:t>
      </w:r>
      <w:r w:rsidR="00572BF5" w:rsidRPr="00962F76">
        <w:rPr>
          <w:rFonts w:asciiTheme="majorEastAsia" w:eastAsiaTheme="majorEastAsia" w:hAnsiTheme="majorEastAsia" w:hint="eastAsia"/>
          <w:sz w:val="30"/>
          <w:szCs w:val="30"/>
        </w:rPr>
        <w:t>影大屏幕上清晰地观看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到一系列的实验现象，从而有效地增强</w:t>
      </w:r>
      <w:r w:rsidR="00572BF5" w:rsidRPr="00962F76">
        <w:rPr>
          <w:rFonts w:asciiTheme="majorEastAsia" w:eastAsiaTheme="majorEastAsia" w:hAnsiTheme="majorEastAsia" w:hint="eastAsia"/>
          <w:sz w:val="30"/>
          <w:szCs w:val="30"/>
        </w:rPr>
        <w:t>了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对知识点的</w:t>
      </w:r>
      <w:r w:rsidR="00572BF5" w:rsidRPr="00962F76">
        <w:rPr>
          <w:rFonts w:asciiTheme="majorEastAsia" w:eastAsiaTheme="majorEastAsia" w:hAnsiTheme="majorEastAsia" w:hint="eastAsia"/>
          <w:sz w:val="30"/>
          <w:szCs w:val="30"/>
        </w:rPr>
        <w:t>深入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理解。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3.2 化学课件教案的优化</w:t>
      </w:r>
    </w:p>
    <w:p w:rsidR="00922318" w:rsidRPr="00962F76" w:rsidRDefault="00572BF5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多媒体在化学教学中的运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用能使化学课件与教案更具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有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表现力，能够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有效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提升学生的求知欲以及课堂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教学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的效率。首先，多媒体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lastRenderedPageBreak/>
        <w:t>技术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教学能使教师在课堂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教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授课本知识期间与生活现象有效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地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结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合。例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如在讲解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肥皂洗涤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原理以及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电解液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原理等内容时，如果适当地运用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多媒体网络信息来对生活中的现象进行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解释，将会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有效</w:t>
      </w:r>
      <w:r w:rsidRPr="00962F76">
        <w:rPr>
          <w:rFonts w:asciiTheme="majorEastAsia" w:eastAsiaTheme="majorEastAsia" w:hAnsiTheme="major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提升学生的求知欲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。其次，多媒体课件设计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，其集文字、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图片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声音、音乐等于一体的现代化教学方式能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使学生多方位、多角度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、多层次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地理解化学知识，形成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探索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求知的化学学习态度、扩展知识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视野以及养成优良的创新意识。再者，形式精简、内容丰富的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多媒体课件不仅能避免上课时教师板书的劳累与时间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损耗，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更能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有效地增大课堂知识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信息量，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从而减轻教师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工作量及节约课堂时间，进一步提升课堂的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教学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效率。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 xml:space="preserve">3.3 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增强学生的理解力及其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主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动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性的发挥</w:t>
      </w:r>
    </w:p>
    <w:p w:rsidR="00922318" w:rsidRPr="00962F76" w:rsidRDefault="00AB1C37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初中化学教师在平铺直叙地教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授物质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的结构、化学反应</w:t>
      </w:r>
      <w:r w:rsidR="00922318" w:rsidRPr="00962F76">
        <w:rPr>
          <w:rFonts w:asciiTheme="majorEastAsia" w:eastAsiaTheme="majorEastAsia" w:hAnsiTheme="majorEastAsia" w:hint="eastAsia"/>
          <w:sz w:val="30"/>
          <w:szCs w:val="30"/>
        </w:rPr>
        <w:t>原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理、电子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运动轨迹、得失电子原理以及电子云等概念时，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大部分学生对于抽象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知识在理解上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都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会有一定的难度，而多媒体教学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以其丰富的表现力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可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以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有效地将学生在日常中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很难理解的化学现象生动</w:t>
      </w:r>
      <w:proofErr w:type="gramStart"/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地形象</w:t>
      </w:r>
      <w:proofErr w:type="gramEnd"/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地表现出来，从而为学生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主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动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性的发</w:t>
      </w:r>
      <w:r w:rsidR="00AB1C37" w:rsidRPr="00962F76">
        <w:rPr>
          <w:rFonts w:asciiTheme="majorEastAsia" w:eastAsiaTheme="majorEastAsia" w:hAnsiTheme="majorEastAsia" w:hint="eastAsia"/>
          <w:sz w:val="30"/>
          <w:szCs w:val="30"/>
        </w:rPr>
        <w:t>挥以及理解能力的提升提供充分的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条件。例如，在学生学习原子、分子内容时，教师可通过多媒体技术，运用三维动画模拟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形式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演示氧化汞分子的分离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和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组合：汞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分子可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分离成为汞原子与氧原子，一个氧分子又由两个氧原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子构成</w:t>
      </w:r>
      <w:r w:rsidR="008B0233" w:rsidRPr="00962F76">
        <w:rPr>
          <w:rFonts w:asciiTheme="majorEastAsia" w:eastAsiaTheme="majorEastAsia" w:hAnsiTheme="major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，多个汞原子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聚集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可直接形成汞单质。由此，学生通过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动画中分子的破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裂及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原子</w:t>
      </w:r>
      <w:r w:rsidR="008B0233" w:rsidRPr="00962F76">
        <w:rPr>
          <w:rFonts w:asciiTheme="majorEastAsia" w:eastAsiaTheme="majorEastAsia" w:hAnsiTheme="majorEastAsia"/>
          <w:sz w:val="30"/>
          <w:szCs w:val="30"/>
        </w:rPr>
        <w:t>从新组合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看到新物质形成的过程，可更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直观地理解分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子与原子之间的关系。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同时，对于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lastRenderedPageBreak/>
        <w:t>在学习过程中所遇到的各种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困难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问题，学生可以通过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多媒体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网络查阅相关的信息资料。多媒体技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术的运用充分地实现课堂教学之中教与学之间</w:t>
      </w:r>
      <w:r w:rsidR="008B0233" w:rsidRPr="00962F76">
        <w:rPr>
          <w:rFonts w:asciiTheme="majorEastAsia" w:eastAsiaTheme="majorEastAsia" w:hAnsiTheme="major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有效转变，为学生主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动学习提供了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广阔的平台。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4 结语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在今后初中化学教学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发展过程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之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中，多媒体教学将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会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是主要的教学方式，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起主导</w:t>
      </w:r>
      <w:r w:rsidR="008B0233" w:rsidRPr="00962F76">
        <w:rPr>
          <w:rFonts w:asciiTheme="majorEastAsia" w:eastAsiaTheme="majorEastAsia" w:hAnsiTheme="majorEastAsia"/>
          <w:sz w:val="30"/>
          <w:szCs w:val="30"/>
        </w:rPr>
        <w:t>作用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。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它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不仅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能为学生提供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生动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形象、内容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充实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丰富的课堂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教学环境，还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极大程度地增强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了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教学效果和提升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了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教学效率。作为初中化学教师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8B0233" w:rsidRPr="00962F76">
        <w:rPr>
          <w:rFonts w:asciiTheme="majorEastAsia" w:eastAsiaTheme="majorEastAsia" w:hAnsiTheme="majorEastAsia"/>
          <w:sz w:val="30"/>
          <w:szCs w:val="30"/>
        </w:rPr>
        <w:t>一员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，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同时也应认识到多媒体在教学运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用之中的利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与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弊，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从而在不断探索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中将传统与现代教学方式相互融合、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>渗透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>补充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以及完善，善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>于设计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有特色的教学课件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>以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及筹备效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>果显著的教学</w:t>
      </w:r>
      <w:r w:rsidR="00B35362" w:rsidRPr="00962F76">
        <w:rPr>
          <w:rFonts w:asciiTheme="majorEastAsia" w:eastAsiaTheme="majorEastAsia" w:hAnsiTheme="majorEastAsia"/>
          <w:sz w:val="30"/>
          <w:szCs w:val="30"/>
        </w:rPr>
        <w:t>方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>案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，挖掘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>新问题，总结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经验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>教训，如此才能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优化初中化学教学课堂并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>且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提升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>教育教学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水平，实现新课标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下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>的素质教育</w:t>
      </w:r>
      <w:r w:rsidR="008B0233" w:rsidRPr="00962F76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参考文献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 xml:space="preserve">[1] 常茹 . </w:t>
      </w:r>
      <w:r w:rsidR="00962F76" w:rsidRPr="00962F76">
        <w:rPr>
          <w:rFonts w:asciiTheme="majorEastAsia" w:eastAsiaTheme="majorEastAsia" w:hAnsiTheme="majorEastAsia" w:hint="eastAsia"/>
          <w:sz w:val="30"/>
          <w:szCs w:val="30"/>
        </w:rPr>
        <w:t>充分发挥多媒体在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化学教学中的作用 [J]. 科技创新导报 ,2012(4):5.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>[2]  崔永鹏</w:t>
      </w:r>
      <w:r w:rsidR="00B35362" w:rsidRPr="00962F76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 xml:space="preserve">. </w:t>
      </w:r>
      <w:r w:rsidR="00962F76" w:rsidRPr="00962F76">
        <w:rPr>
          <w:rFonts w:asciiTheme="majorEastAsia" w:eastAsiaTheme="majorEastAsia" w:hAnsiTheme="majorEastAsia" w:hint="eastAsia"/>
          <w:sz w:val="30"/>
          <w:szCs w:val="30"/>
        </w:rPr>
        <w:t>初中化学多媒体教学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实践与反思 [J]. 中国教育信息化 ,2012(7):39-40.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 xml:space="preserve">[3] 胡晓梅 . </w:t>
      </w:r>
      <w:r w:rsidR="00962F76" w:rsidRPr="00962F76">
        <w:rPr>
          <w:rFonts w:asciiTheme="majorEastAsia" w:eastAsiaTheme="majorEastAsia" w:hAnsiTheme="majorEastAsia" w:hint="eastAsia"/>
          <w:sz w:val="30"/>
          <w:szCs w:val="30"/>
        </w:rPr>
        <w:t>浅谈多媒体在初中化学教学中的应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用 [J]. 大学教育 ,2012(3):17.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t xml:space="preserve">[4] 韦锟 . </w:t>
      </w:r>
      <w:r w:rsidR="00962F76" w:rsidRPr="00962F76">
        <w:rPr>
          <w:rFonts w:asciiTheme="majorEastAsia" w:eastAsiaTheme="majorEastAsia" w:hAnsiTheme="majorEastAsia" w:hint="eastAsia"/>
          <w:sz w:val="30"/>
          <w:szCs w:val="30"/>
        </w:rPr>
        <w:t>初中化学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运用简易动画教学 [J]. 基础教育研究 ,2009(9):21-22.</w:t>
      </w:r>
    </w:p>
    <w:p w:rsidR="00922318" w:rsidRPr="00962F76" w:rsidRDefault="00922318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hint="eastAsia"/>
          <w:sz w:val="30"/>
          <w:szCs w:val="30"/>
        </w:rPr>
        <w:lastRenderedPageBreak/>
        <w:t xml:space="preserve">[5] 孟祥尚 . </w:t>
      </w:r>
      <w:r w:rsidR="00962F76" w:rsidRPr="00962F76">
        <w:rPr>
          <w:rFonts w:asciiTheme="majorEastAsia" w:eastAsiaTheme="majorEastAsia" w:hAnsiTheme="majorEastAsia" w:hint="eastAsia"/>
          <w:sz w:val="30"/>
          <w:szCs w:val="30"/>
        </w:rPr>
        <w:t>化学教学与多媒体的</w:t>
      </w:r>
      <w:r w:rsidRPr="00962F76">
        <w:rPr>
          <w:rFonts w:asciiTheme="majorEastAsia" w:eastAsiaTheme="majorEastAsia" w:hAnsiTheme="majorEastAsia" w:hint="eastAsia"/>
          <w:sz w:val="30"/>
          <w:szCs w:val="30"/>
        </w:rPr>
        <w:t>结合 [J]. 中国教育技术装备 ,2012(12):35.</w:t>
      </w:r>
    </w:p>
    <w:p w:rsidR="00823F69" w:rsidRPr="00962F76" w:rsidRDefault="00962F76" w:rsidP="00922318">
      <w:pPr>
        <w:rPr>
          <w:rFonts w:asciiTheme="majorEastAsia" w:eastAsiaTheme="majorEastAsia" w:hAnsiTheme="majorEastAsia"/>
          <w:sz w:val="30"/>
          <w:szCs w:val="30"/>
        </w:rPr>
      </w:pPr>
      <w:r w:rsidRPr="00962F76">
        <w:rPr>
          <w:rFonts w:asciiTheme="majorEastAsia" w:eastAsiaTheme="majorEastAsia" w:hAnsiTheme="majorEastAsia" w:cs="Arial"/>
          <w:sz w:val="30"/>
          <w:szCs w:val="30"/>
        </w:rPr>
        <w:t xml:space="preserve"> [6</w:t>
      </w:r>
      <w:r w:rsidRPr="00962F76">
        <w:rPr>
          <w:rFonts w:asciiTheme="majorEastAsia" w:eastAsiaTheme="majorEastAsia" w:hAnsiTheme="majorEastAsia" w:cs="Arial"/>
          <w:sz w:val="30"/>
          <w:szCs w:val="30"/>
        </w:rPr>
        <w:t xml:space="preserve">] </w:t>
      </w:r>
      <w:proofErr w:type="gramStart"/>
      <w:r w:rsidRPr="00962F76">
        <w:rPr>
          <w:rFonts w:asciiTheme="majorEastAsia" w:eastAsiaTheme="majorEastAsia" w:hAnsiTheme="majorEastAsia" w:cs="Arial"/>
          <w:sz w:val="30"/>
          <w:szCs w:val="30"/>
        </w:rPr>
        <w:t>穆海亭</w:t>
      </w:r>
      <w:proofErr w:type="gramEnd"/>
      <w:r w:rsidRPr="00962F76">
        <w:rPr>
          <w:rFonts w:asciiTheme="majorEastAsia" w:eastAsiaTheme="majorEastAsia" w:hAnsiTheme="majorEastAsia" w:cs="Arial"/>
          <w:sz w:val="30"/>
          <w:szCs w:val="30"/>
        </w:rPr>
        <w:t xml:space="preserve">. </w:t>
      </w:r>
      <w:hyperlink r:id="rId5" w:tgtFrame="_blank" w:history="1">
        <w:r w:rsidRPr="00962F76">
          <w:rPr>
            <w:rStyle w:val="a3"/>
            <w:rFonts w:asciiTheme="majorEastAsia" w:eastAsiaTheme="majorEastAsia" w:hAnsiTheme="majorEastAsia" w:cs="Arial"/>
            <w:color w:val="auto"/>
            <w:sz w:val="30"/>
            <w:szCs w:val="30"/>
          </w:rPr>
          <w:t>浅议初中化学多媒体教学</w:t>
        </w:r>
      </w:hyperlink>
      <w:r w:rsidRPr="00962F76">
        <w:rPr>
          <w:rFonts w:asciiTheme="majorEastAsia" w:eastAsiaTheme="majorEastAsia" w:hAnsiTheme="majorEastAsia" w:cs="Arial"/>
          <w:sz w:val="30"/>
          <w:szCs w:val="30"/>
        </w:rPr>
        <w:t>[J]. 中国教育技术装备. 2013(11)</w:t>
      </w:r>
    </w:p>
    <w:sectPr w:rsidR="00823F69" w:rsidRPr="0096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18"/>
    <w:rsid w:val="002624C8"/>
    <w:rsid w:val="00572BF5"/>
    <w:rsid w:val="00801567"/>
    <w:rsid w:val="00823F69"/>
    <w:rsid w:val="008B0233"/>
    <w:rsid w:val="008C6DC0"/>
    <w:rsid w:val="00922318"/>
    <w:rsid w:val="00962F76"/>
    <w:rsid w:val="00A570A5"/>
    <w:rsid w:val="00A61BA4"/>
    <w:rsid w:val="00AB1C37"/>
    <w:rsid w:val="00B35362"/>
    <w:rsid w:val="00B81655"/>
    <w:rsid w:val="00D03F97"/>
    <w:rsid w:val="00E15F10"/>
    <w:rsid w:val="00EF6196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ED8E9-2882-470D-A76A-35B9C7AC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F76"/>
    <w:rPr>
      <w:strike w:val="0"/>
      <w:dstrike w:val="0"/>
      <w:color w:val="002B8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nki.net/kcms/detail/detail.aspx?filename=ZJJB201311046&amp;dbcode=CJFQ&amp;dbname=CJFD2013&amp;v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B3AB-6AAC-4120-B55D-A64079D9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540</Words>
  <Characters>3080</Characters>
  <Application>Microsoft Office Word</Application>
  <DocSecurity>0</DocSecurity>
  <Lines>25</Lines>
  <Paragraphs>7</Paragraphs>
  <ScaleCrop>false</ScaleCrop>
  <Company>Microsoft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hmily</dc:creator>
  <cp:keywords/>
  <dc:description/>
  <cp:lastModifiedBy>hmily</cp:lastModifiedBy>
  <cp:revision>3</cp:revision>
  <dcterms:created xsi:type="dcterms:W3CDTF">2016-10-14T23:04:00Z</dcterms:created>
  <dcterms:modified xsi:type="dcterms:W3CDTF">2016-10-15T01:35:00Z</dcterms:modified>
</cp:coreProperties>
</file>