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7" w:rsidRDefault="00B34F55" w:rsidP="00065C9D">
      <w:pPr>
        <w:spacing w:line="600" w:lineRule="exact"/>
        <w:ind w:firstLineChars="200" w:firstLine="640"/>
        <w:jc w:val="center"/>
        <w:rPr>
          <w:rFonts w:ascii="微软雅黑 Light" w:eastAsia="微软雅黑 Light" w:hAnsi="微软雅黑 Light" w:hint="eastAsia"/>
          <w:b/>
          <w:sz w:val="32"/>
          <w:szCs w:val="32"/>
        </w:rPr>
      </w:pPr>
      <w:r w:rsidRPr="00A81A60">
        <w:rPr>
          <w:rFonts w:ascii="微软雅黑 Light" w:eastAsia="微软雅黑 Light" w:hAnsi="微软雅黑 Light" w:hint="eastAsia"/>
          <w:b/>
          <w:sz w:val="32"/>
          <w:szCs w:val="32"/>
        </w:rPr>
        <w:t>《学生应用网络学习空间开展自主、合作、探究式学习研究》</w:t>
      </w:r>
      <w:r w:rsidR="004745A0">
        <w:rPr>
          <w:rFonts w:ascii="微软雅黑 Light" w:eastAsia="微软雅黑 Light" w:hAnsi="微软雅黑 Light" w:hint="eastAsia"/>
          <w:b/>
          <w:sz w:val="32"/>
          <w:szCs w:val="32"/>
        </w:rPr>
        <w:t>结题</w:t>
      </w:r>
      <w:r w:rsidRPr="00A81A60">
        <w:rPr>
          <w:rFonts w:ascii="微软雅黑 Light" w:eastAsia="微软雅黑 Light" w:hAnsi="微软雅黑 Light" w:hint="eastAsia"/>
          <w:b/>
          <w:sz w:val="32"/>
          <w:szCs w:val="32"/>
        </w:rPr>
        <w:t>报告</w:t>
      </w:r>
    </w:p>
    <w:p w:rsidR="00CB566B" w:rsidRPr="00A81A60" w:rsidRDefault="00CB566B" w:rsidP="00065C9D">
      <w:pPr>
        <w:spacing w:line="600" w:lineRule="exact"/>
        <w:ind w:firstLineChars="200" w:firstLine="640"/>
        <w:jc w:val="center"/>
        <w:rPr>
          <w:rFonts w:ascii="微软雅黑 Light" w:eastAsia="微软雅黑 Light" w:hAnsi="微软雅黑 Light"/>
          <w:b/>
          <w:sz w:val="32"/>
          <w:szCs w:val="32"/>
        </w:rPr>
      </w:pPr>
      <w:r>
        <w:rPr>
          <w:rFonts w:ascii="微软雅黑 Light" w:eastAsia="微软雅黑 Light" w:hAnsi="微软雅黑 Light" w:hint="eastAsia"/>
          <w:b/>
          <w:sz w:val="32"/>
          <w:szCs w:val="32"/>
        </w:rPr>
        <w:t>霍各庄中学  纪连俊</w:t>
      </w:r>
      <w:bookmarkStart w:id="0" w:name="_GoBack"/>
      <w:bookmarkEnd w:id="0"/>
    </w:p>
    <w:p w:rsidR="00DA41B7" w:rsidRPr="00A81A60" w:rsidRDefault="00F26948"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2017年12月，我们提出《学生应用网络学习空间开展自主、合作、探究式学习研究》课题研究</w:t>
      </w:r>
      <w:r w:rsidR="003C181E">
        <w:rPr>
          <w:rFonts w:ascii="仿宋_GB2312" w:eastAsia="仿宋_GB2312" w:hint="eastAsia"/>
          <w:sz w:val="34"/>
          <w:szCs w:val="34"/>
        </w:rPr>
        <w:t>申请</w:t>
      </w:r>
      <w:r w:rsidRPr="00A81A60">
        <w:rPr>
          <w:rFonts w:ascii="仿宋_GB2312" w:eastAsia="仿宋_GB2312" w:hint="eastAsia"/>
          <w:sz w:val="34"/>
          <w:szCs w:val="34"/>
        </w:rPr>
        <w:t>，2018年1月，通过区电教中心论证，对本课题给予立项。</w:t>
      </w:r>
      <w:r w:rsidR="00DA41B7" w:rsidRPr="00A81A60">
        <w:rPr>
          <w:rFonts w:ascii="仿宋_GB2312" w:eastAsia="仿宋_GB2312" w:hint="eastAsia"/>
          <w:sz w:val="34"/>
          <w:szCs w:val="34"/>
        </w:rPr>
        <w:t>在区电教中心的关心、支持、指导下，已进行了近两年时间的</w:t>
      </w:r>
      <w:r w:rsidR="003C181E">
        <w:rPr>
          <w:rFonts w:ascii="仿宋_GB2312" w:eastAsia="仿宋_GB2312" w:hint="eastAsia"/>
          <w:sz w:val="34"/>
          <w:szCs w:val="34"/>
        </w:rPr>
        <w:t>研究</w:t>
      </w:r>
      <w:r w:rsidR="00DA41B7" w:rsidRPr="00A81A60">
        <w:rPr>
          <w:rFonts w:ascii="仿宋_GB2312" w:eastAsia="仿宋_GB2312" w:hint="eastAsia"/>
          <w:sz w:val="34"/>
          <w:szCs w:val="34"/>
        </w:rPr>
        <w:t>，我们把新课程标准的新思想，新理念和历史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FF3926" w:rsidRPr="00065C9D" w:rsidRDefault="00065C9D"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一、</w:t>
      </w:r>
      <w:r w:rsidR="007704B0" w:rsidRPr="00065C9D">
        <w:rPr>
          <w:rFonts w:ascii="楷体_GB2312" w:eastAsia="楷体_GB2312" w:hint="eastAsia"/>
          <w:sz w:val="34"/>
          <w:szCs w:val="34"/>
        </w:rPr>
        <w:t>课题提出的背景</w:t>
      </w:r>
      <w:r w:rsidR="00F26948" w:rsidRPr="00065C9D">
        <w:rPr>
          <w:rFonts w:ascii="楷体_GB2312" w:eastAsia="楷体_GB2312" w:hint="eastAsia"/>
          <w:sz w:val="34"/>
          <w:szCs w:val="34"/>
        </w:rPr>
        <w:t xml:space="preserve">  </w:t>
      </w:r>
    </w:p>
    <w:p w:rsidR="00FF3926" w:rsidRPr="00A81A60" w:rsidRDefault="00FF3926"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w:t>
      </w:r>
      <w:r w:rsidRPr="00A81A60">
        <w:rPr>
          <w:rFonts w:ascii="仿宋_GB2312" w:eastAsia="仿宋_GB2312" w:hint="eastAsia"/>
          <w:sz w:val="34"/>
          <w:szCs w:val="34"/>
        </w:rPr>
        <w:lastRenderedPageBreak/>
        <w:t>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FF3926" w:rsidRPr="00065C9D" w:rsidRDefault="00FF3926"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二、本课题核心概念的界定、选题意义及研究价值</w:t>
      </w:r>
    </w:p>
    <w:p w:rsidR="00FF3926"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（一）</w:t>
      </w:r>
      <w:r w:rsidR="00FF3926" w:rsidRPr="00A81A60">
        <w:rPr>
          <w:rFonts w:ascii="仿宋_GB2312" w:eastAsia="仿宋_GB2312" w:hint="eastAsia"/>
          <w:sz w:val="34"/>
          <w:szCs w:val="34"/>
        </w:rPr>
        <w:t>本课题核心概念的界定：</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网络学习空间开展自主、探究、合作学习研究随着经济科技水平的提高，早已深入人心。网络空间学习迅速发展，也孕育产生了全新的自主学习、合作学习、探究学习方式。我们必须结合初中学生的年龄特点，探索适合初中学生需求的网络自主学习合作学习、探究学习模式与策略。新课改中，让学生成为学习的主人已成为一种共识，网络学习空间环境下学生自主、探究、合作学习成为一种常态教学，乐教乐学、微信、电子白板、同学忠爱的作业帮，电子授课视频等还有很多问题需要探索。</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老师，都能通过网络学习平台，追踪学生的学习进度，发现学生的天赋，指导学生的学习。家长，也能够通过网络学习平台，及时了解学生的现状，实时与自己的孩子互动。这样，我们就能更快更好的实现知识的掌</w:t>
      </w:r>
      <w:r w:rsidRPr="00A81A60">
        <w:rPr>
          <w:rFonts w:ascii="仿宋_GB2312" w:eastAsia="仿宋_GB2312" w:hint="eastAsia"/>
          <w:sz w:val="34"/>
          <w:szCs w:val="34"/>
        </w:rPr>
        <w:lastRenderedPageBreak/>
        <w:t>握，能力的提高。达到最优化的学习效果。</w:t>
      </w:r>
    </w:p>
    <w:p w:rsidR="00FA51A4"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（二）</w:t>
      </w:r>
      <w:r w:rsidR="00FA51A4" w:rsidRPr="00A81A60">
        <w:rPr>
          <w:rFonts w:ascii="仿宋_GB2312" w:eastAsia="仿宋_GB2312" w:hint="eastAsia"/>
          <w:sz w:val="34"/>
          <w:szCs w:val="34"/>
        </w:rPr>
        <w:t>选题意义：</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1、应用现代信息技术，使网络学习空间与课堂教学相结合，建构网络化环境，激发学生兴趣，使学习者通过与网络环境的交互作用，获得知识和能力。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2、探索课程与现代信息技术相结合的最佳途径，开发网络资源，使课程内容能在网络学习空间上找到最佳作用点。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通过网络学习空间与课堂教学的整合，充分协调和整合师与生、生与生、人与机的互动关系，不仅使课堂成为学生自由发展的时空，而且使学生的自主式地学习向课后延伸，打破学习空间的封闭性，实现了在各种环境下更为广泛的个体和群体之间的直接信息交换，有利于学生合作学习方式的形成</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 xml:space="preserve">4、通过网络学习空间模式的构建，使学生具备一定的获取信息、处理信息、创造信息、表现信息和传递信息的能力，并通过这些能力的培养实现对知识的探索和创新，有助于学生创新意识与能力的培养。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5、重视发展性教学，注重培养学生认知方法，引导学生通过发现、探索和意义建构的途径获取知识，培养学生终生学习能力。</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6、我校现在已实现了信息技术班班通，云教育的数字化教学，学校网站的资源达到了共享，乐教乐学更是</w:t>
      </w:r>
      <w:r w:rsidRPr="00A81A60">
        <w:rPr>
          <w:rFonts w:ascii="仿宋_GB2312" w:eastAsia="仿宋_GB2312" w:hint="eastAsia"/>
          <w:sz w:val="34"/>
          <w:szCs w:val="34"/>
        </w:rPr>
        <w:lastRenderedPageBreak/>
        <w:t>方便了家校的共育，基于大的信息化教育优势，为开发学生的创新能力，也为进一步提升我校教育信息化应用水平，实现教育信息化带动教育现代化超常规跨越式发展，也是我们开展这项课题研究的重要原因。鉴于此,我们提出了《学生应用网络学习空间开展自主、合作、探究式学习研究》这一课题。</w:t>
      </w:r>
    </w:p>
    <w:p w:rsidR="00FA51A4" w:rsidRPr="00A81A60" w:rsidRDefault="00065C9D" w:rsidP="00065C9D">
      <w:pPr>
        <w:spacing w:line="600" w:lineRule="exact"/>
        <w:ind w:firstLineChars="200" w:firstLine="680"/>
        <w:rPr>
          <w:rFonts w:ascii="仿宋_GB2312" w:eastAsia="仿宋_GB2312"/>
          <w:sz w:val="34"/>
          <w:szCs w:val="34"/>
        </w:rPr>
      </w:pPr>
      <w:r>
        <w:rPr>
          <w:rFonts w:ascii="仿宋_GB2312" w:eastAsia="仿宋_GB2312" w:hint="eastAsia"/>
          <w:sz w:val="34"/>
          <w:szCs w:val="34"/>
        </w:rPr>
        <w:t>（三）</w:t>
      </w:r>
      <w:r w:rsidR="00FA51A4" w:rsidRPr="00A81A60">
        <w:rPr>
          <w:rFonts w:ascii="仿宋_GB2312" w:eastAsia="仿宋_GB2312" w:hint="eastAsia"/>
          <w:sz w:val="34"/>
          <w:szCs w:val="34"/>
        </w:rPr>
        <w:t>研究价值：</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通过本课题的研究，使我校的教学能更好体现“改革、实验、创新”的办学理念和“面向全体、因材施教，学生参与，教学创新”的教学理念。实现学校创新教育的整体推进，在校内形成一支教育科研骨干队伍，营造良好的教育科研氛围和学习氛围，从而为我校教育的持续发展开辟新路，促进我校教育质量的提高。</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通过研究促进教师原有的教学观念和教学行为的转变，使教师成为学习的引导者。新教材在内容、结构体系，教学观念等方面都有全新的突破，促进教学新模式、新策略的探索与构建，改变过去单一的、以教师为中心的传统课堂教学方式，促进教师加深对新教材的研究，更新观念、与时俱进，提高自身素质和科研能力。</w:t>
      </w:r>
    </w:p>
    <w:p w:rsidR="00FF3926"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当今社会，创新型人才的培养是素质教育的一项重要任务。信息化环境下的网络学习空间可以给学生创造一个实际操作的平台。通过本课题研究，使学生逐步成为学习的主体，在老师的科学引导下，实现学习方式</w:t>
      </w:r>
      <w:r w:rsidRPr="00A81A60">
        <w:rPr>
          <w:rFonts w:ascii="仿宋_GB2312" w:eastAsia="仿宋_GB2312" w:hint="eastAsia"/>
          <w:sz w:val="34"/>
          <w:szCs w:val="34"/>
        </w:rPr>
        <w:lastRenderedPageBreak/>
        <w:t>的根本转变，掌握灵活丰富的学习方法，协作能力、实践能力及创新能力都得到逐步提升，从而达到综合素质的全面提高。</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三、课题研究的内容</w:t>
      </w:r>
      <w:r w:rsidR="00F26948" w:rsidRPr="00065C9D">
        <w:rPr>
          <w:rFonts w:ascii="楷体_GB2312" w:eastAsia="楷体_GB2312" w:hint="eastAsia"/>
          <w:sz w:val="34"/>
          <w:szCs w:val="34"/>
        </w:rPr>
        <w:t xml:space="preserve">  </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1、学习方式转变： 一是学会利用资源的学习；二是学会自主发现的学习；三是学会协商合作的学习；四是学会探究式的学习。</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2、教学方式转变：运用多媒体技术与网络技术，依托网络学习空间平台，努力形成一批常态新课堂教学典型课型和学生自主合作探究式学习的成功规律和做法。</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3、学习模式创新：探索教师的教学方式与学生学习方式的转变，形成在网络环境中新型的、有学科特色的学习模式及学校整体的网络学习空间模式。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教研模式的创新：信息技术环境下，网络学习空间是为师生建设的教学交流与互动空间，其中包括了教师集体备课、网络说课、教师跟进式指导培训、学科主页、专题资源教学比赛、个人主页、博客、互联互通、优秀的教学案例、学生优秀的自主合作探究式学习案例，以师生互动为主线,以学生参与知识的建构过程为基本途径。</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四、课题研究的目标</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1、通过研究，构建基于校园网络的教学与管理平台，建成内容丰富，使用方便，满足历史教学需要的新课程</w:t>
      </w:r>
      <w:r w:rsidRPr="00A81A60">
        <w:rPr>
          <w:rFonts w:ascii="仿宋_GB2312" w:eastAsia="仿宋_GB2312" w:hint="eastAsia"/>
          <w:sz w:val="34"/>
          <w:szCs w:val="34"/>
        </w:rPr>
        <w:lastRenderedPageBreak/>
        <w:t>标准下的网络学习空间。</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2、通过研究，建立符合历史新课程标准的应用网络学习空间的常态课堂基本课型，探索新课程标准下在网络教学中促进学生自主合作探究式学习的模式、方法和规律。</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FA51A4" w:rsidRPr="00A81A60" w:rsidRDefault="00FA51A4"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4、利用网络信息技术，不断推进中小学课堂教学改革，促进学生自主合作探究式学习，落实新课改的精神。</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五、课题研究的方法</w:t>
      </w:r>
      <w:r w:rsidR="00F26948" w:rsidRPr="00065C9D">
        <w:rPr>
          <w:rFonts w:ascii="楷体_GB2312" w:eastAsia="楷体_GB2312" w:hint="eastAsia"/>
          <w:sz w:val="34"/>
          <w:szCs w:val="34"/>
        </w:rPr>
        <w:t xml:space="preserve">  </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行动研究法：教学、教研、科研、管理四方人员共同合作进行研究与实践；在尝试与探索的过程中，不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2、教育调查法：深入各年级观摩教学活动，了解网络学习空间在课堂内外的应用现状，掌握第一手资料；</w:t>
      </w:r>
      <w:r w:rsidRPr="00A81A60">
        <w:rPr>
          <w:rFonts w:ascii="仿宋_GB2312" w:eastAsia="仿宋_GB2312" w:hint="eastAsia"/>
          <w:sz w:val="34"/>
          <w:szCs w:val="34"/>
        </w:rPr>
        <w:lastRenderedPageBreak/>
        <w:t>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3、资料研究法：搜集、整理和分析网络学习空间教育的有关研究成果，为课题研究提供参考与启示。</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03593D" w:rsidRPr="00A81A60" w:rsidRDefault="0003593D"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理总结成功经验。</w:t>
      </w:r>
    </w:p>
    <w:p w:rsidR="007704B0" w:rsidRPr="00065C9D" w:rsidRDefault="007704B0"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六、课题研究的阶段</w:t>
      </w:r>
      <w:r w:rsidR="00F26948" w:rsidRPr="00065C9D">
        <w:rPr>
          <w:rFonts w:ascii="楷体_GB2312" w:eastAsia="楷体_GB2312" w:hint="eastAsia"/>
          <w:sz w:val="34"/>
          <w:szCs w:val="34"/>
        </w:rPr>
        <w:t xml:space="preserve"> </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本课题研究周期为二年。</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（一）课题研究准备阶段(2017年12月至2018年1月）：对学生进行有关信息环境下的讲座与竞赛活动，对课题进行选定及完成课题申请报告，撰写课题研究计划，</w:t>
      </w:r>
      <w:r w:rsidRPr="00A81A60">
        <w:rPr>
          <w:rFonts w:ascii="仿宋_GB2312" w:eastAsia="仿宋_GB2312" w:hint="eastAsia"/>
          <w:sz w:val="34"/>
          <w:szCs w:val="34"/>
        </w:rPr>
        <w:lastRenderedPageBreak/>
        <w:t>做好课题实施方案，召开研讨会，确定人员分工，并修改完善课题方案。组织课题组成员学习相关理论知识，明确课题研究的目的和意义。</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（二）课题研究实施阶段（2018年2月-2019年1月）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第一阶段（2018年2月—2018年6月）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①分工收集整理，分析现有的历史学科资源；</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②组织课题组成员学习文献资料，培训学习，多方面查找汇总有关历史资源，构建历史学科网络资源库；</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③进一步研究优化课题实施方案，确定网络学习空间的研发专题，进行基于网络学习空间下的课堂教学培训。</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第二阶段（2018年7月—2019年1月）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①围绕教学设计方案制作专题网络空间学习链；每学期每人设计1-2个典型的研究课例；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②运用课例分析法，每人每学期上3—4节研究课，分专题分别研讨如何运用网络学习空间促进学生自主合作探究式学习，并完成1—2篇论文进行交流和推广；</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③及时进行总结，在上级课题组领导指导下，对学生应用网络学习空间开展自主合作探究式学习的设计进行修改和优化，并完成阶段性总结报告，形成阶段研究成果。</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（三）课题总结验收阶段（2019年2月-2019年12</w:t>
      </w:r>
      <w:r w:rsidRPr="00A81A60">
        <w:rPr>
          <w:rFonts w:ascii="仿宋_GB2312" w:eastAsia="仿宋_GB2312" w:hint="eastAsia"/>
          <w:sz w:val="34"/>
          <w:szCs w:val="34"/>
        </w:rPr>
        <w:lastRenderedPageBreak/>
        <w:t>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收集整理过程性材料，总结研究结果，对本课题研究进行全面总结，完成课题研究资料的整理、分析，课题论文的收集与整理、课件展示及示范课的进行、结题报告的完成，最终完成全部课题计划。并上报上级对本课题进行结题验收。</w:t>
      </w:r>
    </w:p>
    <w:p w:rsidR="00EC1445" w:rsidRPr="00065C9D" w:rsidRDefault="00B34F55" w:rsidP="00065C9D">
      <w:pPr>
        <w:spacing w:line="600" w:lineRule="exact"/>
        <w:ind w:firstLineChars="200" w:firstLine="680"/>
        <w:rPr>
          <w:rFonts w:ascii="楷体_GB2312" w:eastAsia="楷体_GB2312"/>
          <w:sz w:val="34"/>
          <w:szCs w:val="34"/>
        </w:rPr>
      </w:pPr>
      <w:r w:rsidRPr="00065C9D">
        <w:rPr>
          <w:rFonts w:ascii="楷体_GB2312" w:eastAsia="楷体_GB2312" w:hint="eastAsia"/>
          <w:sz w:val="34"/>
          <w:szCs w:val="34"/>
        </w:rPr>
        <w:t>七</w:t>
      </w:r>
      <w:r w:rsidR="00EC1445" w:rsidRPr="00065C9D">
        <w:rPr>
          <w:rFonts w:ascii="楷体_GB2312" w:eastAsia="楷体_GB2312" w:hint="eastAsia"/>
          <w:sz w:val="34"/>
          <w:szCs w:val="34"/>
        </w:rPr>
        <w:t>、工作进展情况</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2018年1月《学生应用网络学习空间开展自主、合作、探究式学习研究》批准立项，宝坻区电教中心李林阳等专家老师给予了本课题宝贵的指导意见。经过较长时间的酝酿和论证，讨论并通过了开题报告和实施方案，制定了为期近两年的研究计划。</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（一）统筹规划，精心安排 。</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为了保证课题研究的规范运行，我们制定了一些相关的保障制度：</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（1）培训学习制度：课题组成员要积极参加课题组学习培训，自觉通过观摩、上网、自学书籍等途径不断提高有关本课题的理论水平；</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（3）定期组织教师学习新课程理念，学习有关课题的优秀课例。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（4）在管理上做到定计划、定时间、定地点、定主讲教师，让课题组成员深刻理解课题研究的主要内容和意义，进一步增强科研能力，建立科研信心，定期汇报</w:t>
      </w:r>
      <w:r w:rsidRPr="00A81A60">
        <w:rPr>
          <w:rFonts w:ascii="仿宋_GB2312" w:eastAsia="仿宋_GB2312" w:hint="eastAsia"/>
          <w:sz w:val="34"/>
          <w:szCs w:val="34"/>
        </w:rPr>
        <w:lastRenderedPageBreak/>
        <w:t>总结制度。</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（二）选题培训，调查研究考察打下基础</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2017年12月，成立课题研究小组，明确了各成员的分工，课题组重点推荐并统一购买了一批教育理论书籍及有关教育专著，组织课题组成员学习有关理论，了解当今网络学习环境下自主、合作、探究学习的资料和成功经验。每位成员都撰写了读书笔记并在博客中发表。纪连俊老师的《学会合作》读后感、辛红霞老师的学习《新课程理念与历史课堂教学实施》心得体会、王桂芝老师的《课堂教学提问的艺术》读后感分别从不同角度深刻地谈到了学习有关书籍的体会。透过组织学习，提升了理论水平，为课题研究打下了坚实的基础。</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2、探讨研究方法，确立实施步骤</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为了让我们的课题研究更有针对性、实践指导性，我们研究组发放了200张学生调查问卷和80张教师调查问卷，并对调查结果进行整理分析，完成了调查报告，明确了研究方向。同时课题组确定了6个课题实施的实验班及课题研究计划，召开了班级学习共同体动员大会，将班级学习共同体作为开展合作学习和探究学习的载体，制定了具体的实施方案和学生培养目标体系。组织专家对课题进行了论证，撰写了开题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目前已完成课题申报和主要实施阶段</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第一阶段：准备阶段(2017年12月至2018年1月）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lastRenderedPageBreak/>
        <w:t>（1）成立课题研究小组，明确分工。</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（2）学习有关理论，了解问题探究、自主学习、自主管理的资料和成功经验。</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（3）制定具体的研究方案和学生培养目标体系。</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（4）培训参与课题研究的教师。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第二阶段：实施阶段（2018年2月-2019年1月）</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（1）召开开题会报告会，由专家认定并启动此课题的研究，完成开题报告。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（2）组织各项相关的教研活动，在教学实践中进行课题的研究探索和实践，收集各学科教学案例。</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（3）及时搜集研究信息，注意调控，不断完善操作过程，定期召开研讨会，做好各阶段的总结，构成中期报告。</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（4）聘请专家进行研究过程中的指导。</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（5）研究个体撰写研究个案、论文及模式。</w:t>
      </w:r>
    </w:p>
    <w:p w:rsidR="00EC1445" w:rsidRPr="00A81A60" w:rsidRDefault="00EC144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（三）实践检验真知，理论结合实践</w:t>
      </w:r>
    </w:p>
    <w:p w:rsidR="00EC1445" w:rsidRDefault="00B34F55" w:rsidP="00065C9D">
      <w:pPr>
        <w:spacing w:line="600" w:lineRule="exact"/>
        <w:ind w:firstLineChars="200" w:firstLine="680"/>
        <w:rPr>
          <w:rFonts w:ascii="仿宋_GB2312" w:eastAsia="仿宋_GB2312"/>
          <w:sz w:val="34"/>
          <w:szCs w:val="34"/>
        </w:rPr>
      </w:pPr>
      <w:r w:rsidRPr="00A81A60">
        <w:rPr>
          <w:rFonts w:ascii="仿宋_GB2312" w:eastAsia="仿宋_GB2312" w:hint="eastAsia"/>
          <w:sz w:val="34"/>
          <w:szCs w:val="34"/>
        </w:rPr>
        <w:t>收集整理过程性材料，总结研究结果，对本课题研究进行全面总结，完成课题研究资料的整理、分析，课题论文的收集与整理、课件展示及示范课的进行、结题报告的完成，最终完成全部课题计划</w:t>
      </w:r>
      <w:r w:rsidR="00065C9D">
        <w:rPr>
          <w:rFonts w:ascii="仿宋_GB2312" w:eastAsia="仿宋_GB2312" w:hint="eastAsia"/>
          <w:sz w:val="34"/>
          <w:szCs w:val="34"/>
        </w:rPr>
        <w:t>，准备结题。</w:t>
      </w:r>
    </w:p>
    <w:p w:rsidR="004745A0" w:rsidRPr="004745A0" w:rsidRDefault="004745A0" w:rsidP="004745A0">
      <w:pPr>
        <w:spacing w:line="600" w:lineRule="exact"/>
        <w:ind w:firstLineChars="200" w:firstLine="680"/>
        <w:rPr>
          <w:rFonts w:ascii="仿宋_GB2312" w:eastAsia="仿宋_GB2312"/>
          <w:sz w:val="34"/>
          <w:szCs w:val="34"/>
        </w:rPr>
      </w:pPr>
      <w:r>
        <w:rPr>
          <w:rFonts w:ascii="仿宋_GB2312" w:eastAsia="仿宋_GB2312" w:hint="eastAsia"/>
          <w:sz w:val="34"/>
          <w:szCs w:val="34"/>
        </w:rPr>
        <w:t>八</w:t>
      </w:r>
      <w:r w:rsidRPr="004745A0">
        <w:rPr>
          <w:rFonts w:ascii="仿宋_GB2312" w:eastAsia="仿宋_GB2312" w:hint="eastAsia"/>
          <w:sz w:val="34"/>
          <w:szCs w:val="34"/>
        </w:rPr>
        <w:t>、研究过程</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1．组织落实，管理有序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自从《学生应用网络学习空间开展自主、合作、探</w:t>
      </w:r>
      <w:r w:rsidRPr="004745A0">
        <w:rPr>
          <w:rFonts w:ascii="仿宋_GB2312" w:eastAsia="仿宋_GB2312" w:hint="eastAsia"/>
          <w:sz w:val="34"/>
          <w:szCs w:val="34"/>
        </w:rPr>
        <w:lastRenderedPageBreak/>
        <w:t>究式学习研究》课题申报立项后，为保证课题研究能科学、有序和顺利开展，我们严格按课题“申报表”的进度、方法过程进行检查，对照，落实。同时要求课题教师加强自身理论的学习，每学期上一节课题汇报课，做好教学记录，写好教学反思，做到边研究边学习边总结。课题组每学期还及时召开课题工作研究会，对研究过程存在的困难、问题、成功经验进行交流和探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2．加强培训，转变观念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课题组认真组织学习有关“学生应用网络学习空间开展自主、合作、探究式学习研究”的论著及相关的科研论文，如《基于建构主义的信息技术网络教学模式的研究与实践》、《基于Internet的 教育网络与21世纪的教育革新》、《关于网络教学模式与传统教学模式的思考》等，使全体课题组教师理解“应用网络学习空间开展自主、合作、探究式学习”内涵，明确课题研究的目的和意义，提高教师的理论水平和教学实践能力。课题组负责人纪连俊老师还利用暑假期间对课题组教师进行了网页制作 （FrontPage）、博客、动画制作（Flash）等培训，提高了教师的信息素养和理论水平，提升整合理念。我校还加强与课题校潮阳街中学之间的联系交流，并积极组织课题组教师参观学习，不断提高教师的教研交流能力。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 xml:space="preserve">3.课例研究，形成模式  </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lastRenderedPageBreak/>
        <w:t>在本次课题研究中，我们确立了以课例为载体的行动研究，辅以问卷调查法的基本研究方法，形成如下的学生应用网络学习空间开展自主、合作、探究式学习模式：教师、学生与网络学习空间“三位一体，教师（师生互动）学生（自主合作探究）、网络学习空间、自主、合作、探究。</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随着课题研究实践的深入，老师的观念不断更新，创新意识不断增强，网络学习空间教学方式呈现多样化，“自主、合作、探究”学习方法大大提高了学生的探索精神和合作意识，学生对问题的研究已由课堂延续到课外，学习的效率明显提高。经过近两年的努力，收到了不错的效果。</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初步构建了“自主、合作、探究”的教学模式。经过课题组教师的不断实践、探索、学习、讨论与反思，一个“提出疑问——自主学习——小组合作交流——总结探究——拓展应用”的“自主、合作、探究”教学模式已初步形成，并在实践中进一步验证推广，以求进一步完善充实。</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4、校内公开研讨促进老师反思成长</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在理论应用于实践之前，我们课题组全体成员广泛讨论，在我校课题组成员范围内，进行了课例研究活动。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课例实践中，我们运用“自主、合作、探究、教学”操作模式，透过“学习准备、目标解析、确定问题、自</w:t>
      </w:r>
      <w:r w:rsidRPr="004745A0">
        <w:rPr>
          <w:rFonts w:ascii="仿宋_GB2312" w:eastAsia="仿宋_GB2312" w:hint="eastAsia"/>
          <w:sz w:val="34"/>
          <w:szCs w:val="34"/>
        </w:rPr>
        <w:lastRenderedPageBreak/>
        <w:t>主学习、协作学习、检测与评价”六个教学环节进行课题研究。五位课题组成员分别展示了不同年级历史学科在学习方式转变方面的探索和尝试，课题组成员参与课前准备、课中观察、课后评课等各个环节。课堂观察依据量表，各个成员任务明确，观察仔细。课后评课活动科学规范，讨论热烈，评价中肯，纪连俊老师撰写了关于历史教学的反思，教学反思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5、同唱一首歌，同台大比拼；加大辐射带动。</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2018年9月---12月霍各庄中学举办了同唱一首歌，同台大比拼教学大比武。老师们对这种形式的研讨活动表现出了极大的热情，评课活动进行的十分扎实有效，老师们就自己在日常教学中遇到的问题进行了真诚地交流讨论，大家都觉得受益匪浅。</w:t>
      </w:r>
    </w:p>
    <w:p w:rsidR="004745A0" w:rsidRPr="004745A0" w:rsidRDefault="004745A0" w:rsidP="004745A0">
      <w:pPr>
        <w:spacing w:line="600" w:lineRule="exact"/>
        <w:ind w:firstLineChars="200" w:firstLine="680"/>
        <w:rPr>
          <w:rFonts w:ascii="仿宋_GB2312" w:eastAsia="仿宋_GB2312"/>
          <w:sz w:val="34"/>
          <w:szCs w:val="34"/>
        </w:rPr>
      </w:pPr>
      <w:r>
        <w:rPr>
          <w:rFonts w:ascii="仿宋_GB2312" w:eastAsia="仿宋_GB2312" w:hint="eastAsia"/>
          <w:sz w:val="34"/>
          <w:szCs w:val="34"/>
        </w:rPr>
        <w:t>九</w:t>
      </w:r>
      <w:r w:rsidRPr="004745A0">
        <w:rPr>
          <w:rFonts w:ascii="仿宋_GB2312" w:eastAsia="仿宋_GB2312" w:hint="eastAsia"/>
          <w:sz w:val="34"/>
          <w:szCs w:val="34"/>
        </w:rPr>
        <w:t>、研究成果</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运用网络学习空间作为工具开展自主、合作、探究学习已经有了一些成功的案例，形成了基于网络的合作学习的两种模式：（1）自主学习模式（2）小组合作学习模式。</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课题组收集了多篇优秀的教学设计、教学案例、教</w:t>
      </w:r>
      <w:r w:rsidRPr="004745A0">
        <w:rPr>
          <w:rFonts w:ascii="仿宋_GB2312" w:eastAsia="仿宋_GB2312" w:hint="eastAsia"/>
          <w:sz w:val="34"/>
          <w:szCs w:val="34"/>
        </w:rPr>
        <w:lastRenderedPageBreak/>
        <w:t>学设计说课、教学论文；录制了课堂实录。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1、教师观念全面更新，教学水平有较大提高。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学生是学习的主体，“自主、合作、探究”是学生发自内心的客观需要。在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w:t>
      </w:r>
      <w:r w:rsidRPr="004745A0">
        <w:rPr>
          <w:rFonts w:ascii="仿宋_GB2312" w:eastAsia="仿宋_GB2312" w:hint="eastAsia"/>
          <w:sz w:val="34"/>
          <w:szCs w:val="34"/>
        </w:rPr>
        <w:lastRenderedPageBreak/>
        <w:t>进行有效的改编或重组。有了教学模式的支撑，教师设计教学有了主心骨。在校级示范课中，纪连俊老师执教的《繁盛一时的隋朝》（说课稿），尹玉蕊老师的《“伐无道，诛暴秦”（活动课案例）——烽烟四起奏秦殇》，都获得听课老师的一致好评。</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2、学生的学习能力和学习效果得到明显提高。</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行有效的沟通，对于个人完成的任务进行集体加工。五是提高了探究学习能力。学生初步具备了个人探究和集体探究的意识，尝试了科学研究的方法。由于课题实验班学生学习能力得到了提高，所以学习的效果也明显提高。纪连俊老师所教的课题实验班，在区学业考察中，</w:t>
      </w:r>
      <w:r w:rsidRPr="004745A0">
        <w:rPr>
          <w:rFonts w:ascii="仿宋_GB2312" w:eastAsia="仿宋_GB2312" w:hint="eastAsia"/>
          <w:sz w:val="34"/>
          <w:szCs w:val="34"/>
        </w:rPr>
        <w:lastRenderedPageBreak/>
        <w:t>取得优异的成绩。辛红霞老师所教的课题实验班虽然比普通班少上了很多课，但由于学生已有了较强的学习能力，所以成绩照样遥遥领先。</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3、学生的评价意识和能力明显增强。</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评价是学生学习的催化剂，课堂评价的尝试，对于学生认识自我、树立自信是十分重要的。网络学习空间开展自主合作探究学习学生评价的指导思想是：</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（1）、评价要为学生的发展服务，为发展导向，不仅要使学生成为“知识人”更要成为“社会人”，达到人人发展，全面发展。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（2）、评价要落实在差异发展和个性发展上，学生在原有基础上取得新的进步就是发展，评价不能千篇一律，要注重学生个性的发展。</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（3）、要评价学生的发展趋势，通过某些结果或某些表现来评价学生的发展趋势，今天和昨天比，使学生看到自己的进步和发展，同时明确明天努力的方向，知道该怎样去做。</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w:t>
      </w:r>
      <w:r w:rsidRPr="004745A0">
        <w:rPr>
          <w:rFonts w:ascii="仿宋_GB2312" w:eastAsia="仿宋_GB2312" w:hint="eastAsia"/>
          <w:sz w:val="34"/>
          <w:szCs w:val="34"/>
        </w:rPr>
        <w:lastRenderedPageBreak/>
        <w:t>谐、自然。评价的有效性，激活了课堂，激活了学生，课堂充满了生命的活力。</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4、示范带动，网络学习空间开展“自主、合作、探究”教学模式深入推广。</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运用网络学习空间作为工具开展自主、合作、探究学习已经有了一些成功的案例，经过对本课题的反复研究，我们已经在校内初步形成了网络学习空间 “自主、合作、探究”教学模式。校内的教研方式也有了进一步的转变，同时我们积极与潮阳街中学开展联片互动教研，以点带面，示范带动，整体推动课堂教学创新的扎实开展。如：纪连俊《汉通西域和丝绸之路》活动案例——食“说”中国；王桂芝的活动课：昌盛的秦汉文化（二）——感受神秘的宗教和艺术魅力；辛红霞的《匈奴的兴起及与汉朝的和战》案例——“话说匈奴，走近昭君”主题小报比赛；张雪梅《法国大革命和拿破仑帝国》教学设计采用“自主、合作、探究”教学模式，教学效果显著，深获与会者的好评；潮阳街中学王桂芝在执教交流课《汉通西域和丝绸之路》时，对课例的教学设计也结合采用了“自主、合作、探究”教学模式，课堂有效且扎实，得到听课老师的高度评价。在校际交流活动中，纪连俊和辛红霞分别执教《辛亥革命》和《洋务运动》，学生均采用这种学习方式进行学习，学习效果明显提高，课堂充满浓浓的历史网络空间学习的氛围。</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lastRenderedPageBreak/>
        <w:t>5、提高了参研教师的素质，取得了骄人的成绩。</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加强交流，示范辐射。自开题以来，我校加强同兄弟学校之间的交流，积极探索师生互动网络学习模式的新途径和新方法。通过课题研究探索，课题组教师自觉地加强学习，提高了理论水平、业务水平和科研能力。纪连俊老师成为区级历史学科中心组成员，多次走出去教研，学习先进校的经验，为本校教师讲示范课。课题组的成员立足教学实际，注重教学反思，认真总结经验、教训，结合具体课例撰写成论文，辛红霞的《网络环境下的初中历史教学》，纪连俊《历史教学中如何培养学生的兴趣》，张雪梅《历史课的精彩导入》，王桂芝《初中历史高效教学策略》，尹玉蕊《用生动的故事活化历史人物》。辛红霞的《洋务运动》教学反思，纪连俊的复习课《新民主主义革命的兴起》教学反思。</w:t>
      </w:r>
    </w:p>
    <w:p w:rsidR="004745A0" w:rsidRPr="004745A0" w:rsidRDefault="004745A0" w:rsidP="004745A0">
      <w:pPr>
        <w:spacing w:line="600" w:lineRule="exact"/>
        <w:ind w:firstLineChars="200" w:firstLine="680"/>
        <w:rPr>
          <w:rFonts w:ascii="仿宋_GB2312" w:eastAsia="仿宋_GB2312"/>
          <w:sz w:val="34"/>
          <w:szCs w:val="34"/>
        </w:rPr>
      </w:pPr>
      <w:r w:rsidRPr="004745A0">
        <w:rPr>
          <w:rFonts w:ascii="仿宋_GB2312" w:eastAsia="仿宋_GB2312" w:hint="eastAsia"/>
          <w:sz w:val="34"/>
          <w:szCs w:val="34"/>
        </w:rPr>
        <w:t>回顾两年来的研究，我们高兴地看到，在电教中心领导组的指导下，在课题组教师的共同努力下，我校的课题研究取得了可喜的成绩。通过开展课题，转变了学生学习方式，培养了学生自主合作探究的能力，从而使他们的创新思维和创新能力得到提升，为他们的终身学习和个性发展奠定了坚实的基础。同时也锻炼了一大批锐意进取、勇于创新的骨干教师。我们有理由相信，有全体参与科研的一线老师的不懈努力，继续深入研究探讨、总结经验、反思不足，汲取兄弟单位的成功经验，</w:t>
      </w:r>
      <w:r w:rsidRPr="004745A0">
        <w:rPr>
          <w:rFonts w:ascii="仿宋_GB2312" w:eastAsia="仿宋_GB2312" w:hint="eastAsia"/>
          <w:sz w:val="34"/>
          <w:szCs w:val="34"/>
        </w:rPr>
        <w:lastRenderedPageBreak/>
        <w:t>加强理论学习，以现代教育理论指导实践，定将取得更丰硕的成果，在学生应用网络学习空间开展自主、合作、探究式学习的探索和研究上会越走越远，模式越来越更适合学生的学习。</w:t>
      </w:r>
    </w:p>
    <w:p w:rsidR="004745A0" w:rsidRPr="004745A0" w:rsidRDefault="004745A0" w:rsidP="004745A0">
      <w:pPr>
        <w:spacing w:line="600" w:lineRule="exact"/>
        <w:ind w:firstLineChars="200" w:firstLine="680"/>
        <w:rPr>
          <w:rFonts w:ascii="仿宋_GB2312" w:eastAsia="仿宋_GB2312"/>
          <w:sz w:val="34"/>
          <w:szCs w:val="34"/>
        </w:rPr>
      </w:pPr>
    </w:p>
    <w:p w:rsidR="004745A0" w:rsidRPr="004745A0" w:rsidRDefault="004745A0" w:rsidP="004745A0">
      <w:pPr>
        <w:spacing w:line="600" w:lineRule="exact"/>
        <w:ind w:firstLineChars="200" w:firstLine="680"/>
        <w:rPr>
          <w:rFonts w:ascii="仿宋_GB2312" w:eastAsia="仿宋_GB2312"/>
          <w:sz w:val="34"/>
          <w:szCs w:val="34"/>
        </w:rPr>
      </w:pPr>
    </w:p>
    <w:p w:rsidR="004745A0" w:rsidRPr="00A81A60" w:rsidRDefault="004745A0" w:rsidP="00065C9D">
      <w:pPr>
        <w:spacing w:line="600" w:lineRule="exact"/>
        <w:ind w:firstLineChars="200" w:firstLine="680"/>
        <w:rPr>
          <w:rFonts w:ascii="仿宋_GB2312" w:eastAsia="仿宋_GB2312"/>
          <w:sz w:val="34"/>
          <w:szCs w:val="34"/>
        </w:rPr>
      </w:pPr>
    </w:p>
    <w:sectPr w:rsidR="004745A0" w:rsidRPr="00A81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8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39CB"/>
    <w:multiLevelType w:val="hybridMultilevel"/>
    <w:tmpl w:val="F24AAABA"/>
    <w:lvl w:ilvl="0" w:tplc="0FCEC8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B0"/>
    <w:rsid w:val="0003593D"/>
    <w:rsid w:val="00065C9D"/>
    <w:rsid w:val="00070E5B"/>
    <w:rsid w:val="000A013D"/>
    <w:rsid w:val="0021654C"/>
    <w:rsid w:val="003C181E"/>
    <w:rsid w:val="003C33B4"/>
    <w:rsid w:val="004745A0"/>
    <w:rsid w:val="006E4164"/>
    <w:rsid w:val="007704B0"/>
    <w:rsid w:val="007B228F"/>
    <w:rsid w:val="00A81A60"/>
    <w:rsid w:val="00B34F55"/>
    <w:rsid w:val="00BF166E"/>
    <w:rsid w:val="00CB566B"/>
    <w:rsid w:val="00D7409B"/>
    <w:rsid w:val="00DA41B7"/>
    <w:rsid w:val="00EC1445"/>
    <w:rsid w:val="00F26948"/>
    <w:rsid w:val="00FA51A4"/>
    <w:rsid w:val="00FF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2019-12-16T08:15:00Z</dcterms:created>
  <dcterms:modified xsi:type="dcterms:W3CDTF">2019-12-16T08:15:00Z</dcterms:modified>
</cp:coreProperties>
</file>